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3B985" w14:textId="11D08080" w:rsidR="009F7EBC" w:rsidRDefault="002B15ED" w:rsidP="002B15ED">
      <w:pPr>
        <w:jc w:val="center"/>
      </w:pPr>
      <w:r>
        <w:rPr>
          <w:noProof/>
        </w:rPr>
        <w:drawing>
          <wp:inline distT="0" distB="0" distL="0" distR="0" wp14:anchorId="06DE76BC" wp14:editId="3FB13DA6">
            <wp:extent cx="1759040" cy="768389"/>
            <wp:effectExtent l="0" t="0" r="0" b="0"/>
            <wp:docPr id="5839705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70522" name="Imagen 5839705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E8EAC" w14:textId="40BA2048" w:rsidR="008A38AE" w:rsidRPr="008A38AE" w:rsidRDefault="42E6F516" w:rsidP="008A38AE">
      <w:pPr>
        <w:jc w:val="center"/>
        <w:rPr>
          <w:b/>
          <w:bCs/>
          <w:sz w:val="32"/>
          <w:szCs w:val="32"/>
        </w:rPr>
      </w:pPr>
      <w:r w:rsidRPr="621BABBE">
        <w:rPr>
          <w:b/>
          <w:bCs/>
          <w:sz w:val="32"/>
          <w:szCs w:val="32"/>
        </w:rPr>
        <w:t>SHO</w:t>
      </w:r>
      <w:r w:rsidR="4847FD71" w:rsidRPr="621BABBE">
        <w:rPr>
          <w:b/>
          <w:bCs/>
          <w:sz w:val="32"/>
          <w:szCs w:val="32"/>
        </w:rPr>
        <w:t>-</w:t>
      </w:r>
      <w:r w:rsidR="63809E0A" w:rsidRPr="621BABBE">
        <w:rPr>
          <w:b/>
          <w:bCs/>
          <w:sz w:val="32"/>
          <w:szCs w:val="32"/>
        </w:rPr>
        <w:t>HAI</w:t>
      </w:r>
    </w:p>
    <w:p w14:paraId="7CDCBAE7" w14:textId="327D8E7B" w:rsidR="008A38AE" w:rsidRPr="008A38AE" w:rsidRDefault="008A38AE" w:rsidP="008A38AE">
      <w:pPr>
        <w:jc w:val="center"/>
        <w:rPr>
          <w:b/>
          <w:bCs/>
          <w:sz w:val="32"/>
          <w:szCs w:val="32"/>
        </w:rPr>
      </w:pPr>
      <w:r w:rsidRPr="008A38AE">
        <w:rPr>
          <w:b/>
          <w:bCs/>
          <w:sz w:val="32"/>
          <w:szCs w:val="32"/>
        </w:rPr>
        <w:t>LLEVA EL PESO DEL RAP ESPAÑOL AL P</w:t>
      </w:r>
      <w:r w:rsidR="004D0069">
        <w:rPr>
          <w:b/>
          <w:bCs/>
          <w:sz w:val="32"/>
          <w:szCs w:val="32"/>
        </w:rPr>
        <w:t>ABELLÓN OESTE</w:t>
      </w:r>
    </w:p>
    <w:p w14:paraId="1681E515" w14:textId="048FB1A2" w:rsidR="008A38AE" w:rsidRPr="008A38AE" w:rsidRDefault="008A38AE" w:rsidP="008A38AE">
      <w:pPr>
        <w:jc w:val="center"/>
        <w:rPr>
          <w:b/>
          <w:bCs/>
        </w:rPr>
      </w:pPr>
      <w:r w:rsidRPr="008A38AE">
        <w:rPr>
          <w:b/>
          <w:bCs/>
        </w:rPr>
        <w:t>10 DE JULIO, 2027 – PABELLÓN OESTE</w:t>
      </w:r>
    </w:p>
    <w:p w14:paraId="06AE75B4" w14:textId="2A4375EB" w:rsidR="008A38AE" w:rsidRPr="008A38AE" w:rsidRDefault="008A38AE" w:rsidP="008A38AE">
      <w:pPr>
        <w:jc w:val="center"/>
        <w:rPr>
          <w:b/>
          <w:bCs/>
        </w:rPr>
      </w:pPr>
      <w:r w:rsidRPr="008A38AE">
        <w:rPr>
          <w:b/>
          <w:bCs/>
        </w:rPr>
        <w:t>PREVENTA BANAMEX: 5 DE NOVIEMBRE</w:t>
      </w:r>
    </w:p>
    <w:p w14:paraId="5DB0103D" w14:textId="7F211B1A" w:rsidR="008A38AE" w:rsidRPr="006065A5" w:rsidRDefault="63809E0A" w:rsidP="621BABBE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</w:pP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Sho-Hai, una de las voces fundamentales del hip hop en español, llegará al P</w:t>
      </w:r>
      <w:r w:rsidR="756EADEC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abellón Oeste 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de la Ciudad de México</w:t>
      </w:r>
      <w:r w:rsidR="756EADEC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 el próximo 10 de julio de </w:t>
      </w:r>
      <w:r w:rsidR="79089D03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2027</w:t>
      </w:r>
      <w:r w:rsidR="014F9D6F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,</w:t>
      </w:r>
      <w:r w:rsidR="79089D03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 con una noche tejida entre 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rimas afiladas, humor, crudeza y una manera muy personal de entender el rap. La presentación </w:t>
      </w:r>
      <w:r w:rsidR="79089D03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se encuadra 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en un momento especialmente activo para el MC español: el pasado 9 de octubre lanzó </w:t>
      </w:r>
      <w:r w:rsidRPr="621BABBE">
        <w:rPr>
          <w:rFonts w:asciiTheme="majorBidi" w:eastAsia="Times New Roman" w:hAnsiTheme="majorBidi" w:cstheme="majorBidi"/>
          <w:i/>
          <w:iCs/>
          <w:kern w:val="0"/>
          <w:sz w:val="21"/>
          <w:szCs w:val="21"/>
          <w:lang w:eastAsia="es-MX"/>
          <w14:ligatures w14:val="none"/>
        </w:rPr>
        <w:t>SILENCIO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, su cuarto álbum en solitario, un material de 12 canciones que vuelve a reunirlo con nombres esenciales de su historia musical como R de Rumba, Acción Sánchez, Rebel y Violadores del Verso. </w:t>
      </w:r>
    </w:p>
    <w:p w14:paraId="466BD2A5" w14:textId="535D0051" w:rsidR="008A38AE" w:rsidRPr="006065A5" w:rsidRDefault="63809E0A" w:rsidP="621BABBE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</w:pP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Antes de ser Sho-Hai, Sergio Rodríguez Fernández encontró en el hip hop de los años ochenta y en su hermano Rebel</w:t>
      </w:r>
      <w:r w:rsidR="70856CE0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,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 las primeras coordenadas de un lenguaje que terminaría definiendo buena parte de su vida. Más adelante, junto a </w:t>
      </w:r>
      <w:proofErr w:type="spellStart"/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Kase.O</w:t>
      </w:r>
      <w:proofErr w:type="spellEnd"/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, Lírico y R de Rumba</w:t>
      </w:r>
      <w:r w:rsidR="70C756FB"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,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 formó Violadores del Verso, agrupación que llevó el rap hecho en España a una nueva dimensión y cuya música encontró eco mucho más allá de sus fronteras, particularmente entre distintas generaciones de escuchas en Latinoamérica.</w:t>
      </w:r>
    </w:p>
    <w:p w14:paraId="317CDFA8" w14:textId="6304DF76" w:rsidR="008A38AE" w:rsidRPr="006065A5" w:rsidRDefault="63809E0A" w:rsidP="621BABBE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</w:pP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Su paso por Violadores del Verso construyó parte de los cimientos sobre los que crecería una escena entera, pero Sho</w:t>
      </w:r>
      <w:r w:rsidR="004224F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-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Hai encontró también una voz propia fuera del grupo. En 2011 publicó </w:t>
      </w:r>
      <w:r w:rsidRPr="621BABBE">
        <w:rPr>
          <w:rFonts w:asciiTheme="majorBidi" w:eastAsia="Times New Roman" w:hAnsiTheme="majorBidi" w:cstheme="majorBidi"/>
          <w:i/>
          <w:iCs/>
          <w:kern w:val="0"/>
          <w:sz w:val="21"/>
          <w:szCs w:val="21"/>
          <w:lang w:eastAsia="es-MX"/>
          <w14:ligatures w14:val="none"/>
        </w:rPr>
        <w:t>Doble Vida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, su debut como solista; seis años después llegó </w:t>
      </w:r>
      <w:r w:rsidRPr="621BABBE">
        <w:rPr>
          <w:rFonts w:asciiTheme="majorBidi" w:eastAsia="Times New Roman" w:hAnsiTheme="majorBidi" w:cstheme="majorBidi"/>
          <w:i/>
          <w:iCs/>
          <w:kern w:val="0"/>
          <w:sz w:val="21"/>
          <w:szCs w:val="21"/>
          <w:lang w:eastAsia="es-MX"/>
          <w14:ligatures w14:val="none"/>
        </w:rPr>
        <w:t>La Última Función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 y, en 2022, </w:t>
      </w:r>
      <w:r w:rsidRPr="621BABBE">
        <w:rPr>
          <w:rFonts w:asciiTheme="majorBidi" w:eastAsia="Times New Roman" w:hAnsiTheme="majorBidi" w:cstheme="majorBidi"/>
          <w:i/>
          <w:iCs/>
          <w:kern w:val="0"/>
          <w:sz w:val="21"/>
          <w:szCs w:val="21"/>
          <w:lang w:eastAsia="es-MX"/>
          <w14:ligatures w14:val="none"/>
        </w:rPr>
        <w:t>Polvo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. Esa discografía encuentra ahora un nuevo episodio con </w:t>
      </w:r>
      <w:r w:rsidRPr="621BABBE">
        <w:rPr>
          <w:rFonts w:asciiTheme="majorBidi" w:eastAsia="Times New Roman" w:hAnsiTheme="majorBidi" w:cstheme="majorBidi"/>
          <w:i/>
          <w:iCs/>
          <w:kern w:val="0"/>
          <w:sz w:val="21"/>
          <w:szCs w:val="21"/>
          <w:lang w:eastAsia="es-MX"/>
          <w14:ligatures w14:val="none"/>
        </w:rPr>
        <w:t>SILENCIO</w:t>
      </w:r>
      <w:r w:rsidRPr="621BABBE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, lanzado cuatro años después de su anterior álbum. </w:t>
      </w:r>
    </w:p>
    <w:p w14:paraId="1E9CF019" w14:textId="723238B8" w:rsidR="008A38AE" w:rsidRPr="006065A5" w:rsidRDefault="008A38AE" w:rsidP="006065A5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</w:pPr>
      <w:r w:rsidRPr="006065A5">
        <w:rPr>
          <w:rFonts w:asciiTheme="majorBidi" w:eastAsia="Times New Roman" w:hAnsiTheme="majorBidi" w:cstheme="majorBidi"/>
          <w:i/>
          <w:iCs/>
          <w:kern w:val="0"/>
          <w:sz w:val="21"/>
          <w:szCs w:val="21"/>
          <w:lang w:eastAsia="es-MX"/>
          <w14:ligatures w14:val="none"/>
        </w:rPr>
        <w:t>SILENCIO</w:t>
      </w:r>
      <w:r w:rsidRP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 </w:t>
      </w:r>
      <w:r w:rsidR="00FF31E6" w:rsidRP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llega para </w:t>
      </w:r>
      <w:r w:rsidRP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tender puentes con distintas etapas de su recorrido</w:t>
      </w:r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; un manifiesto hacia al pasado con miras hacia el futuro</w:t>
      </w:r>
      <w:r w:rsidRP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. R de Rumba aparece detrás de temas como “El Mejor”, “Caliente” y “Contando Estrellas”; Acción Sánchez participa en “Mi Actitud” y “Muy Alto”; mientras que “Hacer Frente” reúne a Sho-Hai con Violadores del Verso y Rebel, una colaboración que conecta directamente con las raíces de una historia que comenzó décadas atrás. </w:t>
      </w:r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El álbum también ostenta nombres como </w:t>
      </w:r>
      <w:proofErr w:type="spellStart"/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Xhelazz</w:t>
      </w:r>
      <w:proofErr w:type="spellEnd"/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, </w:t>
      </w:r>
      <w:proofErr w:type="spellStart"/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Sholo</w:t>
      </w:r>
      <w:proofErr w:type="spellEnd"/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 Truth, </w:t>
      </w:r>
      <w:proofErr w:type="spellStart"/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>Ericuxo</w:t>
      </w:r>
      <w:proofErr w:type="spellEnd"/>
      <w:r w:rsidR="006065A5">
        <w:rPr>
          <w:rFonts w:asciiTheme="majorBidi" w:eastAsia="Times New Roman" w:hAnsiTheme="majorBidi" w:cstheme="majorBidi"/>
          <w:kern w:val="0"/>
          <w:sz w:val="21"/>
          <w:szCs w:val="21"/>
          <w:lang w:eastAsia="es-MX"/>
          <w14:ligatures w14:val="none"/>
        </w:rPr>
        <w:t xml:space="preserve">, Little Pepe y Hazhe. </w:t>
      </w:r>
    </w:p>
    <w:p w14:paraId="27248F8A" w14:textId="7679335F" w:rsidR="005268DC" w:rsidRPr="006065A5" w:rsidRDefault="00A743FC" w:rsidP="006065A5">
      <w:pPr>
        <w:spacing w:before="100" w:beforeAutospacing="1" w:after="100" w:afterAutospacing="1" w:line="300" w:lineRule="atLeast"/>
        <w:jc w:val="right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eastAsia="es-MX"/>
          <w14:ligatures w14:val="none"/>
        </w:rPr>
      </w:pPr>
      <w:r w:rsidRPr="006065A5">
        <w:rPr>
          <w:rFonts w:asciiTheme="majorBidi" w:eastAsia="Times New Roman" w:hAnsiTheme="majorBidi" w:cstheme="majorBidi"/>
          <w:b/>
          <w:bCs/>
          <w:i/>
          <w:iCs/>
          <w:kern w:val="0"/>
          <w:sz w:val="32"/>
          <w:szCs w:val="32"/>
          <w:lang w:eastAsia="es-MX"/>
          <w14:ligatures w14:val="none"/>
        </w:rPr>
        <w:t>Radiografía Musical</w:t>
      </w:r>
      <w:r w:rsidRPr="006065A5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eastAsia="es-MX"/>
          <w14:ligatures w14:val="none"/>
        </w:rPr>
        <w:t xml:space="preserve"> | El rap en español, una ventana </w:t>
      </w:r>
      <w:r w:rsidRPr="006065A5">
        <w:rPr>
          <w:rFonts w:asciiTheme="majorBidi" w:hAnsiTheme="majorBidi" w:cstheme="majorBidi"/>
          <w:b/>
          <w:bCs/>
          <w:sz w:val="32"/>
          <w:szCs w:val="32"/>
        </w:rPr>
        <w:t>generacional sin fronteras</w:t>
      </w:r>
    </w:p>
    <w:p w14:paraId="44485FEE" w14:textId="2D556C4B" w:rsidR="004D1B18" w:rsidRPr="00BB592E" w:rsidRDefault="004D1B18" w:rsidP="004D1B18">
      <w:pPr>
        <w:jc w:val="both"/>
        <w:rPr>
          <w:rFonts w:asciiTheme="majorBidi" w:hAnsiTheme="majorBidi" w:cstheme="majorBidi"/>
        </w:rPr>
      </w:pPr>
      <w:r w:rsidRPr="004D1B18">
        <w:rPr>
          <w:rFonts w:asciiTheme="majorBidi" w:hAnsiTheme="majorBidi" w:cstheme="majorBidi"/>
        </w:rPr>
        <w:t xml:space="preserve">Sho-Hai carga con una historia que ayuda a explicar varias décadas del rap en español: como integrante de Violadores del Verso formó parte de una generación que llevó al género desde </w:t>
      </w:r>
      <w:r w:rsidRPr="004D1B18">
        <w:rPr>
          <w:rFonts w:asciiTheme="majorBidi" w:hAnsiTheme="majorBidi" w:cstheme="majorBidi"/>
        </w:rPr>
        <w:lastRenderedPageBreak/>
        <w:t xml:space="preserve">el circuito </w:t>
      </w:r>
      <w:proofErr w:type="spellStart"/>
      <w:r w:rsidRPr="004D1B18">
        <w:rPr>
          <w:rFonts w:asciiTheme="majorBidi" w:hAnsiTheme="majorBidi" w:cstheme="majorBidi"/>
        </w:rPr>
        <w:t>underground</w:t>
      </w:r>
      <w:proofErr w:type="spellEnd"/>
      <w:r w:rsidRPr="004D1B18">
        <w:rPr>
          <w:rFonts w:asciiTheme="majorBidi" w:hAnsiTheme="majorBidi" w:cstheme="majorBidi"/>
        </w:rPr>
        <w:t xml:space="preserve"> hacia reconocimientos como el MTV Europe Music Award al Mejor Artista Español en 2007, además de conseguir con el grupo un Disco de Oro por </w:t>
      </w:r>
      <w:r w:rsidRPr="004D1B18">
        <w:rPr>
          <w:rFonts w:asciiTheme="majorBidi" w:hAnsiTheme="majorBidi" w:cstheme="majorBidi"/>
          <w:i/>
          <w:iCs/>
        </w:rPr>
        <w:t>Vivir para contarlo</w:t>
      </w:r>
      <w:r w:rsidRPr="00BB592E">
        <w:rPr>
          <w:rFonts w:asciiTheme="majorBidi" w:hAnsiTheme="majorBidi" w:cstheme="majorBidi"/>
        </w:rPr>
        <w:t xml:space="preserve">. Ese legado conserva hoy una dimensión continental: más de medio millón de personas escuchan a Sho-Hai cada mes, y México ocupa un lugar especialmente relevante dentro de esa comunidad: Ciudad de México es la tercera ciudad del mundo que más lo escucha. Una conexión que también se ha trasladado a los escenarios, desde su participación en Vive Latino 2020 hasta las dos fechas </w:t>
      </w:r>
      <w:proofErr w:type="spellStart"/>
      <w:r w:rsidRPr="00BB592E">
        <w:rPr>
          <w:rFonts w:asciiTheme="majorBidi" w:hAnsiTheme="majorBidi" w:cstheme="majorBidi"/>
          <w:i/>
          <w:iCs/>
        </w:rPr>
        <w:t>sold</w:t>
      </w:r>
      <w:proofErr w:type="spellEnd"/>
      <w:r w:rsidRPr="00BB592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BB592E">
        <w:rPr>
          <w:rFonts w:asciiTheme="majorBidi" w:hAnsiTheme="majorBidi" w:cstheme="majorBidi"/>
          <w:i/>
          <w:iCs/>
        </w:rPr>
        <w:t>out</w:t>
      </w:r>
      <w:proofErr w:type="spellEnd"/>
      <w:r w:rsidRPr="00BB592E">
        <w:rPr>
          <w:rFonts w:asciiTheme="majorBidi" w:hAnsiTheme="majorBidi" w:cstheme="majorBidi"/>
        </w:rPr>
        <w:t xml:space="preserve"> que ofreció en</w:t>
      </w:r>
      <w:r w:rsidR="00242B4A" w:rsidRPr="00BB592E">
        <w:rPr>
          <w:rFonts w:asciiTheme="majorBidi" w:hAnsiTheme="majorBidi" w:cstheme="majorBidi"/>
        </w:rPr>
        <w:t xml:space="preserve"> el</w:t>
      </w:r>
      <w:r w:rsidRPr="00BB592E">
        <w:rPr>
          <w:rFonts w:asciiTheme="majorBidi" w:hAnsiTheme="majorBidi" w:cstheme="majorBidi"/>
        </w:rPr>
        <w:t xml:space="preserve"> Indie Rocks</w:t>
      </w:r>
      <w:r w:rsidR="00242B4A" w:rsidRPr="00BB592E">
        <w:rPr>
          <w:rFonts w:asciiTheme="majorBidi" w:hAnsiTheme="majorBidi" w:cstheme="majorBidi"/>
        </w:rPr>
        <w:t xml:space="preserve"> </w:t>
      </w:r>
      <w:r w:rsidRPr="00BB592E">
        <w:rPr>
          <w:rFonts w:asciiTheme="majorBidi" w:hAnsiTheme="majorBidi" w:cstheme="majorBidi"/>
        </w:rPr>
        <w:t>en 2023, antecedentes que dan cuenta de una relación sostenida con el público mexicano.</w:t>
      </w:r>
    </w:p>
    <w:p w14:paraId="243F56E4" w14:textId="4D98C735" w:rsidR="00C73DC7" w:rsidRPr="006065A5" w:rsidRDefault="66FB00DE" w:rsidP="621BABBE">
      <w:pPr>
        <w:jc w:val="both"/>
        <w:rPr>
          <w:rFonts w:asciiTheme="majorBidi" w:hAnsiTheme="majorBidi" w:cstheme="majorBidi"/>
        </w:rPr>
      </w:pPr>
      <w:r w:rsidRPr="00BB592E">
        <w:rPr>
          <w:rFonts w:asciiTheme="majorBidi" w:hAnsiTheme="majorBidi" w:cstheme="majorBidi"/>
        </w:rPr>
        <w:t>Continúa escribiendo la historia del rap en español junto a Sho</w:t>
      </w:r>
      <w:r w:rsidR="3E1071F2" w:rsidRPr="00BB592E">
        <w:rPr>
          <w:rFonts w:asciiTheme="majorBidi" w:hAnsiTheme="majorBidi" w:cstheme="majorBidi"/>
        </w:rPr>
        <w:t>-</w:t>
      </w:r>
      <w:r w:rsidRPr="00BB592E">
        <w:rPr>
          <w:rFonts w:asciiTheme="majorBidi" w:hAnsiTheme="majorBidi" w:cstheme="majorBidi"/>
        </w:rPr>
        <w:t>Hai asegurando tus boletos durante la Preventa Banamex este 5 de noviembre o bien, en la venta general el 6 de nov</w:t>
      </w:r>
      <w:r w:rsidRPr="621BABBE">
        <w:rPr>
          <w:rFonts w:asciiTheme="majorBidi" w:hAnsiTheme="majorBidi" w:cstheme="majorBidi"/>
        </w:rPr>
        <w:t xml:space="preserve">iembre a través de Ticketmaster o en la taquilla del inmueble. </w:t>
      </w:r>
    </w:p>
    <w:p w14:paraId="782302C8" w14:textId="77777777" w:rsidR="00C73DC7" w:rsidRPr="00C73DC7" w:rsidRDefault="00C73DC7" w:rsidP="00C73DC7">
      <w:pPr>
        <w:rPr>
          <w:b/>
          <w:bCs/>
        </w:rPr>
      </w:pPr>
    </w:p>
    <w:p w14:paraId="0206D0E7" w14:textId="5513ACE9" w:rsidR="00C73DC7" w:rsidRPr="00C73DC7" w:rsidRDefault="00C73DC7" w:rsidP="00C73DC7">
      <w:pPr>
        <w:jc w:val="center"/>
        <w:rPr>
          <w:b/>
          <w:bCs/>
        </w:rPr>
      </w:pPr>
      <w:r w:rsidRPr="00C73DC7">
        <w:rPr>
          <w:b/>
          <w:bCs/>
        </w:rPr>
        <w:t>CONECTA CON SHO – HAI</w:t>
      </w:r>
    </w:p>
    <w:p w14:paraId="4850CB32" w14:textId="150E2FF8" w:rsidR="00C73DC7" w:rsidRPr="00C73DC7" w:rsidRDefault="00C73DC7" w:rsidP="00C73DC7">
      <w:pPr>
        <w:jc w:val="center"/>
        <w:rPr>
          <w:b/>
          <w:bCs/>
        </w:rPr>
      </w:pPr>
      <w:hyperlink r:id="rId6" w:history="1">
        <w:r w:rsidRPr="00C73DC7">
          <w:rPr>
            <w:rStyle w:val="Hipervnculo"/>
            <w:b/>
            <w:bCs/>
          </w:rPr>
          <w:t>FACEBOOK</w:t>
        </w:r>
      </w:hyperlink>
      <w:r w:rsidRPr="00C73DC7">
        <w:rPr>
          <w:b/>
          <w:bCs/>
        </w:rPr>
        <w:t xml:space="preserve"> | </w:t>
      </w:r>
      <w:hyperlink r:id="rId7" w:history="1">
        <w:r w:rsidRPr="00C73DC7">
          <w:rPr>
            <w:rStyle w:val="Hipervnculo"/>
            <w:b/>
            <w:bCs/>
          </w:rPr>
          <w:t>INSTAGRAM</w:t>
        </w:r>
      </w:hyperlink>
    </w:p>
    <w:p w14:paraId="7D130DFD" w14:textId="77777777" w:rsidR="00C73DC7" w:rsidRDefault="00C73DC7" w:rsidP="00C73DC7">
      <w:pPr>
        <w:jc w:val="center"/>
        <w:rPr>
          <w:b/>
          <w:bCs/>
        </w:rPr>
      </w:pPr>
      <w:r>
        <w:rPr>
          <w:b/>
          <w:bCs/>
        </w:rPr>
        <w:t>CONOCE MÁS DE ESTE Y OTROS CONCIERTOS EN</w:t>
      </w:r>
    </w:p>
    <w:p w14:paraId="5F0C9FF7" w14:textId="77777777" w:rsidR="00C73DC7" w:rsidRPr="00F25AFC" w:rsidRDefault="00C73DC7" w:rsidP="00C73DC7">
      <w:pPr>
        <w:jc w:val="center"/>
        <w:rPr>
          <w:b/>
          <w:bCs/>
        </w:rPr>
      </w:pPr>
      <w:hyperlink r:id="rId8" w:history="1">
        <w:r w:rsidRPr="00F25AFC">
          <w:rPr>
            <w:rStyle w:val="Hipervnculo"/>
            <w:b/>
            <w:bCs/>
          </w:rPr>
          <w:t>www.ocesa.com.mx</w:t>
        </w:r>
      </w:hyperlink>
    </w:p>
    <w:p w14:paraId="0261A6B8" w14:textId="77777777" w:rsidR="00C73DC7" w:rsidRPr="00F25AFC" w:rsidRDefault="00C73DC7" w:rsidP="00C73DC7">
      <w:pPr>
        <w:jc w:val="center"/>
        <w:rPr>
          <w:b/>
          <w:bCs/>
        </w:rPr>
      </w:pPr>
      <w:hyperlink r:id="rId9" w:history="1">
        <w:r w:rsidRPr="00F25AFC">
          <w:rPr>
            <w:rStyle w:val="Hipervnculo"/>
            <w:b/>
            <w:bCs/>
          </w:rPr>
          <w:t>www.facebook.com/ocesamx</w:t>
        </w:r>
      </w:hyperlink>
    </w:p>
    <w:p w14:paraId="7745881A" w14:textId="77777777" w:rsidR="00C73DC7" w:rsidRPr="00F25AFC" w:rsidRDefault="00C73DC7" w:rsidP="00C73DC7">
      <w:pPr>
        <w:jc w:val="center"/>
        <w:rPr>
          <w:b/>
          <w:bCs/>
        </w:rPr>
      </w:pPr>
      <w:hyperlink r:id="rId10" w:history="1">
        <w:r w:rsidRPr="00F25AFC">
          <w:rPr>
            <w:rStyle w:val="Hipervnculo"/>
            <w:b/>
            <w:bCs/>
          </w:rPr>
          <w:t>www.x.com/ocesa_total</w:t>
        </w:r>
      </w:hyperlink>
    </w:p>
    <w:p w14:paraId="4183548B" w14:textId="77777777" w:rsidR="00C73DC7" w:rsidRPr="00F25AFC" w:rsidRDefault="00C73DC7" w:rsidP="00C73DC7">
      <w:pPr>
        <w:jc w:val="center"/>
        <w:rPr>
          <w:b/>
          <w:bCs/>
        </w:rPr>
      </w:pPr>
      <w:hyperlink r:id="rId11" w:history="1">
        <w:r w:rsidRPr="00F25AFC">
          <w:rPr>
            <w:rStyle w:val="Hipervnculo"/>
            <w:b/>
            <w:bCs/>
          </w:rPr>
          <w:t>www.instagram.com/ocesa</w:t>
        </w:r>
      </w:hyperlink>
    </w:p>
    <w:p w14:paraId="5A36A2DE" w14:textId="664F3614" w:rsidR="00C73DC7" w:rsidRDefault="00C73DC7" w:rsidP="00C73DC7">
      <w:pPr>
        <w:jc w:val="center"/>
      </w:pPr>
      <w:hyperlink r:id="rId12" w:history="1">
        <w:r w:rsidRPr="00F25AFC">
          <w:rPr>
            <w:rStyle w:val="Hipervnculo"/>
            <w:b/>
            <w:bCs/>
          </w:rPr>
          <w:t>www.tiktok.com/@ocesamx</w:t>
        </w:r>
      </w:hyperlink>
    </w:p>
    <w:p w14:paraId="0249147F" w14:textId="77777777" w:rsidR="00C73DC7" w:rsidRPr="00C73DC7" w:rsidRDefault="00C73DC7" w:rsidP="00C73DC7"/>
    <w:p w14:paraId="39261C26" w14:textId="77777777" w:rsidR="008A38AE" w:rsidRDefault="008A38AE" w:rsidP="002B15ED">
      <w:pPr>
        <w:jc w:val="center"/>
      </w:pPr>
    </w:p>
    <w:p w14:paraId="24496F81" w14:textId="77777777" w:rsidR="002B15ED" w:rsidRDefault="002B15ED" w:rsidP="002B15ED"/>
    <w:p w14:paraId="418430DB" w14:textId="77777777" w:rsidR="002B15ED" w:rsidRPr="002B15ED" w:rsidRDefault="002B15ED" w:rsidP="002B15ED"/>
    <w:sectPr w:rsidR="002B15ED" w:rsidRPr="002B15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E036D"/>
    <w:multiLevelType w:val="multilevel"/>
    <w:tmpl w:val="2BF48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05412A"/>
    <w:multiLevelType w:val="multilevel"/>
    <w:tmpl w:val="8DEAC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134119"/>
    <w:multiLevelType w:val="multilevel"/>
    <w:tmpl w:val="2ABA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492590">
    <w:abstractNumId w:val="1"/>
  </w:num>
  <w:num w:numId="2" w16cid:durableId="104934040">
    <w:abstractNumId w:val="2"/>
  </w:num>
  <w:num w:numId="3" w16cid:durableId="1453481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5ED"/>
    <w:rsid w:val="000C4BD7"/>
    <w:rsid w:val="00242B4A"/>
    <w:rsid w:val="002B15ED"/>
    <w:rsid w:val="004224FE"/>
    <w:rsid w:val="004D0069"/>
    <w:rsid w:val="004D1B18"/>
    <w:rsid w:val="004E1EE8"/>
    <w:rsid w:val="005268DC"/>
    <w:rsid w:val="006065A5"/>
    <w:rsid w:val="00630042"/>
    <w:rsid w:val="006A68E7"/>
    <w:rsid w:val="008812AE"/>
    <w:rsid w:val="008A38AE"/>
    <w:rsid w:val="009F7EBC"/>
    <w:rsid w:val="00A5693A"/>
    <w:rsid w:val="00AE7762"/>
    <w:rsid w:val="00B06A71"/>
    <w:rsid w:val="00BB592E"/>
    <w:rsid w:val="00C73DC7"/>
    <w:rsid w:val="00D00858"/>
    <w:rsid w:val="00DC6258"/>
    <w:rsid w:val="00E7389C"/>
    <w:rsid w:val="00F55F59"/>
    <w:rsid w:val="00FF31E6"/>
    <w:rsid w:val="014F9D6F"/>
    <w:rsid w:val="3685A034"/>
    <w:rsid w:val="3E1071F2"/>
    <w:rsid w:val="420B6AF7"/>
    <w:rsid w:val="42E6F516"/>
    <w:rsid w:val="4847FD71"/>
    <w:rsid w:val="5B2852FA"/>
    <w:rsid w:val="621BABBE"/>
    <w:rsid w:val="63809E0A"/>
    <w:rsid w:val="66FB00DE"/>
    <w:rsid w:val="70856CE0"/>
    <w:rsid w:val="70C756FB"/>
    <w:rsid w:val="756EADEC"/>
    <w:rsid w:val="79089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A017"/>
  <w15:chartTrackingRefBased/>
  <w15:docId w15:val="{021D5862-7FF5-4785-B14C-7810B4B5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1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1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1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1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1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1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1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1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1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1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1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1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15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15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15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15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15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15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1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1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1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1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1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15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15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15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1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15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15E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A38A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3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esa.com.m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shohai_real" TargetMode="External"/><Relationship Id="rId12" Type="http://schemas.openxmlformats.org/officeDocument/2006/relationships/hyperlink" Target="http://www.tiktok.com/@ocesa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oHaiOficial" TargetMode="External"/><Relationship Id="rId11" Type="http://schemas.openxmlformats.org/officeDocument/2006/relationships/hyperlink" Target="http://www.instagram.com/ocesa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x.com/ocesa_tot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ocesam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3245</Characters>
  <Application>Microsoft Office Word</Application>
  <DocSecurity>4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2026-11-04T00:10:00Z</dcterms:created>
  <dcterms:modified xsi:type="dcterms:W3CDTF">2026-11-04T00:10:00Z</dcterms:modified>
</cp:coreProperties>
</file>