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0" w:line="276" w:lineRule="auto"/>
        <w:ind w:left="0" w:right="0" w:firstLine="0"/>
        <w:jc w:val="center"/>
        <w:rPr>
          <w:rFonts w:ascii="Lidl Font Pro" w:cs="Lidl Font Pro" w:eastAsia="Lidl Font Pro" w:hAnsi="Lidl Font Pro"/>
          <w:b w:val="1"/>
          <w:bCs w:val="1"/>
          <w:color w:val="0070c0"/>
          <w:sz w:val="32"/>
          <w:szCs w:val="32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32"/>
          <w:szCs w:val="32"/>
          <w:rtl w:val="0"/>
        </w:rPr>
        <w:t xml:space="preserve">Nie daj się zaskoczyć zimie – praktyczne akcesoria do warsztatu i samochodu w Lidl Polska!</w:t>
      </w:r>
    </w:p>
    <w:p w:rsidR="00000000" w:rsidDel="00000000" w:rsidP="00000000" w:rsidRDefault="00000000" w:rsidRPr="00000000" w14:paraId="00000002">
      <w:pPr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Krótsze dni, pierwsze przymrozki i spadek temperatury to znak, że czas przygotować się na nadchodzący sezon. Warto zadbać nie tylko o samochód, ale również o wyposażenie garażu, warsztatu i przestrzeni wokół domu. Już od soboty, 7 listopada, w sklepach Lidl Polska oraz na lidl.pl znajdziemy praktyczne akcesoria samochodowe, funkcjonalne wyposażenie warsztatowe oraz odzież roboczą, które ułatwią codzienne obowiązki i pomogą przygotować się na chłodniejsze dni.</w:t>
      </w:r>
    </w:p>
    <w:p w:rsidR="00000000" w:rsidDel="00000000" w:rsidP="00000000" w:rsidRDefault="00000000" w:rsidRPr="00000000" w14:paraId="00000003">
      <w:pPr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Zimowy poranek bez niespodzianek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Zamarznięte szyby, śnieg zalegający na samochodzie czy problemy z rozruchem potrafią skutecznie opóźnić wyjazd do pracy. Dlatego przed nadejściem niskich temperatur warto skompletować praktyczny zestaw akcesoriów, z którymi nic nas nie zaskoczy. W nadchodzącej ofercie znajdziemy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przyrząd do czyszczenia lub odladzania szyb samochodowych Ultimate Speed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(9,99 zł/szt.), który szybko przygotuje szybę samochodu do bezpiecznej jazdy.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Plandeka na samochód Ultimate Speed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(49,99 zł/szt.) oraz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osłona termiczna na szybę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color w:val="000000"/>
          <w:rtl w:val="0"/>
        </w:rPr>
        <w:t xml:space="preserve">(10 zł taniej: 19,99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color w:val="000000"/>
          <w:vertAlign w:val="superscript"/>
        </w:rPr>
        <w:footnoteReference w:customMarkFollows="0" w:id="0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color w:val="000000"/>
          <w:rtl w:val="0"/>
        </w:rPr>
        <w:t xml:space="preserve">/szt.; także online na lidl.pl)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zabezpieczą auto przed czynnikami zewnętrznymi, a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tekstylne łańcuchy śniegowe, 2 sztuki Ultimate Speed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(79,99 zł/zestaw; także online na lidl.pl) mogą być dodatkowym wsparciem podczas jazdy w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trudnych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warunkach drogowych.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Komplet 4 pokrowców na opony Ultimate Speed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(20 zł taniej: 49,90 zł</w:t>
      </w:r>
      <w:r w:rsidDel="00000000" w:rsidR="00000000" w:rsidRPr="00000000">
        <w:rPr>
          <w:rFonts w:ascii="Lidl Font Pro" w:cs="Lidl Font Pro" w:eastAsia="Lidl Font Pro" w:hAnsi="Lidl Font Pro"/>
          <w:color w:val="000000"/>
          <w:vertAlign w:val="superscript"/>
        </w:rPr>
        <w:footnoteReference w:customMarkFollows="0" w:id="1"/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/zestaw; także online na lidl.pl) ułatwi natomiast przechowywanie sezonowego ogumienia po wymianie, a o komfort w trakcie podróży zadba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nakładka na siedzenie samochodowa ze wsparciem odcinka lędźwiowego Ultimate Speed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(39,99 zł/szt.; także online na lidl.pl).</w:t>
      </w:r>
    </w:p>
    <w:p w:rsidR="00000000" w:rsidDel="00000000" w:rsidP="00000000" w:rsidRDefault="00000000" w:rsidRPr="00000000" w14:paraId="00000005">
      <w:pPr>
        <w:shd w:fill="ffffff" w:val="clear"/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b w:val="0"/>
          <w:bCs w:val="0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Gdy akumulator odmówi posłuszeństwa, warto mieć pod ręką sprawdzone rozwiązania, które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pomogą uporać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się z problemem. W takich sytuacjach przydadzą się: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powerbank z funkcją rozruchu, 10 000 mAh Ultimate Speed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(100 zł taniej: 149 zł</w:t>
      </w:r>
      <w:r w:rsidDel="00000000" w:rsidR="00000000" w:rsidRPr="00000000">
        <w:rPr>
          <w:rFonts w:ascii="Lidl Font Pro" w:cs="Lidl Font Pro" w:eastAsia="Lidl Font Pro" w:hAnsi="Lidl Font Pro"/>
          <w:color w:val="000000"/>
          <w:vertAlign w:val="superscript"/>
        </w:rPr>
        <w:footnoteReference w:customMarkFollows="0" w:id="2"/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/zestaw; także online na lidl.pl),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kable rozruchowe Ultimate Speed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(49,99 zł/zestaw; także online na lidl.pl) oraz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prostownik do ładowania akumulatora Ultimate Speed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(49,99 zł/zestaw; także online na lidl.pl). Z kolei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urządzenie do diagnostyki akumulatorów samochodowych Ultimate Speed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(99 zł/szt.)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pozwoli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szybko ocenić stan urządzenia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Lidl Font Pro" w:cs="Lidl Font Pro" w:eastAsia="Lidl Font Pro" w:hAnsi="Lidl Font Pr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Dla osób samodzielnie wykonujących prace przy samochodzie praktycznym rozwiązaniem będzie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hydrauliczny podnośnik o udźwigu do 5 ton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color w:val="000000"/>
          <w:rtl w:val="0"/>
        </w:rPr>
        <w:t xml:space="preserve">(59,99 zł/szt.; także online na lidl.pl).</w:t>
      </w:r>
    </w:p>
    <w:p w:rsidR="00000000" w:rsidDel="00000000" w:rsidP="00000000" w:rsidRDefault="00000000" w:rsidRPr="00000000" w14:paraId="00000006">
      <w:pPr>
        <w:shd w:fill="ffffff" w:val="clear"/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Warsztat gotowy na zimę</w:t>
      </w:r>
    </w:p>
    <w:p w:rsidR="00000000" w:rsidDel="00000000" w:rsidP="00000000" w:rsidRDefault="00000000" w:rsidRPr="00000000" w14:paraId="00000007">
      <w:pPr>
        <w:shd w:fill="ffffff" w:val="clear"/>
        <w:spacing w:after="16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Zimowe przygotowania to także dobry moment, by zadbać o wyposażenie warsztatu i skompletować akcesoria, które ułatwią codzienne prace przy samochodzie oraz wokół domu.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Odkurzacz do pracy na sucho i mokro, 1200 W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(20 zł taniej: 129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/zestaw; także online na lidl.pl)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pomoże utrzymać porządek w miejscu pracy, 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akumulatorowa lampa ręczna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(30 zł taniej: 39,99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/zestaw; także online na lidl.pl) zapewni dodatkowe oświetlenie podczas wykonywania zadań w trudno dostępnych miejscach. Przydatnym wyposażeniem garażu będzie również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montażowa leżanka na kółkach i stołek warsztatowy, 2 w 1 Parkside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(20 zł taniej: 79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vertAlign w:val="superscript"/>
        </w:rPr>
        <w:footnoteReference w:customMarkFollows="0" w:id="5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/zestaw; także online na lidl.pl), która zwiększy komfort podczas prac pod samochodem, oraz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siedzisko warsztatowe na kółkach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(10 zł taniej: 69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vertAlign w:val="superscript"/>
        </w:rPr>
        <w:footnoteReference w:customMarkFollows="0" w:id="6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/szt.; także online na lidl.pl), ułatwiające wykonywanie czynności wymagających dłuższej pracy w jednej pozycji.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Zestaw wkrętaków, 5 lub 7 elementów Parkside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(9,99 zł/zestaw) sprawdzi się podczas drobnych napraw i prac montażowych, natomiast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zestaw ściągaczy do łożysk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(49,99 zł/zestaw; także online na lidl.pl) będzie wsparciem przy bardziej wymagających zadaniach serwisowych.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6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d0d0d"/>
          <w:sz w:val="24"/>
          <w:szCs w:val="24"/>
          <w:rtl w:val="0"/>
        </w:rPr>
        <w:t xml:space="preserve">Komfort podczas pracy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60" w:before="0" w:line="276" w:lineRule="auto"/>
        <w:ind w:left="0" w:right="0" w:firstLine="0"/>
        <w:jc w:val="both"/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Przygotowując warsztat na chłodniejsze miesiące, warto pamiętać także o odpowiedniej odzieży.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 Bluza męska Parkside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(supercena: 59,99 zł/szt.; także online na lidl.pl) zapewni dodatkową warstwę podczas pracy w niższych temperaturach, a ocieplane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męskie ogrodniczki robocze Parkside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(40 zł taniej: 69 zł/para; także online na lidl.pl) pomogą zadbać o komfort i dodatkow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o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ochronią przed mrozem. Uzupełnieniem roboczego stroju będą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 skarpety robocze męskie, 5 par Parkside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 (19,95 zł/zestaw).</w:t>
      </w:r>
    </w:p>
    <w:p w:rsidR="00000000" w:rsidDel="00000000" w:rsidP="00000000" w:rsidRDefault="00000000" w:rsidRPr="00000000" w14:paraId="0000000A">
      <w:pPr>
        <w:shd w:fill="ffffff" w:val="clear"/>
        <w:spacing w:after="160" w:before="0" w:line="276" w:lineRule="auto"/>
        <w:ind w:left="0" w:right="0" w:firstLine="0"/>
        <w:jc w:val="center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smallCaps w:val="0"/>
          <w:color w:val="0d0d0d"/>
          <w:sz w:val="24"/>
          <w:szCs w:val="24"/>
          <w:rtl w:val="0"/>
        </w:rPr>
        <w:t xml:space="preserve">Przygotuj się na zimę z akcesoriami samochodowymi i warsztatowymi w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Lidl Polska już od soboty, 7 listopada!</w:t>
      </w:r>
    </w:p>
    <w:p w:rsidR="00000000" w:rsidDel="00000000" w:rsidP="00000000" w:rsidRDefault="00000000" w:rsidRPr="00000000" w14:paraId="0000000B">
      <w:pPr>
        <w:jc w:val="center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Informacje o firmie:</w:t>
      </w:r>
    </w:p>
    <w:p w:rsidR="00000000" w:rsidDel="00000000" w:rsidP="00000000" w:rsidRDefault="00000000" w:rsidRPr="00000000" w14:paraId="0000000D">
      <w:pPr>
        <w:jc w:val="both"/>
        <w:rPr>
          <w:rFonts w:ascii="Lidl Font Pro" w:cs="Lidl Font Pro" w:eastAsia="Lidl Font Pro" w:hAnsi="Lidl Font Pro"/>
          <w:color w:val="80808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Lidl Polska należy do międzynarodowej grupy przedsiębiorstw Lidl, w której skład wchodzą niezależne spółki prowadzące aktywną działalność na terenie całej Europy oraz w USA. Historia sieci Lidl sięga lat 30. XX wieku, a pierwsze sieci pod szyldem tej marki powstały w Niemczech w latach 70. XX wieku. Obecnie w 31 krajach istnieje około 13 000 sklepów tej marki, a w Polsce ponad 1 000.</w:t>
      </w:r>
    </w:p>
    <w:p w:rsidR="00000000" w:rsidDel="00000000" w:rsidP="00000000" w:rsidRDefault="00000000" w:rsidRPr="00000000" w14:paraId="0000000E">
      <w:pPr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Kontakt: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Strona www: </w:t>
      </w:r>
      <w:hyperlink r:id="rId8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https://www.lidl.pl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Facebook: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https://www.facebook.com/lidlpolska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Instagram: </w:t>
      </w:r>
      <w:hyperlink r:id="rId10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https://www.instagram.com/lidlpolska/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YouTube: </w:t>
      </w:r>
      <w:hyperlink r:id="rId11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https://www.youtube.com/user/LidlPolskaPL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LinkedIn: </w:t>
      </w:r>
      <w:hyperlink r:id="rId12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https://www.linkedin.com/company/lidl-polska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Lidl Font Pro" w:cs="Lidl Font Pro" w:eastAsia="Lidl Font Pro" w:hAnsi="Lidl Font Pro"/>
          <w:color w:val="00000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TikTok</w:t>
      </w:r>
      <w:r w:rsidDel="00000000" w:rsidR="00000000" w:rsidRPr="00000000">
        <w:rPr>
          <w:rFonts w:ascii="Lidl Font Pro" w:cs="Lidl Font Pro" w:eastAsia="Lidl Font Pro" w:hAnsi="Lidl Font Pro"/>
          <w:color w:val="a6a6a6"/>
          <w:sz w:val="18"/>
          <w:szCs w:val="18"/>
          <w:rtl w:val="0"/>
        </w:rPr>
        <w:t xml:space="preserve">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18"/>
            <w:szCs w:val="18"/>
            <w:u w:val="single"/>
            <w:rtl w:val="0"/>
          </w:rPr>
          <w:t xml:space="preserve"> </w:t>
        </w:r>
      </w:hyperlink>
      <w:hyperlink r:id="rId14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https://www.tiktok.com/@lidlpolska </w:t>
        </w:r>
      </w:hyperlink>
      <w:r w:rsidDel="00000000" w:rsidR="00000000" w:rsidRPr="00000000">
        <w:rPr>
          <w:rFonts w:ascii="Lidl Font Pro" w:cs="Lidl Font Pro" w:eastAsia="Lidl Font Pro" w:hAnsi="Lidl Font Pro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Lidl Font Pro" w:cs="Lidl Font Pro" w:eastAsia="Lidl Font Pro" w:hAnsi="Lidl Font Pro"/>
          <w:color w:val="adadad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Zapytania w weekendy i dni ustawowo wolne od pracy prosimy przesyłać na adres: </w:t>
      </w:r>
      <w:hyperlink r:id="rId15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lidl@kplus.agency</w:t>
        </w:r>
      </w:hyperlink>
      <w:r w:rsidDel="00000000" w:rsidR="00000000" w:rsidRPr="00000000">
        <w:rPr>
          <w:rFonts w:ascii="Lidl Font Pro" w:cs="Lidl Font Pro" w:eastAsia="Lidl Font Pro" w:hAnsi="Lidl Font Pro"/>
          <w:color w:val="adadad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7">
      <w:pPr>
        <w:jc w:val="center"/>
        <w:rPr>
          <w:rFonts w:ascii="Lidl Font Pro" w:cs="Lidl Font Pro" w:eastAsia="Lidl Font Pro" w:hAnsi="Lidl Font Pro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Lidl Font Pr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2"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249 zł/zestaw - najniższa cena z 30 dni przed obniżką</w:t>
      </w:r>
    </w:p>
  </w:footnote>
  <w:footnote w:id="1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69,99 zł/zestaw - najniższa cena z 30 dni przed obniżką</w:t>
      </w:r>
    </w:p>
  </w:footnote>
  <w:footnote w:id="3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149 zł/zestaw - najniższa cena z 30 dni przed obniżką</w:t>
      </w:r>
    </w:p>
  </w:footnote>
  <w:footnote w:id="4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69,99 zł/zestaw - najniższa cena z 30 dni przed obniżką</w:t>
      </w:r>
    </w:p>
  </w:footnote>
  <w:footnote w:id="5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99 zł/zestaw - najniższa cena z 30 dni przed obniżką</w:t>
      </w:r>
    </w:p>
  </w:footnote>
  <w:footnote w:id="6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79 zł/szt. - najniższa cena z 30 dni przed obniżką</w:t>
      </w:r>
    </w:p>
  </w:footnote>
  <w:footnote w:id="0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29,99 zł/szt. - najniższa cena z 30 dni przed obniżką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4862136</wp:posOffset>
          </wp:positionH>
          <wp:positionV relativeFrom="paragraph">
            <wp:posOffset>-188767</wp:posOffset>
          </wp:positionV>
          <wp:extent cx="904875" cy="904875"/>
          <wp:effectExtent b="0" l="0" r="0" t="0"/>
          <wp:wrapNone/>
          <wp:docPr descr="LIDL.jpg" id="6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-142237</wp:posOffset>
              </wp:positionH>
              <wp:positionV relativeFrom="paragraph">
                <wp:posOffset>99060</wp:posOffset>
              </wp:positionV>
              <wp:extent cx="4946015" cy="52197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882518" y="3528540"/>
                        <a:ext cx="4926965" cy="50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  <w:t xml:space="preserve">Informacja prasowa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-142237</wp:posOffset>
              </wp:positionH>
              <wp:positionV relativeFrom="paragraph">
                <wp:posOffset>99060</wp:posOffset>
              </wp:positionV>
              <wp:extent cx="4946015" cy="52197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46015" cy="521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94B9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94B9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94B9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94B9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94B9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94B9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94B9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94B9F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94B9F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94B9F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94B9F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94B9F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94B9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94B9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94B9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94B9F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94B9F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94B9F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94B9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94B9F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94B9F"/>
    <w:rPr>
      <w:b w:val="1"/>
      <w:bCs w:val="1"/>
      <w:smallCaps w:val="1"/>
      <w:color w:val="0f4761" w:themeColor="accent1" w:themeShade="0000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94B9F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94B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F94B9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C41A0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41A0E"/>
  </w:style>
  <w:style w:type="paragraph" w:styleId="Stopka">
    <w:name w:val="footer"/>
    <w:basedOn w:val="Normalny"/>
    <w:link w:val="StopkaZnak"/>
    <w:uiPriority w:val="99"/>
    <w:unhideWhenUsed w:val="1"/>
    <w:rsid w:val="00C41A0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41A0E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user/LidlPolskaPL" TargetMode="External"/><Relationship Id="rId10" Type="http://schemas.openxmlformats.org/officeDocument/2006/relationships/hyperlink" Target="https://www.instagram.com/lidlpolska/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https://www.linkedin.com/company/lidl-polsk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lidlpolska" TargetMode="External"/><Relationship Id="rId15" Type="http://schemas.openxmlformats.org/officeDocument/2006/relationships/hyperlink" Target="mailto:lidl@kplus.agency" TargetMode="External"/><Relationship Id="rId14" Type="http://schemas.openxmlformats.org/officeDocument/2006/relationships/hyperlink" Target="about:blank" TargetMode="External"/><Relationship Id="rId16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lidl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LidlFontPro-regular.ttf"/><Relationship Id="rId4" Type="http://schemas.openxmlformats.org/officeDocument/2006/relationships/font" Target="fonts/LidlFontPro-bold.ttf"/><Relationship Id="rId5" Type="http://schemas.openxmlformats.org/officeDocument/2006/relationships/font" Target="fonts/LidlFontPro-italic.ttf"/><Relationship Id="rId6" Type="http://schemas.openxmlformats.org/officeDocument/2006/relationships/font" Target="fonts/LidlFontPr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gcky7ObURZv0C920kB6C6ydl6A==">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2026-09-15T08:39:00.0000000Z</dcterms:created>
  <dc:creator>Klaudia Skorbiłowicz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0x010100C94A3544C08A8E429B6CC2033BA5AD90</vt:lpwstr>
  </property>
  <property fmtid="{D5CDD505-2E9C-101B-9397-08002B2CF9AE}" pid="3" name="MediaServiceImageTags">
    <vt:lpwstr/>
  </property>
</Properties>
</file>