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F641" w14:textId="77777777" w:rsidR="00726BB5" w:rsidRDefault="00726BB5" w:rsidP="00726BB5">
      <w:pPr>
        <w:shd w:val="clear" w:color="auto" w:fill="FFFFFF"/>
        <w:spacing w:after="450" w:line="240" w:lineRule="auto"/>
        <w:outlineLvl w:val="0"/>
        <w:rPr>
          <w:rFonts w:eastAsia="Times New Roman" w:cstheme="minorHAnsi"/>
          <w:color w:val="212B35"/>
          <w:kern w:val="0"/>
          <w:lang w:eastAsia="pl-PL"/>
          <w14:ligatures w14:val="none"/>
        </w:rPr>
      </w:pPr>
    </w:p>
    <w:p w14:paraId="213602B4" w14:textId="5A18E81B" w:rsidR="00726BB5" w:rsidRPr="00206CB6" w:rsidRDefault="00726BB5" w:rsidP="00726BB5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b/>
          <w:bCs/>
          <w:color w:val="212B35"/>
          <w:kern w:val="0"/>
          <w:sz w:val="32"/>
          <w:szCs w:val="32"/>
          <w:lang w:eastAsia="pl-PL"/>
          <w14:ligatures w14:val="none"/>
        </w:rPr>
      </w:pPr>
      <w:r w:rsidRPr="00206CB6">
        <w:rPr>
          <w:rFonts w:eastAsia="Times New Roman" w:cstheme="minorHAnsi"/>
          <w:b/>
          <w:bCs/>
          <w:color w:val="212B35"/>
          <w:kern w:val="0"/>
          <w:sz w:val="32"/>
          <w:szCs w:val="32"/>
          <w:lang w:eastAsia="pl-PL"/>
          <w14:ligatures w14:val="none"/>
        </w:rPr>
        <w:t xml:space="preserve">Wkrótce otwarcie sklepu SMYK w </w:t>
      </w:r>
      <w:r w:rsidR="00025446">
        <w:rPr>
          <w:rFonts w:eastAsia="Times New Roman" w:cstheme="minorHAnsi"/>
          <w:b/>
          <w:bCs/>
          <w:color w:val="212B35"/>
          <w:kern w:val="0"/>
          <w:sz w:val="32"/>
          <w:szCs w:val="32"/>
          <w:lang w:eastAsia="pl-PL"/>
          <w14:ligatures w14:val="none"/>
        </w:rPr>
        <w:t>Brodnicy</w:t>
      </w:r>
      <w:r w:rsidRPr="00206CB6">
        <w:rPr>
          <w:rFonts w:eastAsia="Times New Roman" w:cstheme="minorHAnsi"/>
          <w:b/>
          <w:bCs/>
          <w:color w:val="212B35"/>
          <w:kern w:val="0"/>
          <w:sz w:val="32"/>
          <w:szCs w:val="32"/>
          <w:lang w:eastAsia="pl-PL"/>
          <w14:ligatures w14:val="none"/>
        </w:rPr>
        <w:t>!</w:t>
      </w:r>
    </w:p>
    <w:p w14:paraId="612FD617" w14:textId="77777777" w:rsidR="00726BB5" w:rsidRDefault="00726BB5" w:rsidP="00726BB5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color w:val="212B35"/>
          <w:kern w:val="0"/>
          <w:lang w:eastAsia="pl-PL"/>
          <w14:ligatures w14:val="none"/>
        </w:rPr>
      </w:pPr>
    </w:p>
    <w:p w14:paraId="70B121F3" w14:textId="4244E44F" w:rsidR="00726BB5" w:rsidRPr="00C37E30" w:rsidRDefault="00726BB5" w:rsidP="00726BB5">
      <w:pPr>
        <w:shd w:val="clear" w:color="auto" w:fill="FFFFFF"/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</w:pPr>
      <w:r w:rsidRPr="00C37E30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 xml:space="preserve">Największa w Polsce sieć z produktami dla dzieci otworzy swój najnowszy sklep w </w:t>
      </w:r>
      <w:r w:rsidR="00025446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>Brodnicy</w:t>
      </w:r>
      <w:r w:rsidRPr="00C37E30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>.</w:t>
      </w:r>
    </w:p>
    <w:p w14:paraId="71DE1AA5" w14:textId="77777777" w:rsidR="00726BB5" w:rsidRDefault="00726BB5" w:rsidP="00726BB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</w:p>
    <w:p w14:paraId="671CCF2E" w14:textId="06DFB216" w:rsidR="005E4742" w:rsidRPr="005E4742" w:rsidRDefault="005E4742" w:rsidP="00726BB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Od </w:t>
      </w:r>
      <w:r w:rsidR="00025446">
        <w:rPr>
          <w:rFonts w:eastAsia="Times New Roman" w:cstheme="minorHAnsi"/>
          <w:color w:val="212B35"/>
          <w:kern w:val="0"/>
          <w:lang w:eastAsia="pl-PL"/>
          <w14:ligatures w14:val="none"/>
        </w:rPr>
        <w:t>5 listopada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w centrum handlowym </w:t>
      </w:r>
      <w:r w:rsidR="00025446">
        <w:rPr>
          <w:rFonts w:eastAsia="Times New Roman" w:cstheme="minorHAnsi"/>
          <w:color w:val="212B35"/>
          <w:kern w:val="0"/>
          <w:lang w:eastAsia="pl-PL"/>
          <w14:ligatures w14:val="none"/>
        </w:rPr>
        <w:t>S1 w Brodnicy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(woj. </w:t>
      </w:r>
      <w:r w:rsidR="003172AD" w:rsidRPr="003172AD">
        <w:rPr>
          <w:rFonts w:eastAsia="Times New Roman" w:cstheme="minorHAnsi"/>
          <w:color w:val="212B35"/>
          <w:kern w:val="0"/>
          <w:lang w:eastAsia="pl-PL"/>
          <w14:ligatures w14:val="none"/>
        </w:rPr>
        <w:t>kujawsko-pomorski</w:t>
      </w:r>
      <w:r w:rsidR="003172AD">
        <w:rPr>
          <w:rFonts w:eastAsia="Times New Roman" w:cstheme="minorHAnsi"/>
          <w:color w:val="212B35"/>
          <w:kern w:val="0"/>
          <w:lang w:eastAsia="pl-PL"/>
          <w14:ligatures w14:val="none"/>
        </w:rPr>
        <w:t>e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) na klientów SMYKA czeka szeroki wybór wysokiej jakości odzieży i obuwia, zabawek, akcesoriów i wielu innych produktów dla dzieci w wieku 0-14 lat. Otwarcie nowego sklepu to dowód na dynamiczny rozwój sieci SMYK, której misją jest odpowiedź na potrzeby rodziców i dzieci, poprzez oferowanie różnorodnych artykułów „pod jednym dachem”. W ofercie sklepu znajdują się produkty marek własnych - odzież </w:t>
      </w:r>
      <w:r w:rsidR="00466E44">
        <w:rPr>
          <w:rFonts w:eastAsia="Times New Roman" w:cstheme="minorHAnsi"/>
          <w:color w:val="212B35"/>
          <w:kern w:val="0"/>
          <w:lang w:eastAsia="pl-PL"/>
          <w14:ligatures w14:val="none"/>
        </w:rPr>
        <w:br/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i obuwie COOL CLUB oraz zabawki i akcesoria niemowlęce i dziecięce SMIKI. Klienci SMYKA mogą również wybierać spośród zabawek oraz asortymentu dla dzieci renomowanych, znanych na całym świecie marek i producentów, m.in. Lego, Mattel, </w:t>
      </w:r>
      <w:proofErr w:type="spellStart"/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>Hasbro</w:t>
      </w:r>
      <w:proofErr w:type="spellEnd"/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>.</w:t>
      </w:r>
    </w:p>
    <w:p w14:paraId="524DF8F8" w14:textId="77777777" w:rsidR="005E4742" w:rsidRDefault="005E4742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</w:p>
    <w:p w14:paraId="3279AF11" w14:textId="0E06C0AE" w:rsidR="005F7C7A" w:rsidRPr="005F7C7A" w:rsidRDefault="005F7C7A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</w:pPr>
      <w:r w:rsidRPr="005F7C7A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>Atrakcje &amp; promocje na otwarcie</w:t>
      </w:r>
    </w:p>
    <w:p w14:paraId="79B093F8" w14:textId="77777777" w:rsidR="005F7C7A" w:rsidRDefault="005F7C7A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</w:p>
    <w:p w14:paraId="6955C2B5" w14:textId="398F5765" w:rsidR="005E4742" w:rsidRDefault="005E4742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W ramach otwarcia nowego salonu SMYK przygotował dla swoich klientów szereg niespodzianek. 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Od </w:t>
      </w:r>
      <w:r w:rsidR="00063075">
        <w:rPr>
          <w:rFonts w:eastAsia="Times New Roman" w:cstheme="minorHAnsi"/>
          <w:color w:val="212B35"/>
          <w:kern w:val="0"/>
          <w:lang w:eastAsia="pl-PL"/>
          <w14:ligatures w14:val="none"/>
        </w:rPr>
        <w:t>czwartku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do </w:t>
      </w:r>
      <w:r w:rsidR="00063075">
        <w:rPr>
          <w:rFonts w:eastAsia="Times New Roman" w:cstheme="minorHAnsi"/>
          <w:color w:val="212B35"/>
          <w:kern w:val="0"/>
          <w:lang w:eastAsia="pl-PL"/>
          <w14:ligatures w14:val="none"/>
        </w:rPr>
        <w:t>soboty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(</w:t>
      </w:r>
      <w:r w:rsidR="00063075">
        <w:rPr>
          <w:rFonts w:eastAsia="Times New Roman" w:cstheme="minorHAnsi"/>
          <w:color w:val="212B35"/>
          <w:kern w:val="0"/>
          <w:lang w:eastAsia="pl-PL"/>
          <w14:ligatures w14:val="none"/>
        </w:rPr>
        <w:t>5.-7.11.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>202</w:t>
      </w:r>
      <w:r>
        <w:rPr>
          <w:rFonts w:eastAsia="Times New Roman" w:cstheme="minorHAnsi"/>
          <w:color w:val="212B35"/>
          <w:kern w:val="0"/>
          <w:lang w:eastAsia="pl-PL"/>
          <w14:ligatures w14:val="none"/>
        </w:rPr>
        <w:t>6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>)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na klientów czekać będą stanowiska, przy których dzieci będą mogły pomalować buzie</w:t>
      </w:r>
      <w:r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i zrobić pamiątkowe br</w:t>
      </w:r>
      <w:r w:rsidR="004F469B">
        <w:rPr>
          <w:rFonts w:eastAsia="Times New Roman" w:cstheme="minorHAnsi"/>
          <w:color w:val="212B35"/>
          <w:kern w:val="0"/>
          <w:lang w:eastAsia="pl-PL"/>
          <w14:ligatures w14:val="none"/>
        </w:rPr>
        <w:t>elocz</w:t>
      </w:r>
      <w:r>
        <w:rPr>
          <w:rFonts w:eastAsia="Times New Roman" w:cstheme="minorHAnsi"/>
          <w:color w:val="212B35"/>
          <w:kern w:val="0"/>
          <w:lang w:eastAsia="pl-PL"/>
          <w14:ligatures w14:val="none"/>
        </w:rPr>
        <w:t>ki, a dla najmłodszych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sensoryczna strefa malucha</w:t>
      </w:r>
      <w:r>
        <w:rPr>
          <w:rFonts w:eastAsia="Times New Roman" w:cstheme="minorHAnsi"/>
          <w:color w:val="212B35"/>
          <w:kern w:val="0"/>
          <w:lang w:eastAsia="pl-PL"/>
          <w14:ligatures w14:val="none"/>
        </w:rPr>
        <w:t>.</w:t>
      </w:r>
    </w:p>
    <w:p w14:paraId="2F6CC37F" w14:textId="77777777" w:rsidR="005E4742" w:rsidRDefault="005E4742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</w:p>
    <w:p w14:paraId="2EA9C811" w14:textId="2F9DBDA9" w:rsidR="005F7C7A" w:rsidRPr="005E4742" w:rsidRDefault="005E4742" w:rsidP="00466E4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W weekend otwarcia </w:t>
      </w:r>
      <w:r>
        <w:rPr>
          <w:rFonts w:eastAsia="Times New Roman" w:cstheme="minorHAnsi"/>
          <w:color w:val="212B35"/>
          <w:kern w:val="0"/>
          <w:lang w:eastAsia="pl-PL"/>
          <w14:ligatures w14:val="none"/>
        </w:rPr>
        <w:t>kl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>i</w:t>
      </w:r>
      <w:r>
        <w:rPr>
          <w:rFonts w:eastAsia="Times New Roman" w:cstheme="minorHAnsi"/>
          <w:color w:val="212B35"/>
          <w:kern w:val="0"/>
          <w:lang w:eastAsia="pl-PL"/>
          <w14:ligatures w14:val="none"/>
        </w:rPr>
        <w:t>enci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z 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kartą programu 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>lojalnościowego SMYK Klub</w:t>
      </w:r>
      <w:r w:rsidR="005F7C7A"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będą mogli skorzystać </w:t>
      </w:r>
      <w:r w:rsidR="00466E44">
        <w:rPr>
          <w:rFonts w:eastAsia="Times New Roman" w:cstheme="minorHAnsi"/>
          <w:color w:val="212B35"/>
          <w:kern w:val="0"/>
          <w:lang w:eastAsia="pl-PL"/>
          <w14:ligatures w14:val="none"/>
        </w:rPr>
        <w:br/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z promocji 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-40% na drugi tańszy produkt spośród ubrań (z wyjątkiem koszulek za 9,99 zł), butów </w:t>
      </w:r>
      <w:r w:rsidR="00466E44">
        <w:rPr>
          <w:rFonts w:eastAsia="Times New Roman" w:cstheme="minorHAnsi"/>
          <w:color w:val="212B35"/>
          <w:kern w:val="0"/>
          <w:lang w:eastAsia="pl-PL"/>
          <w14:ligatures w14:val="none"/>
        </w:rPr>
        <w:br/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>i zabawek SMIKI.</w:t>
      </w:r>
      <w:r w:rsidR="004A5ECE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</w:t>
      </w:r>
      <w:r w:rsidR="004A5ECE" w:rsidRPr="004A5ECE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Promocja nie łączy się z innymi promocjami, wyprzedażą, przecenami, kuponami </w:t>
      </w:r>
      <w:r w:rsidR="001C4F90">
        <w:rPr>
          <w:rFonts w:eastAsia="Times New Roman" w:cstheme="minorHAnsi"/>
          <w:color w:val="212B35"/>
          <w:kern w:val="0"/>
          <w:lang w:eastAsia="pl-PL"/>
          <w14:ligatures w14:val="none"/>
        </w:rPr>
        <w:br/>
      </w:r>
      <w:r w:rsidR="004A5ECE" w:rsidRPr="004A5ECE">
        <w:rPr>
          <w:rFonts w:eastAsia="Times New Roman" w:cstheme="minorHAnsi"/>
          <w:color w:val="212B35"/>
          <w:kern w:val="0"/>
          <w:lang w:eastAsia="pl-PL"/>
          <w14:ligatures w14:val="none"/>
        </w:rPr>
        <w:t>i kartami rabatowymi</w:t>
      </w:r>
      <w:r w:rsidR="008637A8">
        <w:rPr>
          <w:rFonts w:eastAsia="Times New Roman" w:cstheme="minorHAnsi"/>
          <w:color w:val="212B35"/>
          <w:kern w:val="0"/>
          <w:lang w:eastAsia="pl-PL"/>
          <w14:ligatures w14:val="none"/>
        </w:rPr>
        <w:t>.</w:t>
      </w:r>
      <w:r w:rsidR="00327C98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</w:t>
      </w:r>
      <w:r w:rsidR="008637A8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Z kolei </w:t>
      </w:r>
      <w:r w:rsidR="004C2159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od </w:t>
      </w:r>
      <w:r w:rsidR="002000C6">
        <w:rPr>
          <w:rFonts w:eastAsia="Times New Roman" w:cstheme="minorHAnsi"/>
          <w:color w:val="212B35"/>
          <w:kern w:val="0"/>
          <w:lang w:eastAsia="pl-PL"/>
          <w14:ligatures w14:val="none"/>
        </w:rPr>
        <w:t>9.11</w:t>
      </w:r>
      <w:r w:rsidR="004C2159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. 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>do</w:t>
      </w:r>
      <w:r w:rsidR="002000C6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14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>.</w:t>
      </w:r>
      <w:r w:rsidR="002000C6">
        <w:rPr>
          <w:rFonts w:eastAsia="Times New Roman" w:cstheme="minorHAnsi"/>
          <w:color w:val="212B35"/>
          <w:kern w:val="0"/>
          <w:lang w:eastAsia="pl-PL"/>
          <w14:ligatures w14:val="none"/>
        </w:rPr>
        <w:t>11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. </w:t>
      </w:r>
      <w:r w:rsidR="008F6D16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dostaną </w:t>
      </w:r>
      <w:r w:rsidR="005F7C7A"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>4 razy więcej pu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>nktów</w:t>
      </w:r>
      <w:r w:rsidR="005F7C7A"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w ramach programu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. </w:t>
      </w:r>
    </w:p>
    <w:p w14:paraId="4BEC38B2" w14:textId="426CF2D1" w:rsidR="005F7C7A" w:rsidRDefault="005F7C7A" w:rsidP="005F7C7A">
      <w:pPr>
        <w:shd w:val="clear" w:color="auto" w:fill="FFFFFF"/>
        <w:spacing w:after="0" w:line="240" w:lineRule="auto"/>
        <w:rPr>
          <w:rFonts w:eastAsia="Times New Roman" w:cstheme="minorHAnsi"/>
          <w:color w:val="212B35"/>
          <w:kern w:val="0"/>
          <w:lang w:eastAsia="pl-PL"/>
          <w14:ligatures w14:val="none"/>
        </w:rPr>
      </w:pPr>
    </w:p>
    <w:p w14:paraId="308880AC" w14:textId="771746E8" w:rsidR="005F7C7A" w:rsidRDefault="005E4742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</w:pPr>
      <w:r w:rsidRPr="005E4742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 xml:space="preserve">SMYK zlokalizowany jest w </w:t>
      </w:r>
      <w:r w:rsidR="005F7C7A" w:rsidRPr="005F7C7A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 xml:space="preserve">centrum handlowym </w:t>
      </w:r>
      <w:r w:rsidR="002000C6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>S1</w:t>
      </w:r>
      <w:r w:rsidR="00BE1FF8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 xml:space="preserve"> Brodnica</w:t>
      </w:r>
      <w:r w:rsidR="005F7C7A" w:rsidRPr="005F7C7A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 xml:space="preserve">, przy ul. </w:t>
      </w:r>
      <w:r w:rsidR="00BE1FF8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>Podgórnej 88a.</w:t>
      </w:r>
    </w:p>
    <w:p w14:paraId="5295C78D" w14:textId="77777777" w:rsidR="008C42D2" w:rsidRDefault="008C42D2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</w:pPr>
    </w:p>
    <w:p w14:paraId="673BD953" w14:textId="00F2069A" w:rsidR="008C42D2" w:rsidRDefault="008C42D2" w:rsidP="008C42D2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</w:pPr>
      <w:r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>***</w:t>
      </w:r>
    </w:p>
    <w:p w14:paraId="15688382" w14:textId="77777777" w:rsidR="005F7C7A" w:rsidRDefault="005F7C7A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</w:p>
    <w:p w14:paraId="2A37E854" w14:textId="472B11B3" w:rsidR="005E4742" w:rsidRDefault="005E4742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SMYK jest kultową marką produktów dla dzieci. Sieć handlowa SMYK obejmuje 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ponad 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>2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>60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sklepów </w:t>
      </w:r>
      <w:r w:rsidR="00466E44">
        <w:rPr>
          <w:rFonts w:eastAsia="Times New Roman" w:cstheme="minorHAnsi"/>
          <w:color w:val="212B35"/>
          <w:kern w:val="0"/>
          <w:lang w:eastAsia="pl-PL"/>
          <w14:ligatures w14:val="none"/>
        </w:rPr>
        <w:br/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>w Polsce, sklep internetowy smyk.com, a także sklepy własne w Rumunii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, 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>Ukrainie</w:t>
      </w:r>
      <w:r w:rsidR="005F7C7A">
        <w:rPr>
          <w:rFonts w:eastAsia="Times New Roman" w:cstheme="minorHAnsi"/>
          <w:color w:val="212B35"/>
          <w:kern w:val="0"/>
          <w:lang w:eastAsia="pl-PL"/>
          <w14:ligatures w14:val="none"/>
        </w:rPr>
        <w:t>, Słowacji i Czechach</w:t>
      </w:r>
      <w:r w:rsidRPr="005E4742">
        <w:rPr>
          <w:rFonts w:eastAsia="Times New Roman" w:cstheme="minorHAnsi"/>
          <w:color w:val="212B35"/>
          <w:kern w:val="0"/>
          <w:lang w:eastAsia="pl-PL"/>
          <w14:ligatures w14:val="none"/>
        </w:rPr>
        <w:t>. Produkty marek własnych COOL CLUB i SMIKI są dostępne w stacjonarnych i internetowych sklepach partnerów handlowych w ponad 20 krajach Europy i Azji.</w:t>
      </w:r>
    </w:p>
    <w:p w14:paraId="78B45F21" w14:textId="77777777" w:rsidR="004A349C" w:rsidRDefault="004A349C" w:rsidP="005E474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</w:p>
    <w:p w14:paraId="6B778846" w14:textId="7B9F0585" w:rsidR="004A349C" w:rsidRPr="005E4742" w:rsidRDefault="004A349C" w:rsidP="003F69E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B35"/>
          <w:kern w:val="0"/>
          <w:lang w:eastAsia="pl-PL"/>
          <w14:ligatures w14:val="none"/>
        </w:rPr>
      </w:pPr>
      <w:r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Po więcej informacji </w:t>
      </w:r>
      <w:r w:rsidR="00DF28B6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o SMYKU </w:t>
      </w:r>
      <w:r>
        <w:rPr>
          <w:rFonts w:eastAsia="Times New Roman" w:cstheme="minorHAnsi"/>
          <w:color w:val="212B35"/>
          <w:kern w:val="0"/>
          <w:lang w:eastAsia="pl-PL"/>
          <w14:ligatures w14:val="none"/>
        </w:rPr>
        <w:t>zapraszamy do wirtualnego biura prasowego</w:t>
      </w:r>
      <w:r w:rsidR="00DF28B6">
        <w:rPr>
          <w:rFonts w:eastAsia="Times New Roman" w:cstheme="minorHAnsi"/>
          <w:color w:val="212B35"/>
          <w:kern w:val="0"/>
          <w:lang w:eastAsia="pl-PL"/>
          <w14:ligatures w14:val="none"/>
        </w:rPr>
        <w:t xml:space="preserve"> na stronie </w:t>
      </w:r>
      <w:r w:rsidR="00FA7233" w:rsidRPr="00DF28B6">
        <w:rPr>
          <w:rFonts w:eastAsia="Times New Roman" w:cstheme="minorHAnsi"/>
          <w:b/>
          <w:bCs/>
          <w:color w:val="212B35"/>
          <w:kern w:val="0"/>
          <w:lang w:eastAsia="pl-PL"/>
          <w14:ligatures w14:val="none"/>
        </w:rPr>
        <w:t>www.biuroprasowe.smyk.com</w:t>
      </w:r>
    </w:p>
    <w:p w14:paraId="08DFCBED" w14:textId="77777777" w:rsidR="00093C75" w:rsidRDefault="00093C75">
      <w:pPr>
        <w:rPr>
          <w:rFonts w:cstheme="minorHAnsi"/>
        </w:rPr>
      </w:pPr>
    </w:p>
    <w:p w14:paraId="5D68CDE9" w14:textId="6B25E757" w:rsidR="003F69E0" w:rsidRPr="00206CB6" w:rsidRDefault="003F69E0">
      <w:pPr>
        <w:rPr>
          <w:rFonts w:cstheme="minorHAnsi"/>
          <w:sz w:val="20"/>
          <w:szCs w:val="20"/>
          <w:u w:val="single"/>
        </w:rPr>
      </w:pPr>
      <w:r w:rsidRPr="00206CB6">
        <w:rPr>
          <w:rFonts w:cstheme="minorHAnsi"/>
          <w:sz w:val="20"/>
          <w:szCs w:val="20"/>
          <w:u w:val="single"/>
        </w:rPr>
        <w:t>Kontakt:</w:t>
      </w:r>
    </w:p>
    <w:p w14:paraId="0607877C" w14:textId="77777777" w:rsidR="00246777" w:rsidRPr="00206CB6" w:rsidRDefault="00246777" w:rsidP="00CE47E5">
      <w:pPr>
        <w:spacing w:after="0" w:line="240" w:lineRule="auto"/>
        <w:rPr>
          <w:rFonts w:eastAsiaTheme="minorEastAsia" w:cstheme="minorHAnsi"/>
          <w:noProof/>
          <w:color w:val="000000"/>
          <w:sz w:val="18"/>
          <w:szCs w:val="18"/>
          <w:lang w:eastAsia="pl-PL"/>
          <w14:ligatures w14:val="none"/>
        </w:rPr>
      </w:pPr>
      <w:r w:rsidRPr="00206CB6">
        <w:rPr>
          <w:rFonts w:eastAsiaTheme="minorEastAsia" w:cstheme="minorHAnsi"/>
          <w:noProof/>
          <w:sz w:val="18"/>
          <w:szCs w:val="18"/>
          <w:lang w:eastAsia="pl-PL"/>
        </w:rPr>
        <w:t>Katarzyna Czechowska-Jakubowska</w:t>
      </w:r>
    </w:p>
    <w:p w14:paraId="16B68AE8" w14:textId="2DE38D4C" w:rsidR="00CE47E5" w:rsidRPr="00206CB6" w:rsidRDefault="00246777" w:rsidP="00CE47E5">
      <w:pPr>
        <w:spacing w:after="0" w:line="240" w:lineRule="auto"/>
        <w:rPr>
          <w:rFonts w:eastAsiaTheme="minorEastAsia" w:cstheme="minorHAnsi"/>
          <w:noProof/>
          <w:color w:val="414141"/>
          <w:sz w:val="18"/>
          <w:szCs w:val="18"/>
          <w:shd w:val="clear" w:color="auto" w:fill="FFFFFF"/>
          <w:lang w:val="en-US" w:eastAsia="pl-PL"/>
        </w:rPr>
      </w:pPr>
      <w:r w:rsidRPr="00206CB6">
        <w:rPr>
          <w:rFonts w:eastAsiaTheme="minorEastAsia" w:cstheme="minorHAnsi"/>
          <w:noProof/>
          <w:color w:val="414141"/>
          <w:sz w:val="18"/>
          <w:szCs w:val="18"/>
          <w:shd w:val="clear" w:color="auto" w:fill="FFFFFF"/>
          <w:lang w:eastAsia="pl-PL"/>
        </w:rPr>
        <w:t xml:space="preserve">Specjalista ds. </w:t>
      </w:r>
      <w:r w:rsidRPr="00206CB6">
        <w:rPr>
          <w:rFonts w:eastAsiaTheme="minorEastAsia" w:cstheme="minorHAnsi"/>
          <w:noProof/>
          <w:color w:val="414141"/>
          <w:sz w:val="18"/>
          <w:szCs w:val="18"/>
          <w:shd w:val="clear" w:color="auto" w:fill="FFFFFF"/>
          <w:lang w:val="en-US" w:eastAsia="pl-PL"/>
        </w:rPr>
        <w:t>Marketingu</w:t>
      </w:r>
      <w:r w:rsidR="007D2F11" w:rsidRPr="00206CB6">
        <w:rPr>
          <w:rFonts w:eastAsiaTheme="minorEastAsia" w:cstheme="minorHAnsi"/>
          <w:noProof/>
          <w:color w:val="414141"/>
          <w:sz w:val="18"/>
          <w:szCs w:val="18"/>
          <w:shd w:val="clear" w:color="auto" w:fill="FFFFFF"/>
          <w:lang w:val="en-US" w:eastAsia="pl-PL"/>
        </w:rPr>
        <w:t xml:space="preserve"> SMYK</w:t>
      </w:r>
    </w:p>
    <w:p w14:paraId="6C2A44AB" w14:textId="4952013F" w:rsidR="00246777" w:rsidRPr="00206CB6" w:rsidRDefault="007D2F11" w:rsidP="00CE47E5">
      <w:pPr>
        <w:spacing w:after="0" w:line="240" w:lineRule="auto"/>
        <w:rPr>
          <w:rFonts w:eastAsiaTheme="minorEastAsia" w:cstheme="minorHAnsi"/>
          <w:noProof/>
          <w:color w:val="414141"/>
          <w:sz w:val="18"/>
          <w:szCs w:val="18"/>
          <w:shd w:val="clear" w:color="auto" w:fill="FFFFFF"/>
          <w:lang w:val="en-US" w:eastAsia="pl-PL"/>
        </w:rPr>
      </w:pPr>
      <w:r w:rsidRPr="00206CB6">
        <w:rPr>
          <w:rFonts w:eastAsiaTheme="minorEastAsia" w:cstheme="minorHAnsi"/>
          <w:noProof/>
          <w:color w:val="414141"/>
          <w:sz w:val="18"/>
          <w:szCs w:val="18"/>
          <w:shd w:val="clear" w:color="auto" w:fill="FFFFFF"/>
          <w:lang w:val="en-US" w:eastAsia="pl-PL"/>
        </w:rPr>
        <w:t xml:space="preserve">Tel: </w:t>
      </w:r>
      <w:r w:rsidR="00246777" w:rsidRPr="00206CB6">
        <w:rPr>
          <w:rFonts w:eastAsiaTheme="minorEastAsia" w:cstheme="minorHAnsi"/>
          <w:noProof/>
          <w:color w:val="414141"/>
          <w:sz w:val="18"/>
          <w:szCs w:val="18"/>
          <w:shd w:val="clear" w:color="auto" w:fill="FFFFFF"/>
          <w:lang w:val="en-US" w:eastAsia="pl-PL"/>
        </w:rPr>
        <w:t xml:space="preserve"> +48 603 451 663</w:t>
      </w:r>
    </w:p>
    <w:p w14:paraId="543C70D3" w14:textId="7927BEF4" w:rsidR="00446583" w:rsidRPr="00206CB6" w:rsidRDefault="007D2F11" w:rsidP="00CE47E5">
      <w:pPr>
        <w:spacing w:after="0" w:line="240" w:lineRule="auto"/>
        <w:rPr>
          <w:rFonts w:cstheme="minorHAnsi"/>
          <w:sz w:val="18"/>
          <w:szCs w:val="18"/>
          <w:lang w:val="en-US"/>
        </w:rPr>
      </w:pPr>
      <w:r w:rsidRPr="00206CB6">
        <w:rPr>
          <w:rFonts w:cstheme="minorHAnsi"/>
          <w:sz w:val="18"/>
          <w:szCs w:val="18"/>
          <w:lang w:val="en-US"/>
        </w:rPr>
        <w:t xml:space="preserve">Mail: </w:t>
      </w:r>
      <w:hyperlink r:id="rId6" w:history="1">
        <w:r w:rsidR="00446583" w:rsidRPr="00206CB6">
          <w:rPr>
            <w:rStyle w:val="Hipercze"/>
            <w:rFonts w:cstheme="minorHAnsi"/>
            <w:sz w:val="18"/>
            <w:szCs w:val="18"/>
            <w:lang w:val="en-US"/>
          </w:rPr>
          <w:t>katarzyna.czechowska-jakubowska@smyk.com</w:t>
        </w:r>
      </w:hyperlink>
    </w:p>
    <w:sectPr w:rsidR="00446583" w:rsidRPr="00206CB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3EC13" w14:textId="77777777" w:rsidR="00A340A1" w:rsidRDefault="00A340A1" w:rsidP="00FD515E">
      <w:pPr>
        <w:spacing w:after="0" w:line="240" w:lineRule="auto"/>
      </w:pPr>
      <w:r>
        <w:separator/>
      </w:r>
    </w:p>
  </w:endnote>
  <w:endnote w:type="continuationSeparator" w:id="0">
    <w:p w14:paraId="58BD4915" w14:textId="77777777" w:rsidR="00A340A1" w:rsidRDefault="00A340A1" w:rsidP="00FD5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26045" w14:textId="02EEF130" w:rsidR="00446583" w:rsidRDefault="00446583" w:rsidP="00446583">
    <w:pPr>
      <w:pStyle w:val="Stopka"/>
      <w:jc w:val="center"/>
    </w:pPr>
    <w:r>
      <w:rPr>
        <w:noProof/>
      </w:rPr>
      <w:drawing>
        <wp:inline distT="0" distB="0" distL="0" distR="0" wp14:anchorId="23A76447" wp14:editId="67BEC738">
          <wp:extent cx="5505450" cy="5143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55518F" w14:textId="77777777" w:rsidR="00446583" w:rsidRDefault="004465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FFB67" w14:textId="77777777" w:rsidR="00A340A1" w:rsidRDefault="00A340A1" w:rsidP="00FD515E">
      <w:pPr>
        <w:spacing w:after="0" w:line="240" w:lineRule="auto"/>
      </w:pPr>
      <w:r>
        <w:separator/>
      </w:r>
    </w:p>
  </w:footnote>
  <w:footnote w:type="continuationSeparator" w:id="0">
    <w:p w14:paraId="2A23464B" w14:textId="77777777" w:rsidR="00A340A1" w:rsidRDefault="00A340A1" w:rsidP="00FD5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95153" w14:textId="114A484B" w:rsidR="00FD515E" w:rsidRDefault="00FD515E" w:rsidP="00FD515E">
    <w:pPr>
      <w:pStyle w:val="Nagwek"/>
      <w:jc w:val="center"/>
    </w:pPr>
    <w:r>
      <w:rPr>
        <w:noProof/>
      </w:rPr>
      <w:drawing>
        <wp:inline distT="0" distB="0" distL="0" distR="0" wp14:anchorId="59B62CD5" wp14:editId="28734E5F">
          <wp:extent cx="1511300" cy="531978"/>
          <wp:effectExtent l="0" t="0" r="0" b="1905"/>
          <wp:docPr id="11338367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787" cy="5434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8AE1A7" w14:textId="77777777" w:rsidR="00FD515E" w:rsidRDefault="00FD515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742"/>
    <w:rsid w:val="00025446"/>
    <w:rsid w:val="00063075"/>
    <w:rsid w:val="00093C75"/>
    <w:rsid w:val="000F6972"/>
    <w:rsid w:val="001C4F90"/>
    <w:rsid w:val="002000C6"/>
    <w:rsid w:val="00206CB6"/>
    <w:rsid w:val="00246777"/>
    <w:rsid w:val="002F597E"/>
    <w:rsid w:val="002F60B6"/>
    <w:rsid w:val="003172AD"/>
    <w:rsid w:val="00327C98"/>
    <w:rsid w:val="00346140"/>
    <w:rsid w:val="003D0263"/>
    <w:rsid w:val="003F2A06"/>
    <w:rsid w:val="003F69E0"/>
    <w:rsid w:val="0040676F"/>
    <w:rsid w:val="00446583"/>
    <w:rsid w:val="00466E44"/>
    <w:rsid w:val="004A349C"/>
    <w:rsid w:val="004A5ECE"/>
    <w:rsid w:val="004C2159"/>
    <w:rsid w:val="004F469B"/>
    <w:rsid w:val="005E4742"/>
    <w:rsid w:val="005F7C7A"/>
    <w:rsid w:val="00726BB5"/>
    <w:rsid w:val="007904C3"/>
    <w:rsid w:val="007D2F11"/>
    <w:rsid w:val="008637A8"/>
    <w:rsid w:val="008A552C"/>
    <w:rsid w:val="008C42D2"/>
    <w:rsid w:val="008F6D16"/>
    <w:rsid w:val="00A340A1"/>
    <w:rsid w:val="00A71EC7"/>
    <w:rsid w:val="00BE1FF8"/>
    <w:rsid w:val="00C35051"/>
    <w:rsid w:val="00C37E30"/>
    <w:rsid w:val="00CE47E5"/>
    <w:rsid w:val="00D32B8D"/>
    <w:rsid w:val="00D57E8F"/>
    <w:rsid w:val="00D733CD"/>
    <w:rsid w:val="00DF28B6"/>
    <w:rsid w:val="00F70808"/>
    <w:rsid w:val="00FA7233"/>
    <w:rsid w:val="00FD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C6E3F"/>
  <w15:chartTrackingRefBased/>
  <w15:docId w15:val="{6F2987F3-DEFD-47D7-A82D-499AAC03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4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4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47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4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47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47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47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47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47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47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47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47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47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47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47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47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47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47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47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4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47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4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47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47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47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47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47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47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4742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61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61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61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61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614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D5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5E"/>
  </w:style>
  <w:style w:type="paragraph" w:styleId="Stopka">
    <w:name w:val="footer"/>
    <w:basedOn w:val="Normalny"/>
    <w:link w:val="StopkaZnak"/>
    <w:uiPriority w:val="99"/>
    <w:unhideWhenUsed/>
    <w:rsid w:val="00FD5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515E"/>
  </w:style>
  <w:style w:type="character" w:styleId="Hipercze">
    <w:name w:val="Hyperlink"/>
    <w:basedOn w:val="Domylnaczcionkaakapitu"/>
    <w:uiPriority w:val="99"/>
    <w:unhideWhenUsed/>
    <w:rsid w:val="0044658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65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tarzyna.czechowska-jakubowska@smyk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329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Czechowska-Jakubowska</dc:creator>
  <cp:keywords/>
  <dc:description/>
  <cp:lastModifiedBy>Katarzyna Czechowska-Jakubowska</cp:lastModifiedBy>
  <cp:revision>33</cp:revision>
  <cp:lastPrinted>2026-06-18T13:34:00Z</cp:lastPrinted>
  <dcterms:created xsi:type="dcterms:W3CDTF">2026-06-16T08:40:00Z</dcterms:created>
  <dcterms:modified xsi:type="dcterms:W3CDTF">2026-11-03T08:53:00Z</dcterms:modified>
</cp:coreProperties>
</file>