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727423" w14:textId="44B260A6" w:rsidR="00C75A85" w:rsidRPr="000E27E3" w:rsidRDefault="00C75A85" w:rsidP="00C75A85">
      <w:pPr>
        <w:spacing w:line="278" w:lineRule="auto"/>
        <w:jc w:val="right"/>
        <w:rPr>
          <w:i/>
          <w:iCs/>
          <w:color w:val="000000" w:themeColor="text1"/>
        </w:rPr>
      </w:pPr>
      <w:r w:rsidRPr="000E27E3">
        <w:rPr>
          <w:i/>
          <w:iCs/>
          <w:color w:val="000000" w:themeColor="text1"/>
        </w:rPr>
        <w:t xml:space="preserve">Warszawa, </w:t>
      </w:r>
      <w:r w:rsidR="004607A1">
        <w:rPr>
          <w:i/>
          <w:iCs/>
          <w:color w:val="000000" w:themeColor="text1"/>
        </w:rPr>
        <w:t>2</w:t>
      </w:r>
      <w:r w:rsidR="0024671E">
        <w:rPr>
          <w:i/>
          <w:iCs/>
          <w:color w:val="000000" w:themeColor="text1"/>
        </w:rPr>
        <w:t>7</w:t>
      </w:r>
      <w:r w:rsidRPr="00E9506C">
        <w:rPr>
          <w:i/>
          <w:iCs/>
          <w:color w:val="000000" w:themeColor="text1"/>
        </w:rPr>
        <w:t>.</w:t>
      </w:r>
      <w:r w:rsidR="00E9506C" w:rsidRPr="00E9506C">
        <w:rPr>
          <w:i/>
          <w:iCs/>
          <w:color w:val="000000" w:themeColor="text1"/>
        </w:rPr>
        <w:t>1</w:t>
      </w:r>
      <w:r w:rsidR="004607A1">
        <w:rPr>
          <w:i/>
          <w:iCs/>
          <w:color w:val="000000" w:themeColor="text1"/>
        </w:rPr>
        <w:t>0</w:t>
      </w:r>
      <w:r w:rsidRPr="00E9506C">
        <w:rPr>
          <w:i/>
          <w:iCs/>
          <w:color w:val="000000" w:themeColor="text1"/>
        </w:rPr>
        <w:t>.</w:t>
      </w:r>
      <w:r w:rsidRPr="000E27E3">
        <w:rPr>
          <w:i/>
          <w:iCs/>
          <w:color w:val="000000" w:themeColor="text1"/>
        </w:rPr>
        <w:t>2026 r.</w:t>
      </w:r>
    </w:p>
    <w:p w14:paraId="1A7A994C" w14:textId="77777777" w:rsidR="00F6787E" w:rsidRDefault="00F6787E" w:rsidP="009D07D5">
      <w:pPr>
        <w:jc w:val="both"/>
        <w:rPr>
          <w:b/>
          <w:bCs/>
          <w:sz w:val="28"/>
          <w:szCs w:val="28"/>
        </w:rPr>
      </w:pPr>
      <w:r w:rsidRPr="00F6787E">
        <w:rPr>
          <w:b/>
          <w:bCs/>
          <w:sz w:val="28"/>
          <w:szCs w:val="28"/>
        </w:rPr>
        <w:t>Polacy docenili Netto. Marka z tytułem Prospołecznej Sieci Roku</w:t>
      </w:r>
    </w:p>
    <w:p w14:paraId="4E2CD365" w14:textId="4F60B765" w:rsidR="006D7828" w:rsidRDefault="006D7828" w:rsidP="009D07D5">
      <w:pPr>
        <w:jc w:val="both"/>
        <w:rPr>
          <w:b/>
          <w:bCs/>
          <w:sz w:val="24"/>
          <w:szCs w:val="24"/>
        </w:rPr>
      </w:pPr>
      <w:r w:rsidRPr="006D7828">
        <w:rPr>
          <w:b/>
          <w:bCs/>
          <w:sz w:val="24"/>
          <w:szCs w:val="24"/>
        </w:rPr>
        <w:t xml:space="preserve">Co sprawia, że konsumenci dobrze oceniają sieć handlową? Liczy się nie tylko to, co trafia do ich koszyka, ale też to, co marka robi poza sklepową alejką. Netto Polska zostało zwycięzcą 7. edycji </w:t>
      </w:r>
      <w:proofErr w:type="spellStart"/>
      <w:r w:rsidRPr="006D7828">
        <w:rPr>
          <w:b/>
          <w:bCs/>
          <w:sz w:val="24"/>
          <w:szCs w:val="24"/>
        </w:rPr>
        <w:t>Blix</w:t>
      </w:r>
      <w:proofErr w:type="spellEnd"/>
      <w:r w:rsidRPr="006D7828">
        <w:rPr>
          <w:b/>
          <w:bCs/>
          <w:sz w:val="24"/>
          <w:szCs w:val="24"/>
        </w:rPr>
        <w:t xml:space="preserve"> </w:t>
      </w:r>
      <w:proofErr w:type="spellStart"/>
      <w:r w:rsidRPr="006D7828">
        <w:rPr>
          <w:b/>
          <w:bCs/>
          <w:sz w:val="24"/>
          <w:szCs w:val="24"/>
        </w:rPr>
        <w:t>Awards</w:t>
      </w:r>
      <w:proofErr w:type="spellEnd"/>
      <w:r w:rsidRPr="006D7828">
        <w:rPr>
          <w:b/>
          <w:bCs/>
          <w:sz w:val="24"/>
          <w:szCs w:val="24"/>
        </w:rPr>
        <w:t xml:space="preserve"> - Wybór Konsumentów 2026 w kategorii Prospołeczna Sieć Roku wśród dyskontów. O wyróżnieniu zdecydowały głosy konsumentów</w:t>
      </w:r>
      <w:r w:rsidR="00CB3199">
        <w:rPr>
          <w:b/>
          <w:bCs/>
          <w:sz w:val="24"/>
          <w:szCs w:val="24"/>
        </w:rPr>
        <w:t xml:space="preserve"> - </w:t>
      </w:r>
      <w:r w:rsidRPr="006D7828">
        <w:rPr>
          <w:b/>
          <w:bCs/>
          <w:sz w:val="24"/>
          <w:szCs w:val="24"/>
        </w:rPr>
        <w:t>laureatów tegorocznej edycji wyłoniono na podstawie opinii ponad 155 tys. osób.</w:t>
      </w:r>
    </w:p>
    <w:p w14:paraId="6C1490AA" w14:textId="66CBD851" w:rsidR="005B70DD" w:rsidRPr="005B70DD" w:rsidRDefault="005B70DD" w:rsidP="005B70DD">
      <w:pPr>
        <w:jc w:val="both"/>
        <w:rPr>
          <w:sz w:val="24"/>
          <w:szCs w:val="24"/>
        </w:rPr>
      </w:pPr>
      <w:r w:rsidRPr="005B70DD">
        <w:rPr>
          <w:sz w:val="24"/>
          <w:szCs w:val="24"/>
        </w:rPr>
        <w:t xml:space="preserve">Za tytułem stoją działania, które mają przełożenie na codzienność. To m.in. </w:t>
      </w:r>
      <w:r w:rsidR="00CB3199">
        <w:rPr>
          <w:sz w:val="24"/>
          <w:szCs w:val="24"/>
        </w:rPr>
        <w:t>wspierani</w:t>
      </w:r>
      <w:r w:rsidRPr="005B70DD">
        <w:rPr>
          <w:sz w:val="24"/>
          <w:szCs w:val="24"/>
        </w:rPr>
        <w:t>e lokalnych społeczności, ograniczanie marnowania żywności czy inicjatywy związane z</w:t>
      </w:r>
      <w:r w:rsidR="00867B0B">
        <w:rPr>
          <w:sz w:val="24"/>
          <w:szCs w:val="24"/>
        </w:rPr>
        <w:t> </w:t>
      </w:r>
      <w:r w:rsidRPr="005B70DD">
        <w:rPr>
          <w:sz w:val="24"/>
          <w:szCs w:val="24"/>
        </w:rPr>
        <w:t xml:space="preserve">odpowiedzialną konsumpcją i zmniejszaniem wpływu działalności sieci na środowisko. Cztery praktyki Netto Polska zostały w tym roku uwzględnione także w raporcie Forum Odpowiedzialnego Biznesu „Odpowiedzialny biznes w Polsce 2025. Dobre praktyki”. </w:t>
      </w:r>
      <w:r w:rsidR="008537BF">
        <w:rPr>
          <w:sz w:val="24"/>
          <w:szCs w:val="24"/>
        </w:rPr>
        <w:br/>
      </w:r>
      <w:r>
        <w:rPr>
          <w:sz w:val="24"/>
          <w:szCs w:val="24"/>
        </w:rPr>
        <w:t>–</w:t>
      </w:r>
      <w:r w:rsidRPr="005B70DD">
        <w:rPr>
          <w:sz w:val="24"/>
          <w:szCs w:val="24"/>
        </w:rPr>
        <w:t xml:space="preserve"> </w:t>
      </w:r>
      <w:r w:rsidRPr="005B70DD">
        <w:rPr>
          <w:i/>
          <w:iCs/>
          <w:sz w:val="24"/>
          <w:szCs w:val="24"/>
        </w:rPr>
        <w:t>Najbardziej cieszy nas to, że jest to nagroda przyznana głosami konsumentów. Dla nas odpowiedzialność oznacza realne zaangażowanie w sprawy ważne dla ludzi i społeczności, w</w:t>
      </w:r>
      <w:r w:rsidR="00894955">
        <w:rPr>
          <w:i/>
          <w:iCs/>
          <w:sz w:val="24"/>
          <w:szCs w:val="24"/>
        </w:rPr>
        <w:t> </w:t>
      </w:r>
      <w:r w:rsidRPr="005B70DD">
        <w:rPr>
          <w:i/>
          <w:iCs/>
          <w:sz w:val="24"/>
          <w:szCs w:val="24"/>
        </w:rPr>
        <w:t>których jesteśmy obecni. Chcemy, żeby nasze inicjatywy odpowiadały na ich codzienne potrzeby i przynosiły zauważalną zmianę. To wyróżnienie pokazuje, że nasi klienci</w:t>
      </w:r>
      <w:r w:rsidR="00285C85">
        <w:rPr>
          <w:i/>
          <w:iCs/>
          <w:sz w:val="24"/>
          <w:szCs w:val="24"/>
        </w:rPr>
        <w:t xml:space="preserve"> </w:t>
      </w:r>
      <w:r w:rsidR="009F43A9">
        <w:rPr>
          <w:i/>
          <w:iCs/>
          <w:sz w:val="24"/>
          <w:szCs w:val="24"/>
        </w:rPr>
        <w:t>je</w:t>
      </w:r>
      <w:r w:rsidRPr="005B70DD">
        <w:rPr>
          <w:i/>
          <w:iCs/>
          <w:sz w:val="24"/>
          <w:szCs w:val="24"/>
        </w:rPr>
        <w:t xml:space="preserve"> dostrzegają i doceniają </w:t>
      </w:r>
      <w:r>
        <w:rPr>
          <w:sz w:val="24"/>
          <w:szCs w:val="24"/>
        </w:rPr>
        <w:t>–</w:t>
      </w:r>
      <w:r w:rsidRPr="005B70DD">
        <w:rPr>
          <w:sz w:val="24"/>
          <w:szCs w:val="24"/>
        </w:rPr>
        <w:t xml:space="preserve"> mówi </w:t>
      </w:r>
      <w:r w:rsidRPr="008537BF">
        <w:rPr>
          <w:b/>
          <w:bCs/>
          <w:sz w:val="24"/>
          <w:szCs w:val="24"/>
        </w:rPr>
        <w:t xml:space="preserve">Anna Paszt, Chief Marketing &amp; </w:t>
      </w:r>
      <w:proofErr w:type="spellStart"/>
      <w:r w:rsidRPr="008537BF">
        <w:rPr>
          <w:b/>
          <w:bCs/>
          <w:sz w:val="24"/>
          <w:szCs w:val="24"/>
        </w:rPr>
        <w:t>Sustainability</w:t>
      </w:r>
      <w:proofErr w:type="spellEnd"/>
      <w:r w:rsidRPr="008537BF">
        <w:rPr>
          <w:b/>
          <w:bCs/>
          <w:sz w:val="24"/>
          <w:szCs w:val="24"/>
        </w:rPr>
        <w:t xml:space="preserve"> </w:t>
      </w:r>
      <w:proofErr w:type="spellStart"/>
      <w:r w:rsidRPr="008537BF">
        <w:rPr>
          <w:b/>
          <w:bCs/>
          <w:sz w:val="24"/>
          <w:szCs w:val="24"/>
        </w:rPr>
        <w:t>Officer</w:t>
      </w:r>
      <w:proofErr w:type="spellEnd"/>
      <w:r w:rsidRPr="008537BF">
        <w:rPr>
          <w:b/>
          <w:bCs/>
          <w:sz w:val="24"/>
          <w:szCs w:val="24"/>
        </w:rPr>
        <w:t xml:space="preserve"> w Netto Polska</w:t>
      </w:r>
      <w:r w:rsidRPr="005B70DD">
        <w:rPr>
          <w:sz w:val="24"/>
          <w:szCs w:val="24"/>
        </w:rPr>
        <w:t xml:space="preserve">. </w:t>
      </w:r>
    </w:p>
    <w:p w14:paraId="6BFEB43B" w14:textId="77777777" w:rsidR="005B70DD" w:rsidRPr="005B70DD" w:rsidRDefault="005B70DD" w:rsidP="005B70DD">
      <w:pPr>
        <w:jc w:val="both"/>
        <w:rPr>
          <w:b/>
          <w:bCs/>
          <w:sz w:val="24"/>
          <w:szCs w:val="24"/>
        </w:rPr>
      </w:pPr>
      <w:r w:rsidRPr="005B70DD">
        <w:rPr>
          <w:b/>
          <w:bCs/>
          <w:sz w:val="24"/>
          <w:szCs w:val="24"/>
        </w:rPr>
        <w:t>Pomoc, którą widać lokalnie</w:t>
      </w:r>
    </w:p>
    <w:p w14:paraId="2555199F" w14:textId="59A11011" w:rsidR="005B70DD" w:rsidRPr="005B70DD" w:rsidRDefault="005B70DD" w:rsidP="005B70DD">
      <w:pPr>
        <w:jc w:val="both"/>
        <w:rPr>
          <w:sz w:val="24"/>
          <w:szCs w:val="24"/>
        </w:rPr>
      </w:pPr>
      <w:r w:rsidRPr="005B70DD">
        <w:rPr>
          <w:sz w:val="24"/>
          <w:szCs w:val="24"/>
        </w:rPr>
        <w:t xml:space="preserve">Za prospołecznym podejściem Netto Polska stoją konkretne inicjatywy kierowane do lokalnych społeczności. Jedną z nich jest program „Sąsiedzka Moc - siła dobrego”, w ramach którego Netto Polska i Fundacja Salling wspierają społeczności z terenów dotkniętych powodzią w 2024 roku. Pomoc kierowana jest na odbudowę miejsc potrzebnych mieszkańcom każdego dnia, takich jak szkoły, biblioteki, place zabaw czy inne obiekty użyteczności publicznej. Do tej pory wsparcie trafiło m.in. do Nysy, gminy Kłodzko, Olbrachcic Wielkich, Wlenia i Głuchołazów. </w:t>
      </w:r>
    </w:p>
    <w:p w14:paraId="3D5DF187" w14:textId="2C266478" w:rsidR="00CB124C" w:rsidRDefault="005B70DD" w:rsidP="005B70DD">
      <w:pPr>
        <w:jc w:val="both"/>
        <w:rPr>
          <w:sz w:val="24"/>
          <w:szCs w:val="24"/>
        </w:rPr>
      </w:pPr>
      <w:r w:rsidRPr="005B70DD">
        <w:rPr>
          <w:sz w:val="24"/>
          <w:szCs w:val="24"/>
        </w:rPr>
        <w:t xml:space="preserve">Odpowiedzialność zaczyna się jednak również znacznie bliżej, choćby przy codziennych zakupach. </w:t>
      </w:r>
      <w:r w:rsidR="008537BF">
        <w:rPr>
          <w:sz w:val="24"/>
          <w:szCs w:val="24"/>
        </w:rPr>
        <w:t xml:space="preserve">Dla Netto Polska niezwykle ważna jest kwestia ograniczania strat żywności, dlatego sieć podejmuje szereg działań, by je zmniejszać w ramach operacji własnych. </w:t>
      </w:r>
      <w:r w:rsidR="006F7FBE" w:rsidRPr="006F7FBE">
        <w:rPr>
          <w:sz w:val="24"/>
          <w:szCs w:val="24"/>
        </w:rPr>
        <w:t>Ważnym elementem jest także angażowanie klientów w ograniczanie marnowania żywności poprzez program „Nie marnuję i zyskuję”, w ramach którego w sklepach Netto wydzielono specjalne strefy z produktami o zbliżającym się terminie przydatności do spożycia, oferowanymi w</w:t>
      </w:r>
      <w:r w:rsidR="006F7FBE">
        <w:rPr>
          <w:sz w:val="24"/>
          <w:szCs w:val="24"/>
        </w:rPr>
        <w:t> </w:t>
      </w:r>
      <w:r w:rsidR="006F7FBE" w:rsidRPr="006F7FBE">
        <w:rPr>
          <w:sz w:val="24"/>
          <w:szCs w:val="24"/>
        </w:rPr>
        <w:t>obniżonych cenach.</w:t>
      </w:r>
      <w:r w:rsidR="006F7FBE">
        <w:rPr>
          <w:sz w:val="24"/>
          <w:szCs w:val="24"/>
        </w:rPr>
        <w:t xml:space="preserve"> </w:t>
      </w:r>
      <w:r w:rsidR="00CB124C">
        <w:rPr>
          <w:sz w:val="24"/>
          <w:szCs w:val="24"/>
        </w:rPr>
        <w:t xml:space="preserve">Sieć </w:t>
      </w:r>
      <w:proofErr w:type="gramStart"/>
      <w:r w:rsidR="00CB124C">
        <w:rPr>
          <w:sz w:val="24"/>
          <w:szCs w:val="24"/>
        </w:rPr>
        <w:t>edukuje</w:t>
      </w:r>
      <w:proofErr w:type="gramEnd"/>
      <w:r w:rsidR="00CB124C">
        <w:rPr>
          <w:sz w:val="24"/>
          <w:szCs w:val="24"/>
        </w:rPr>
        <w:t xml:space="preserve"> też klientów, podpowiadając w jaki sposób ograniczać straty żywności we własnych gospodarstwach domowych. </w:t>
      </w:r>
    </w:p>
    <w:p w14:paraId="4CC4A8AD" w14:textId="2D94541E" w:rsidR="005B70DD" w:rsidRPr="005B70DD" w:rsidRDefault="00CB124C" w:rsidP="005B70DD">
      <w:pPr>
        <w:jc w:val="both"/>
        <w:rPr>
          <w:sz w:val="24"/>
          <w:szCs w:val="24"/>
        </w:rPr>
      </w:pPr>
      <w:r>
        <w:rPr>
          <w:sz w:val="24"/>
          <w:szCs w:val="24"/>
        </w:rPr>
        <w:t xml:space="preserve">Warto podkreślić, że w zakresie odpowiedzialnej konsumpcji, już w 2021 r. Netto wycofało ze sprzedaży w swoich sklepach jaja z chowu klatkowego, a także zrealizowało w 100 proc. cel </w:t>
      </w:r>
      <w:r w:rsidR="00316116">
        <w:rPr>
          <w:sz w:val="24"/>
          <w:szCs w:val="24"/>
        </w:rPr>
        <w:t xml:space="preserve">związany z wycofaniem jaj klatkowych </w:t>
      </w:r>
      <w:r w:rsidR="005B70DD" w:rsidRPr="005B70DD">
        <w:rPr>
          <w:sz w:val="24"/>
          <w:szCs w:val="24"/>
        </w:rPr>
        <w:t>jako składnik</w:t>
      </w:r>
      <w:r w:rsidR="00316116">
        <w:rPr>
          <w:sz w:val="24"/>
          <w:szCs w:val="24"/>
        </w:rPr>
        <w:t>a</w:t>
      </w:r>
      <w:r w:rsidR="005B70DD" w:rsidRPr="005B70DD">
        <w:rPr>
          <w:sz w:val="24"/>
          <w:szCs w:val="24"/>
        </w:rPr>
        <w:t xml:space="preserve"> produktów marek własnych</w:t>
      </w:r>
      <w:r w:rsidR="00316116">
        <w:rPr>
          <w:sz w:val="24"/>
          <w:szCs w:val="24"/>
        </w:rPr>
        <w:t xml:space="preserve"> do 2025 r. </w:t>
      </w:r>
    </w:p>
    <w:p w14:paraId="7BAEDABF" w14:textId="77777777" w:rsidR="004268C2" w:rsidRPr="004268C2" w:rsidRDefault="004268C2" w:rsidP="004268C2">
      <w:pPr>
        <w:jc w:val="both"/>
        <w:rPr>
          <w:sz w:val="24"/>
          <w:szCs w:val="24"/>
        </w:rPr>
      </w:pPr>
      <w:r w:rsidRPr="004268C2">
        <w:rPr>
          <w:sz w:val="24"/>
          <w:szCs w:val="24"/>
        </w:rPr>
        <w:lastRenderedPageBreak/>
        <w:t xml:space="preserve">Działania są częścią programu Netto </w:t>
      </w:r>
      <w:proofErr w:type="spellStart"/>
      <w:r w:rsidRPr="004268C2">
        <w:rPr>
          <w:sz w:val="24"/>
          <w:szCs w:val="24"/>
        </w:rPr>
        <w:t>Impact</w:t>
      </w:r>
      <w:proofErr w:type="spellEnd"/>
      <w:r w:rsidRPr="004268C2">
        <w:rPr>
          <w:sz w:val="24"/>
          <w:szCs w:val="24"/>
        </w:rPr>
        <w:t>, który porządkuje i rozwija podejście firmy do zrównoważonego rozwoju. Jednocześnie strategia Netto 4.0 stawia satysfakcję konsumentów w centrum prowadzonych modernizacji i usprawnień.</w:t>
      </w:r>
    </w:p>
    <w:p w14:paraId="07B7EB9F" w14:textId="77777777" w:rsidR="005B70DD" w:rsidRPr="005B70DD" w:rsidRDefault="005B70DD" w:rsidP="005B70DD">
      <w:pPr>
        <w:jc w:val="both"/>
        <w:rPr>
          <w:b/>
          <w:bCs/>
          <w:sz w:val="24"/>
          <w:szCs w:val="24"/>
        </w:rPr>
      </w:pPr>
      <w:r w:rsidRPr="005B70DD">
        <w:rPr>
          <w:b/>
          <w:bCs/>
          <w:sz w:val="24"/>
          <w:szCs w:val="24"/>
        </w:rPr>
        <w:t>Nagroda od tych, którzy robią zakupy</w:t>
      </w:r>
    </w:p>
    <w:p w14:paraId="35D6F274" w14:textId="77777777" w:rsidR="005B70DD" w:rsidRPr="005B70DD" w:rsidRDefault="005B70DD" w:rsidP="005B70DD">
      <w:pPr>
        <w:jc w:val="both"/>
        <w:rPr>
          <w:sz w:val="24"/>
          <w:szCs w:val="24"/>
        </w:rPr>
      </w:pPr>
      <w:r w:rsidRPr="005B70DD">
        <w:rPr>
          <w:sz w:val="24"/>
          <w:szCs w:val="24"/>
        </w:rPr>
        <w:t xml:space="preserve">Zdobycie tytułu Prospołecznej Sieci Roku w tegorocznej edycji </w:t>
      </w:r>
      <w:proofErr w:type="spellStart"/>
      <w:r w:rsidRPr="005B70DD">
        <w:rPr>
          <w:sz w:val="24"/>
          <w:szCs w:val="24"/>
        </w:rPr>
        <w:t>Blix</w:t>
      </w:r>
      <w:proofErr w:type="spellEnd"/>
      <w:r w:rsidRPr="005B70DD">
        <w:rPr>
          <w:sz w:val="24"/>
          <w:szCs w:val="24"/>
        </w:rPr>
        <w:t xml:space="preserve"> </w:t>
      </w:r>
      <w:proofErr w:type="spellStart"/>
      <w:r w:rsidRPr="005B70DD">
        <w:rPr>
          <w:sz w:val="24"/>
          <w:szCs w:val="24"/>
        </w:rPr>
        <w:t>Awards</w:t>
      </w:r>
      <w:proofErr w:type="spellEnd"/>
      <w:r w:rsidRPr="005B70DD">
        <w:rPr>
          <w:sz w:val="24"/>
          <w:szCs w:val="24"/>
        </w:rPr>
        <w:t xml:space="preserve"> to dla Netto Polska szczególne wyróżnienie, ponieważ o zwycięstwie zdecydowali sami konsumenci. Ich głosy potwierdzają, że działania marki są dostrzegane i doceniane przez klientów, a przyznany tytuł stanowi ważny wyraz ich uznania.</w:t>
      </w:r>
    </w:p>
    <w:p w14:paraId="2D3E7328" w14:textId="6B60B545" w:rsidR="009D07D5" w:rsidRDefault="005B70DD" w:rsidP="005B70DD">
      <w:pPr>
        <w:jc w:val="both"/>
        <w:rPr>
          <w:sz w:val="24"/>
          <w:szCs w:val="24"/>
        </w:rPr>
      </w:pPr>
      <w:r w:rsidRPr="005B70DD">
        <w:rPr>
          <w:sz w:val="24"/>
          <w:szCs w:val="24"/>
        </w:rPr>
        <w:t>Laureatów 7. edycji plebiscytu z sektora retail wyłoniono na podstawie badania obejmującego ponad 155 tys. osób. Tak szeroka grupa respondentów pozwala spojrzeć na wyniki z</w:t>
      </w:r>
      <w:r w:rsidR="00561383">
        <w:rPr>
          <w:sz w:val="24"/>
          <w:szCs w:val="24"/>
        </w:rPr>
        <w:t> </w:t>
      </w:r>
      <w:r w:rsidRPr="005B70DD">
        <w:rPr>
          <w:sz w:val="24"/>
          <w:szCs w:val="24"/>
        </w:rPr>
        <w:t xml:space="preserve">perspektywy konsumentów i ich codziennych doświadczeń zakupowych. Partnerami tegorocznej edycji byli Deloitte jako partner strategiczny, KANTAR jako partner merytoryczny oraz UCE </w:t>
      </w:r>
      <w:proofErr w:type="spellStart"/>
      <w:r w:rsidRPr="005B70DD">
        <w:rPr>
          <w:sz w:val="24"/>
          <w:szCs w:val="24"/>
        </w:rPr>
        <w:t>Research</w:t>
      </w:r>
      <w:proofErr w:type="spellEnd"/>
      <w:r w:rsidRPr="005B70DD">
        <w:rPr>
          <w:sz w:val="24"/>
          <w:szCs w:val="24"/>
        </w:rPr>
        <w:t xml:space="preserve"> jako partner analityczny.</w:t>
      </w:r>
    </w:p>
    <w:p w14:paraId="79CAE129" w14:textId="77777777" w:rsidR="00F6787E" w:rsidRPr="00E9374C" w:rsidRDefault="00F6787E" w:rsidP="005B70DD">
      <w:pPr>
        <w:jc w:val="both"/>
        <w:rPr>
          <w:sz w:val="24"/>
          <w:szCs w:val="24"/>
        </w:rPr>
      </w:pPr>
    </w:p>
    <w:p w14:paraId="3828C55B" w14:textId="39903F53" w:rsidR="678839E2" w:rsidRPr="000E27E3" w:rsidRDefault="678839E2" w:rsidP="001C373F">
      <w:pPr>
        <w:jc w:val="both"/>
        <w:rPr>
          <w:sz w:val="24"/>
          <w:szCs w:val="24"/>
        </w:rPr>
      </w:pPr>
      <w:r w:rsidRPr="000E27E3">
        <w:rPr>
          <w:rFonts w:ascii="Calibri" w:eastAsia="Calibri" w:hAnsi="Calibri" w:cs="Calibri"/>
          <w:b/>
          <w:bCs/>
          <w:sz w:val="20"/>
          <w:szCs w:val="20"/>
        </w:rPr>
        <w:t xml:space="preserve">O Netto Polska: </w:t>
      </w:r>
    </w:p>
    <w:p w14:paraId="0C91F3E3" w14:textId="74A073A9" w:rsidR="006D45CB" w:rsidRPr="000E27E3" w:rsidRDefault="006D45CB" w:rsidP="00C76D35">
      <w:pPr>
        <w:spacing w:after="200" w:line="276" w:lineRule="auto"/>
        <w:jc w:val="both"/>
        <w:rPr>
          <w:rFonts w:ascii="Calibri" w:eastAsia="Calibri" w:hAnsi="Calibri" w:cs="Calibri"/>
          <w:sz w:val="20"/>
          <w:szCs w:val="20"/>
        </w:rPr>
      </w:pPr>
      <w:r w:rsidRPr="000E27E3">
        <w:rPr>
          <w:rFonts w:ascii="Calibri" w:eastAsia="Calibri" w:hAnsi="Calibri" w:cs="Calibri"/>
          <w:sz w:val="20"/>
          <w:szCs w:val="20"/>
        </w:rPr>
        <w:t>Netto Polska to sieć dyskontów obecna na polskim rynku od ponad 3</w:t>
      </w:r>
      <w:r w:rsidR="00B82BC1">
        <w:rPr>
          <w:rFonts w:ascii="Calibri" w:eastAsia="Calibri" w:hAnsi="Calibri" w:cs="Calibri"/>
          <w:sz w:val="20"/>
          <w:szCs w:val="20"/>
        </w:rPr>
        <w:t>1</w:t>
      </w:r>
      <w:r w:rsidRPr="000E27E3">
        <w:rPr>
          <w:rFonts w:ascii="Calibri" w:eastAsia="Calibri" w:hAnsi="Calibri" w:cs="Calibri"/>
          <w:sz w:val="20"/>
          <w:szCs w:val="20"/>
        </w:rPr>
        <w:t xml:space="preserve"> lat. W tym czasie wypracowała pozycję jednego z największych sprzedawców detalicznych w kraju – posiada blisko 700 sklepów i zatrudnia ponad 8 tys. pracowników. Netto jest częścią Grupy Salling, największej duńskiej grupy detalicznej, działającej również na rynkach Danii i Niemiec, która w 2026 roku świętuje 120-lecie działalności.</w:t>
      </w:r>
    </w:p>
    <w:p w14:paraId="545E0BB9" w14:textId="388D8298" w:rsidR="006D45CB" w:rsidRPr="000E27E3" w:rsidRDefault="006D45CB" w:rsidP="00C76D35">
      <w:pPr>
        <w:spacing w:after="200" w:line="276" w:lineRule="auto"/>
        <w:jc w:val="both"/>
        <w:rPr>
          <w:rFonts w:ascii="Calibri" w:eastAsia="Calibri" w:hAnsi="Calibri" w:cs="Calibri"/>
          <w:sz w:val="20"/>
          <w:szCs w:val="20"/>
        </w:rPr>
      </w:pPr>
      <w:r w:rsidRPr="000E27E3">
        <w:rPr>
          <w:rFonts w:ascii="Calibri" w:eastAsia="Calibri" w:hAnsi="Calibri" w:cs="Calibri"/>
          <w:sz w:val="20"/>
          <w:szCs w:val="20"/>
        </w:rPr>
        <w:t>Misją Netto jest sprawianie, aby codzienne zakupy były łatwe i inspirujące. W sklepach sieci klienci znajdą szeroki wybór produktów spożywczych, w tym marek własnych, świeże warzywa i owoce z Zieleniaka oraz pieczywo wypiekane na miejscu. Dodatkowo Netto oferuje wydzieloną strefę produktów zdrowych i dla osób ze szczególnymi potrzebami żywieniowymi – Półkę Zdrowia. Dzięki temu każdy klient może znaleźć produkty dopasowane do swoich potrzeb i preferencji.</w:t>
      </w:r>
    </w:p>
    <w:p w14:paraId="637BFB06" w14:textId="5DB9CD36" w:rsidR="006D45CB" w:rsidRPr="000E27E3" w:rsidRDefault="006D45CB" w:rsidP="00C76D35">
      <w:pPr>
        <w:spacing w:after="200" w:line="276" w:lineRule="auto"/>
        <w:jc w:val="both"/>
        <w:rPr>
          <w:rFonts w:ascii="Calibri" w:eastAsia="Calibri" w:hAnsi="Calibri" w:cs="Calibri"/>
          <w:sz w:val="20"/>
          <w:szCs w:val="20"/>
        </w:rPr>
      </w:pPr>
      <w:r w:rsidRPr="000E27E3">
        <w:rPr>
          <w:rFonts w:ascii="Calibri" w:eastAsia="Calibri" w:hAnsi="Calibri" w:cs="Calibri"/>
          <w:sz w:val="20"/>
          <w:szCs w:val="20"/>
        </w:rPr>
        <w:t>Netto stawia na komfort zakupów, oferując nowoczesny design sklepów, przestronne parkingi, szerokie alejki oraz kasy samoobsługowe, które są wdrażane w kolejnych lokalizacjach. Dbałość o potrzeby klientów oraz innowacyjne podejście przekładają się na rosnącą liczbę klientów.</w:t>
      </w:r>
    </w:p>
    <w:p w14:paraId="265A0640" w14:textId="77777777" w:rsidR="006D45CB" w:rsidRPr="000E27E3" w:rsidRDefault="006D45CB" w:rsidP="00C76D35">
      <w:pPr>
        <w:spacing w:after="200" w:line="276" w:lineRule="auto"/>
        <w:jc w:val="both"/>
        <w:rPr>
          <w:rFonts w:ascii="Calibri" w:eastAsia="Calibri" w:hAnsi="Calibri" w:cs="Calibri"/>
          <w:sz w:val="20"/>
          <w:szCs w:val="20"/>
        </w:rPr>
      </w:pPr>
      <w:r w:rsidRPr="000E27E3">
        <w:rPr>
          <w:rFonts w:ascii="Calibri" w:eastAsia="Calibri" w:hAnsi="Calibri" w:cs="Calibri"/>
          <w:sz w:val="20"/>
          <w:szCs w:val="20"/>
        </w:rPr>
        <w:t>Sieć aktywnie angażuje się w działania na rzecz zrównoważonego rozwoju. W trosce o dobrostan zwierząt sieć wycofała jaja klatkowe ze sprzedaży. Netto podejmuje również aktywne działania na rzecz ograniczania strat żywności, m.in. poprzez akcję „Nie marnuję i zyskuję”, włączając klientów w proces niemarnowania.</w:t>
      </w:r>
    </w:p>
    <w:p w14:paraId="6A30C008" w14:textId="32058AC6" w:rsidR="678839E2" w:rsidRPr="000E27E3" w:rsidRDefault="678839E2" w:rsidP="00C76D35">
      <w:pPr>
        <w:spacing w:after="200" w:line="276" w:lineRule="auto"/>
        <w:jc w:val="both"/>
      </w:pPr>
      <w:r w:rsidRPr="000E27E3">
        <w:rPr>
          <w:rFonts w:ascii="Calibri" w:eastAsia="Calibri" w:hAnsi="Calibri" w:cs="Calibri"/>
          <w:b/>
          <w:bCs/>
          <w:color w:val="000000" w:themeColor="text1"/>
          <w:sz w:val="20"/>
          <w:szCs w:val="20"/>
        </w:rPr>
        <w:t>Kontakt dla mediów:</w:t>
      </w:r>
    </w:p>
    <w:p w14:paraId="2389DEF6" w14:textId="45AAA9E6" w:rsidR="001B2BBA" w:rsidRDefault="001B2BBA" w:rsidP="001B2BBA">
      <w:pPr>
        <w:spacing w:after="0" w:line="276" w:lineRule="auto"/>
        <w:jc w:val="both"/>
      </w:pPr>
      <w:r w:rsidRPr="271595E2">
        <w:rPr>
          <w:rFonts w:ascii="Calibri" w:eastAsia="Calibri" w:hAnsi="Calibri" w:cs="Calibri"/>
          <w:color w:val="000000" w:themeColor="text1"/>
          <w:sz w:val="20"/>
          <w:szCs w:val="20"/>
        </w:rPr>
        <w:t xml:space="preserve">Patrycja Kamińska </w:t>
      </w:r>
      <w:r>
        <w:tab/>
      </w:r>
      <w:r>
        <w:tab/>
      </w:r>
      <w:r>
        <w:tab/>
      </w:r>
      <w:r w:rsidR="004B52A4">
        <w:rPr>
          <w:rFonts w:ascii="Calibri" w:eastAsia="Calibri" w:hAnsi="Calibri" w:cs="Calibri"/>
          <w:color w:val="000000" w:themeColor="text1"/>
          <w:sz w:val="20"/>
          <w:szCs w:val="20"/>
        </w:rPr>
        <w:t>Paulina Rotuska</w:t>
      </w:r>
    </w:p>
    <w:p w14:paraId="7B3B4753" w14:textId="75648B1C" w:rsidR="001B2BBA" w:rsidRPr="004B52A4" w:rsidRDefault="001B2BBA" w:rsidP="001B2BBA">
      <w:pPr>
        <w:spacing w:after="0" w:line="276" w:lineRule="auto"/>
        <w:jc w:val="both"/>
        <w:rPr>
          <w:lang w:val="en-US"/>
        </w:rPr>
      </w:pPr>
      <w:r w:rsidRPr="004B52A4">
        <w:rPr>
          <w:rFonts w:ascii="Calibri" w:eastAsia="Calibri" w:hAnsi="Calibri" w:cs="Calibri"/>
          <w:color w:val="000000" w:themeColor="text1"/>
          <w:sz w:val="20"/>
          <w:szCs w:val="20"/>
          <w:lang w:val="en-US"/>
        </w:rPr>
        <w:t xml:space="preserve">PR Manager                                                        </w:t>
      </w:r>
      <w:r w:rsidRPr="004B52A4">
        <w:rPr>
          <w:rFonts w:ascii="Calibri" w:eastAsia="Calibri" w:hAnsi="Calibri" w:cs="Calibri"/>
          <w:color w:val="000000" w:themeColor="text1"/>
          <w:sz w:val="20"/>
          <w:szCs w:val="20"/>
          <w:lang w:val="en-US"/>
        </w:rPr>
        <w:tab/>
        <w:t>Senior A</w:t>
      </w:r>
      <w:r w:rsidR="004B52A4">
        <w:rPr>
          <w:rFonts w:ascii="Calibri" w:eastAsia="Calibri" w:hAnsi="Calibri" w:cs="Calibri"/>
          <w:color w:val="000000" w:themeColor="text1"/>
          <w:sz w:val="20"/>
          <w:szCs w:val="20"/>
          <w:lang w:val="en-US"/>
        </w:rPr>
        <w:t>ccount Executive</w:t>
      </w:r>
    </w:p>
    <w:p w14:paraId="2C2C31B1" w14:textId="7A683D86" w:rsidR="001B2BBA" w:rsidRPr="00381BF0" w:rsidRDefault="001B2BBA" w:rsidP="001B2BBA">
      <w:pPr>
        <w:spacing w:after="0" w:line="276" w:lineRule="auto"/>
        <w:jc w:val="both"/>
        <w:rPr>
          <w:lang w:val="en-US"/>
        </w:rPr>
      </w:pPr>
      <w:r w:rsidRPr="004B52A4">
        <w:rPr>
          <w:rFonts w:ascii="Calibri" w:eastAsia="Calibri" w:hAnsi="Calibri" w:cs="Calibri"/>
          <w:color w:val="000000" w:themeColor="text1"/>
          <w:sz w:val="20"/>
          <w:szCs w:val="20"/>
          <w:lang w:val="en-US"/>
        </w:rPr>
        <w:t xml:space="preserve">Netto Sp. z </w:t>
      </w:r>
      <w:proofErr w:type="spellStart"/>
      <w:r w:rsidRPr="004B52A4">
        <w:rPr>
          <w:rFonts w:ascii="Calibri" w:eastAsia="Calibri" w:hAnsi="Calibri" w:cs="Calibri"/>
          <w:color w:val="000000" w:themeColor="text1"/>
          <w:sz w:val="20"/>
          <w:szCs w:val="20"/>
          <w:lang w:val="en-US"/>
        </w:rPr>
        <w:t>o.o.</w:t>
      </w:r>
      <w:proofErr w:type="spellEnd"/>
      <w:r w:rsidRPr="004B52A4">
        <w:rPr>
          <w:rFonts w:ascii="Calibri" w:eastAsia="Calibri" w:hAnsi="Calibri" w:cs="Calibri"/>
          <w:color w:val="000000" w:themeColor="text1"/>
          <w:sz w:val="20"/>
          <w:szCs w:val="20"/>
          <w:lang w:val="en-US"/>
        </w:rPr>
        <w:t xml:space="preserve">                                                   </w:t>
      </w:r>
      <w:r w:rsidRPr="00381BF0">
        <w:rPr>
          <w:rFonts w:ascii="Calibri" w:eastAsia="Calibri" w:hAnsi="Calibri" w:cs="Calibri"/>
          <w:color w:val="000000" w:themeColor="text1"/>
          <w:sz w:val="20"/>
          <w:szCs w:val="20"/>
          <w:lang w:val="en-US"/>
        </w:rPr>
        <w:t>24/7</w:t>
      </w:r>
      <w:r w:rsidR="00CB2BBE">
        <w:rPr>
          <w:rFonts w:ascii="Calibri" w:eastAsia="Calibri" w:hAnsi="Calibri" w:cs="Calibri"/>
          <w:color w:val="000000" w:themeColor="text1"/>
          <w:sz w:val="20"/>
          <w:szCs w:val="20"/>
          <w:lang w:val="en-US"/>
        </w:rPr>
        <w:t>Group</w:t>
      </w:r>
    </w:p>
    <w:p w14:paraId="367B1490" w14:textId="25C4CD88" w:rsidR="001B2BBA" w:rsidRPr="00381BF0" w:rsidRDefault="001B2BBA" w:rsidP="001B2BBA">
      <w:pPr>
        <w:spacing w:after="0" w:line="276" w:lineRule="auto"/>
        <w:jc w:val="both"/>
        <w:rPr>
          <w:lang w:val="en-US"/>
        </w:rPr>
      </w:pPr>
      <w:r w:rsidRPr="00381BF0">
        <w:rPr>
          <w:rFonts w:ascii="Calibri" w:eastAsia="Calibri" w:hAnsi="Calibri" w:cs="Calibri"/>
          <w:color w:val="000000" w:themeColor="text1"/>
          <w:sz w:val="20"/>
          <w:szCs w:val="20"/>
          <w:lang w:val="en-US"/>
        </w:rPr>
        <w:t>+48 512 408 209</w:t>
      </w:r>
      <w:r w:rsidRPr="00381BF0">
        <w:rPr>
          <w:lang w:val="en-US"/>
        </w:rPr>
        <w:tab/>
      </w:r>
      <w:r w:rsidRPr="00381BF0">
        <w:rPr>
          <w:lang w:val="en-US"/>
        </w:rPr>
        <w:tab/>
      </w:r>
      <w:r w:rsidRPr="00381BF0">
        <w:rPr>
          <w:lang w:val="en-US"/>
        </w:rPr>
        <w:tab/>
      </w:r>
      <w:r w:rsidRPr="00381BF0">
        <w:rPr>
          <w:lang w:val="en-US"/>
        </w:rPr>
        <w:tab/>
      </w:r>
      <w:r w:rsidRPr="00AB3E07">
        <w:rPr>
          <w:rFonts w:ascii="Calibri" w:eastAsia="Calibri" w:hAnsi="Calibri" w:cs="Calibri"/>
          <w:color w:val="000000" w:themeColor="text1"/>
          <w:sz w:val="20"/>
          <w:szCs w:val="20"/>
          <w:lang w:val="en-US"/>
        </w:rPr>
        <w:t>+48</w:t>
      </w:r>
      <w:r w:rsidR="003A0F5C">
        <w:rPr>
          <w:rFonts w:ascii="Calibri" w:eastAsia="Calibri" w:hAnsi="Calibri" w:cs="Calibri"/>
          <w:color w:val="000000" w:themeColor="text1"/>
          <w:sz w:val="20"/>
          <w:szCs w:val="20"/>
          <w:lang w:val="en-US"/>
        </w:rPr>
        <w:t> 733</w:t>
      </w:r>
      <w:r w:rsidR="002C697C">
        <w:rPr>
          <w:rFonts w:ascii="Calibri" w:eastAsia="Calibri" w:hAnsi="Calibri" w:cs="Calibri"/>
          <w:color w:val="000000" w:themeColor="text1"/>
          <w:sz w:val="20"/>
          <w:szCs w:val="20"/>
          <w:lang w:val="en-US"/>
        </w:rPr>
        <w:t> </w:t>
      </w:r>
      <w:r w:rsidR="003A0F5C">
        <w:rPr>
          <w:rFonts w:ascii="Calibri" w:eastAsia="Calibri" w:hAnsi="Calibri" w:cs="Calibri"/>
          <w:color w:val="000000" w:themeColor="text1"/>
          <w:sz w:val="20"/>
          <w:szCs w:val="20"/>
          <w:lang w:val="en-US"/>
        </w:rPr>
        <w:t>209</w:t>
      </w:r>
      <w:r w:rsidR="002C697C">
        <w:rPr>
          <w:rFonts w:ascii="Calibri" w:eastAsia="Calibri" w:hAnsi="Calibri" w:cs="Calibri"/>
          <w:color w:val="000000" w:themeColor="text1"/>
          <w:sz w:val="20"/>
          <w:szCs w:val="20"/>
          <w:lang w:val="en-US"/>
        </w:rPr>
        <w:t xml:space="preserve"> 003</w:t>
      </w:r>
    </w:p>
    <w:p w14:paraId="2AD0BA2C" w14:textId="0EE926E6" w:rsidR="001B2BBA" w:rsidRPr="00AB3E07" w:rsidRDefault="001B2BBA" w:rsidP="001B2BBA">
      <w:pPr>
        <w:spacing w:after="0" w:line="276" w:lineRule="auto"/>
        <w:jc w:val="both"/>
        <w:rPr>
          <w:lang w:val="en-US"/>
        </w:rPr>
      </w:pPr>
      <w:r w:rsidRPr="00381BF0">
        <w:rPr>
          <w:rFonts w:ascii="Calibri" w:eastAsia="Calibri" w:hAnsi="Calibri" w:cs="Calibri"/>
          <w:color w:val="000000" w:themeColor="text1"/>
          <w:sz w:val="20"/>
          <w:szCs w:val="20"/>
          <w:lang w:val="en-US"/>
        </w:rPr>
        <w:t xml:space="preserve">e-mail: </w:t>
      </w:r>
      <w:hyperlink r:id="rId10" w:history="1">
        <w:r w:rsidR="00B404DA" w:rsidRPr="00616A28">
          <w:rPr>
            <w:rStyle w:val="Hipercze"/>
            <w:rFonts w:ascii="Calibri" w:eastAsia="Calibri" w:hAnsi="Calibri" w:cs="Calibri"/>
            <w:sz w:val="20"/>
            <w:szCs w:val="20"/>
            <w:lang w:val="en-US"/>
          </w:rPr>
          <w:t>patrycja.kaminska@netto.pl</w:t>
        </w:r>
      </w:hyperlink>
      <w:r w:rsidRPr="00AB3E07">
        <w:rPr>
          <w:rFonts w:ascii="Calibri" w:eastAsia="Calibri" w:hAnsi="Calibri" w:cs="Calibri"/>
          <w:color w:val="000000" w:themeColor="text1"/>
          <w:sz w:val="20"/>
          <w:szCs w:val="20"/>
          <w:lang w:val="en-US"/>
        </w:rPr>
        <w:t xml:space="preserve">              e-mail: </w:t>
      </w:r>
      <w:hyperlink r:id="rId11" w:history="1">
        <w:r w:rsidR="00183F5E" w:rsidRPr="00173D85">
          <w:rPr>
            <w:rStyle w:val="Hipercze"/>
            <w:sz w:val="20"/>
            <w:szCs w:val="20"/>
            <w:lang w:val="en-US"/>
          </w:rPr>
          <w:t>paulina.rotuska@247group.com.pl</w:t>
        </w:r>
      </w:hyperlink>
    </w:p>
    <w:p w14:paraId="662BE3C4" w14:textId="77556ED5" w:rsidR="678839E2" w:rsidRPr="00E9506C" w:rsidRDefault="678839E2" w:rsidP="001B2BBA">
      <w:pPr>
        <w:spacing w:after="0" w:line="276" w:lineRule="auto"/>
        <w:jc w:val="both"/>
        <w:rPr>
          <w:lang w:val="en-US"/>
        </w:rPr>
      </w:pPr>
    </w:p>
    <w:sectPr w:rsidR="678839E2" w:rsidRPr="00E9506C" w:rsidSect="000C3525">
      <w:headerReference w:type="default" r:id="rId12"/>
      <w:pgSz w:w="11906" w:h="16838"/>
      <w:pgMar w:top="1801"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BC5B44" w14:textId="77777777" w:rsidR="00996A6A" w:rsidRPr="00070758" w:rsidRDefault="00996A6A" w:rsidP="00FA531E">
      <w:pPr>
        <w:spacing w:after="0" w:line="240" w:lineRule="auto"/>
      </w:pPr>
      <w:r w:rsidRPr="00070758">
        <w:separator/>
      </w:r>
    </w:p>
  </w:endnote>
  <w:endnote w:type="continuationSeparator" w:id="0">
    <w:p w14:paraId="3A8D357A" w14:textId="77777777" w:rsidR="00996A6A" w:rsidRPr="00070758" w:rsidRDefault="00996A6A" w:rsidP="00FA531E">
      <w:pPr>
        <w:spacing w:after="0" w:line="240" w:lineRule="auto"/>
      </w:pPr>
      <w:r w:rsidRPr="00070758">
        <w:continuationSeparator/>
      </w:r>
    </w:p>
  </w:endnote>
  <w:endnote w:type="continuationNotice" w:id="1">
    <w:p w14:paraId="59EF1C3C" w14:textId="77777777" w:rsidR="00996A6A" w:rsidRDefault="00996A6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Open Sans Light">
    <w:altName w:val="Segoe UI"/>
    <w:charset w:val="00"/>
    <w:family w:val="swiss"/>
    <w:pitch w:val="variable"/>
    <w:sig w:usb0="E00002EF" w:usb1="4000205B" w:usb2="00000028" w:usb3="00000000" w:csb0="000001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86B8BC" w14:textId="77777777" w:rsidR="00996A6A" w:rsidRPr="00070758" w:rsidRDefault="00996A6A" w:rsidP="00FA531E">
      <w:pPr>
        <w:spacing w:after="0" w:line="240" w:lineRule="auto"/>
      </w:pPr>
      <w:r w:rsidRPr="00070758">
        <w:separator/>
      </w:r>
    </w:p>
  </w:footnote>
  <w:footnote w:type="continuationSeparator" w:id="0">
    <w:p w14:paraId="408A4140" w14:textId="77777777" w:rsidR="00996A6A" w:rsidRPr="00070758" w:rsidRDefault="00996A6A" w:rsidP="00FA531E">
      <w:pPr>
        <w:spacing w:after="0" w:line="240" w:lineRule="auto"/>
      </w:pPr>
      <w:r w:rsidRPr="00070758">
        <w:continuationSeparator/>
      </w:r>
    </w:p>
  </w:footnote>
  <w:footnote w:type="continuationNotice" w:id="1">
    <w:p w14:paraId="04989941" w14:textId="77777777" w:rsidR="00996A6A" w:rsidRDefault="00996A6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C934B" w14:textId="06CF6F70" w:rsidR="00C227D9" w:rsidRPr="00070758" w:rsidRDefault="00210759" w:rsidP="005E7254">
    <w:r w:rsidRPr="00070758">
      <w:rPr>
        <w:noProof/>
        <w:lang w:eastAsia="pl-PL"/>
      </w:rPr>
      <w:drawing>
        <wp:inline distT="0" distB="0" distL="0" distR="0" wp14:anchorId="6B0D2EF0" wp14:editId="73CE9616">
          <wp:extent cx="2305050" cy="539929"/>
          <wp:effectExtent l="0" t="0" r="0" b="0"/>
          <wp:docPr id="2" name="Obraz 2">
            <a:extLst xmlns:a="http://schemas.openxmlformats.org/drawingml/2006/main">
              <a:ext uri="{FF2B5EF4-FFF2-40B4-BE49-F238E27FC236}">
                <a16:creationId xmlns:a16="http://schemas.microsoft.com/office/drawing/2014/main" id="{2CD66987-55CA-414A-8245-753D49C5925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etto_logo_neg_primary_RGB.png"/>
                  <pic:cNvPicPr/>
                </pic:nvPicPr>
                <pic:blipFill>
                  <a:blip r:embed="rId1">
                    <a:extLst>
                      <a:ext uri="{28A0092B-C50C-407E-A947-70E740481C1C}">
                        <a14:useLocalDpi xmlns:a14="http://schemas.microsoft.com/office/drawing/2010/main" val="0"/>
                      </a:ext>
                    </a:extLst>
                  </a:blip>
                  <a:stretch>
                    <a:fillRect/>
                  </a:stretch>
                </pic:blipFill>
                <pic:spPr>
                  <a:xfrm>
                    <a:off x="0" y="0"/>
                    <a:ext cx="2326352" cy="54491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D73D9C"/>
    <w:multiLevelType w:val="multilevel"/>
    <w:tmpl w:val="8E1AF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1C5294"/>
    <w:multiLevelType w:val="multilevel"/>
    <w:tmpl w:val="7C6C9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6D54FC"/>
    <w:multiLevelType w:val="multilevel"/>
    <w:tmpl w:val="13D88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B3340CA"/>
    <w:multiLevelType w:val="hybridMultilevel"/>
    <w:tmpl w:val="965005E0"/>
    <w:lvl w:ilvl="0" w:tplc="61A2F758">
      <w:numFmt w:val="bullet"/>
      <w:lvlText w:val=""/>
      <w:lvlJc w:val="left"/>
      <w:pPr>
        <w:ind w:left="720" w:hanging="360"/>
      </w:pPr>
      <w:rPr>
        <w:rFonts w:ascii="Symbol" w:eastAsiaTheme="minorHAnsi" w:hAnsi="Symbol"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49173C75"/>
    <w:multiLevelType w:val="multilevel"/>
    <w:tmpl w:val="4E661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3604AA6"/>
    <w:multiLevelType w:val="multilevel"/>
    <w:tmpl w:val="1AB62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036195E"/>
    <w:multiLevelType w:val="multilevel"/>
    <w:tmpl w:val="A1524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4344D6A"/>
    <w:multiLevelType w:val="multilevel"/>
    <w:tmpl w:val="5D6A2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BE4210D"/>
    <w:multiLevelType w:val="multilevel"/>
    <w:tmpl w:val="5374F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22974479">
    <w:abstractNumId w:val="3"/>
  </w:num>
  <w:num w:numId="2" w16cid:durableId="110244175">
    <w:abstractNumId w:val="0"/>
  </w:num>
  <w:num w:numId="3" w16cid:durableId="1202014656">
    <w:abstractNumId w:val="6"/>
  </w:num>
  <w:num w:numId="4" w16cid:durableId="1696153705">
    <w:abstractNumId w:val="7"/>
  </w:num>
  <w:num w:numId="5" w16cid:durableId="1960184386">
    <w:abstractNumId w:val="1"/>
  </w:num>
  <w:num w:numId="6" w16cid:durableId="317611553">
    <w:abstractNumId w:val="4"/>
  </w:num>
  <w:num w:numId="7" w16cid:durableId="549002971">
    <w:abstractNumId w:val="2"/>
  </w:num>
  <w:num w:numId="8" w16cid:durableId="643973732">
    <w:abstractNumId w:val="8"/>
  </w:num>
  <w:num w:numId="9" w16cid:durableId="9733830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ocumentProtection w:edit="trackedChanges" w:enforcement="0"/>
  <w:defaultTabStop w:val="708"/>
  <w:hyphenationZone w:val="425"/>
  <w:evenAndOddHeaders/>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4AB6"/>
    <w:rsid w:val="000008D8"/>
    <w:rsid w:val="0000094C"/>
    <w:rsid w:val="00000CE5"/>
    <w:rsid w:val="000011B7"/>
    <w:rsid w:val="00001623"/>
    <w:rsid w:val="00002E4D"/>
    <w:rsid w:val="0000417F"/>
    <w:rsid w:val="000042CA"/>
    <w:rsid w:val="000046D3"/>
    <w:rsid w:val="00005B09"/>
    <w:rsid w:val="00005E6D"/>
    <w:rsid w:val="0000633F"/>
    <w:rsid w:val="00006980"/>
    <w:rsid w:val="00006ABF"/>
    <w:rsid w:val="00006E14"/>
    <w:rsid w:val="00007C52"/>
    <w:rsid w:val="00007E77"/>
    <w:rsid w:val="00011153"/>
    <w:rsid w:val="00011A07"/>
    <w:rsid w:val="00011A2E"/>
    <w:rsid w:val="00012104"/>
    <w:rsid w:val="00012911"/>
    <w:rsid w:val="000129CF"/>
    <w:rsid w:val="00013829"/>
    <w:rsid w:val="000139BE"/>
    <w:rsid w:val="00013F9D"/>
    <w:rsid w:val="0001417A"/>
    <w:rsid w:val="00015183"/>
    <w:rsid w:val="000153E6"/>
    <w:rsid w:val="00015894"/>
    <w:rsid w:val="0001604B"/>
    <w:rsid w:val="0001609A"/>
    <w:rsid w:val="00016C11"/>
    <w:rsid w:val="00016FD4"/>
    <w:rsid w:val="00017108"/>
    <w:rsid w:val="0001729D"/>
    <w:rsid w:val="00017780"/>
    <w:rsid w:val="0001792F"/>
    <w:rsid w:val="00017BD7"/>
    <w:rsid w:val="000208EC"/>
    <w:rsid w:val="00021774"/>
    <w:rsid w:val="00021C65"/>
    <w:rsid w:val="00021DC2"/>
    <w:rsid w:val="00021E6A"/>
    <w:rsid w:val="00022DBE"/>
    <w:rsid w:val="00023299"/>
    <w:rsid w:val="00023F78"/>
    <w:rsid w:val="0002473F"/>
    <w:rsid w:val="00024B56"/>
    <w:rsid w:val="000251FF"/>
    <w:rsid w:val="00025871"/>
    <w:rsid w:val="000305F8"/>
    <w:rsid w:val="00030868"/>
    <w:rsid w:val="000314BF"/>
    <w:rsid w:val="00031943"/>
    <w:rsid w:val="00031E77"/>
    <w:rsid w:val="00034356"/>
    <w:rsid w:val="0003450E"/>
    <w:rsid w:val="000346E1"/>
    <w:rsid w:val="000347A7"/>
    <w:rsid w:val="00034A5A"/>
    <w:rsid w:val="000354C4"/>
    <w:rsid w:val="00036144"/>
    <w:rsid w:val="000362F4"/>
    <w:rsid w:val="000366A0"/>
    <w:rsid w:val="00036C02"/>
    <w:rsid w:val="00036D29"/>
    <w:rsid w:val="0003748F"/>
    <w:rsid w:val="0003754E"/>
    <w:rsid w:val="00040E79"/>
    <w:rsid w:val="000412C5"/>
    <w:rsid w:val="00041A04"/>
    <w:rsid w:val="00041AB3"/>
    <w:rsid w:val="00042018"/>
    <w:rsid w:val="000420CF"/>
    <w:rsid w:val="00042242"/>
    <w:rsid w:val="00042C15"/>
    <w:rsid w:val="0004388D"/>
    <w:rsid w:val="00043F5E"/>
    <w:rsid w:val="00044527"/>
    <w:rsid w:val="0004507F"/>
    <w:rsid w:val="00045179"/>
    <w:rsid w:val="00045D7C"/>
    <w:rsid w:val="00045FBC"/>
    <w:rsid w:val="00046A3E"/>
    <w:rsid w:val="00047261"/>
    <w:rsid w:val="00047653"/>
    <w:rsid w:val="00050203"/>
    <w:rsid w:val="00050F81"/>
    <w:rsid w:val="0005112F"/>
    <w:rsid w:val="000511A7"/>
    <w:rsid w:val="00052771"/>
    <w:rsid w:val="000529B5"/>
    <w:rsid w:val="000533E0"/>
    <w:rsid w:val="000535B8"/>
    <w:rsid w:val="00053F7B"/>
    <w:rsid w:val="000541AE"/>
    <w:rsid w:val="00054405"/>
    <w:rsid w:val="00054930"/>
    <w:rsid w:val="000549C9"/>
    <w:rsid w:val="000560D3"/>
    <w:rsid w:val="00056764"/>
    <w:rsid w:val="0005697B"/>
    <w:rsid w:val="00056AB0"/>
    <w:rsid w:val="00056F69"/>
    <w:rsid w:val="00057018"/>
    <w:rsid w:val="000601A2"/>
    <w:rsid w:val="000609E5"/>
    <w:rsid w:val="00061A77"/>
    <w:rsid w:val="00061ED1"/>
    <w:rsid w:val="000632C6"/>
    <w:rsid w:val="000646B2"/>
    <w:rsid w:val="00064829"/>
    <w:rsid w:val="00064ED6"/>
    <w:rsid w:val="000650AF"/>
    <w:rsid w:val="000650F0"/>
    <w:rsid w:val="000655B6"/>
    <w:rsid w:val="000657FA"/>
    <w:rsid w:val="00066B63"/>
    <w:rsid w:val="00066D84"/>
    <w:rsid w:val="00067B5F"/>
    <w:rsid w:val="00067BF7"/>
    <w:rsid w:val="00067C86"/>
    <w:rsid w:val="00070758"/>
    <w:rsid w:val="000713A4"/>
    <w:rsid w:val="000713FB"/>
    <w:rsid w:val="00072469"/>
    <w:rsid w:val="00073404"/>
    <w:rsid w:val="0007362A"/>
    <w:rsid w:val="00073BB1"/>
    <w:rsid w:val="0007480D"/>
    <w:rsid w:val="0007482C"/>
    <w:rsid w:val="000748A5"/>
    <w:rsid w:val="000749BD"/>
    <w:rsid w:val="00075024"/>
    <w:rsid w:val="000750D5"/>
    <w:rsid w:val="00075307"/>
    <w:rsid w:val="0007646F"/>
    <w:rsid w:val="000769F4"/>
    <w:rsid w:val="00076B50"/>
    <w:rsid w:val="000776CF"/>
    <w:rsid w:val="000776DA"/>
    <w:rsid w:val="00077732"/>
    <w:rsid w:val="0007780F"/>
    <w:rsid w:val="000779B0"/>
    <w:rsid w:val="00077F03"/>
    <w:rsid w:val="0008003D"/>
    <w:rsid w:val="000811A9"/>
    <w:rsid w:val="00081B82"/>
    <w:rsid w:val="00081F5A"/>
    <w:rsid w:val="00083A59"/>
    <w:rsid w:val="00083E51"/>
    <w:rsid w:val="0008406B"/>
    <w:rsid w:val="00085ADC"/>
    <w:rsid w:val="00085F49"/>
    <w:rsid w:val="000876C5"/>
    <w:rsid w:val="000876FA"/>
    <w:rsid w:val="000877BE"/>
    <w:rsid w:val="000878C0"/>
    <w:rsid w:val="00087D2D"/>
    <w:rsid w:val="000906A0"/>
    <w:rsid w:val="000906C5"/>
    <w:rsid w:val="00090B5D"/>
    <w:rsid w:val="00090DC8"/>
    <w:rsid w:val="000919CB"/>
    <w:rsid w:val="00092061"/>
    <w:rsid w:val="00092213"/>
    <w:rsid w:val="00092284"/>
    <w:rsid w:val="00092AC8"/>
    <w:rsid w:val="00092ACF"/>
    <w:rsid w:val="00092D0C"/>
    <w:rsid w:val="00093A9C"/>
    <w:rsid w:val="00093D12"/>
    <w:rsid w:val="00094393"/>
    <w:rsid w:val="000954ED"/>
    <w:rsid w:val="00095776"/>
    <w:rsid w:val="000964A7"/>
    <w:rsid w:val="00097250"/>
    <w:rsid w:val="000A0FFE"/>
    <w:rsid w:val="000A1954"/>
    <w:rsid w:val="000A1C0B"/>
    <w:rsid w:val="000A1CB3"/>
    <w:rsid w:val="000A2853"/>
    <w:rsid w:val="000A2BFB"/>
    <w:rsid w:val="000A3F3B"/>
    <w:rsid w:val="000A49B9"/>
    <w:rsid w:val="000A5BF0"/>
    <w:rsid w:val="000A66A5"/>
    <w:rsid w:val="000A6B98"/>
    <w:rsid w:val="000A6CA5"/>
    <w:rsid w:val="000B0003"/>
    <w:rsid w:val="000B03D6"/>
    <w:rsid w:val="000B0788"/>
    <w:rsid w:val="000B084A"/>
    <w:rsid w:val="000B0E43"/>
    <w:rsid w:val="000B1208"/>
    <w:rsid w:val="000B1535"/>
    <w:rsid w:val="000B2463"/>
    <w:rsid w:val="000B30A6"/>
    <w:rsid w:val="000B3221"/>
    <w:rsid w:val="000B3780"/>
    <w:rsid w:val="000B3D51"/>
    <w:rsid w:val="000B45E7"/>
    <w:rsid w:val="000B58F6"/>
    <w:rsid w:val="000B7095"/>
    <w:rsid w:val="000C0CF0"/>
    <w:rsid w:val="000C1079"/>
    <w:rsid w:val="000C20E6"/>
    <w:rsid w:val="000C2311"/>
    <w:rsid w:val="000C2A8D"/>
    <w:rsid w:val="000C33D5"/>
    <w:rsid w:val="000C344D"/>
    <w:rsid w:val="000C3525"/>
    <w:rsid w:val="000C3768"/>
    <w:rsid w:val="000C4FA1"/>
    <w:rsid w:val="000C503F"/>
    <w:rsid w:val="000C643B"/>
    <w:rsid w:val="000C68C3"/>
    <w:rsid w:val="000C6F01"/>
    <w:rsid w:val="000C7986"/>
    <w:rsid w:val="000C7A02"/>
    <w:rsid w:val="000C7EB0"/>
    <w:rsid w:val="000D112A"/>
    <w:rsid w:val="000D150F"/>
    <w:rsid w:val="000D246D"/>
    <w:rsid w:val="000D323D"/>
    <w:rsid w:val="000D3574"/>
    <w:rsid w:val="000D3EF8"/>
    <w:rsid w:val="000D3F1D"/>
    <w:rsid w:val="000D49E0"/>
    <w:rsid w:val="000D5C7A"/>
    <w:rsid w:val="000D609D"/>
    <w:rsid w:val="000D63B4"/>
    <w:rsid w:val="000D6957"/>
    <w:rsid w:val="000D77EE"/>
    <w:rsid w:val="000E098F"/>
    <w:rsid w:val="000E0C39"/>
    <w:rsid w:val="000E1C82"/>
    <w:rsid w:val="000E27E3"/>
    <w:rsid w:val="000E2B9D"/>
    <w:rsid w:val="000E38D4"/>
    <w:rsid w:val="000E393E"/>
    <w:rsid w:val="000E4065"/>
    <w:rsid w:val="000E4980"/>
    <w:rsid w:val="000E59A3"/>
    <w:rsid w:val="000E6235"/>
    <w:rsid w:val="000E66BF"/>
    <w:rsid w:val="000E75B2"/>
    <w:rsid w:val="000E777D"/>
    <w:rsid w:val="000E7A17"/>
    <w:rsid w:val="000F1833"/>
    <w:rsid w:val="000F2049"/>
    <w:rsid w:val="000F2699"/>
    <w:rsid w:val="000F2ABE"/>
    <w:rsid w:val="000F3111"/>
    <w:rsid w:val="000F450C"/>
    <w:rsid w:val="000F4D62"/>
    <w:rsid w:val="000F5611"/>
    <w:rsid w:val="000F5E7D"/>
    <w:rsid w:val="000F638E"/>
    <w:rsid w:val="000F705E"/>
    <w:rsid w:val="000F7256"/>
    <w:rsid w:val="001011AE"/>
    <w:rsid w:val="0010151B"/>
    <w:rsid w:val="001017A7"/>
    <w:rsid w:val="00103661"/>
    <w:rsid w:val="00103F0C"/>
    <w:rsid w:val="00103F2E"/>
    <w:rsid w:val="00104084"/>
    <w:rsid w:val="001042D8"/>
    <w:rsid w:val="001047F0"/>
    <w:rsid w:val="001049D2"/>
    <w:rsid w:val="00105157"/>
    <w:rsid w:val="00105F33"/>
    <w:rsid w:val="001064FF"/>
    <w:rsid w:val="001071AD"/>
    <w:rsid w:val="001072A4"/>
    <w:rsid w:val="0010756E"/>
    <w:rsid w:val="00107D46"/>
    <w:rsid w:val="001103C8"/>
    <w:rsid w:val="00111194"/>
    <w:rsid w:val="00111F33"/>
    <w:rsid w:val="00112477"/>
    <w:rsid w:val="001125A3"/>
    <w:rsid w:val="0011360E"/>
    <w:rsid w:val="00113A4D"/>
    <w:rsid w:val="00113EBF"/>
    <w:rsid w:val="00113F70"/>
    <w:rsid w:val="00115A21"/>
    <w:rsid w:val="00116310"/>
    <w:rsid w:val="00116640"/>
    <w:rsid w:val="00116715"/>
    <w:rsid w:val="0011687C"/>
    <w:rsid w:val="00116AB0"/>
    <w:rsid w:val="00116DAF"/>
    <w:rsid w:val="0011758C"/>
    <w:rsid w:val="001176B0"/>
    <w:rsid w:val="001201F8"/>
    <w:rsid w:val="00121AC5"/>
    <w:rsid w:val="00121EF6"/>
    <w:rsid w:val="00122499"/>
    <w:rsid w:val="0012290C"/>
    <w:rsid w:val="00122B63"/>
    <w:rsid w:val="00122CA4"/>
    <w:rsid w:val="0012322F"/>
    <w:rsid w:val="001239A6"/>
    <w:rsid w:val="001239B8"/>
    <w:rsid w:val="00123AB3"/>
    <w:rsid w:val="001242D3"/>
    <w:rsid w:val="001249FA"/>
    <w:rsid w:val="00125023"/>
    <w:rsid w:val="001258A2"/>
    <w:rsid w:val="00125E0A"/>
    <w:rsid w:val="001260CB"/>
    <w:rsid w:val="001260F4"/>
    <w:rsid w:val="00126EC8"/>
    <w:rsid w:val="0013021D"/>
    <w:rsid w:val="00130AD3"/>
    <w:rsid w:val="00130E65"/>
    <w:rsid w:val="00131748"/>
    <w:rsid w:val="00131C85"/>
    <w:rsid w:val="0013288E"/>
    <w:rsid w:val="00132BBB"/>
    <w:rsid w:val="00132D13"/>
    <w:rsid w:val="00133A6B"/>
    <w:rsid w:val="00134134"/>
    <w:rsid w:val="0013447E"/>
    <w:rsid w:val="00134EA7"/>
    <w:rsid w:val="001366A3"/>
    <w:rsid w:val="00137248"/>
    <w:rsid w:val="00137D19"/>
    <w:rsid w:val="00137FE1"/>
    <w:rsid w:val="00140F1F"/>
    <w:rsid w:val="00141507"/>
    <w:rsid w:val="0014166F"/>
    <w:rsid w:val="00141793"/>
    <w:rsid w:val="00141B1D"/>
    <w:rsid w:val="00141D04"/>
    <w:rsid w:val="00142501"/>
    <w:rsid w:val="00142852"/>
    <w:rsid w:val="00142D86"/>
    <w:rsid w:val="00142F97"/>
    <w:rsid w:val="00143858"/>
    <w:rsid w:val="0014469C"/>
    <w:rsid w:val="001454D1"/>
    <w:rsid w:val="001456C0"/>
    <w:rsid w:val="00146384"/>
    <w:rsid w:val="00146BD4"/>
    <w:rsid w:val="001471C1"/>
    <w:rsid w:val="0014764F"/>
    <w:rsid w:val="00147A64"/>
    <w:rsid w:val="001525FD"/>
    <w:rsid w:val="00152BD3"/>
    <w:rsid w:val="00154857"/>
    <w:rsid w:val="00154CC5"/>
    <w:rsid w:val="00155C18"/>
    <w:rsid w:val="00155E75"/>
    <w:rsid w:val="00155F10"/>
    <w:rsid w:val="00155F29"/>
    <w:rsid w:val="00156BD6"/>
    <w:rsid w:val="00156E46"/>
    <w:rsid w:val="00156F83"/>
    <w:rsid w:val="00157BEC"/>
    <w:rsid w:val="00160719"/>
    <w:rsid w:val="00160DA5"/>
    <w:rsid w:val="00162848"/>
    <w:rsid w:val="00162BDE"/>
    <w:rsid w:val="001636CF"/>
    <w:rsid w:val="001638E3"/>
    <w:rsid w:val="00164000"/>
    <w:rsid w:val="00164115"/>
    <w:rsid w:val="00164201"/>
    <w:rsid w:val="001646D0"/>
    <w:rsid w:val="00164C5F"/>
    <w:rsid w:val="00164FBB"/>
    <w:rsid w:val="0016576A"/>
    <w:rsid w:val="00165A2D"/>
    <w:rsid w:val="00165A35"/>
    <w:rsid w:val="00165AFD"/>
    <w:rsid w:val="00165F01"/>
    <w:rsid w:val="00165F75"/>
    <w:rsid w:val="001666E8"/>
    <w:rsid w:val="001668D1"/>
    <w:rsid w:val="00167F45"/>
    <w:rsid w:val="001703D4"/>
    <w:rsid w:val="00170419"/>
    <w:rsid w:val="001704C5"/>
    <w:rsid w:val="001707C8"/>
    <w:rsid w:val="00170884"/>
    <w:rsid w:val="00170F8B"/>
    <w:rsid w:val="0017248F"/>
    <w:rsid w:val="00173026"/>
    <w:rsid w:val="0017307D"/>
    <w:rsid w:val="001740FD"/>
    <w:rsid w:val="001746EA"/>
    <w:rsid w:val="001748B6"/>
    <w:rsid w:val="00174C91"/>
    <w:rsid w:val="00174CD5"/>
    <w:rsid w:val="00176233"/>
    <w:rsid w:val="00177487"/>
    <w:rsid w:val="001777B0"/>
    <w:rsid w:val="00181E5D"/>
    <w:rsid w:val="00182513"/>
    <w:rsid w:val="00182B03"/>
    <w:rsid w:val="001835FA"/>
    <w:rsid w:val="00183F5E"/>
    <w:rsid w:val="001841AA"/>
    <w:rsid w:val="00184445"/>
    <w:rsid w:val="001845B0"/>
    <w:rsid w:val="0018492D"/>
    <w:rsid w:val="00184B8F"/>
    <w:rsid w:val="00184E55"/>
    <w:rsid w:val="00185BAA"/>
    <w:rsid w:val="00185DCA"/>
    <w:rsid w:val="001865B7"/>
    <w:rsid w:val="0018685B"/>
    <w:rsid w:val="001869C3"/>
    <w:rsid w:val="00186D9F"/>
    <w:rsid w:val="00187279"/>
    <w:rsid w:val="00187378"/>
    <w:rsid w:val="0018750B"/>
    <w:rsid w:val="00187AA2"/>
    <w:rsid w:val="00190361"/>
    <w:rsid w:val="0019084C"/>
    <w:rsid w:val="00190B64"/>
    <w:rsid w:val="0019107E"/>
    <w:rsid w:val="0019114E"/>
    <w:rsid w:val="0019149F"/>
    <w:rsid w:val="0019191B"/>
    <w:rsid w:val="00191C70"/>
    <w:rsid w:val="00192FE2"/>
    <w:rsid w:val="00193479"/>
    <w:rsid w:val="0019352E"/>
    <w:rsid w:val="00193EC3"/>
    <w:rsid w:val="0019487C"/>
    <w:rsid w:val="00194B56"/>
    <w:rsid w:val="00194BBB"/>
    <w:rsid w:val="00196CCF"/>
    <w:rsid w:val="001971FF"/>
    <w:rsid w:val="00197D72"/>
    <w:rsid w:val="001A037F"/>
    <w:rsid w:val="001A0414"/>
    <w:rsid w:val="001A06A4"/>
    <w:rsid w:val="001A0AA0"/>
    <w:rsid w:val="001A0E17"/>
    <w:rsid w:val="001A14EF"/>
    <w:rsid w:val="001A15DF"/>
    <w:rsid w:val="001A228D"/>
    <w:rsid w:val="001A23D5"/>
    <w:rsid w:val="001A2417"/>
    <w:rsid w:val="001A2867"/>
    <w:rsid w:val="001A2AE3"/>
    <w:rsid w:val="001A3579"/>
    <w:rsid w:val="001A4233"/>
    <w:rsid w:val="001A5977"/>
    <w:rsid w:val="001A65BA"/>
    <w:rsid w:val="001A700E"/>
    <w:rsid w:val="001A7DBE"/>
    <w:rsid w:val="001B0BAD"/>
    <w:rsid w:val="001B0BE0"/>
    <w:rsid w:val="001B0F82"/>
    <w:rsid w:val="001B2085"/>
    <w:rsid w:val="001B27A9"/>
    <w:rsid w:val="001B2BBA"/>
    <w:rsid w:val="001B33BD"/>
    <w:rsid w:val="001B43A0"/>
    <w:rsid w:val="001B4C39"/>
    <w:rsid w:val="001B4DB1"/>
    <w:rsid w:val="001B50E8"/>
    <w:rsid w:val="001B5343"/>
    <w:rsid w:val="001B56B3"/>
    <w:rsid w:val="001B6FAD"/>
    <w:rsid w:val="001B7C9C"/>
    <w:rsid w:val="001B7D8E"/>
    <w:rsid w:val="001C0D0E"/>
    <w:rsid w:val="001C0F1A"/>
    <w:rsid w:val="001C1034"/>
    <w:rsid w:val="001C164A"/>
    <w:rsid w:val="001C1844"/>
    <w:rsid w:val="001C2737"/>
    <w:rsid w:val="001C327B"/>
    <w:rsid w:val="001C32DC"/>
    <w:rsid w:val="001C373F"/>
    <w:rsid w:val="001C4188"/>
    <w:rsid w:val="001C4A79"/>
    <w:rsid w:val="001C4EB0"/>
    <w:rsid w:val="001C4FAC"/>
    <w:rsid w:val="001C5A08"/>
    <w:rsid w:val="001C5E3B"/>
    <w:rsid w:val="001C6024"/>
    <w:rsid w:val="001C6068"/>
    <w:rsid w:val="001C61EB"/>
    <w:rsid w:val="001C624A"/>
    <w:rsid w:val="001C68F7"/>
    <w:rsid w:val="001C6BEF"/>
    <w:rsid w:val="001C6CAF"/>
    <w:rsid w:val="001C74AE"/>
    <w:rsid w:val="001D0764"/>
    <w:rsid w:val="001D09E6"/>
    <w:rsid w:val="001D1DB6"/>
    <w:rsid w:val="001D1E2C"/>
    <w:rsid w:val="001D21F9"/>
    <w:rsid w:val="001D2383"/>
    <w:rsid w:val="001D23F0"/>
    <w:rsid w:val="001D24C3"/>
    <w:rsid w:val="001D2909"/>
    <w:rsid w:val="001D3239"/>
    <w:rsid w:val="001D334B"/>
    <w:rsid w:val="001D361D"/>
    <w:rsid w:val="001D3956"/>
    <w:rsid w:val="001D4573"/>
    <w:rsid w:val="001D467F"/>
    <w:rsid w:val="001D4A7C"/>
    <w:rsid w:val="001D4ADB"/>
    <w:rsid w:val="001D592C"/>
    <w:rsid w:val="001D6557"/>
    <w:rsid w:val="001D7B46"/>
    <w:rsid w:val="001D7B8C"/>
    <w:rsid w:val="001E09AF"/>
    <w:rsid w:val="001E0C56"/>
    <w:rsid w:val="001E0C69"/>
    <w:rsid w:val="001E0EA8"/>
    <w:rsid w:val="001E131F"/>
    <w:rsid w:val="001E23B0"/>
    <w:rsid w:val="001E29DC"/>
    <w:rsid w:val="001E329E"/>
    <w:rsid w:val="001E3E5A"/>
    <w:rsid w:val="001E462F"/>
    <w:rsid w:val="001E46E8"/>
    <w:rsid w:val="001E49E5"/>
    <w:rsid w:val="001E50D5"/>
    <w:rsid w:val="001E58B8"/>
    <w:rsid w:val="001E7069"/>
    <w:rsid w:val="001E7521"/>
    <w:rsid w:val="001E7819"/>
    <w:rsid w:val="001E7C77"/>
    <w:rsid w:val="001E7D42"/>
    <w:rsid w:val="001F028E"/>
    <w:rsid w:val="001F061C"/>
    <w:rsid w:val="001F06C3"/>
    <w:rsid w:val="001F08F4"/>
    <w:rsid w:val="001F1341"/>
    <w:rsid w:val="001F1978"/>
    <w:rsid w:val="001F1F46"/>
    <w:rsid w:val="001F4030"/>
    <w:rsid w:val="001F47F3"/>
    <w:rsid w:val="001F4816"/>
    <w:rsid w:val="001F4BBC"/>
    <w:rsid w:val="001F4C94"/>
    <w:rsid w:val="001F4EEC"/>
    <w:rsid w:val="001F513F"/>
    <w:rsid w:val="001F7930"/>
    <w:rsid w:val="00200C9B"/>
    <w:rsid w:val="00201376"/>
    <w:rsid w:val="00201C3F"/>
    <w:rsid w:val="00202A9C"/>
    <w:rsid w:val="00202FCA"/>
    <w:rsid w:val="00204282"/>
    <w:rsid w:val="00204477"/>
    <w:rsid w:val="00206A79"/>
    <w:rsid w:val="00206F3F"/>
    <w:rsid w:val="002077A3"/>
    <w:rsid w:val="00207CA0"/>
    <w:rsid w:val="00210234"/>
    <w:rsid w:val="00210759"/>
    <w:rsid w:val="00210979"/>
    <w:rsid w:val="00210EA4"/>
    <w:rsid w:val="00210F10"/>
    <w:rsid w:val="00212425"/>
    <w:rsid w:val="0021287F"/>
    <w:rsid w:val="0021359F"/>
    <w:rsid w:val="00214441"/>
    <w:rsid w:val="002145B6"/>
    <w:rsid w:val="002146BE"/>
    <w:rsid w:val="00215DAC"/>
    <w:rsid w:val="0021644A"/>
    <w:rsid w:val="00216A53"/>
    <w:rsid w:val="00216F7F"/>
    <w:rsid w:val="002172CB"/>
    <w:rsid w:val="00217765"/>
    <w:rsid w:val="00217EC0"/>
    <w:rsid w:val="00221CD4"/>
    <w:rsid w:val="00222512"/>
    <w:rsid w:val="00222E0E"/>
    <w:rsid w:val="002230FE"/>
    <w:rsid w:val="00224B3B"/>
    <w:rsid w:val="00225E36"/>
    <w:rsid w:val="0022663A"/>
    <w:rsid w:val="00226853"/>
    <w:rsid w:val="00227392"/>
    <w:rsid w:val="002275C1"/>
    <w:rsid w:val="0022777A"/>
    <w:rsid w:val="002278AE"/>
    <w:rsid w:val="002309AC"/>
    <w:rsid w:val="00231378"/>
    <w:rsid w:val="00232397"/>
    <w:rsid w:val="002324F8"/>
    <w:rsid w:val="00232B1A"/>
    <w:rsid w:val="00232ECB"/>
    <w:rsid w:val="00233261"/>
    <w:rsid w:val="00234869"/>
    <w:rsid w:val="00234968"/>
    <w:rsid w:val="00234F03"/>
    <w:rsid w:val="002352AD"/>
    <w:rsid w:val="00236787"/>
    <w:rsid w:val="00236BAD"/>
    <w:rsid w:val="00236BC1"/>
    <w:rsid w:val="00237513"/>
    <w:rsid w:val="002377CE"/>
    <w:rsid w:val="00237D37"/>
    <w:rsid w:val="0024018E"/>
    <w:rsid w:val="0024081D"/>
    <w:rsid w:val="00240930"/>
    <w:rsid w:val="00240966"/>
    <w:rsid w:val="00241E0C"/>
    <w:rsid w:val="00242A65"/>
    <w:rsid w:val="00242D1C"/>
    <w:rsid w:val="00242EA9"/>
    <w:rsid w:val="00242EB8"/>
    <w:rsid w:val="002433ED"/>
    <w:rsid w:val="00243936"/>
    <w:rsid w:val="00243D59"/>
    <w:rsid w:val="00244287"/>
    <w:rsid w:val="00244BCC"/>
    <w:rsid w:val="00244EA3"/>
    <w:rsid w:val="00244EF1"/>
    <w:rsid w:val="0024530E"/>
    <w:rsid w:val="0024572A"/>
    <w:rsid w:val="00245B7E"/>
    <w:rsid w:val="00245BA8"/>
    <w:rsid w:val="00245D95"/>
    <w:rsid w:val="0024608F"/>
    <w:rsid w:val="0024671E"/>
    <w:rsid w:val="00246A34"/>
    <w:rsid w:val="00246A42"/>
    <w:rsid w:val="00246E71"/>
    <w:rsid w:val="0024736F"/>
    <w:rsid w:val="00247A2F"/>
    <w:rsid w:val="002502A0"/>
    <w:rsid w:val="00250FE3"/>
    <w:rsid w:val="002511B2"/>
    <w:rsid w:val="00251258"/>
    <w:rsid w:val="00251BFA"/>
    <w:rsid w:val="00251D28"/>
    <w:rsid w:val="00251F83"/>
    <w:rsid w:val="0025210D"/>
    <w:rsid w:val="00252BBB"/>
    <w:rsid w:val="00254554"/>
    <w:rsid w:val="00254C03"/>
    <w:rsid w:val="00254EA4"/>
    <w:rsid w:val="0025537D"/>
    <w:rsid w:val="00256D2D"/>
    <w:rsid w:val="0025767B"/>
    <w:rsid w:val="00257AC3"/>
    <w:rsid w:val="00260044"/>
    <w:rsid w:val="002607A0"/>
    <w:rsid w:val="00260D68"/>
    <w:rsid w:val="00263166"/>
    <w:rsid w:val="002633A7"/>
    <w:rsid w:val="00263644"/>
    <w:rsid w:val="00263916"/>
    <w:rsid w:val="00263BCC"/>
    <w:rsid w:val="00263DEF"/>
    <w:rsid w:val="00265AFB"/>
    <w:rsid w:val="00267704"/>
    <w:rsid w:val="002677D2"/>
    <w:rsid w:val="002679DD"/>
    <w:rsid w:val="00267B0E"/>
    <w:rsid w:val="00267DD5"/>
    <w:rsid w:val="0027127F"/>
    <w:rsid w:val="002715BD"/>
    <w:rsid w:val="00271E45"/>
    <w:rsid w:val="00272006"/>
    <w:rsid w:val="00272178"/>
    <w:rsid w:val="002723C8"/>
    <w:rsid w:val="00272DB0"/>
    <w:rsid w:val="002735F5"/>
    <w:rsid w:val="00273E9D"/>
    <w:rsid w:val="00274C1F"/>
    <w:rsid w:val="002752F6"/>
    <w:rsid w:val="00275413"/>
    <w:rsid w:val="00275C24"/>
    <w:rsid w:val="00276839"/>
    <w:rsid w:val="00276968"/>
    <w:rsid w:val="002771C8"/>
    <w:rsid w:val="00277846"/>
    <w:rsid w:val="00277BFE"/>
    <w:rsid w:val="00277C6B"/>
    <w:rsid w:val="00281092"/>
    <w:rsid w:val="002818FF"/>
    <w:rsid w:val="0028194F"/>
    <w:rsid w:val="002822BA"/>
    <w:rsid w:val="00282846"/>
    <w:rsid w:val="0028295F"/>
    <w:rsid w:val="00282FAE"/>
    <w:rsid w:val="002833BF"/>
    <w:rsid w:val="00283570"/>
    <w:rsid w:val="00283CED"/>
    <w:rsid w:val="00283E67"/>
    <w:rsid w:val="002841BF"/>
    <w:rsid w:val="0028472A"/>
    <w:rsid w:val="00285C85"/>
    <w:rsid w:val="00286560"/>
    <w:rsid w:val="0028698D"/>
    <w:rsid w:val="00286AF3"/>
    <w:rsid w:val="002870FD"/>
    <w:rsid w:val="00287665"/>
    <w:rsid w:val="00287A99"/>
    <w:rsid w:val="00291260"/>
    <w:rsid w:val="00291475"/>
    <w:rsid w:val="002919C4"/>
    <w:rsid w:val="0029216A"/>
    <w:rsid w:val="00293C18"/>
    <w:rsid w:val="00293C50"/>
    <w:rsid w:val="00293EB7"/>
    <w:rsid w:val="0029442D"/>
    <w:rsid w:val="002944C1"/>
    <w:rsid w:val="002947EE"/>
    <w:rsid w:val="00294A77"/>
    <w:rsid w:val="00294FB9"/>
    <w:rsid w:val="0029511B"/>
    <w:rsid w:val="00295463"/>
    <w:rsid w:val="00295C3B"/>
    <w:rsid w:val="00295CB7"/>
    <w:rsid w:val="00296857"/>
    <w:rsid w:val="00296C51"/>
    <w:rsid w:val="002970AC"/>
    <w:rsid w:val="00297BC2"/>
    <w:rsid w:val="00297D5F"/>
    <w:rsid w:val="002A04A2"/>
    <w:rsid w:val="002A04C5"/>
    <w:rsid w:val="002A06FF"/>
    <w:rsid w:val="002A088E"/>
    <w:rsid w:val="002A0B69"/>
    <w:rsid w:val="002A2618"/>
    <w:rsid w:val="002A29D5"/>
    <w:rsid w:val="002A2DAB"/>
    <w:rsid w:val="002A3210"/>
    <w:rsid w:val="002A3F9B"/>
    <w:rsid w:val="002A4736"/>
    <w:rsid w:val="002A4FCF"/>
    <w:rsid w:val="002A5E96"/>
    <w:rsid w:val="002A6290"/>
    <w:rsid w:val="002A6958"/>
    <w:rsid w:val="002A6A32"/>
    <w:rsid w:val="002A6AE9"/>
    <w:rsid w:val="002A6E9A"/>
    <w:rsid w:val="002A79A1"/>
    <w:rsid w:val="002A7B8E"/>
    <w:rsid w:val="002B02B7"/>
    <w:rsid w:val="002B0328"/>
    <w:rsid w:val="002B03E7"/>
    <w:rsid w:val="002B07F3"/>
    <w:rsid w:val="002B08DC"/>
    <w:rsid w:val="002B0E78"/>
    <w:rsid w:val="002B1779"/>
    <w:rsid w:val="002B1BB3"/>
    <w:rsid w:val="002B1CFD"/>
    <w:rsid w:val="002B2C2A"/>
    <w:rsid w:val="002B2DD5"/>
    <w:rsid w:val="002B37F2"/>
    <w:rsid w:val="002B3F77"/>
    <w:rsid w:val="002B4305"/>
    <w:rsid w:val="002B4662"/>
    <w:rsid w:val="002B47D9"/>
    <w:rsid w:val="002B4E97"/>
    <w:rsid w:val="002B4FEA"/>
    <w:rsid w:val="002B500B"/>
    <w:rsid w:val="002B57E0"/>
    <w:rsid w:val="002B5A34"/>
    <w:rsid w:val="002B60BF"/>
    <w:rsid w:val="002B7559"/>
    <w:rsid w:val="002B7CD3"/>
    <w:rsid w:val="002C045D"/>
    <w:rsid w:val="002C0A7F"/>
    <w:rsid w:val="002C15D9"/>
    <w:rsid w:val="002C1F22"/>
    <w:rsid w:val="002C2BCC"/>
    <w:rsid w:val="002C30B8"/>
    <w:rsid w:val="002C37CB"/>
    <w:rsid w:val="002C4677"/>
    <w:rsid w:val="002C4970"/>
    <w:rsid w:val="002C4BD0"/>
    <w:rsid w:val="002C4C55"/>
    <w:rsid w:val="002C4D12"/>
    <w:rsid w:val="002C4D7A"/>
    <w:rsid w:val="002C5317"/>
    <w:rsid w:val="002C6490"/>
    <w:rsid w:val="002C697C"/>
    <w:rsid w:val="002C75ED"/>
    <w:rsid w:val="002C78DE"/>
    <w:rsid w:val="002C7FC0"/>
    <w:rsid w:val="002D0E86"/>
    <w:rsid w:val="002D10A3"/>
    <w:rsid w:val="002D1185"/>
    <w:rsid w:val="002D1533"/>
    <w:rsid w:val="002D2319"/>
    <w:rsid w:val="002D2981"/>
    <w:rsid w:val="002D2A30"/>
    <w:rsid w:val="002D3FF4"/>
    <w:rsid w:val="002D4B59"/>
    <w:rsid w:val="002D4C50"/>
    <w:rsid w:val="002D4D7E"/>
    <w:rsid w:val="002D4D7F"/>
    <w:rsid w:val="002D5045"/>
    <w:rsid w:val="002D6E34"/>
    <w:rsid w:val="002D6EE6"/>
    <w:rsid w:val="002D75A2"/>
    <w:rsid w:val="002D774A"/>
    <w:rsid w:val="002D7C5B"/>
    <w:rsid w:val="002D7C76"/>
    <w:rsid w:val="002D7C91"/>
    <w:rsid w:val="002D7FF2"/>
    <w:rsid w:val="002E1B28"/>
    <w:rsid w:val="002E2C91"/>
    <w:rsid w:val="002E40DC"/>
    <w:rsid w:val="002E44E3"/>
    <w:rsid w:val="002E46C0"/>
    <w:rsid w:val="002E4812"/>
    <w:rsid w:val="002E539E"/>
    <w:rsid w:val="002E58A2"/>
    <w:rsid w:val="002E62B8"/>
    <w:rsid w:val="002E64F0"/>
    <w:rsid w:val="002E7552"/>
    <w:rsid w:val="002F0285"/>
    <w:rsid w:val="002F034A"/>
    <w:rsid w:val="002F03A5"/>
    <w:rsid w:val="002F1A24"/>
    <w:rsid w:val="002F1EB5"/>
    <w:rsid w:val="002F25FE"/>
    <w:rsid w:val="002F29E8"/>
    <w:rsid w:val="002F2F98"/>
    <w:rsid w:val="002F31AE"/>
    <w:rsid w:val="002F32F9"/>
    <w:rsid w:val="002F39B1"/>
    <w:rsid w:val="002F3B04"/>
    <w:rsid w:val="002F4287"/>
    <w:rsid w:val="002F558F"/>
    <w:rsid w:val="002F5804"/>
    <w:rsid w:val="002F59C9"/>
    <w:rsid w:val="002F5A58"/>
    <w:rsid w:val="002F5C53"/>
    <w:rsid w:val="002F5DFB"/>
    <w:rsid w:val="002F5FD9"/>
    <w:rsid w:val="002F6636"/>
    <w:rsid w:val="002F683B"/>
    <w:rsid w:val="002F6F6D"/>
    <w:rsid w:val="002F7497"/>
    <w:rsid w:val="00300287"/>
    <w:rsid w:val="0030048B"/>
    <w:rsid w:val="0030097D"/>
    <w:rsid w:val="003013E2"/>
    <w:rsid w:val="0030184D"/>
    <w:rsid w:val="00301D89"/>
    <w:rsid w:val="003028BD"/>
    <w:rsid w:val="003028C3"/>
    <w:rsid w:val="0030356A"/>
    <w:rsid w:val="00303B18"/>
    <w:rsid w:val="003040A5"/>
    <w:rsid w:val="00304B74"/>
    <w:rsid w:val="003052CD"/>
    <w:rsid w:val="00305641"/>
    <w:rsid w:val="00305975"/>
    <w:rsid w:val="003063CE"/>
    <w:rsid w:val="003063DE"/>
    <w:rsid w:val="00311EDF"/>
    <w:rsid w:val="0031272E"/>
    <w:rsid w:val="00312DE6"/>
    <w:rsid w:val="00312E5A"/>
    <w:rsid w:val="00312F5D"/>
    <w:rsid w:val="00313D20"/>
    <w:rsid w:val="0031435C"/>
    <w:rsid w:val="003145B9"/>
    <w:rsid w:val="00314643"/>
    <w:rsid w:val="00314CBE"/>
    <w:rsid w:val="00314D20"/>
    <w:rsid w:val="00314FE9"/>
    <w:rsid w:val="00315503"/>
    <w:rsid w:val="003159C7"/>
    <w:rsid w:val="00316116"/>
    <w:rsid w:val="00316253"/>
    <w:rsid w:val="00316FCA"/>
    <w:rsid w:val="0032042F"/>
    <w:rsid w:val="003204E6"/>
    <w:rsid w:val="00320971"/>
    <w:rsid w:val="003210A2"/>
    <w:rsid w:val="00321DD0"/>
    <w:rsid w:val="00321F00"/>
    <w:rsid w:val="00322A6E"/>
    <w:rsid w:val="003239C1"/>
    <w:rsid w:val="0032406E"/>
    <w:rsid w:val="003250B9"/>
    <w:rsid w:val="0032515C"/>
    <w:rsid w:val="00325664"/>
    <w:rsid w:val="00325C00"/>
    <w:rsid w:val="003264C2"/>
    <w:rsid w:val="003265F9"/>
    <w:rsid w:val="00326614"/>
    <w:rsid w:val="00326D47"/>
    <w:rsid w:val="00327543"/>
    <w:rsid w:val="003311D0"/>
    <w:rsid w:val="0033124A"/>
    <w:rsid w:val="003318C7"/>
    <w:rsid w:val="00331C93"/>
    <w:rsid w:val="0033222C"/>
    <w:rsid w:val="00332288"/>
    <w:rsid w:val="00332444"/>
    <w:rsid w:val="0033296A"/>
    <w:rsid w:val="00333CB7"/>
    <w:rsid w:val="003341CF"/>
    <w:rsid w:val="00334CD9"/>
    <w:rsid w:val="00335539"/>
    <w:rsid w:val="003364E9"/>
    <w:rsid w:val="00336896"/>
    <w:rsid w:val="003368FE"/>
    <w:rsid w:val="00336A09"/>
    <w:rsid w:val="00336ABD"/>
    <w:rsid w:val="0033712C"/>
    <w:rsid w:val="003372CB"/>
    <w:rsid w:val="00337B82"/>
    <w:rsid w:val="00337BC7"/>
    <w:rsid w:val="00340151"/>
    <w:rsid w:val="003412F2"/>
    <w:rsid w:val="003428C5"/>
    <w:rsid w:val="00343004"/>
    <w:rsid w:val="00343EA4"/>
    <w:rsid w:val="00345004"/>
    <w:rsid w:val="003504C5"/>
    <w:rsid w:val="003504D3"/>
    <w:rsid w:val="00350EB1"/>
    <w:rsid w:val="0035140A"/>
    <w:rsid w:val="003519B6"/>
    <w:rsid w:val="00351DC7"/>
    <w:rsid w:val="00352011"/>
    <w:rsid w:val="003521F9"/>
    <w:rsid w:val="003533ED"/>
    <w:rsid w:val="00353A7F"/>
    <w:rsid w:val="00353DE5"/>
    <w:rsid w:val="003545F8"/>
    <w:rsid w:val="00354FC6"/>
    <w:rsid w:val="00355120"/>
    <w:rsid w:val="00355894"/>
    <w:rsid w:val="00355E6B"/>
    <w:rsid w:val="00355E87"/>
    <w:rsid w:val="00356B94"/>
    <w:rsid w:val="00357436"/>
    <w:rsid w:val="00357C71"/>
    <w:rsid w:val="00357DDC"/>
    <w:rsid w:val="00357F5D"/>
    <w:rsid w:val="00360540"/>
    <w:rsid w:val="00360A08"/>
    <w:rsid w:val="00361F15"/>
    <w:rsid w:val="00362630"/>
    <w:rsid w:val="003645FA"/>
    <w:rsid w:val="0036461F"/>
    <w:rsid w:val="00364AA5"/>
    <w:rsid w:val="003652CA"/>
    <w:rsid w:val="003654A8"/>
    <w:rsid w:val="003657F3"/>
    <w:rsid w:val="003658E6"/>
    <w:rsid w:val="00365F85"/>
    <w:rsid w:val="003668BA"/>
    <w:rsid w:val="0036782B"/>
    <w:rsid w:val="0037069C"/>
    <w:rsid w:val="00371002"/>
    <w:rsid w:val="00371CD5"/>
    <w:rsid w:val="00371FE9"/>
    <w:rsid w:val="003720C3"/>
    <w:rsid w:val="00372CE8"/>
    <w:rsid w:val="00373604"/>
    <w:rsid w:val="00373611"/>
    <w:rsid w:val="0037367C"/>
    <w:rsid w:val="003736D6"/>
    <w:rsid w:val="00373767"/>
    <w:rsid w:val="00373954"/>
    <w:rsid w:val="00373F63"/>
    <w:rsid w:val="00374551"/>
    <w:rsid w:val="00374960"/>
    <w:rsid w:val="003752AF"/>
    <w:rsid w:val="0037534B"/>
    <w:rsid w:val="0037552F"/>
    <w:rsid w:val="00376410"/>
    <w:rsid w:val="00376580"/>
    <w:rsid w:val="00376A9D"/>
    <w:rsid w:val="00380056"/>
    <w:rsid w:val="00380D10"/>
    <w:rsid w:val="00381045"/>
    <w:rsid w:val="00381BF0"/>
    <w:rsid w:val="0038206A"/>
    <w:rsid w:val="003825CE"/>
    <w:rsid w:val="00382D6A"/>
    <w:rsid w:val="0038300A"/>
    <w:rsid w:val="00384F3E"/>
    <w:rsid w:val="0038561B"/>
    <w:rsid w:val="003858C6"/>
    <w:rsid w:val="003865B3"/>
    <w:rsid w:val="0038706E"/>
    <w:rsid w:val="00387EDE"/>
    <w:rsid w:val="003904C6"/>
    <w:rsid w:val="0039064D"/>
    <w:rsid w:val="0039119D"/>
    <w:rsid w:val="00391C72"/>
    <w:rsid w:val="00391F3F"/>
    <w:rsid w:val="0039205C"/>
    <w:rsid w:val="0039206B"/>
    <w:rsid w:val="00392363"/>
    <w:rsid w:val="003925F3"/>
    <w:rsid w:val="003926B9"/>
    <w:rsid w:val="0039371B"/>
    <w:rsid w:val="00394275"/>
    <w:rsid w:val="003948B2"/>
    <w:rsid w:val="00394FA6"/>
    <w:rsid w:val="00395025"/>
    <w:rsid w:val="003953E0"/>
    <w:rsid w:val="00396A21"/>
    <w:rsid w:val="00396A45"/>
    <w:rsid w:val="00397184"/>
    <w:rsid w:val="0039728D"/>
    <w:rsid w:val="0039771C"/>
    <w:rsid w:val="00397850"/>
    <w:rsid w:val="003A098B"/>
    <w:rsid w:val="003A0B87"/>
    <w:rsid w:val="003A0F5C"/>
    <w:rsid w:val="003A13AE"/>
    <w:rsid w:val="003A17C9"/>
    <w:rsid w:val="003A2348"/>
    <w:rsid w:val="003A440B"/>
    <w:rsid w:val="003A4A6E"/>
    <w:rsid w:val="003A64FC"/>
    <w:rsid w:val="003A666B"/>
    <w:rsid w:val="003A6AB8"/>
    <w:rsid w:val="003A6C00"/>
    <w:rsid w:val="003A7406"/>
    <w:rsid w:val="003A76EC"/>
    <w:rsid w:val="003A7BB3"/>
    <w:rsid w:val="003A7BF9"/>
    <w:rsid w:val="003A7EFA"/>
    <w:rsid w:val="003B0027"/>
    <w:rsid w:val="003B07A2"/>
    <w:rsid w:val="003B0890"/>
    <w:rsid w:val="003B0DA5"/>
    <w:rsid w:val="003B109D"/>
    <w:rsid w:val="003B172B"/>
    <w:rsid w:val="003B1892"/>
    <w:rsid w:val="003B19D7"/>
    <w:rsid w:val="003B1CB0"/>
    <w:rsid w:val="003B23E2"/>
    <w:rsid w:val="003B2B10"/>
    <w:rsid w:val="003B2C18"/>
    <w:rsid w:val="003B45B4"/>
    <w:rsid w:val="003B4A9A"/>
    <w:rsid w:val="003B6336"/>
    <w:rsid w:val="003B6C37"/>
    <w:rsid w:val="003B6D35"/>
    <w:rsid w:val="003B6E5A"/>
    <w:rsid w:val="003B6F96"/>
    <w:rsid w:val="003B7FA6"/>
    <w:rsid w:val="003C055A"/>
    <w:rsid w:val="003C0760"/>
    <w:rsid w:val="003C0AEF"/>
    <w:rsid w:val="003C0FAA"/>
    <w:rsid w:val="003C1768"/>
    <w:rsid w:val="003C1A57"/>
    <w:rsid w:val="003C1BF3"/>
    <w:rsid w:val="003C2784"/>
    <w:rsid w:val="003C3E0F"/>
    <w:rsid w:val="003C3E57"/>
    <w:rsid w:val="003C3F5F"/>
    <w:rsid w:val="003C50E4"/>
    <w:rsid w:val="003C5707"/>
    <w:rsid w:val="003C582B"/>
    <w:rsid w:val="003C60ED"/>
    <w:rsid w:val="003C6AA0"/>
    <w:rsid w:val="003C7DA3"/>
    <w:rsid w:val="003D1608"/>
    <w:rsid w:val="003D1640"/>
    <w:rsid w:val="003D18E6"/>
    <w:rsid w:val="003D1989"/>
    <w:rsid w:val="003D1A6D"/>
    <w:rsid w:val="003D1CB7"/>
    <w:rsid w:val="003D1D81"/>
    <w:rsid w:val="003D1E26"/>
    <w:rsid w:val="003D2537"/>
    <w:rsid w:val="003D2773"/>
    <w:rsid w:val="003D3FF5"/>
    <w:rsid w:val="003D41F8"/>
    <w:rsid w:val="003D4BD9"/>
    <w:rsid w:val="003D4D36"/>
    <w:rsid w:val="003D4F4F"/>
    <w:rsid w:val="003D56B3"/>
    <w:rsid w:val="003D603B"/>
    <w:rsid w:val="003D77D3"/>
    <w:rsid w:val="003D7959"/>
    <w:rsid w:val="003E0370"/>
    <w:rsid w:val="003E0717"/>
    <w:rsid w:val="003E1018"/>
    <w:rsid w:val="003E1B81"/>
    <w:rsid w:val="003E1D97"/>
    <w:rsid w:val="003E207B"/>
    <w:rsid w:val="003E2752"/>
    <w:rsid w:val="003E37AA"/>
    <w:rsid w:val="003E3DD7"/>
    <w:rsid w:val="003E4DAC"/>
    <w:rsid w:val="003E50D3"/>
    <w:rsid w:val="003E5436"/>
    <w:rsid w:val="003E5847"/>
    <w:rsid w:val="003E7410"/>
    <w:rsid w:val="003E75DB"/>
    <w:rsid w:val="003E7710"/>
    <w:rsid w:val="003E7B8D"/>
    <w:rsid w:val="003F019D"/>
    <w:rsid w:val="003F08AB"/>
    <w:rsid w:val="003F0D89"/>
    <w:rsid w:val="003F0F53"/>
    <w:rsid w:val="003F1369"/>
    <w:rsid w:val="003F1D46"/>
    <w:rsid w:val="003F29BD"/>
    <w:rsid w:val="003F2FC3"/>
    <w:rsid w:val="003F393A"/>
    <w:rsid w:val="003F4B17"/>
    <w:rsid w:val="003F4B45"/>
    <w:rsid w:val="003F5972"/>
    <w:rsid w:val="003F5AFC"/>
    <w:rsid w:val="003F75BD"/>
    <w:rsid w:val="00400075"/>
    <w:rsid w:val="00400D83"/>
    <w:rsid w:val="004019AD"/>
    <w:rsid w:val="00402EAE"/>
    <w:rsid w:val="00403340"/>
    <w:rsid w:val="00403628"/>
    <w:rsid w:val="00403C7B"/>
    <w:rsid w:val="00403CD0"/>
    <w:rsid w:val="004043E1"/>
    <w:rsid w:val="004048F6"/>
    <w:rsid w:val="00404E4E"/>
    <w:rsid w:val="00405310"/>
    <w:rsid w:val="00405F2E"/>
    <w:rsid w:val="0040602C"/>
    <w:rsid w:val="00407013"/>
    <w:rsid w:val="004074C4"/>
    <w:rsid w:val="00407963"/>
    <w:rsid w:val="004115D4"/>
    <w:rsid w:val="00412653"/>
    <w:rsid w:val="00412BF5"/>
    <w:rsid w:val="00413AD8"/>
    <w:rsid w:val="00413DF2"/>
    <w:rsid w:val="00414241"/>
    <w:rsid w:val="00415EC8"/>
    <w:rsid w:val="00415F34"/>
    <w:rsid w:val="0041640B"/>
    <w:rsid w:val="0041687A"/>
    <w:rsid w:val="00417790"/>
    <w:rsid w:val="00420CA6"/>
    <w:rsid w:val="00421DAF"/>
    <w:rsid w:val="004227B7"/>
    <w:rsid w:val="00423E52"/>
    <w:rsid w:val="004242BB"/>
    <w:rsid w:val="00424349"/>
    <w:rsid w:val="00424F87"/>
    <w:rsid w:val="00424F9B"/>
    <w:rsid w:val="00425A94"/>
    <w:rsid w:val="0042612E"/>
    <w:rsid w:val="004268C2"/>
    <w:rsid w:val="00427647"/>
    <w:rsid w:val="00427A3E"/>
    <w:rsid w:val="00427F2B"/>
    <w:rsid w:val="004300BC"/>
    <w:rsid w:val="00430126"/>
    <w:rsid w:val="00430412"/>
    <w:rsid w:val="00430C34"/>
    <w:rsid w:val="00430C66"/>
    <w:rsid w:val="00430DD3"/>
    <w:rsid w:val="00431ABD"/>
    <w:rsid w:val="00431D34"/>
    <w:rsid w:val="00431E35"/>
    <w:rsid w:val="004328E0"/>
    <w:rsid w:val="0043322A"/>
    <w:rsid w:val="00433CF6"/>
    <w:rsid w:val="004341A1"/>
    <w:rsid w:val="004341EF"/>
    <w:rsid w:val="00434B27"/>
    <w:rsid w:val="00435FA5"/>
    <w:rsid w:val="00437397"/>
    <w:rsid w:val="00437552"/>
    <w:rsid w:val="0044007B"/>
    <w:rsid w:val="004409F6"/>
    <w:rsid w:val="00440F47"/>
    <w:rsid w:val="004419F7"/>
    <w:rsid w:val="00441E1A"/>
    <w:rsid w:val="00442993"/>
    <w:rsid w:val="00442C8E"/>
    <w:rsid w:val="0044389A"/>
    <w:rsid w:val="00443C15"/>
    <w:rsid w:val="0044403B"/>
    <w:rsid w:val="00444453"/>
    <w:rsid w:val="004444C5"/>
    <w:rsid w:val="00444B2E"/>
    <w:rsid w:val="00444E4B"/>
    <w:rsid w:val="00444F57"/>
    <w:rsid w:val="00444FE7"/>
    <w:rsid w:val="00445A86"/>
    <w:rsid w:val="00445C4C"/>
    <w:rsid w:val="004461D8"/>
    <w:rsid w:val="00447971"/>
    <w:rsid w:val="00447A39"/>
    <w:rsid w:val="00447CFE"/>
    <w:rsid w:val="00447E7C"/>
    <w:rsid w:val="00450166"/>
    <w:rsid w:val="0045079F"/>
    <w:rsid w:val="00451D6B"/>
    <w:rsid w:val="00451FFD"/>
    <w:rsid w:val="004521DC"/>
    <w:rsid w:val="00452474"/>
    <w:rsid w:val="00452618"/>
    <w:rsid w:val="0045396F"/>
    <w:rsid w:val="004545BC"/>
    <w:rsid w:val="0045483F"/>
    <w:rsid w:val="00456883"/>
    <w:rsid w:val="00456E97"/>
    <w:rsid w:val="00457491"/>
    <w:rsid w:val="004574B4"/>
    <w:rsid w:val="00457B63"/>
    <w:rsid w:val="00460540"/>
    <w:rsid w:val="00460787"/>
    <w:rsid w:val="004607A1"/>
    <w:rsid w:val="00460B2B"/>
    <w:rsid w:val="00460E59"/>
    <w:rsid w:val="00461E80"/>
    <w:rsid w:val="004621F3"/>
    <w:rsid w:val="0046298E"/>
    <w:rsid w:val="00462B82"/>
    <w:rsid w:val="00463104"/>
    <w:rsid w:val="00463639"/>
    <w:rsid w:val="0046451C"/>
    <w:rsid w:val="00464A28"/>
    <w:rsid w:val="0046516A"/>
    <w:rsid w:val="00465FEA"/>
    <w:rsid w:val="004662A5"/>
    <w:rsid w:val="004670A5"/>
    <w:rsid w:val="0046722E"/>
    <w:rsid w:val="00467BF4"/>
    <w:rsid w:val="0047065F"/>
    <w:rsid w:val="00470844"/>
    <w:rsid w:val="0047116E"/>
    <w:rsid w:val="004711E8"/>
    <w:rsid w:val="004712A9"/>
    <w:rsid w:val="0047132A"/>
    <w:rsid w:val="00471569"/>
    <w:rsid w:val="00471ACA"/>
    <w:rsid w:val="00471FE9"/>
    <w:rsid w:val="00473C06"/>
    <w:rsid w:val="00473C08"/>
    <w:rsid w:val="00474700"/>
    <w:rsid w:val="00474DB5"/>
    <w:rsid w:val="004755BA"/>
    <w:rsid w:val="00475EA1"/>
    <w:rsid w:val="00476018"/>
    <w:rsid w:val="00476337"/>
    <w:rsid w:val="004773A6"/>
    <w:rsid w:val="0047764F"/>
    <w:rsid w:val="00477730"/>
    <w:rsid w:val="00477E67"/>
    <w:rsid w:val="004802FE"/>
    <w:rsid w:val="004817EA"/>
    <w:rsid w:val="00481986"/>
    <w:rsid w:val="004821C7"/>
    <w:rsid w:val="00482AD4"/>
    <w:rsid w:val="00483BBD"/>
    <w:rsid w:val="00484404"/>
    <w:rsid w:val="00484CF6"/>
    <w:rsid w:val="00485A2C"/>
    <w:rsid w:val="00485FF1"/>
    <w:rsid w:val="00486C8F"/>
    <w:rsid w:val="00486D27"/>
    <w:rsid w:val="00486F6E"/>
    <w:rsid w:val="00490498"/>
    <w:rsid w:val="004907EB"/>
    <w:rsid w:val="004913AE"/>
    <w:rsid w:val="00491DEF"/>
    <w:rsid w:val="00493B5E"/>
    <w:rsid w:val="00495341"/>
    <w:rsid w:val="00495409"/>
    <w:rsid w:val="004958A6"/>
    <w:rsid w:val="00496529"/>
    <w:rsid w:val="004A0628"/>
    <w:rsid w:val="004A0688"/>
    <w:rsid w:val="004A0C7A"/>
    <w:rsid w:val="004A1BC8"/>
    <w:rsid w:val="004A203F"/>
    <w:rsid w:val="004A2901"/>
    <w:rsid w:val="004A2BD5"/>
    <w:rsid w:val="004A378C"/>
    <w:rsid w:val="004A3966"/>
    <w:rsid w:val="004A4068"/>
    <w:rsid w:val="004A6996"/>
    <w:rsid w:val="004A6D59"/>
    <w:rsid w:val="004A740B"/>
    <w:rsid w:val="004A76E8"/>
    <w:rsid w:val="004B081A"/>
    <w:rsid w:val="004B0C9D"/>
    <w:rsid w:val="004B0DD7"/>
    <w:rsid w:val="004B17E5"/>
    <w:rsid w:val="004B21BC"/>
    <w:rsid w:val="004B4758"/>
    <w:rsid w:val="004B4D19"/>
    <w:rsid w:val="004B52A4"/>
    <w:rsid w:val="004B588E"/>
    <w:rsid w:val="004B5AA8"/>
    <w:rsid w:val="004B6A7F"/>
    <w:rsid w:val="004B6EBE"/>
    <w:rsid w:val="004B71F0"/>
    <w:rsid w:val="004C0102"/>
    <w:rsid w:val="004C1088"/>
    <w:rsid w:val="004C1795"/>
    <w:rsid w:val="004C1E13"/>
    <w:rsid w:val="004C1E9D"/>
    <w:rsid w:val="004C2218"/>
    <w:rsid w:val="004C3082"/>
    <w:rsid w:val="004C488F"/>
    <w:rsid w:val="004C4CB4"/>
    <w:rsid w:val="004C54C2"/>
    <w:rsid w:val="004C553B"/>
    <w:rsid w:val="004C6D4F"/>
    <w:rsid w:val="004C754B"/>
    <w:rsid w:val="004C757A"/>
    <w:rsid w:val="004D0288"/>
    <w:rsid w:val="004D0546"/>
    <w:rsid w:val="004D0623"/>
    <w:rsid w:val="004D1FCC"/>
    <w:rsid w:val="004D2E00"/>
    <w:rsid w:val="004D397C"/>
    <w:rsid w:val="004D3C54"/>
    <w:rsid w:val="004D4A45"/>
    <w:rsid w:val="004D503B"/>
    <w:rsid w:val="004D5B37"/>
    <w:rsid w:val="004D6518"/>
    <w:rsid w:val="004D6610"/>
    <w:rsid w:val="004D6CC8"/>
    <w:rsid w:val="004D7C6D"/>
    <w:rsid w:val="004D7E18"/>
    <w:rsid w:val="004D7E39"/>
    <w:rsid w:val="004E0F14"/>
    <w:rsid w:val="004E25B2"/>
    <w:rsid w:val="004E269D"/>
    <w:rsid w:val="004E27D5"/>
    <w:rsid w:val="004E30FD"/>
    <w:rsid w:val="004E3418"/>
    <w:rsid w:val="004E34DB"/>
    <w:rsid w:val="004E3B61"/>
    <w:rsid w:val="004E4169"/>
    <w:rsid w:val="004E4C7E"/>
    <w:rsid w:val="004E5126"/>
    <w:rsid w:val="004E532C"/>
    <w:rsid w:val="004E586B"/>
    <w:rsid w:val="004E69DA"/>
    <w:rsid w:val="004E707B"/>
    <w:rsid w:val="004E70EB"/>
    <w:rsid w:val="004E79D2"/>
    <w:rsid w:val="004F03F9"/>
    <w:rsid w:val="004F0488"/>
    <w:rsid w:val="004F06F6"/>
    <w:rsid w:val="004F0AE0"/>
    <w:rsid w:val="004F1313"/>
    <w:rsid w:val="004F240C"/>
    <w:rsid w:val="004F2C14"/>
    <w:rsid w:val="004F31E0"/>
    <w:rsid w:val="004F3895"/>
    <w:rsid w:val="004F3FC9"/>
    <w:rsid w:val="004F48F8"/>
    <w:rsid w:val="004F498F"/>
    <w:rsid w:val="004F58F5"/>
    <w:rsid w:val="004F5BD8"/>
    <w:rsid w:val="004F5EB4"/>
    <w:rsid w:val="004F6005"/>
    <w:rsid w:val="004F637A"/>
    <w:rsid w:val="004F6E99"/>
    <w:rsid w:val="004F7244"/>
    <w:rsid w:val="004F738E"/>
    <w:rsid w:val="004F749A"/>
    <w:rsid w:val="004F765C"/>
    <w:rsid w:val="004F7682"/>
    <w:rsid w:val="004F7AC0"/>
    <w:rsid w:val="004F7CE7"/>
    <w:rsid w:val="0050011F"/>
    <w:rsid w:val="00500AA8"/>
    <w:rsid w:val="005023DA"/>
    <w:rsid w:val="0050283A"/>
    <w:rsid w:val="00502BA9"/>
    <w:rsid w:val="00502E0D"/>
    <w:rsid w:val="00503225"/>
    <w:rsid w:val="005032D0"/>
    <w:rsid w:val="00505170"/>
    <w:rsid w:val="00505674"/>
    <w:rsid w:val="0050582F"/>
    <w:rsid w:val="00505ACA"/>
    <w:rsid w:val="00506D43"/>
    <w:rsid w:val="0050718B"/>
    <w:rsid w:val="005105F0"/>
    <w:rsid w:val="00510FCB"/>
    <w:rsid w:val="0051109B"/>
    <w:rsid w:val="005115E1"/>
    <w:rsid w:val="00511687"/>
    <w:rsid w:val="00512208"/>
    <w:rsid w:val="0051404F"/>
    <w:rsid w:val="0051480D"/>
    <w:rsid w:val="00514A5D"/>
    <w:rsid w:val="0051516F"/>
    <w:rsid w:val="00515520"/>
    <w:rsid w:val="00515E98"/>
    <w:rsid w:val="00516328"/>
    <w:rsid w:val="00516839"/>
    <w:rsid w:val="00516ADC"/>
    <w:rsid w:val="00516C04"/>
    <w:rsid w:val="00516EC7"/>
    <w:rsid w:val="005174AA"/>
    <w:rsid w:val="0051762A"/>
    <w:rsid w:val="00517B1B"/>
    <w:rsid w:val="00517DC9"/>
    <w:rsid w:val="00520304"/>
    <w:rsid w:val="005203D3"/>
    <w:rsid w:val="00520542"/>
    <w:rsid w:val="00520BAD"/>
    <w:rsid w:val="00521729"/>
    <w:rsid w:val="005221DF"/>
    <w:rsid w:val="005224B5"/>
    <w:rsid w:val="00522527"/>
    <w:rsid w:val="00522769"/>
    <w:rsid w:val="00522CBA"/>
    <w:rsid w:val="00522F1D"/>
    <w:rsid w:val="00523768"/>
    <w:rsid w:val="00524395"/>
    <w:rsid w:val="005256BB"/>
    <w:rsid w:val="00525A0B"/>
    <w:rsid w:val="00525A25"/>
    <w:rsid w:val="00525C41"/>
    <w:rsid w:val="00526959"/>
    <w:rsid w:val="0052732C"/>
    <w:rsid w:val="0052787A"/>
    <w:rsid w:val="00527B51"/>
    <w:rsid w:val="00527F95"/>
    <w:rsid w:val="005307F9"/>
    <w:rsid w:val="00530A09"/>
    <w:rsid w:val="00531B1D"/>
    <w:rsid w:val="00531BDD"/>
    <w:rsid w:val="00531F2F"/>
    <w:rsid w:val="00532B4D"/>
    <w:rsid w:val="00533398"/>
    <w:rsid w:val="00534D37"/>
    <w:rsid w:val="005350EB"/>
    <w:rsid w:val="00537612"/>
    <w:rsid w:val="005379CE"/>
    <w:rsid w:val="005379EC"/>
    <w:rsid w:val="005403CB"/>
    <w:rsid w:val="00540DE4"/>
    <w:rsid w:val="005416A5"/>
    <w:rsid w:val="00542D64"/>
    <w:rsid w:val="00543997"/>
    <w:rsid w:val="0054410D"/>
    <w:rsid w:val="005442E8"/>
    <w:rsid w:val="005451FD"/>
    <w:rsid w:val="00546AA2"/>
    <w:rsid w:val="005472BC"/>
    <w:rsid w:val="00547364"/>
    <w:rsid w:val="00547C01"/>
    <w:rsid w:val="00547C8F"/>
    <w:rsid w:val="00550149"/>
    <w:rsid w:val="00550B00"/>
    <w:rsid w:val="0055146A"/>
    <w:rsid w:val="00551D59"/>
    <w:rsid w:val="005523C8"/>
    <w:rsid w:val="00552461"/>
    <w:rsid w:val="00552613"/>
    <w:rsid w:val="00552AC5"/>
    <w:rsid w:val="00552CED"/>
    <w:rsid w:val="00552CEF"/>
    <w:rsid w:val="0055498F"/>
    <w:rsid w:val="005550E5"/>
    <w:rsid w:val="00555ABD"/>
    <w:rsid w:val="00555E7E"/>
    <w:rsid w:val="00556D75"/>
    <w:rsid w:val="0056013C"/>
    <w:rsid w:val="005601DB"/>
    <w:rsid w:val="005604F1"/>
    <w:rsid w:val="0056087A"/>
    <w:rsid w:val="00561259"/>
    <w:rsid w:val="00561383"/>
    <w:rsid w:val="00561CBC"/>
    <w:rsid w:val="00561FCB"/>
    <w:rsid w:val="005625DF"/>
    <w:rsid w:val="0056276C"/>
    <w:rsid w:val="00562900"/>
    <w:rsid w:val="00563147"/>
    <w:rsid w:val="00563B8D"/>
    <w:rsid w:val="00564939"/>
    <w:rsid w:val="00564D74"/>
    <w:rsid w:val="00566C8D"/>
    <w:rsid w:val="00566D9A"/>
    <w:rsid w:val="00566FB3"/>
    <w:rsid w:val="00571444"/>
    <w:rsid w:val="00571A64"/>
    <w:rsid w:val="0057274C"/>
    <w:rsid w:val="00572B52"/>
    <w:rsid w:val="00572FCE"/>
    <w:rsid w:val="0057326F"/>
    <w:rsid w:val="00573432"/>
    <w:rsid w:val="005737EA"/>
    <w:rsid w:val="00573C80"/>
    <w:rsid w:val="00573CAD"/>
    <w:rsid w:val="005741F4"/>
    <w:rsid w:val="00574454"/>
    <w:rsid w:val="00574715"/>
    <w:rsid w:val="005750FE"/>
    <w:rsid w:val="00576F19"/>
    <w:rsid w:val="00577B3B"/>
    <w:rsid w:val="0058036A"/>
    <w:rsid w:val="00580EE7"/>
    <w:rsid w:val="005810C9"/>
    <w:rsid w:val="005818A5"/>
    <w:rsid w:val="005824D8"/>
    <w:rsid w:val="00582655"/>
    <w:rsid w:val="005828FD"/>
    <w:rsid w:val="00582B12"/>
    <w:rsid w:val="00582C90"/>
    <w:rsid w:val="0058401A"/>
    <w:rsid w:val="00584518"/>
    <w:rsid w:val="00584C2A"/>
    <w:rsid w:val="00584F82"/>
    <w:rsid w:val="00584FFF"/>
    <w:rsid w:val="00585481"/>
    <w:rsid w:val="0058556C"/>
    <w:rsid w:val="00585D57"/>
    <w:rsid w:val="005867AF"/>
    <w:rsid w:val="00586D37"/>
    <w:rsid w:val="00587EB1"/>
    <w:rsid w:val="005905D9"/>
    <w:rsid w:val="00591B66"/>
    <w:rsid w:val="0059239E"/>
    <w:rsid w:val="00592A78"/>
    <w:rsid w:val="00593B84"/>
    <w:rsid w:val="00593DA0"/>
    <w:rsid w:val="00595813"/>
    <w:rsid w:val="00595C2A"/>
    <w:rsid w:val="00595CC8"/>
    <w:rsid w:val="00595CDC"/>
    <w:rsid w:val="00595D28"/>
    <w:rsid w:val="00595FC5"/>
    <w:rsid w:val="005965BC"/>
    <w:rsid w:val="0059692A"/>
    <w:rsid w:val="00596A9E"/>
    <w:rsid w:val="00596EB9"/>
    <w:rsid w:val="005A023D"/>
    <w:rsid w:val="005A0B50"/>
    <w:rsid w:val="005A10F9"/>
    <w:rsid w:val="005A1115"/>
    <w:rsid w:val="005A17E6"/>
    <w:rsid w:val="005A1EE4"/>
    <w:rsid w:val="005A213B"/>
    <w:rsid w:val="005A2751"/>
    <w:rsid w:val="005A2959"/>
    <w:rsid w:val="005A29A1"/>
    <w:rsid w:val="005A36EE"/>
    <w:rsid w:val="005A3D57"/>
    <w:rsid w:val="005A4949"/>
    <w:rsid w:val="005A4C1C"/>
    <w:rsid w:val="005A5178"/>
    <w:rsid w:val="005A57CE"/>
    <w:rsid w:val="005A588A"/>
    <w:rsid w:val="005A67C4"/>
    <w:rsid w:val="005A68D9"/>
    <w:rsid w:val="005A6919"/>
    <w:rsid w:val="005B0DE4"/>
    <w:rsid w:val="005B1177"/>
    <w:rsid w:val="005B13CB"/>
    <w:rsid w:val="005B1DF1"/>
    <w:rsid w:val="005B22D2"/>
    <w:rsid w:val="005B29C4"/>
    <w:rsid w:val="005B2D89"/>
    <w:rsid w:val="005B31B1"/>
    <w:rsid w:val="005B3343"/>
    <w:rsid w:val="005B43F9"/>
    <w:rsid w:val="005B46CB"/>
    <w:rsid w:val="005B483C"/>
    <w:rsid w:val="005B4B5C"/>
    <w:rsid w:val="005B5244"/>
    <w:rsid w:val="005B5333"/>
    <w:rsid w:val="005B5543"/>
    <w:rsid w:val="005B55F2"/>
    <w:rsid w:val="005B55F8"/>
    <w:rsid w:val="005B5A7F"/>
    <w:rsid w:val="005B5AB3"/>
    <w:rsid w:val="005B5EFD"/>
    <w:rsid w:val="005B70DD"/>
    <w:rsid w:val="005B71EB"/>
    <w:rsid w:val="005B74C1"/>
    <w:rsid w:val="005B7FCC"/>
    <w:rsid w:val="005C02B8"/>
    <w:rsid w:val="005C03A8"/>
    <w:rsid w:val="005C066E"/>
    <w:rsid w:val="005C0B67"/>
    <w:rsid w:val="005C0D8E"/>
    <w:rsid w:val="005C2F43"/>
    <w:rsid w:val="005C3009"/>
    <w:rsid w:val="005C39C1"/>
    <w:rsid w:val="005C3B59"/>
    <w:rsid w:val="005C477D"/>
    <w:rsid w:val="005C4C79"/>
    <w:rsid w:val="005C5007"/>
    <w:rsid w:val="005C530C"/>
    <w:rsid w:val="005C65AD"/>
    <w:rsid w:val="005C6706"/>
    <w:rsid w:val="005C6A0E"/>
    <w:rsid w:val="005C6D93"/>
    <w:rsid w:val="005C6E50"/>
    <w:rsid w:val="005C71B6"/>
    <w:rsid w:val="005C78B5"/>
    <w:rsid w:val="005C7D09"/>
    <w:rsid w:val="005D0230"/>
    <w:rsid w:val="005D02B2"/>
    <w:rsid w:val="005D0A85"/>
    <w:rsid w:val="005D1500"/>
    <w:rsid w:val="005D2215"/>
    <w:rsid w:val="005D24C1"/>
    <w:rsid w:val="005D24F9"/>
    <w:rsid w:val="005D26AD"/>
    <w:rsid w:val="005D423F"/>
    <w:rsid w:val="005D489D"/>
    <w:rsid w:val="005D5E58"/>
    <w:rsid w:val="005D62AE"/>
    <w:rsid w:val="005D6332"/>
    <w:rsid w:val="005D68C7"/>
    <w:rsid w:val="005D6A53"/>
    <w:rsid w:val="005D6F41"/>
    <w:rsid w:val="005D7EBB"/>
    <w:rsid w:val="005E1383"/>
    <w:rsid w:val="005E16B5"/>
    <w:rsid w:val="005E1F89"/>
    <w:rsid w:val="005E2720"/>
    <w:rsid w:val="005E43A6"/>
    <w:rsid w:val="005E5818"/>
    <w:rsid w:val="005E61D0"/>
    <w:rsid w:val="005E7254"/>
    <w:rsid w:val="005E76B7"/>
    <w:rsid w:val="005F0A1D"/>
    <w:rsid w:val="005F2092"/>
    <w:rsid w:val="005F2512"/>
    <w:rsid w:val="005F261F"/>
    <w:rsid w:val="005F446E"/>
    <w:rsid w:val="005F4794"/>
    <w:rsid w:val="005F4CCE"/>
    <w:rsid w:val="005F4D95"/>
    <w:rsid w:val="005F5980"/>
    <w:rsid w:val="005F5B8C"/>
    <w:rsid w:val="005F6C01"/>
    <w:rsid w:val="005F6D52"/>
    <w:rsid w:val="005F7B3F"/>
    <w:rsid w:val="00600855"/>
    <w:rsid w:val="006016F0"/>
    <w:rsid w:val="00603473"/>
    <w:rsid w:val="006034F2"/>
    <w:rsid w:val="00603D0A"/>
    <w:rsid w:val="00604392"/>
    <w:rsid w:val="00605219"/>
    <w:rsid w:val="00605372"/>
    <w:rsid w:val="00605751"/>
    <w:rsid w:val="00606205"/>
    <w:rsid w:val="006068F1"/>
    <w:rsid w:val="00606AF2"/>
    <w:rsid w:val="00606FA7"/>
    <w:rsid w:val="006106BB"/>
    <w:rsid w:val="00610CFA"/>
    <w:rsid w:val="006112DA"/>
    <w:rsid w:val="0061157C"/>
    <w:rsid w:val="00611669"/>
    <w:rsid w:val="00611CB5"/>
    <w:rsid w:val="00612123"/>
    <w:rsid w:val="00612AA8"/>
    <w:rsid w:val="00613AFD"/>
    <w:rsid w:val="00614E93"/>
    <w:rsid w:val="0061548E"/>
    <w:rsid w:val="006154E0"/>
    <w:rsid w:val="006162DD"/>
    <w:rsid w:val="00616FC1"/>
    <w:rsid w:val="00617578"/>
    <w:rsid w:val="0061783C"/>
    <w:rsid w:val="00617DB2"/>
    <w:rsid w:val="0062024A"/>
    <w:rsid w:val="006204AA"/>
    <w:rsid w:val="00620A09"/>
    <w:rsid w:val="0062101D"/>
    <w:rsid w:val="006221D2"/>
    <w:rsid w:val="00622845"/>
    <w:rsid w:val="00622A38"/>
    <w:rsid w:val="00623212"/>
    <w:rsid w:val="0062474E"/>
    <w:rsid w:val="0062483D"/>
    <w:rsid w:val="00625576"/>
    <w:rsid w:val="00625719"/>
    <w:rsid w:val="00625B75"/>
    <w:rsid w:val="00625D01"/>
    <w:rsid w:val="00625FB3"/>
    <w:rsid w:val="00626DA4"/>
    <w:rsid w:val="006275C0"/>
    <w:rsid w:val="006277A4"/>
    <w:rsid w:val="00627F47"/>
    <w:rsid w:val="0063001B"/>
    <w:rsid w:val="00630B5E"/>
    <w:rsid w:val="00630BEE"/>
    <w:rsid w:val="00630EE8"/>
    <w:rsid w:val="00631313"/>
    <w:rsid w:val="0063138C"/>
    <w:rsid w:val="00632B91"/>
    <w:rsid w:val="00632D1B"/>
    <w:rsid w:val="00632D6B"/>
    <w:rsid w:val="006345F7"/>
    <w:rsid w:val="00634E2D"/>
    <w:rsid w:val="006361A5"/>
    <w:rsid w:val="006361B9"/>
    <w:rsid w:val="006375D1"/>
    <w:rsid w:val="006378F3"/>
    <w:rsid w:val="00640091"/>
    <w:rsid w:val="00640614"/>
    <w:rsid w:val="00641263"/>
    <w:rsid w:val="00641400"/>
    <w:rsid w:val="006416F1"/>
    <w:rsid w:val="006419EF"/>
    <w:rsid w:val="006426D9"/>
    <w:rsid w:val="00642811"/>
    <w:rsid w:val="00642850"/>
    <w:rsid w:val="00642B02"/>
    <w:rsid w:val="00642E84"/>
    <w:rsid w:val="00643F7A"/>
    <w:rsid w:val="00645307"/>
    <w:rsid w:val="0064533B"/>
    <w:rsid w:val="00645E24"/>
    <w:rsid w:val="00646324"/>
    <w:rsid w:val="00646502"/>
    <w:rsid w:val="00646F7A"/>
    <w:rsid w:val="006478DB"/>
    <w:rsid w:val="00647E49"/>
    <w:rsid w:val="00647EB0"/>
    <w:rsid w:val="00650A61"/>
    <w:rsid w:val="00650AE2"/>
    <w:rsid w:val="00650B6E"/>
    <w:rsid w:val="00650C23"/>
    <w:rsid w:val="00650C33"/>
    <w:rsid w:val="00650FC8"/>
    <w:rsid w:val="006513DD"/>
    <w:rsid w:val="006518FB"/>
    <w:rsid w:val="00651EE1"/>
    <w:rsid w:val="00652013"/>
    <w:rsid w:val="0065208E"/>
    <w:rsid w:val="00652171"/>
    <w:rsid w:val="00652EAA"/>
    <w:rsid w:val="0065372A"/>
    <w:rsid w:val="00653EE5"/>
    <w:rsid w:val="006541CE"/>
    <w:rsid w:val="0065488B"/>
    <w:rsid w:val="006551CB"/>
    <w:rsid w:val="0065644A"/>
    <w:rsid w:val="00656B31"/>
    <w:rsid w:val="00656FBA"/>
    <w:rsid w:val="00660065"/>
    <w:rsid w:val="00660A51"/>
    <w:rsid w:val="00661DB9"/>
    <w:rsid w:val="00661F4C"/>
    <w:rsid w:val="00662211"/>
    <w:rsid w:val="006622A0"/>
    <w:rsid w:val="0066234B"/>
    <w:rsid w:val="0066334E"/>
    <w:rsid w:val="00663718"/>
    <w:rsid w:val="00663B0D"/>
    <w:rsid w:val="00664323"/>
    <w:rsid w:val="006655FC"/>
    <w:rsid w:val="006672F3"/>
    <w:rsid w:val="00667575"/>
    <w:rsid w:val="00670005"/>
    <w:rsid w:val="00670817"/>
    <w:rsid w:val="00670BD4"/>
    <w:rsid w:val="00671021"/>
    <w:rsid w:val="0067144D"/>
    <w:rsid w:val="00671D31"/>
    <w:rsid w:val="006733C2"/>
    <w:rsid w:val="00673909"/>
    <w:rsid w:val="00674583"/>
    <w:rsid w:val="00674F25"/>
    <w:rsid w:val="00675111"/>
    <w:rsid w:val="006751FF"/>
    <w:rsid w:val="006754A9"/>
    <w:rsid w:val="006769E2"/>
    <w:rsid w:val="00677FCE"/>
    <w:rsid w:val="006801E9"/>
    <w:rsid w:val="0068028C"/>
    <w:rsid w:val="00681325"/>
    <w:rsid w:val="00681C62"/>
    <w:rsid w:val="0068211C"/>
    <w:rsid w:val="00682616"/>
    <w:rsid w:val="006827C6"/>
    <w:rsid w:val="0068439B"/>
    <w:rsid w:val="00684669"/>
    <w:rsid w:val="0068492A"/>
    <w:rsid w:val="00684C7C"/>
    <w:rsid w:val="0068508C"/>
    <w:rsid w:val="0068510F"/>
    <w:rsid w:val="00685486"/>
    <w:rsid w:val="006860F7"/>
    <w:rsid w:val="0068627E"/>
    <w:rsid w:val="0068633B"/>
    <w:rsid w:val="00686390"/>
    <w:rsid w:val="006866F3"/>
    <w:rsid w:val="00686F2D"/>
    <w:rsid w:val="00687051"/>
    <w:rsid w:val="00687295"/>
    <w:rsid w:val="0068738E"/>
    <w:rsid w:val="006873C9"/>
    <w:rsid w:val="00687A52"/>
    <w:rsid w:val="00687BBF"/>
    <w:rsid w:val="006907EB"/>
    <w:rsid w:val="00690F76"/>
    <w:rsid w:val="00691462"/>
    <w:rsid w:val="00691D6F"/>
    <w:rsid w:val="00692830"/>
    <w:rsid w:val="00692E14"/>
    <w:rsid w:val="00693659"/>
    <w:rsid w:val="00694556"/>
    <w:rsid w:val="00694DBD"/>
    <w:rsid w:val="006957E7"/>
    <w:rsid w:val="00695F73"/>
    <w:rsid w:val="00697245"/>
    <w:rsid w:val="006973B5"/>
    <w:rsid w:val="006976EA"/>
    <w:rsid w:val="00697827"/>
    <w:rsid w:val="00697CCA"/>
    <w:rsid w:val="00697E34"/>
    <w:rsid w:val="00697EB3"/>
    <w:rsid w:val="006A0365"/>
    <w:rsid w:val="006A07C1"/>
    <w:rsid w:val="006A126E"/>
    <w:rsid w:val="006A1781"/>
    <w:rsid w:val="006A1807"/>
    <w:rsid w:val="006A2CEF"/>
    <w:rsid w:val="006A32D2"/>
    <w:rsid w:val="006A3A86"/>
    <w:rsid w:val="006A3BBB"/>
    <w:rsid w:val="006A3CC2"/>
    <w:rsid w:val="006A486C"/>
    <w:rsid w:val="006A5648"/>
    <w:rsid w:val="006A571D"/>
    <w:rsid w:val="006A5B00"/>
    <w:rsid w:val="006A6990"/>
    <w:rsid w:val="006A7967"/>
    <w:rsid w:val="006A7B0A"/>
    <w:rsid w:val="006B037E"/>
    <w:rsid w:val="006B041E"/>
    <w:rsid w:val="006B06A6"/>
    <w:rsid w:val="006B0974"/>
    <w:rsid w:val="006B0FD3"/>
    <w:rsid w:val="006B102C"/>
    <w:rsid w:val="006B1312"/>
    <w:rsid w:val="006B2C27"/>
    <w:rsid w:val="006B2EFE"/>
    <w:rsid w:val="006B33ED"/>
    <w:rsid w:val="006B36A3"/>
    <w:rsid w:val="006B4286"/>
    <w:rsid w:val="006B42AE"/>
    <w:rsid w:val="006B44D9"/>
    <w:rsid w:val="006B459C"/>
    <w:rsid w:val="006B56B1"/>
    <w:rsid w:val="006B6055"/>
    <w:rsid w:val="006B6127"/>
    <w:rsid w:val="006B62AF"/>
    <w:rsid w:val="006B7100"/>
    <w:rsid w:val="006B7DA2"/>
    <w:rsid w:val="006C0260"/>
    <w:rsid w:val="006C0693"/>
    <w:rsid w:val="006C0E08"/>
    <w:rsid w:val="006C1385"/>
    <w:rsid w:val="006C13DB"/>
    <w:rsid w:val="006C196C"/>
    <w:rsid w:val="006C1E6C"/>
    <w:rsid w:val="006C2378"/>
    <w:rsid w:val="006C27E0"/>
    <w:rsid w:val="006C387B"/>
    <w:rsid w:val="006C3D1E"/>
    <w:rsid w:val="006C4286"/>
    <w:rsid w:val="006C42E9"/>
    <w:rsid w:val="006C4EA5"/>
    <w:rsid w:val="006C516C"/>
    <w:rsid w:val="006C55C3"/>
    <w:rsid w:val="006C5A7F"/>
    <w:rsid w:val="006C6827"/>
    <w:rsid w:val="006C792E"/>
    <w:rsid w:val="006C7F37"/>
    <w:rsid w:val="006D0CAF"/>
    <w:rsid w:val="006D14DB"/>
    <w:rsid w:val="006D181B"/>
    <w:rsid w:val="006D1DF8"/>
    <w:rsid w:val="006D1DFA"/>
    <w:rsid w:val="006D2F0C"/>
    <w:rsid w:val="006D3E87"/>
    <w:rsid w:val="006D45CB"/>
    <w:rsid w:val="006D4B4E"/>
    <w:rsid w:val="006D62C8"/>
    <w:rsid w:val="006D727F"/>
    <w:rsid w:val="006D74E0"/>
    <w:rsid w:val="006D7828"/>
    <w:rsid w:val="006D7B96"/>
    <w:rsid w:val="006E1544"/>
    <w:rsid w:val="006E18F6"/>
    <w:rsid w:val="006E21A2"/>
    <w:rsid w:val="006E29FC"/>
    <w:rsid w:val="006E2CB7"/>
    <w:rsid w:val="006E3149"/>
    <w:rsid w:val="006E3357"/>
    <w:rsid w:val="006E3A5D"/>
    <w:rsid w:val="006E3D32"/>
    <w:rsid w:val="006E4479"/>
    <w:rsid w:val="006E44CB"/>
    <w:rsid w:val="006E54D9"/>
    <w:rsid w:val="006E694E"/>
    <w:rsid w:val="006E6B6F"/>
    <w:rsid w:val="006E6C2C"/>
    <w:rsid w:val="006E6EBF"/>
    <w:rsid w:val="006E7403"/>
    <w:rsid w:val="006F0837"/>
    <w:rsid w:val="006F0B23"/>
    <w:rsid w:val="006F130F"/>
    <w:rsid w:val="006F162E"/>
    <w:rsid w:val="006F235D"/>
    <w:rsid w:val="006F23D6"/>
    <w:rsid w:val="006F2C02"/>
    <w:rsid w:val="006F2D1D"/>
    <w:rsid w:val="006F312C"/>
    <w:rsid w:val="006F3864"/>
    <w:rsid w:val="006F3C04"/>
    <w:rsid w:val="006F5184"/>
    <w:rsid w:val="006F5686"/>
    <w:rsid w:val="006F5BAB"/>
    <w:rsid w:val="006F6586"/>
    <w:rsid w:val="006F6CAC"/>
    <w:rsid w:val="006F72D9"/>
    <w:rsid w:val="006F7FBE"/>
    <w:rsid w:val="0070097A"/>
    <w:rsid w:val="00700BB8"/>
    <w:rsid w:val="007026E3"/>
    <w:rsid w:val="0070352F"/>
    <w:rsid w:val="00704068"/>
    <w:rsid w:val="0070416F"/>
    <w:rsid w:val="00704291"/>
    <w:rsid w:val="00704729"/>
    <w:rsid w:val="007049DD"/>
    <w:rsid w:val="00705D8C"/>
    <w:rsid w:val="00705F5C"/>
    <w:rsid w:val="00705F87"/>
    <w:rsid w:val="00706988"/>
    <w:rsid w:val="00706DD7"/>
    <w:rsid w:val="00707476"/>
    <w:rsid w:val="00707EAB"/>
    <w:rsid w:val="0071008C"/>
    <w:rsid w:val="00710196"/>
    <w:rsid w:val="00710D4A"/>
    <w:rsid w:val="00710EA9"/>
    <w:rsid w:val="00711092"/>
    <w:rsid w:val="00712431"/>
    <w:rsid w:val="00712C6F"/>
    <w:rsid w:val="00712ECB"/>
    <w:rsid w:val="007134B4"/>
    <w:rsid w:val="00713DE5"/>
    <w:rsid w:val="007157E0"/>
    <w:rsid w:val="00715989"/>
    <w:rsid w:val="007160A6"/>
    <w:rsid w:val="00716BC9"/>
    <w:rsid w:val="007179B5"/>
    <w:rsid w:val="00720450"/>
    <w:rsid w:val="00721365"/>
    <w:rsid w:val="0072179E"/>
    <w:rsid w:val="007219BB"/>
    <w:rsid w:val="00722702"/>
    <w:rsid w:val="00722CCC"/>
    <w:rsid w:val="00723464"/>
    <w:rsid w:val="007237C9"/>
    <w:rsid w:val="0072392A"/>
    <w:rsid w:val="00724E7A"/>
    <w:rsid w:val="00724F74"/>
    <w:rsid w:val="00725AC7"/>
    <w:rsid w:val="007265F9"/>
    <w:rsid w:val="00726904"/>
    <w:rsid w:val="00726B61"/>
    <w:rsid w:val="007274E6"/>
    <w:rsid w:val="00727D37"/>
    <w:rsid w:val="00730292"/>
    <w:rsid w:val="00730D7A"/>
    <w:rsid w:val="00731527"/>
    <w:rsid w:val="00731771"/>
    <w:rsid w:val="00731992"/>
    <w:rsid w:val="00731BCE"/>
    <w:rsid w:val="00731D0B"/>
    <w:rsid w:val="007326EF"/>
    <w:rsid w:val="0073376B"/>
    <w:rsid w:val="00735BC4"/>
    <w:rsid w:val="00736537"/>
    <w:rsid w:val="00736848"/>
    <w:rsid w:val="00737260"/>
    <w:rsid w:val="00741311"/>
    <w:rsid w:val="00741610"/>
    <w:rsid w:val="007419BB"/>
    <w:rsid w:val="00741B51"/>
    <w:rsid w:val="00741D2F"/>
    <w:rsid w:val="00741ED3"/>
    <w:rsid w:val="007425EB"/>
    <w:rsid w:val="007426FD"/>
    <w:rsid w:val="00742CF1"/>
    <w:rsid w:val="00742D8E"/>
    <w:rsid w:val="0074326B"/>
    <w:rsid w:val="007432E1"/>
    <w:rsid w:val="00743CC6"/>
    <w:rsid w:val="007440C2"/>
    <w:rsid w:val="007442E4"/>
    <w:rsid w:val="007448EB"/>
    <w:rsid w:val="007449AB"/>
    <w:rsid w:val="0074612A"/>
    <w:rsid w:val="0074649C"/>
    <w:rsid w:val="00746BB5"/>
    <w:rsid w:val="0074761D"/>
    <w:rsid w:val="00751171"/>
    <w:rsid w:val="00751352"/>
    <w:rsid w:val="0075230C"/>
    <w:rsid w:val="007534AE"/>
    <w:rsid w:val="00753978"/>
    <w:rsid w:val="00753CFC"/>
    <w:rsid w:val="00753D01"/>
    <w:rsid w:val="00753E4C"/>
    <w:rsid w:val="00754418"/>
    <w:rsid w:val="007547FD"/>
    <w:rsid w:val="0075482A"/>
    <w:rsid w:val="0075566C"/>
    <w:rsid w:val="00755CE8"/>
    <w:rsid w:val="007562FF"/>
    <w:rsid w:val="0075731A"/>
    <w:rsid w:val="00757B05"/>
    <w:rsid w:val="00760246"/>
    <w:rsid w:val="00760253"/>
    <w:rsid w:val="00761AA0"/>
    <w:rsid w:val="00762E7A"/>
    <w:rsid w:val="007632E5"/>
    <w:rsid w:val="00763FA2"/>
    <w:rsid w:val="00764A16"/>
    <w:rsid w:val="00764EAF"/>
    <w:rsid w:val="00764F73"/>
    <w:rsid w:val="007656CF"/>
    <w:rsid w:val="007657AE"/>
    <w:rsid w:val="00765DFE"/>
    <w:rsid w:val="00765E4D"/>
    <w:rsid w:val="00766792"/>
    <w:rsid w:val="007672E5"/>
    <w:rsid w:val="007718EF"/>
    <w:rsid w:val="00772242"/>
    <w:rsid w:val="00772988"/>
    <w:rsid w:val="00773D96"/>
    <w:rsid w:val="00773E72"/>
    <w:rsid w:val="00773FF3"/>
    <w:rsid w:val="00774419"/>
    <w:rsid w:val="007744B7"/>
    <w:rsid w:val="007747BD"/>
    <w:rsid w:val="007749F2"/>
    <w:rsid w:val="00774C75"/>
    <w:rsid w:val="0077529B"/>
    <w:rsid w:val="00775FC0"/>
    <w:rsid w:val="007763BE"/>
    <w:rsid w:val="00776402"/>
    <w:rsid w:val="00776D85"/>
    <w:rsid w:val="00776F3C"/>
    <w:rsid w:val="0077739E"/>
    <w:rsid w:val="007778B6"/>
    <w:rsid w:val="00777C4A"/>
    <w:rsid w:val="007801C6"/>
    <w:rsid w:val="0078020A"/>
    <w:rsid w:val="007819C6"/>
    <w:rsid w:val="00781D34"/>
    <w:rsid w:val="007820EC"/>
    <w:rsid w:val="007821B4"/>
    <w:rsid w:val="00782423"/>
    <w:rsid w:val="00782B90"/>
    <w:rsid w:val="00782DEF"/>
    <w:rsid w:val="0078383A"/>
    <w:rsid w:val="007840B7"/>
    <w:rsid w:val="00784B87"/>
    <w:rsid w:val="00784DE2"/>
    <w:rsid w:val="00784F24"/>
    <w:rsid w:val="0078594A"/>
    <w:rsid w:val="00785ACD"/>
    <w:rsid w:val="00786720"/>
    <w:rsid w:val="00787369"/>
    <w:rsid w:val="00787987"/>
    <w:rsid w:val="00787F40"/>
    <w:rsid w:val="007911D5"/>
    <w:rsid w:val="00791557"/>
    <w:rsid w:val="00791B92"/>
    <w:rsid w:val="007933FB"/>
    <w:rsid w:val="00793515"/>
    <w:rsid w:val="00793D22"/>
    <w:rsid w:val="00793DD1"/>
    <w:rsid w:val="00794C79"/>
    <w:rsid w:val="00795784"/>
    <w:rsid w:val="007964F1"/>
    <w:rsid w:val="00797FA7"/>
    <w:rsid w:val="007A0262"/>
    <w:rsid w:val="007A0ED7"/>
    <w:rsid w:val="007A163E"/>
    <w:rsid w:val="007A2193"/>
    <w:rsid w:val="007A26DC"/>
    <w:rsid w:val="007A3018"/>
    <w:rsid w:val="007A34B1"/>
    <w:rsid w:val="007A3E35"/>
    <w:rsid w:val="007A55F7"/>
    <w:rsid w:val="007A5945"/>
    <w:rsid w:val="007A5D41"/>
    <w:rsid w:val="007A652C"/>
    <w:rsid w:val="007A65B9"/>
    <w:rsid w:val="007A675F"/>
    <w:rsid w:val="007A6DDC"/>
    <w:rsid w:val="007A752D"/>
    <w:rsid w:val="007A7DBF"/>
    <w:rsid w:val="007B0060"/>
    <w:rsid w:val="007B0517"/>
    <w:rsid w:val="007B369F"/>
    <w:rsid w:val="007B37CC"/>
    <w:rsid w:val="007B3B48"/>
    <w:rsid w:val="007B45C4"/>
    <w:rsid w:val="007B471A"/>
    <w:rsid w:val="007B4AB6"/>
    <w:rsid w:val="007B4FDF"/>
    <w:rsid w:val="007B551D"/>
    <w:rsid w:val="007B5822"/>
    <w:rsid w:val="007B5DB7"/>
    <w:rsid w:val="007B5E69"/>
    <w:rsid w:val="007B6675"/>
    <w:rsid w:val="007B79EC"/>
    <w:rsid w:val="007C01D3"/>
    <w:rsid w:val="007C1368"/>
    <w:rsid w:val="007C190E"/>
    <w:rsid w:val="007C1A0B"/>
    <w:rsid w:val="007C1F03"/>
    <w:rsid w:val="007C286C"/>
    <w:rsid w:val="007C2ACA"/>
    <w:rsid w:val="007C2C1D"/>
    <w:rsid w:val="007C357D"/>
    <w:rsid w:val="007C3B80"/>
    <w:rsid w:val="007C3F1F"/>
    <w:rsid w:val="007C427E"/>
    <w:rsid w:val="007C551C"/>
    <w:rsid w:val="007C615B"/>
    <w:rsid w:val="007C690C"/>
    <w:rsid w:val="007C69F0"/>
    <w:rsid w:val="007C6C48"/>
    <w:rsid w:val="007C7025"/>
    <w:rsid w:val="007C74DB"/>
    <w:rsid w:val="007C76DE"/>
    <w:rsid w:val="007C76FF"/>
    <w:rsid w:val="007C7EDC"/>
    <w:rsid w:val="007D0EE4"/>
    <w:rsid w:val="007D14B2"/>
    <w:rsid w:val="007D1663"/>
    <w:rsid w:val="007D1DB8"/>
    <w:rsid w:val="007D2295"/>
    <w:rsid w:val="007D29BC"/>
    <w:rsid w:val="007D29FA"/>
    <w:rsid w:val="007D2EF0"/>
    <w:rsid w:val="007D305C"/>
    <w:rsid w:val="007D30A3"/>
    <w:rsid w:val="007D3334"/>
    <w:rsid w:val="007D350F"/>
    <w:rsid w:val="007D36A6"/>
    <w:rsid w:val="007D4593"/>
    <w:rsid w:val="007D4A34"/>
    <w:rsid w:val="007E0439"/>
    <w:rsid w:val="007E0D72"/>
    <w:rsid w:val="007E1E18"/>
    <w:rsid w:val="007E213C"/>
    <w:rsid w:val="007E2802"/>
    <w:rsid w:val="007E2AC9"/>
    <w:rsid w:val="007E32AF"/>
    <w:rsid w:val="007E3475"/>
    <w:rsid w:val="007E4180"/>
    <w:rsid w:val="007E4664"/>
    <w:rsid w:val="007E4960"/>
    <w:rsid w:val="007E56D4"/>
    <w:rsid w:val="007E5B95"/>
    <w:rsid w:val="007E5E57"/>
    <w:rsid w:val="007E6817"/>
    <w:rsid w:val="007E69A1"/>
    <w:rsid w:val="007E6B93"/>
    <w:rsid w:val="007E6F00"/>
    <w:rsid w:val="007E712A"/>
    <w:rsid w:val="007E7385"/>
    <w:rsid w:val="007E761A"/>
    <w:rsid w:val="007E7BC5"/>
    <w:rsid w:val="007F06B7"/>
    <w:rsid w:val="007F074D"/>
    <w:rsid w:val="007F0DD2"/>
    <w:rsid w:val="007F1569"/>
    <w:rsid w:val="007F16B7"/>
    <w:rsid w:val="007F1CD4"/>
    <w:rsid w:val="007F311F"/>
    <w:rsid w:val="007F387C"/>
    <w:rsid w:val="007F3F9B"/>
    <w:rsid w:val="007F49A5"/>
    <w:rsid w:val="007F5E6B"/>
    <w:rsid w:val="007F74ED"/>
    <w:rsid w:val="00800488"/>
    <w:rsid w:val="00800827"/>
    <w:rsid w:val="008009EA"/>
    <w:rsid w:val="00800C70"/>
    <w:rsid w:val="00800CD9"/>
    <w:rsid w:val="00801056"/>
    <w:rsid w:val="00801D41"/>
    <w:rsid w:val="00801DBE"/>
    <w:rsid w:val="00801E6A"/>
    <w:rsid w:val="00802B66"/>
    <w:rsid w:val="00802E66"/>
    <w:rsid w:val="00802FB1"/>
    <w:rsid w:val="00803319"/>
    <w:rsid w:val="00803363"/>
    <w:rsid w:val="00803EA8"/>
    <w:rsid w:val="00804242"/>
    <w:rsid w:val="00804641"/>
    <w:rsid w:val="00804E61"/>
    <w:rsid w:val="008050C5"/>
    <w:rsid w:val="00806243"/>
    <w:rsid w:val="00806500"/>
    <w:rsid w:val="00806530"/>
    <w:rsid w:val="0080706F"/>
    <w:rsid w:val="00807474"/>
    <w:rsid w:val="00807FF5"/>
    <w:rsid w:val="00810CE4"/>
    <w:rsid w:val="00810F1A"/>
    <w:rsid w:val="00811354"/>
    <w:rsid w:val="00811692"/>
    <w:rsid w:val="008118A3"/>
    <w:rsid w:val="00811BB8"/>
    <w:rsid w:val="00811F91"/>
    <w:rsid w:val="008122C7"/>
    <w:rsid w:val="00812D05"/>
    <w:rsid w:val="00812FCE"/>
    <w:rsid w:val="00813802"/>
    <w:rsid w:val="00814160"/>
    <w:rsid w:val="00814310"/>
    <w:rsid w:val="00815324"/>
    <w:rsid w:val="00815BD8"/>
    <w:rsid w:val="008162E0"/>
    <w:rsid w:val="0081681B"/>
    <w:rsid w:val="008171B6"/>
    <w:rsid w:val="00817389"/>
    <w:rsid w:val="0082046E"/>
    <w:rsid w:val="00820BBA"/>
    <w:rsid w:val="00822506"/>
    <w:rsid w:val="008234B4"/>
    <w:rsid w:val="00823996"/>
    <w:rsid w:val="00824035"/>
    <w:rsid w:val="0082430C"/>
    <w:rsid w:val="00824A2F"/>
    <w:rsid w:val="008259D8"/>
    <w:rsid w:val="00827030"/>
    <w:rsid w:val="008272A7"/>
    <w:rsid w:val="00827309"/>
    <w:rsid w:val="008276BD"/>
    <w:rsid w:val="0082782C"/>
    <w:rsid w:val="00827BC1"/>
    <w:rsid w:val="00827C45"/>
    <w:rsid w:val="00827F4F"/>
    <w:rsid w:val="00830157"/>
    <w:rsid w:val="00830E2D"/>
    <w:rsid w:val="00831369"/>
    <w:rsid w:val="0083193A"/>
    <w:rsid w:val="00832C6F"/>
    <w:rsid w:val="008331A9"/>
    <w:rsid w:val="008333E5"/>
    <w:rsid w:val="008341D0"/>
    <w:rsid w:val="008343BD"/>
    <w:rsid w:val="00834A33"/>
    <w:rsid w:val="00834A63"/>
    <w:rsid w:val="0083542A"/>
    <w:rsid w:val="0083548A"/>
    <w:rsid w:val="00835858"/>
    <w:rsid w:val="00835EA6"/>
    <w:rsid w:val="008360C4"/>
    <w:rsid w:val="00836617"/>
    <w:rsid w:val="0083708F"/>
    <w:rsid w:val="00837425"/>
    <w:rsid w:val="00837F55"/>
    <w:rsid w:val="0084013B"/>
    <w:rsid w:val="008402D6"/>
    <w:rsid w:val="00840C54"/>
    <w:rsid w:val="008415A9"/>
    <w:rsid w:val="00841606"/>
    <w:rsid w:val="00841983"/>
    <w:rsid w:val="00841F33"/>
    <w:rsid w:val="00842086"/>
    <w:rsid w:val="0084290B"/>
    <w:rsid w:val="008430E5"/>
    <w:rsid w:val="008434AF"/>
    <w:rsid w:val="008453FB"/>
    <w:rsid w:val="0084587C"/>
    <w:rsid w:val="00845F2E"/>
    <w:rsid w:val="0084655A"/>
    <w:rsid w:val="0084771F"/>
    <w:rsid w:val="00847B5D"/>
    <w:rsid w:val="00850205"/>
    <w:rsid w:val="00850226"/>
    <w:rsid w:val="0085029C"/>
    <w:rsid w:val="008509BE"/>
    <w:rsid w:val="00850DA0"/>
    <w:rsid w:val="0085108A"/>
    <w:rsid w:val="00851E43"/>
    <w:rsid w:val="008522B4"/>
    <w:rsid w:val="00852AC9"/>
    <w:rsid w:val="008532F9"/>
    <w:rsid w:val="00853415"/>
    <w:rsid w:val="00853797"/>
    <w:rsid w:val="008537BF"/>
    <w:rsid w:val="00853BE8"/>
    <w:rsid w:val="00854D58"/>
    <w:rsid w:val="008553CB"/>
    <w:rsid w:val="00855AAE"/>
    <w:rsid w:val="008561AA"/>
    <w:rsid w:val="00856C53"/>
    <w:rsid w:val="00856F14"/>
    <w:rsid w:val="00860655"/>
    <w:rsid w:val="008610B5"/>
    <w:rsid w:val="008622F2"/>
    <w:rsid w:val="00863B67"/>
    <w:rsid w:val="0086401A"/>
    <w:rsid w:val="008641A1"/>
    <w:rsid w:val="008641BE"/>
    <w:rsid w:val="00865A19"/>
    <w:rsid w:val="00865E7E"/>
    <w:rsid w:val="008662DA"/>
    <w:rsid w:val="00866B0E"/>
    <w:rsid w:val="00866F15"/>
    <w:rsid w:val="008676F8"/>
    <w:rsid w:val="00867B0B"/>
    <w:rsid w:val="00867DC1"/>
    <w:rsid w:val="008716C1"/>
    <w:rsid w:val="008722B1"/>
    <w:rsid w:val="0087237B"/>
    <w:rsid w:val="0087272E"/>
    <w:rsid w:val="0087346E"/>
    <w:rsid w:val="0087381E"/>
    <w:rsid w:val="0087498B"/>
    <w:rsid w:val="00874995"/>
    <w:rsid w:val="0087527C"/>
    <w:rsid w:val="00875356"/>
    <w:rsid w:val="0087786F"/>
    <w:rsid w:val="00880C26"/>
    <w:rsid w:val="00881095"/>
    <w:rsid w:val="008811C8"/>
    <w:rsid w:val="00881BE1"/>
    <w:rsid w:val="008820F3"/>
    <w:rsid w:val="00882F77"/>
    <w:rsid w:val="008831EA"/>
    <w:rsid w:val="00883353"/>
    <w:rsid w:val="0088350E"/>
    <w:rsid w:val="008840D9"/>
    <w:rsid w:val="00884370"/>
    <w:rsid w:val="0088443A"/>
    <w:rsid w:val="00884602"/>
    <w:rsid w:val="0088540F"/>
    <w:rsid w:val="008856E6"/>
    <w:rsid w:val="00887FB4"/>
    <w:rsid w:val="00890217"/>
    <w:rsid w:val="008912C5"/>
    <w:rsid w:val="00891C80"/>
    <w:rsid w:val="00891C8F"/>
    <w:rsid w:val="00892185"/>
    <w:rsid w:val="00892277"/>
    <w:rsid w:val="00892739"/>
    <w:rsid w:val="008937D2"/>
    <w:rsid w:val="0089441D"/>
    <w:rsid w:val="00894955"/>
    <w:rsid w:val="00894B2A"/>
    <w:rsid w:val="00895BE9"/>
    <w:rsid w:val="0089622D"/>
    <w:rsid w:val="008962EA"/>
    <w:rsid w:val="00897088"/>
    <w:rsid w:val="008976E0"/>
    <w:rsid w:val="008A0BD2"/>
    <w:rsid w:val="008A0F2A"/>
    <w:rsid w:val="008A2205"/>
    <w:rsid w:val="008A25D5"/>
    <w:rsid w:val="008A286F"/>
    <w:rsid w:val="008A2DF9"/>
    <w:rsid w:val="008A32F0"/>
    <w:rsid w:val="008A33BF"/>
    <w:rsid w:val="008A39AD"/>
    <w:rsid w:val="008A3B31"/>
    <w:rsid w:val="008A41C4"/>
    <w:rsid w:val="008A4441"/>
    <w:rsid w:val="008A480E"/>
    <w:rsid w:val="008A531F"/>
    <w:rsid w:val="008A6062"/>
    <w:rsid w:val="008A61CF"/>
    <w:rsid w:val="008A620E"/>
    <w:rsid w:val="008A6840"/>
    <w:rsid w:val="008A6F7F"/>
    <w:rsid w:val="008A7CE4"/>
    <w:rsid w:val="008B13D0"/>
    <w:rsid w:val="008B1A14"/>
    <w:rsid w:val="008B1E6A"/>
    <w:rsid w:val="008B1FBA"/>
    <w:rsid w:val="008B310C"/>
    <w:rsid w:val="008B36FF"/>
    <w:rsid w:val="008B3F3D"/>
    <w:rsid w:val="008B43D6"/>
    <w:rsid w:val="008B521D"/>
    <w:rsid w:val="008B61C9"/>
    <w:rsid w:val="008B68A6"/>
    <w:rsid w:val="008B70B6"/>
    <w:rsid w:val="008B774C"/>
    <w:rsid w:val="008C059B"/>
    <w:rsid w:val="008C082D"/>
    <w:rsid w:val="008C0DF4"/>
    <w:rsid w:val="008C1B56"/>
    <w:rsid w:val="008C1C79"/>
    <w:rsid w:val="008C3BEE"/>
    <w:rsid w:val="008C3F7A"/>
    <w:rsid w:val="008C4406"/>
    <w:rsid w:val="008C456F"/>
    <w:rsid w:val="008C4791"/>
    <w:rsid w:val="008C503E"/>
    <w:rsid w:val="008C5361"/>
    <w:rsid w:val="008C5C87"/>
    <w:rsid w:val="008C651B"/>
    <w:rsid w:val="008C7D63"/>
    <w:rsid w:val="008C7DA0"/>
    <w:rsid w:val="008C7F68"/>
    <w:rsid w:val="008D010E"/>
    <w:rsid w:val="008D0454"/>
    <w:rsid w:val="008D0DCB"/>
    <w:rsid w:val="008D1B8E"/>
    <w:rsid w:val="008D1C05"/>
    <w:rsid w:val="008D1E91"/>
    <w:rsid w:val="008D1FBB"/>
    <w:rsid w:val="008D2314"/>
    <w:rsid w:val="008D2536"/>
    <w:rsid w:val="008D26ED"/>
    <w:rsid w:val="008D28C5"/>
    <w:rsid w:val="008D3AEE"/>
    <w:rsid w:val="008D4102"/>
    <w:rsid w:val="008D4D01"/>
    <w:rsid w:val="008D4D19"/>
    <w:rsid w:val="008D4DD4"/>
    <w:rsid w:val="008D5B2A"/>
    <w:rsid w:val="008E03A7"/>
    <w:rsid w:val="008E07E5"/>
    <w:rsid w:val="008E09F9"/>
    <w:rsid w:val="008E1978"/>
    <w:rsid w:val="008E1C3F"/>
    <w:rsid w:val="008E1E94"/>
    <w:rsid w:val="008E2670"/>
    <w:rsid w:val="008E2926"/>
    <w:rsid w:val="008E2FE9"/>
    <w:rsid w:val="008E3503"/>
    <w:rsid w:val="008E3B13"/>
    <w:rsid w:val="008E3B44"/>
    <w:rsid w:val="008E4447"/>
    <w:rsid w:val="008E51B1"/>
    <w:rsid w:val="008E53C4"/>
    <w:rsid w:val="008E56F9"/>
    <w:rsid w:val="008E5BE2"/>
    <w:rsid w:val="008E601D"/>
    <w:rsid w:val="008E636D"/>
    <w:rsid w:val="008E665D"/>
    <w:rsid w:val="008E6C68"/>
    <w:rsid w:val="008E7221"/>
    <w:rsid w:val="008E7498"/>
    <w:rsid w:val="008E7522"/>
    <w:rsid w:val="008F0034"/>
    <w:rsid w:val="008F09D6"/>
    <w:rsid w:val="008F1394"/>
    <w:rsid w:val="008F1DE7"/>
    <w:rsid w:val="008F298B"/>
    <w:rsid w:val="008F2D51"/>
    <w:rsid w:val="008F498F"/>
    <w:rsid w:val="008F504F"/>
    <w:rsid w:val="008F53F9"/>
    <w:rsid w:val="008F64B7"/>
    <w:rsid w:val="008F6D51"/>
    <w:rsid w:val="008F7044"/>
    <w:rsid w:val="008F7DBD"/>
    <w:rsid w:val="009000C4"/>
    <w:rsid w:val="00900AE0"/>
    <w:rsid w:val="009010B4"/>
    <w:rsid w:val="0090123D"/>
    <w:rsid w:val="00901495"/>
    <w:rsid w:val="00902267"/>
    <w:rsid w:val="009027C9"/>
    <w:rsid w:val="009028CC"/>
    <w:rsid w:val="00902AEF"/>
    <w:rsid w:val="00903054"/>
    <w:rsid w:val="00903408"/>
    <w:rsid w:val="00903940"/>
    <w:rsid w:val="00903E11"/>
    <w:rsid w:val="00904163"/>
    <w:rsid w:val="009042E2"/>
    <w:rsid w:val="00904412"/>
    <w:rsid w:val="00904482"/>
    <w:rsid w:val="009044EC"/>
    <w:rsid w:val="0090455C"/>
    <w:rsid w:val="00904CC7"/>
    <w:rsid w:val="009062D9"/>
    <w:rsid w:val="0090655E"/>
    <w:rsid w:val="009069A6"/>
    <w:rsid w:val="00906EA8"/>
    <w:rsid w:val="00907875"/>
    <w:rsid w:val="00907F41"/>
    <w:rsid w:val="00911620"/>
    <w:rsid w:val="0091244E"/>
    <w:rsid w:val="00912591"/>
    <w:rsid w:val="009134BA"/>
    <w:rsid w:val="00913BCB"/>
    <w:rsid w:val="00913ED2"/>
    <w:rsid w:val="00915713"/>
    <w:rsid w:val="00915788"/>
    <w:rsid w:val="00915E51"/>
    <w:rsid w:val="00916075"/>
    <w:rsid w:val="00916659"/>
    <w:rsid w:val="0091679A"/>
    <w:rsid w:val="00916A8F"/>
    <w:rsid w:val="00916FC0"/>
    <w:rsid w:val="0091720B"/>
    <w:rsid w:val="0091745E"/>
    <w:rsid w:val="00920604"/>
    <w:rsid w:val="0092101F"/>
    <w:rsid w:val="00921206"/>
    <w:rsid w:val="009225DE"/>
    <w:rsid w:val="00922BBB"/>
    <w:rsid w:val="009230AB"/>
    <w:rsid w:val="0092337E"/>
    <w:rsid w:val="00923B0E"/>
    <w:rsid w:val="009244CA"/>
    <w:rsid w:val="009247D4"/>
    <w:rsid w:val="00924FA9"/>
    <w:rsid w:val="00925B7C"/>
    <w:rsid w:val="00925B89"/>
    <w:rsid w:val="00925FA6"/>
    <w:rsid w:val="00926378"/>
    <w:rsid w:val="009276B7"/>
    <w:rsid w:val="00930725"/>
    <w:rsid w:val="00930EBF"/>
    <w:rsid w:val="00931354"/>
    <w:rsid w:val="00932300"/>
    <w:rsid w:val="00932ED2"/>
    <w:rsid w:val="009332CF"/>
    <w:rsid w:val="009337B7"/>
    <w:rsid w:val="009340B9"/>
    <w:rsid w:val="00934D47"/>
    <w:rsid w:val="00935598"/>
    <w:rsid w:val="00935A91"/>
    <w:rsid w:val="009360A9"/>
    <w:rsid w:val="00936CB1"/>
    <w:rsid w:val="00936D8C"/>
    <w:rsid w:val="00936FA3"/>
    <w:rsid w:val="0093790B"/>
    <w:rsid w:val="00937FB2"/>
    <w:rsid w:val="0093ED9E"/>
    <w:rsid w:val="0094012C"/>
    <w:rsid w:val="00940CA0"/>
    <w:rsid w:val="00940CC8"/>
    <w:rsid w:val="00940E92"/>
    <w:rsid w:val="00941F1E"/>
    <w:rsid w:val="009426B4"/>
    <w:rsid w:val="009430B5"/>
    <w:rsid w:val="0094376A"/>
    <w:rsid w:val="00943BDF"/>
    <w:rsid w:val="00943C09"/>
    <w:rsid w:val="009452A8"/>
    <w:rsid w:val="00945F5C"/>
    <w:rsid w:val="009467B5"/>
    <w:rsid w:val="00947245"/>
    <w:rsid w:val="00947B3E"/>
    <w:rsid w:val="00947C39"/>
    <w:rsid w:val="00950214"/>
    <w:rsid w:val="009519D0"/>
    <w:rsid w:val="00951ADB"/>
    <w:rsid w:val="009527FF"/>
    <w:rsid w:val="00952C4E"/>
    <w:rsid w:val="009541FA"/>
    <w:rsid w:val="0095451D"/>
    <w:rsid w:val="009548A7"/>
    <w:rsid w:val="00954A99"/>
    <w:rsid w:val="00954AED"/>
    <w:rsid w:val="009554A5"/>
    <w:rsid w:val="00955CDF"/>
    <w:rsid w:val="00956791"/>
    <w:rsid w:val="0095693A"/>
    <w:rsid w:val="00956BBB"/>
    <w:rsid w:val="00956FE0"/>
    <w:rsid w:val="0096005D"/>
    <w:rsid w:val="0096027A"/>
    <w:rsid w:val="00960777"/>
    <w:rsid w:val="00961DA4"/>
    <w:rsid w:val="009621F9"/>
    <w:rsid w:val="00962F30"/>
    <w:rsid w:val="0096327B"/>
    <w:rsid w:val="0096488D"/>
    <w:rsid w:val="00964E7E"/>
    <w:rsid w:val="00965F05"/>
    <w:rsid w:val="00966AC1"/>
    <w:rsid w:val="00967AE7"/>
    <w:rsid w:val="00967C58"/>
    <w:rsid w:val="00967FC3"/>
    <w:rsid w:val="00967FE4"/>
    <w:rsid w:val="00970F0B"/>
    <w:rsid w:val="00971E06"/>
    <w:rsid w:val="0097394D"/>
    <w:rsid w:val="00973F73"/>
    <w:rsid w:val="00974727"/>
    <w:rsid w:val="00974804"/>
    <w:rsid w:val="00974988"/>
    <w:rsid w:val="009754B4"/>
    <w:rsid w:val="00975845"/>
    <w:rsid w:val="00975B5A"/>
    <w:rsid w:val="0097623F"/>
    <w:rsid w:val="009762C3"/>
    <w:rsid w:val="00976739"/>
    <w:rsid w:val="009771A5"/>
    <w:rsid w:val="009776BD"/>
    <w:rsid w:val="00980524"/>
    <w:rsid w:val="009808A0"/>
    <w:rsid w:val="00980DB0"/>
    <w:rsid w:val="009812E0"/>
    <w:rsid w:val="009815DB"/>
    <w:rsid w:val="00981ED4"/>
    <w:rsid w:val="00981F9E"/>
    <w:rsid w:val="0098212C"/>
    <w:rsid w:val="009825AF"/>
    <w:rsid w:val="0098334D"/>
    <w:rsid w:val="009834BE"/>
    <w:rsid w:val="0098351B"/>
    <w:rsid w:val="00983B35"/>
    <w:rsid w:val="0098478D"/>
    <w:rsid w:val="00984B73"/>
    <w:rsid w:val="00985229"/>
    <w:rsid w:val="00985B34"/>
    <w:rsid w:val="00985CBA"/>
    <w:rsid w:val="00986099"/>
    <w:rsid w:val="009864AD"/>
    <w:rsid w:val="00986B5A"/>
    <w:rsid w:val="00986BC8"/>
    <w:rsid w:val="00987049"/>
    <w:rsid w:val="00987CB8"/>
    <w:rsid w:val="0099078A"/>
    <w:rsid w:val="00990BE8"/>
    <w:rsid w:val="00990C48"/>
    <w:rsid w:val="009914A8"/>
    <w:rsid w:val="0099169A"/>
    <w:rsid w:val="00991CC2"/>
    <w:rsid w:val="00992F86"/>
    <w:rsid w:val="00993BAD"/>
    <w:rsid w:val="00994041"/>
    <w:rsid w:val="0099488F"/>
    <w:rsid w:val="00994C04"/>
    <w:rsid w:val="00995BCC"/>
    <w:rsid w:val="00996A6A"/>
    <w:rsid w:val="00996CB9"/>
    <w:rsid w:val="00997460"/>
    <w:rsid w:val="009976D0"/>
    <w:rsid w:val="00997F1F"/>
    <w:rsid w:val="009A040F"/>
    <w:rsid w:val="009A0539"/>
    <w:rsid w:val="009A0639"/>
    <w:rsid w:val="009A0B8B"/>
    <w:rsid w:val="009A1508"/>
    <w:rsid w:val="009A153F"/>
    <w:rsid w:val="009A18DB"/>
    <w:rsid w:val="009A1B6B"/>
    <w:rsid w:val="009A2274"/>
    <w:rsid w:val="009A2930"/>
    <w:rsid w:val="009A3DA9"/>
    <w:rsid w:val="009A3F45"/>
    <w:rsid w:val="009A401E"/>
    <w:rsid w:val="009A4481"/>
    <w:rsid w:val="009A49E9"/>
    <w:rsid w:val="009A4C60"/>
    <w:rsid w:val="009A4F7F"/>
    <w:rsid w:val="009A58D5"/>
    <w:rsid w:val="009A6317"/>
    <w:rsid w:val="009A6687"/>
    <w:rsid w:val="009A6722"/>
    <w:rsid w:val="009A68AF"/>
    <w:rsid w:val="009A71D2"/>
    <w:rsid w:val="009A7B81"/>
    <w:rsid w:val="009A7F83"/>
    <w:rsid w:val="009B0321"/>
    <w:rsid w:val="009B089A"/>
    <w:rsid w:val="009B15B9"/>
    <w:rsid w:val="009B1B9D"/>
    <w:rsid w:val="009B1D49"/>
    <w:rsid w:val="009B2DC8"/>
    <w:rsid w:val="009B2F47"/>
    <w:rsid w:val="009B3193"/>
    <w:rsid w:val="009B3BA5"/>
    <w:rsid w:val="009B46F0"/>
    <w:rsid w:val="009B5434"/>
    <w:rsid w:val="009B55F8"/>
    <w:rsid w:val="009B5C5B"/>
    <w:rsid w:val="009B5D08"/>
    <w:rsid w:val="009B619D"/>
    <w:rsid w:val="009B6205"/>
    <w:rsid w:val="009B6720"/>
    <w:rsid w:val="009B6BC3"/>
    <w:rsid w:val="009B6C94"/>
    <w:rsid w:val="009B6D0F"/>
    <w:rsid w:val="009B70DE"/>
    <w:rsid w:val="009B7565"/>
    <w:rsid w:val="009B75A4"/>
    <w:rsid w:val="009B770B"/>
    <w:rsid w:val="009C0220"/>
    <w:rsid w:val="009C16FC"/>
    <w:rsid w:val="009C1989"/>
    <w:rsid w:val="009C1A6B"/>
    <w:rsid w:val="009C2002"/>
    <w:rsid w:val="009C20E3"/>
    <w:rsid w:val="009C2643"/>
    <w:rsid w:val="009C313A"/>
    <w:rsid w:val="009C32DC"/>
    <w:rsid w:val="009C39E0"/>
    <w:rsid w:val="009C3EB0"/>
    <w:rsid w:val="009C45B1"/>
    <w:rsid w:val="009C534F"/>
    <w:rsid w:val="009C5767"/>
    <w:rsid w:val="009C58F3"/>
    <w:rsid w:val="009C5B38"/>
    <w:rsid w:val="009C5DCF"/>
    <w:rsid w:val="009C5E29"/>
    <w:rsid w:val="009C5EC7"/>
    <w:rsid w:val="009C6145"/>
    <w:rsid w:val="009C61D1"/>
    <w:rsid w:val="009C6B44"/>
    <w:rsid w:val="009C7B7A"/>
    <w:rsid w:val="009D0309"/>
    <w:rsid w:val="009D0452"/>
    <w:rsid w:val="009D07D5"/>
    <w:rsid w:val="009D09D5"/>
    <w:rsid w:val="009D0D96"/>
    <w:rsid w:val="009D1160"/>
    <w:rsid w:val="009D16F5"/>
    <w:rsid w:val="009D255F"/>
    <w:rsid w:val="009D2A76"/>
    <w:rsid w:val="009D353A"/>
    <w:rsid w:val="009D3D8B"/>
    <w:rsid w:val="009D45C9"/>
    <w:rsid w:val="009D495B"/>
    <w:rsid w:val="009D6A75"/>
    <w:rsid w:val="009D7BC6"/>
    <w:rsid w:val="009E04B5"/>
    <w:rsid w:val="009E0658"/>
    <w:rsid w:val="009E1238"/>
    <w:rsid w:val="009E2687"/>
    <w:rsid w:val="009E3078"/>
    <w:rsid w:val="009E438E"/>
    <w:rsid w:val="009E471B"/>
    <w:rsid w:val="009E51B7"/>
    <w:rsid w:val="009E60D9"/>
    <w:rsid w:val="009E63F8"/>
    <w:rsid w:val="009E7BC2"/>
    <w:rsid w:val="009E7CE8"/>
    <w:rsid w:val="009F00DD"/>
    <w:rsid w:val="009F0A4F"/>
    <w:rsid w:val="009F17C9"/>
    <w:rsid w:val="009F29BA"/>
    <w:rsid w:val="009F3927"/>
    <w:rsid w:val="009F39F2"/>
    <w:rsid w:val="009F4283"/>
    <w:rsid w:val="009F43A9"/>
    <w:rsid w:val="009F46B8"/>
    <w:rsid w:val="009F47ED"/>
    <w:rsid w:val="009F5130"/>
    <w:rsid w:val="009F5811"/>
    <w:rsid w:val="009F763E"/>
    <w:rsid w:val="009F7D93"/>
    <w:rsid w:val="009F7ED5"/>
    <w:rsid w:val="00A00FFC"/>
    <w:rsid w:val="00A01ACE"/>
    <w:rsid w:val="00A01E78"/>
    <w:rsid w:val="00A02085"/>
    <w:rsid w:val="00A02139"/>
    <w:rsid w:val="00A02228"/>
    <w:rsid w:val="00A0295C"/>
    <w:rsid w:val="00A02EA8"/>
    <w:rsid w:val="00A030AA"/>
    <w:rsid w:val="00A0376E"/>
    <w:rsid w:val="00A03A3D"/>
    <w:rsid w:val="00A03D7A"/>
    <w:rsid w:val="00A041DB"/>
    <w:rsid w:val="00A04BCC"/>
    <w:rsid w:val="00A05A16"/>
    <w:rsid w:val="00A069E0"/>
    <w:rsid w:val="00A06E00"/>
    <w:rsid w:val="00A07932"/>
    <w:rsid w:val="00A07AFA"/>
    <w:rsid w:val="00A100FB"/>
    <w:rsid w:val="00A108E5"/>
    <w:rsid w:val="00A1110A"/>
    <w:rsid w:val="00A1110F"/>
    <w:rsid w:val="00A114AF"/>
    <w:rsid w:val="00A12620"/>
    <w:rsid w:val="00A142AB"/>
    <w:rsid w:val="00A14989"/>
    <w:rsid w:val="00A149B2"/>
    <w:rsid w:val="00A14A53"/>
    <w:rsid w:val="00A14DF8"/>
    <w:rsid w:val="00A1522E"/>
    <w:rsid w:val="00A153A4"/>
    <w:rsid w:val="00A164FE"/>
    <w:rsid w:val="00A166A3"/>
    <w:rsid w:val="00A17017"/>
    <w:rsid w:val="00A17866"/>
    <w:rsid w:val="00A205AE"/>
    <w:rsid w:val="00A209EC"/>
    <w:rsid w:val="00A21000"/>
    <w:rsid w:val="00A214FA"/>
    <w:rsid w:val="00A21BEE"/>
    <w:rsid w:val="00A22FE9"/>
    <w:rsid w:val="00A236C1"/>
    <w:rsid w:val="00A23780"/>
    <w:rsid w:val="00A23D6C"/>
    <w:rsid w:val="00A247BC"/>
    <w:rsid w:val="00A249EB"/>
    <w:rsid w:val="00A24B50"/>
    <w:rsid w:val="00A253FA"/>
    <w:rsid w:val="00A25796"/>
    <w:rsid w:val="00A25C49"/>
    <w:rsid w:val="00A25E09"/>
    <w:rsid w:val="00A263D0"/>
    <w:rsid w:val="00A272B5"/>
    <w:rsid w:val="00A27A48"/>
    <w:rsid w:val="00A27C0E"/>
    <w:rsid w:val="00A3038A"/>
    <w:rsid w:val="00A30613"/>
    <w:rsid w:val="00A317DE"/>
    <w:rsid w:val="00A31E33"/>
    <w:rsid w:val="00A3273D"/>
    <w:rsid w:val="00A33276"/>
    <w:rsid w:val="00A3351C"/>
    <w:rsid w:val="00A3392A"/>
    <w:rsid w:val="00A33984"/>
    <w:rsid w:val="00A33D32"/>
    <w:rsid w:val="00A3435A"/>
    <w:rsid w:val="00A34B23"/>
    <w:rsid w:val="00A35CB3"/>
    <w:rsid w:val="00A35DA9"/>
    <w:rsid w:val="00A35F03"/>
    <w:rsid w:val="00A35F6F"/>
    <w:rsid w:val="00A3667A"/>
    <w:rsid w:val="00A369E8"/>
    <w:rsid w:val="00A36CCE"/>
    <w:rsid w:val="00A37565"/>
    <w:rsid w:val="00A378FE"/>
    <w:rsid w:val="00A406CA"/>
    <w:rsid w:val="00A41BBB"/>
    <w:rsid w:val="00A41E45"/>
    <w:rsid w:val="00A41E77"/>
    <w:rsid w:val="00A42061"/>
    <w:rsid w:val="00A42271"/>
    <w:rsid w:val="00A422CF"/>
    <w:rsid w:val="00A42302"/>
    <w:rsid w:val="00A438E7"/>
    <w:rsid w:val="00A43C1B"/>
    <w:rsid w:val="00A444A7"/>
    <w:rsid w:val="00A44ACA"/>
    <w:rsid w:val="00A456EF"/>
    <w:rsid w:val="00A45AE7"/>
    <w:rsid w:val="00A4629A"/>
    <w:rsid w:val="00A4638A"/>
    <w:rsid w:val="00A46B6A"/>
    <w:rsid w:val="00A47A32"/>
    <w:rsid w:val="00A50AE6"/>
    <w:rsid w:val="00A51231"/>
    <w:rsid w:val="00A51912"/>
    <w:rsid w:val="00A51929"/>
    <w:rsid w:val="00A51A79"/>
    <w:rsid w:val="00A51EA5"/>
    <w:rsid w:val="00A52859"/>
    <w:rsid w:val="00A52CC9"/>
    <w:rsid w:val="00A53E81"/>
    <w:rsid w:val="00A53FE9"/>
    <w:rsid w:val="00A54DF8"/>
    <w:rsid w:val="00A558E7"/>
    <w:rsid w:val="00A55BD9"/>
    <w:rsid w:val="00A5622B"/>
    <w:rsid w:val="00A564DA"/>
    <w:rsid w:val="00A56627"/>
    <w:rsid w:val="00A56798"/>
    <w:rsid w:val="00A575C2"/>
    <w:rsid w:val="00A610BC"/>
    <w:rsid w:val="00A610E3"/>
    <w:rsid w:val="00A61240"/>
    <w:rsid w:val="00A612E1"/>
    <w:rsid w:val="00A6148B"/>
    <w:rsid w:val="00A61E40"/>
    <w:rsid w:val="00A62F45"/>
    <w:rsid w:val="00A62F56"/>
    <w:rsid w:val="00A6358A"/>
    <w:rsid w:val="00A638EB"/>
    <w:rsid w:val="00A63FCD"/>
    <w:rsid w:val="00A64DD9"/>
    <w:rsid w:val="00A656AD"/>
    <w:rsid w:val="00A65A72"/>
    <w:rsid w:val="00A668F2"/>
    <w:rsid w:val="00A66D75"/>
    <w:rsid w:val="00A66E92"/>
    <w:rsid w:val="00A66FBC"/>
    <w:rsid w:val="00A67BBA"/>
    <w:rsid w:val="00A67EBE"/>
    <w:rsid w:val="00A70ECD"/>
    <w:rsid w:val="00A71232"/>
    <w:rsid w:val="00A7166F"/>
    <w:rsid w:val="00A71EBD"/>
    <w:rsid w:val="00A7213B"/>
    <w:rsid w:val="00A7315C"/>
    <w:rsid w:val="00A73916"/>
    <w:rsid w:val="00A73F30"/>
    <w:rsid w:val="00A74564"/>
    <w:rsid w:val="00A74A25"/>
    <w:rsid w:val="00A75864"/>
    <w:rsid w:val="00A75FE5"/>
    <w:rsid w:val="00A76554"/>
    <w:rsid w:val="00A778A0"/>
    <w:rsid w:val="00A800EB"/>
    <w:rsid w:val="00A81BA2"/>
    <w:rsid w:val="00A823D9"/>
    <w:rsid w:val="00A84ACE"/>
    <w:rsid w:val="00A84E71"/>
    <w:rsid w:val="00A85182"/>
    <w:rsid w:val="00A85578"/>
    <w:rsid w:val="00A86229"/>
    <w:rsid w:val="00A90390"/>
    <w:rsid w:val="00A9152F"/>
    <w:rsid w:val="00A91565"/>
    <w:rsid w:val="00A915EE"/>
    <w:rsid w:val="00A92683"/>
    <w:rsid w:val="00A92949"/>
    <w:rsid w:val="00A92971"/>
    <w:rsid w:val="00A93259"/>
    <w:rsid w:val="00A93BE6"/>
    <w:rsid w:val="00A93D6A"/>
    <w:rsid w:val="00A93DDC"/>
    <w:rsid w:val="00A94258"/>
    <w:rsid w:val="00A9452A"/>
    <w:rsid w:val="00A95101"/>
    <w:rsid w:val="00A9568E"/>
    <w:rsid w:val="00A95953"/>
    <w:rsid w:val="00A95D26"/>
    <w:rsid w:val="00A95ED3"/>
    <w:rsid w:val="00A960F3"/>
    <w:rsid w:val="00A96843"/>
    <w:rsid w:val="00A97079"/>
    <w:rsid w:val="00A975FA"/>
    <w:rsid w:val="00AA08EF"/>
    <w:rsid w:val="00AA0BAA"/>
    <w:rsid w:val="00AA1024"/>
    <w:rsid w:val="00AA1CED"/>
    <w:rsid w:val="00AA1DAD"/>
    <w:rsid w:val="00AA1F18"/>
    <w:rsid w:val="00AA1F1D"/>
    <w:rsid w:val="00AA2043"/>
    <w:rsid w:val="00AA2083"/>
    <w:rsid w:val="00AA3056"/>
    <w:rsid w:val="00AA3295"/>
    <w:rsid w:val="00AA3E1C"/>
    <w:rsid w:val="00AA3F35"/>
    <w:rsid w:val="00AA44CE"/>
    <w:rsid w:val="00AA4756"/>
    <w:rsid w:val="00AA513F"/>
    <w:rsid w:val="00AA52B4"/>
    <w:rsid w:val="00AA5C5E"/>
    <w:rsid w:val="00AA5C85"/>
    <w:rsid w:val="00AA5C9D"/>
    <w:rsid w:val="00AA6439"/>
    <w:rsid w:val="00AA6879"/>
    <w:rsid w:val="00AA6A49"/>
    <w:rsid w:val="00AA6AA9"/>
    <w:rsid w:val="00AA77A0"/>
    <w:rsid w:val="00AA7D1A"/>
    <w:rsid w:val="00AB0E6F"/>
    <w:rsid w:val="00AB0F41"/>
    <w:rsid w:val="00AB1D73"/>
    <w:rsid w:val="00AB23B3"/>
    <w:rsid w:val="00AB259A"/>
    <w:rsid w:val="00AB277A"/>
    <w:rsid w:val="00AB2839"/>
    <w:rsid w:val="00AB2C49"/>
    <w:rsid w:val="00AB2C70"/>
    <w:rsid w:val="00AB32D8"/>
    <w:rsid w:val="00AB3E07"/>
    <w:rsid w:val="00AB429E"/>
    <w:rsid w:val="00AB4A06"/>
    <w:rsid w:val="00AB5124"/>
    <w:rsid w:val="00AB5E32"/>
    <w:rsid w:val="00AB5E55"/>
    <w:rsid w:val="00AB61DF"/>
    <w:rsid w:val="00AB6CA4"/>
    <w:rsid w:val="00AB6E52"/>
    <w:rsid w:val="00AB6FD8"/>
    <w:rsid w:val="00AB75BC"/>
    <w:rsid w:val="00AB7C1C"/>
    <w:rsid w:val="00AB7C2E"/>
    <w:rsid w:val="00AC0AFC"/>
    <w:rsid w:val="00AC1810"/>
    <w:rsid w:val="00AC1963"/>
    <w:rsid w:val="00AC196F"/>
    <w:rsid w:val="00AC1B81"/>
    <w:rsid w:val="00AC20E8"/>
    <w:rsid w:val="00AC225B"/>
    <w:rsid w:val="00AC2B55"/>
    <w:rsid w:val="00AC31DE"/>
    <w:rsid w:val="00AC33E5"/>
    <w:rsid w:val="00AC3E1D"/>
    <w:rsid w:val="00AC414D"/>
    <w:rsid w:val="00AC47F2"/>
    <w:rsid w:val="00AC5073"/>
    <w:rsid w:val="00AC52EF"/>
    <w:rsid w:val="00AC548C"/>
    <w:rsid w:val="00AC58FB"/>
    <w:rsid w:val="00AC626F"/>
    <w:rsid w:val="00AC6857"/>
    <w:rsid w:val="00AC7BCB"/>
    <w:rsid w:val="00AD00B2"/>
    <w:rsid w:val="00AD0BB3"/>
    <w:rsid w:val="00AD10EC"/>
    <w:rsid w:val="00AD158B"/>
    <w:rsid w:val="00AD1E33"/>
    <w:rsid w:val="00AD2529"/>
    <w:rsid w:val="00AD2B2A"/>
    <w:rsid w:val="00AD325F"/>
    <w:rsid w:val="00AD38DB"/>
    <w:rsid w:val="00AD3D71"/>
    <w:rsid w:val="00AD4542"/>
    <w:rsid w:val="00AD45AF"/>
    <w:rsid w:val="00AD5FA7"/>
    <w:rsid w:val="00AD61AB"/>
    <w:rsid w:val="00AD6397"/>
    <w:rsid w:val="00AD663E"/>
    <w:rsid w:val="00AD6C8E"/>
    <w:rsid w:val="00AD6DA5"/>
    <w:rsid w:val="00AD7F43"/>
    <w:rsid w:val="00AE055C"/>
    <w:rsid w:val="00AE0698"/>
    <w:rsid w:val="00AE07C2"/>
    <w:rsid w:val="00AE0FA2"/>
    <w:rsid w:val="00AE125A"/>
    <w:rsid w:val="00AE18F4"/>
    <w:rsid w:val="00AE24A3"/>
    <w:rsid w:val="00AE258A"/>
    <w:rsid w:val="00AE2979"/>
    <w:rsid w:val="00AE2A1E"/>
    <w:rsid w:val="00AE411E"/>
    <w:rsid w:val="00AE4350"/>
    <w:rsid w:val="00AE4EB6"/>
    <w:rsid w:val="00AE600A"/>
    <w:rsid w:val="00AE6AD0"/>
    <w:rsid w:val="00AE6F99"/>
    <w:rsid w:val="00AE7956"/>
    <w:rsid w:val="00AF0694"/>
    <w:rsid w:val="00AF0742"/>
    <w:rsid w:val="00AF0D83"/>
    <w:rsid w:val="00AF0E35"/>
    <w:rsid w:val="00AF0FB5"/>
    <w:rsid w:val="00AF10F1"/>
    <w:rsid w:val="00AF17FC"/>
    <w:rsid w:val="00AF1CA4"/>
    <w:rsid w:val="00AF1D2F"/>
    <w:rsid w:val="00AF1FEC"/>
    <w:rsid w:val="00AF277A"/>
    <w:rsid w:val="00AF2C06"/>
    <w:rsid w:val="00AF39B7"/>
    <w:rsid w:val="00AF434F"/>
    <w:rsid w:val="00AF4616"/>
    <w:rsid w:val="00AF46D8"/>
    <w:rsid w:val="00AF4738"/>
    <w:rsid w:val="00AF4A2B"/>
    <w:rsid w:val="00AF4CA3"/>
    <w:rsid w:val="00AF5134"/>
    <w:rsid w:val="00AF55A8"/>
    <w:rsid w:val="00AF628F"/>
    <w:rsid w:val="00AF6655"/>
    <w:rsid w:val="00AF6843"/>
    <w:rsid w:val="00AF6A5D"/>
    <w:rsid w:val="00AF6DF3"/>
    <w:rsid w:val="00AF7356"/>
    <w:rsid w:val="00AF73DF"/>
    <w:rsid w:val="00AF74FF"/>
    <w:rsid w:val="00AF7F0D"/>
    <w:rsid w:val="00B0189F"/>
    <w:rsid w:val="00B01A47"/>
    <w:rsid w:val="00B01F24"/>
    <w:rsid w:val="00B0257B"/>
    <w:rsid w:val="00B02CF6"/>
    <w:rsid w:val="00B03953"/>
    <w:rsid w:val="00B03AFD"/>
    <w:rsid w:val="00B03C6F"/>
    <w:rsid w:val="00B051AF"/>
    <w:rsid w:val="00B051D6"/>
    <w:rsid w:val="00B0578C"/>
    <w:rsid w:val="00B05BE2"/>
    <w:rsid w:val="00B05D4C"/>
    <w:rsid w:val="00B062B0"/>
    <w:rsid w:val="00B0781A"/>
    <w:rsid w:val="00B07A6E"/>
    <w:rsid w:val="00B07BD1"/>
    <w:rsid w:val="00B11284"/>
    <w:rsid w:val="00B11AF7"/>
    <w:rsid w:val="00B11CFB"/>
    <w:rsid w:val="00B12286"/>
    <w:rsid w:val="00B1425D"/>
    <w:rsid w:val="00B14393"/>
    <w:rsid w:val="00B15FDD"/>
    <w:rsid w:val="00B1632D"/>
    <w:rsid w:val="00B168B5"/>
    <w:rsid w:val="00B1741A"/>
    <w:rsid w:val="00B174B6"/>
    <w:rsid w:val="00B179E7"/>
    <w:rsid w:val="00B17F18"/>
    <w:rsid w:val="00B20300"/>
    <w:rsid w:val="00B217C1"/>
    <w:rsid w:val="00B22364"/>
    <w:rsid w:val="00B2266B"/>
    <w:rsid w:val="00B22E7E"/>
    <w:rsid w:val="00B23459"/>
    <w:rsid w:val="00B23A83"/>
    <w:rsid w:val="00B243AB"/>
    <w:rsid w:val="00B2460D"/>
    <w:rsid w:val="00B24ED2"/>
    <w:rsid w:val="00B25B66"/>
    <w:rsid w:val="00B26C31"/>
    <w:rsid w:val="00B26F8E"/>
    <w:rsid w:val="00B27002"/>
    <w:rsid w:val="00B27822"/>
    <w:rsid w:val="00B278A7"/>
    <w:rsid w:val="00B27A7C"/>
    <w:rsid w:val="00B3010C"/>
    <w:rsid w:val="00B30184"/>
    <w:rsid w:val="00B31049"/>
    <w:rsid w:val="00B31C40"/>
    <w:rsid w:val="00B32013"/>
    <w:rsid w:val="00B324A6"/>
    <w:rsid w:val="00B32DB8"/>
    <w:rsid w:val="00B33380"/>
    <w:rsid w:val="00B34071"/>
    <w:rsid w:val="00B3439F"/>
    <w:rsid w:val="00B3492B"/>
    <w:rsid w:val="00B357B9"/>
    <w:rsid w:val="00B35C4C"/>
    <w:rsid w:val="00B37FED"/>
    <w:rsid w:val="00B404DA"/>
    <w:rsid w:val="00B406F8"/>
    <w:rsid w:val="00B4244E"/>
    <w:rsid w:val="00B42487"/>
    <w:rsid w:val="00B42FAD"/>
    <w:rsid w:val="00B43540"/>
    <w:rsid w:val="00B442C4"/>
    <w:rsid w:val="00B444BA"/>
    <w:rsid w:val="00B4757D"/>
    <w:rsid w:val="00B476E6"/>
    <w:rsid w:val="00B4779D"/>
    <w:rsid w:val="00B477D9"/>
    <w:rsid w:val="00B47E70"/>
    <w:rsid w:val="00B47FED"/>
    <w:rsid w:val="00B508E7"/>
    <w:rsid w:val="00B50AD2"/>
    <w:rsid w:val="00B5115F"/>
    <w:rsid w:val="00B5159B"/>
    <w:rsid w:val="00B516B3"/>
    <w:rsid w:val="00B51D5A"/>
    <w:rsid w:val="00B51E6B"/>
    <w:rsid w:val="00B52106"/>
    <w:rsid w:val="00B52CC2"/>
    <w:rsid w:val="00B5379B"/>
    <w:rsid w:val="00B5394E"/>
    <w:rsid w:val="00B53FAD"/>
    <w:rsid w:val="00B54DAC"/>
    <w:rsid w:val="00B54DBD"/>
    <w:rsid w:val="00B54DD4"/>
    <w:rsid w:val="00B54FAF"/>
    <w:rsid w:val="00B550D8"/>
    <w:rsid w:val="00B55A32"/>
    <w:rsid w:val="00B56984"/>
    <w:rsid w:val="00B56C43"/>
    <w:rsid w:val="00B56DDD"/>
    <w:rsid w:val="00B61993"/>
    <w:rsid w:val="00B61F86"/>
    <w:rsid w:val="00B624AA"/>
    <w:rsid w:val="00B62C45"/>
    <w:rsid w:val="00B63817"/>
    <w:rsid w:val="00B648B9"/>
    <w:rsid w:val="00B64AC0"/>
    <w:rsid w:val="00B64C90"/>
    <w:rsid w:val="00B65235"/>
    <w:rsid w:val="00B658A4"/>
    <w:rsid w:val="00B65DE7"/>
    <w:rsid w:val="00B660F9"/>
    <w:rsid w:val="00B66551"/>
    <w:rsid w:val="00B66A96"/>
    <w:rsid w:val="00B66B0A"/>
    <w:rsid w:val="00B66D5D"/>
    <w:rsid w:val="00B67512"/>
    <w:rsid w:val="00B67DC6"/>
    <w:rsid w:val="00B702A5"/>
    <w:rsid w:val="00B70566"/>
    <w:rsid w:val="00B707EC"/>
    <w:rsid w:val="00B71194"/>
    <w:rsid w:val="00B71873"/>
    <w:rsid w:val="00B72CEA"/>
    <w:rsid w:val="00B73412"/>
    <w:rsid w:val="00B73897"/>
    <w:rsid w:val="00B74601"/>
    <w:rsid w:val="00B746CE"/>
    <w:rsid w:val="00B754DF"/>
    <w:rsid w:val="00B75A75"/>
    <w:rsid w:val="00B773D7"/>
    <w:rsid w:val="00B77F79"/>
    <w:rsid w:val="00B802F0"/>
    <w:rsid w:val="00B8068B"/>
    <w:rsid w:val="00B8072B"/>
    <w:rsid w:val="00B80791"/>
    <w:rsid w:val="00B80C77"/>
    <w:rsid w:val="00B80F87"/>
    <w:rsid w:val="00B81329"/>
    <w:rsid w:val="00B81BD3"/>
    <w:rsid w:val="00B81F8C"/>
    <w:rsid w:val="00B82168"/>
    <w:rsid w:val="00B82BC1"/>
    <w:rsid w:val="00B8390D"/>
    <w:rsid w:val="00B83A3F"/>
    <w:rsid w:val="00B8491F"/>
    <w:rsid w:val="00B851E3"/>
    <w:rsid w:val="00B86E32"/>
    <w:rsid w:val="00B8707F"/>
    <w:rsid w:val="00B87855"/>
    <w:rsid w:val="00B903A9"/>
    <w:rsid w:val="00B9068E"/>
    <w:rsid w:val="00B90BEC"/>
    <w:rsid w:val="00B91941"/>
    <w:rsid w:val="00B920CE"/>
    <w:rsid w:val="00B929B6"/>
    <w:rsid w:val="00B929F8"/>
    <w:rsid w:val="00B9372D"/>
    <w:rsid w:val="00B9374B"/>
    <w:rsid w:val="00B93967"/>
    <w:rsid w:val="00B9457E"/>
    <w:rsid w:val="00B945CA"/>
    <w:rsid w:val="00B952CC"/>
    <w:rsid w:val="00B953E0"/>
    <w:rsid w:val="00B96BFC"/>
    <w:rsid w:val="00B96C62"/>
    <w:rsid w:val="00B97591"/>
    <w:rsid w:val="00B97C44"/>
    <w:rsid w:val="00B97CDD"/>
    <w:rsid w:val="00BA010F"/>
    <w:rsid w:val="00BA0A95"/>
    <w:rsid w:val="00BA0F9C"/>
    <w:rsid w:val="00BA1190"/>
    <w:rsid w:val="00BA11A8"/>
    <w:rsid w:val="00BA2026"/>
    <w:rsid w:val="00BA23A7"/>
    <w:rsid w:val="00BA2428"/>
    <w:rsid w:val="00BA2D38"/>
    <w:rsid w:val="00BA392A"/>
    <w:rsid w:val="00BA417E"/>
    <w:rsid w:val="00BA4A17"/>
    <w:rsid w:val="00BA4F47"/>
    <w:rsid w:val="00BA4FB9"/>
    <w:rsid w:val="00BA5FF6"/>
    <w:rsid w:val="00BA633F"/>
    <w:rsid w:val="00BA69A1"/>
    <w:rsid w:val="00BA6B4E"/>
    <w:rsid w:val="00BA7304"/>
    <w:rsid w:val="00BA754A"/>
    <w:rsid w:val="00BB0ECC"/>
    <w:rsid w:val="00BB1384"/>
    <w:rsid w:val="00BB35A0"/>
    <w:rsid w:val="00BB3C2E"/>
    <w:rsid w:val="00BB3EE0"/>
    <w:rsid w:val="00BB48C9"/>
    <w:rsid w:val="00BB577D"/>
    <w:rsid w:val="00BB6358"/>
    <w:rsid w:val="00BB6634"/>
    <w:rsid w:val="00BB6C93"/>
    <w:rsid w:val="00BB79D0"/>
    <w:rsid w:val="00BB7B7E"/>
    <w:rsid w:val="00BC0F98"/>
    <w:rsid w:val="00BC27E1"/>
    <w:rsid w:val="00BC2936"/>
    <w:rsid w:val="00BC2FE7"/>
    <w:rsid w:val="00BC579A"/>
    <w:rsid w:val="00BC5B3A"/>
    <w:rsid w:val="00BC5B8E"/>
    <w:rsid w:val="00BC5DB6"/>
    <w:rsid w:val="00BC5FF9"/>
    <w:rsid w:val="00BC7153"/>
    <w:rsid w:val="00BC71DC"/>
    <w:rsid w:val="00BC78D5"/>
    <w:rsid w:val="00BC7E42"/>
    <w:rsid w:val="00BD0835"/>
    <w:rsid w:val="00BD0D67"/>
    <w:rsid w:val="00BD1D4A"/>
    <w:rsid w:val="00BD25A8"/>
    <w:rsid w:val="00BD25FC"/>
    <w:rsid w:val="00BD2779"/>
    <w:rsid w:val="00BD2EA8"/>
    <w:rsid w:val="00BD32E6"/>
    <w:rsid w:val="00BD37BF"/>
    <w:rsid w:val="00BD39A4"/>
    <w:rsid w:val="00BD3A30"/>
    <w:rsid w:val="00BD3A71"/>
    <w:rsid w:val="00BD3C5A"/>
    <w:rsid w:val="00BD407B"/>
    <w:rsid w:val="00BD4375"/>
    <w:rsid w:val="00BD44B3"/>
    <w:rsid w:val="00BD48B6"/>
    <w:rsid w:val="00BD5046"/>
    <w:rsid w:val="00BD555F"/>
    <w:rsid w:val="00BD5642"/>
    <w:rsid w:val="00BD60DB"/>
    <w:rsid w:val="00BD65FB"/>
    <w:rsid w:val="00BD75EB"/>
    <w:rsid w:val="00BD7935"/>
    <w:rsid w:val="00BE057A"/>
    <w:rsid w:val="00BE07BA"/>
    <w:rsid w:val="00BE0DBC"/>
    <w:rsid w:val="00BE0FE0"/>
    <w:rsid w:val="00BE1C5D"/>
    <w:rsid w:val="00BE2208"/>
    <w:rsid w:val="00BE2720"/>
    <w:rsid w:val="00BE36DD"/>
    <w:rsid w:val="00BE3DEB"/>
    <w:rsid w:val="00BE512C"/>
    <w:rsid w:val="00BE57DF"/>
    <w:rsid w:val="00BE6137"/>
    <w:rsid w:val="00BE666D"/>
    <w:rsid w:val="00BF02B5"/>
    <w:rsid w:val="00BF0314"/>
    <w:rsid w:val="00BF0B32"/>
    <w:rsid w:val="00BF0B4F"/>
    <w:rsid w:val="00BF0CD7"/>
    <w:rsid w:val="00BF17D7"/>
    <w:rsid w:val="00BF1E87"/>
    <w:rsid w:val="00BF26D3"/>
    <w:rsid w:val="00BF2B01"/>
    <w:rsid w:val="00BF2CCB"/>
    <w:rsid w:val="00BF3370"/>
    <w:rsid w:val="00BF339B"/>
    <w:rsid w:val="00BF3A77"/>
    <w:rsid w:val="00BF3B41"/>
    <w:rsid w:val="00BF3DA1"/>
    <w:rsid w:val="00BF4661"/>
    <w:rsid w:val="00BF4928"/>
    <w:rsid w:val="00BF4B13"/>
    <w:rsid w:val="00BF5060"/>
    <w:rsid w:val="00BF51D8"/>
    <w:rsid w:val="00BF61F1"/>
    <w:rsid w:val="00BF62FB"/>
    <w:rsid w:val="00BF68C2"/>
    <w:rsid w:val="00BF6FD9"/>
    <w:rsid w:val="00BF7214"/>
    <w:rsid w:val="00BF756E"/>
    <w:rsid w:val="00C00E4B"/>
    <w:rsid w:val="00C010AE"/>
    <w:rsid w:val="00C01EEA"/>
    <w:rsid w:val="00C02031"/>
    <w:rsid w:val="00C02489"/>
    <w:rsid w:val="00C0398D"/>
    <w:rsid w:val="00C03C79"/>
    <w:rsid w:val="00C03F8C"/>
    <w:rsid w:val="00C04610"/>
    <w:rsid w:val="00C0482A"/>
    <w:rsid w:val="00C06589"/>
    <w:rsid w:val="00C06906"/>
    <w:rsid w:val="00C06C9B"/>
    <w:rsid w:val="00C10874"/>
    <w:rsid w:val="00C11825"/>
    <w:rsid w:val="00C1192E"/>
    <w:rsid w:val="00C1204A"/>
    <w:rsid w:val="00C124EB"/>
    <w:rsid w:val="00C12860"/>
    <w:rsid w:val="00C12E5D"/>
    <w:rsid w:val="00C13999"/>
    <w:rsid w:val="00C13E1F"/>
    <w:rsid w:val="00C13E72"/>
    <w:rsid w:val="00C149B3"/>
    <w:rsid w:val="00C14A71"/>
    <w:rsid w:val="00C15210"/>
    <w:rsid w:val="00C154F3"/>
    <w:rsid w:val="00C15CD7"/>
    <w:rsid w:val="00C1604E"/>
    <w:rsid w:val="00C16467"/>
    <w:rsid w:val="00C17462"/>
    <w:rsid w:val="00C17E29"/>
    <w:rsid w:val="00C2029F"/>
    <w:rsid w:val="00C20735"/>
    <w:rsid w:val="00C208C2"/>
    <w:rsid w:val="00C20E70"/>
    <w:rsid w:val="00C21865"/>
    <w:rsid w:val="00C21C0E"/>
    <w:rsid w:val="00C223B0"/>
    <w:rsid w:val="00C227D9"/>
    <w:rsid w:val="00C22875"/>
    <w:rsid w:val="00C2318A"/>
    <w:rsid w:val="00C23FDF"/>
    <w:rsid w:val="00C24B0C"/>
    <w:rsid w:val="00C24F8E"/>
    <w:rsid w:val="00C25F82"/>
    <w:rsid w:val="00C26216"/>
    <w:rsid w:val="00C26A1E"/>
    <w:rsid w:val="00C27008"/>
    <w:rsid w:val="00C27903"/>
    <w:rsid w:val="00C3007A"/>
    <w:rsid w:val="00C30E8A"/>
    <w:rsid w:val="00C31078"/>
    <w:rsid w:val="00C310F9"/>
    <w:rsid w:val="00C311E0"/>
    <w:rsid w:val="00C324D6"/>
    <w:rsid w:val="00C326D1"/>
    <w:rsid w:val="00C33832"/>
    <w:rsid w:val="00C33F87"/>
    <w:rsid w:val="00C34233"/>
    <w:rsid w:val="00C347A4"/>
    <w:rsid w:val="00C34CDB"/>
    <w:rsid w:val="00C352BE"/>
    <w:rsid w:val="00C35886"/>
    <w:rsid w:val="00C360AA"/>
    <w:rsid w:val="00C36541"/>
    <w:rsid w:val="00C36ACF"/>
    <w:rsid w:val="00C36E53"/>
    <w:rsid w:val="00C37492"/>
    <w:rsid w:val="00C37B89"/>
    <w:rsid w:val="00C37EF9"/>
    <w:rsid w:val="00C403B2"/>
    <w:rsid w:val="00C4052A"/>
    <w:rsid w:val="00C40B87"/>
    <w:rsid w:val="00C40C24"/>
    <w:rsid w:val="00C40C2B"/>
    <w:rsid w:val="00C41DB0"/>
    <w:rsid w:val="00C422D1"/>
    <w:rsid w:val="00C42332"/>
    <w:rsid w:val="00C42B02"/>
    <w:rsid w:val="00C42BFC"/>
    <w:rsid w:val="00C42DD5"/>
    <w:rsid w:val="00C42F4D"/>
    <w:rsid w:val="00C430B1"/>
    <w:rsid w:val="00C430FC"/>
    <w:rsid w:val="00C43171"/>
    <w:rsid w:val="00C4400F"/>
    <w:rsid w:val="00C44297"/>
    <w:rsid w:val="00C447C4"/>
    <w:rsid w:val="00C450B2"/>
    <w:rsid w:val="00C45243"/>
    <w:rsid w:val="00C45E49"/>
    <w:rsid w:val="00C4631A"/>
    <w:rsid w:val="00C471C6"/>
    <w:rsid w:val="00C4758F"/>
    <w:rsid w:val="00C4760D"/>
    <w:rsid w:val="00C47921"/>
    <w:rsid w:val="00C47BE3"/>
    <w:rsid w:val="00C47EFA"/>
    <w:rsid w:val="00C502F6"/>
    <w:rsid w:val="00C5076F"/>
    <w:rsid w:val="00C50EA3"/>
    <w:rsid w:val="00C510E1"/>
    <w:rsid w:val="00C51648"/>
    <w:rsid w:val="00C51D09"/>
    <w:rsid w:val="00C51D98"/>
    <w:rsid w:val="00C5258D"/>
    <w:rsid w:val="00C52C0A"/>
    <w:rsid w:val="00C52EF1"/>
    <w:rsid w:val="00C53099"/>
    <w:rsid w:val="00C53C91"/>
    <w:rsid w:val="00C53D1F"/>
    <w:rsid w:val="00C540D2"/>
    <w:rsid w:val="00C555D3"/>
    <w:rsid w:val="00C5583D"/>
    <w:rsid w:val="00C5583F"/>
    <w:rsid w:val="00C566ED"/>
    <w:rsid w:val="00C5698D"/>
    <w:rsid w:val="00C56E6B"/>
    <w:rsid w:val="00C57848"/>
    <w:rsid w:val="00C602EA"/>
    <w:rsid w:val="00C60576"/>
    <w:rsid w:val="00C607B1"/>
    <w:rsid w:val="00C60F13"/>
    <w:rsid w:val="00C614D1"/>
    <w:rsid w:val="00C61B50"/>
    <w:rsid w:val="00C61DFF"/>
    <w:rsid w:val="00C61E12"/>
    <w:rsid w:val="00C61E25"/>
    <w:rsid w:val="00C61E5F"/>
    <w:rsid w:val="00C61FB8"/>
    <w:rsid w:val="00C62A0E"/>
    <w:rsid w:val="00C634A0"/>
    <w:rsid w:val="00C6350E"/>
    <w:rsid w:val="00C64504"/>
    <w:rsid w:val="00C65EEF"/>
    <w:rsid w:val="00C662FA"/>
    <w:rsid w:val="00C66B38"/>
    <w:rsid w:val="00C66C65"/>
    <w:rsid w:val="00C66D56"/>
    <w:rsid w:val="00C67674"/>
    <w:rsid w:val="00C70350"/>
    <w:rsid w:val="00C703D5"/>
    <w:rsid w:val="00C70542"/>
    <w:rsid w:val="00C708AF"/>
    <w:rsid w:val="00C708C5"/>
    <w:rsid w:val="00C70E5C"/>
    <w:rsid w:val="00C71D5D"/>
    <w:rsid w:val="00C71F9A"/>
    <w:rsid w:val="00C7231D"/>
    <w:rsid w:val="00C72383"/>
    <w:rsid w:val="00C72634"/>
    <w:rsid w:val="00C72CC8"/>
    <w:rsid w:val="00C73A74"/>
    <w:rsid w:val="00C73EBA"/>
    <w:rsid w:val="00C747B1"/>
    <w:rsid w:val="00C74B87"/>
    <w:rsid w:val="00C74E86"/>
    <w:rsid w:val="00C75168"/>
    <w:rsid w:val="00C755B7"/>
    <w:rsid w:val="00C755D8"/>
    <w:rsid w:val="00C75A85"/>
    <w:rsid w:val="00C75CF8"/>
    <w:rsid w:val="00C75CFF"/>
    <w:rsid w:val="00C7656D"/>
    <w:rsid w:val="00C76616"/>
    <w:rsid w:val="00C76D35"/>
    <w:rsid w:val="00C773B0"/>
    <w:rsid w:val="00C777E9"/>
    <w:rsid w:val="00C80550"/>
    <w:rsid w:val="00C80D78"/>
    <w:rsid w:val="00C80DBC"/>
    <w:rsid w:val="00C81B22"/>
    <w:rsid w:val="00C81E94"/>
    <w:rsid w:val="00C822F1"/>
    <w:rsid w:val="00C8356C"/>
    <w:rsid w:val="00C83A53"/>
    <w:rsid w:val="00C83BCC"/>
    <w:rsid w:val="00C83DDE"/>
    <w:rsid w:val="00C84354"/>
    <w:rsid w:val="00C854B5"/>
    <w:rsid w:val="00C85855"/>
    <w:rsid w:val="00C862FE"/>
    <w:rsid w:val="00C90283"/>
    <w:rsid w:val="00C9064F"/>
    <w:rsid w:val="00C90DC4"/>
    <w:rsid w:val="00C90FE5"/>
    <w:rsid w:val="00C921DA"/>
    <w:rsid w:val="00C927B9"/>
    <w:rsid w:val="00C92B51"/>
    <w:rsid w:val="00C92E09"/>
    <w:rsid w:val="00C92FDF"/>
    <w:rsid w:val="00C93901"/>
    <w:rsid w:val="00C940E7"/>
    <w:rsid w:val="00C94790"/>
    <w:rsid w:val="00C9513B"/>
    <w:rsid w:val="00C95A1C"/>
    <w:rsid w:val="00C95CC0"/>
    <w:rsid w:val="00C966A1"/>
    <w:rsid w:val="00C96BF0"/>
    <w:rsid w:val="00C96D2B"/>
    <w:rsid w:val="00C96E75"/>
    <w:rsid w:val="00C977FC"/>
    <w:rsid w:val="00C97B3D"/>
    <w:rsid w:val="00C97EF6"/>
    <w:rsid w:val="00CA0AA9"/>
    <w:rsid w:val="00CA0D45"/>
    <w:rsid w:val="00CA13B7"/>
    <w:rsid w:val="00CA25A7"/>
    <w:rsid w:val="00CA365E"/>
    <w:rsid w:val="00CA38F5"/>
    <w:rsid w:val="00CA51D2"/>
    <w:rsid w:val="00CA52DE"/>
    <w:rsid w:val="00CA609D"/>
    <w:rsid w:val="00CB01B3"/>
    <w:rsid w:val="00CB124C"/>
    <w:rsid w:val="00CB19C0"/>
    <w:rsid w:val="00CB2131"/>
    <w:rsid w:val="00CB2396"/>
    <w:rsid w:val="00CB2907"/>
    <w:rsid w:val="00CB2BBE"/>
    <w:rsid w:val="00CB3199"/>
    <w:rsid w:val="00CB3FAF"/>
    <w:rsid w:val="00CB460E"/>
    <w:rsid w:val="00CB5367"/>
    <w:rsid w:val="00CB545D"/>
    <w:rsid w:val="00CB6631"/>
    <w:rsid w:val="00CB6ABD"/>
    <w:rsid w:val="00CB6F2F"/>
    <w:rsid w:val="00CB6F7A"/>
    <w:rsid w:val="00CC13E3"/>
    <w:rsid w:val="00CC1E3D"/>
    <w:rsid w:val="00CC2941"/>
    <w:rsid w:val="00CC2FD1"/>
    <w:rsid w:val="00CC3697"/>
    <w:rsid w:val="00CC4FD6"/>
    <w:rsid w:val="00CC5925"/>
    <w:rsid w:val="00CC5979"/>
    <w:rsid w:val="00CC7252"/>
    <w:rsid w:val="00CC768E"/>
    <w:rsid w:val="00CC7ACD"/>
    <w:rsid w:val="00CC7B7B"/>
    <w:rsid w:val="00CD0D3C"/>
    <w:rsid w:val="00CD10AD"/>
    <w:rsid w:val="00CD1271"/>
    <w:rsid w:val="00CD1DD1"/>
    <w:rsid w:val="00CD2879"/>
    <w:rsid w:val="00CD2CBA"/>
    <w:rsid w:val="00CD3164"/>
    <w:rsid w:val="00CD4676"/>
    <w:rsid w:val="00CD4B0A"/>
    <w:rsid w:val="00CD5663"/>
    <w:rsid w:val="00CD5B1E"/>
    <w:rsid w:val="00CD5D4E"/>
    <w:rsid w:val="00CD626C"/>
    <w:rsid w:val="00CD7A0C"/>
    <w:rsid w:val="00CE08F2"/>
    <w:rsid w:val="00CE191B"/>
    <w:rsid w:val="00CE2D10"/>
    <w:rsid w:val="00CE4264"/>
    <w:rsid w:val="00CE44F7"/>
    <w:rsid w:val="00CE4AD0"/>
    <w:rsid w:val="00CE4DB1"/>
    <w:rsid w:val="00CE54BE"/>
    <w:rsid w:val="00CE5814"/>
    <w:rsid w:val="00CE60D6"/>
    <w:rsid w:val="00CE6DEF"/>
    <w:rsid w:val="00CE7BFC"/>
    <w:rsid w:val="00CE7D22"/>
    <w:rsid w:val="00CF076E"/>
    <w:rsid w:val="00CF079F"/>
    <w:rsid w:val="00CF0A8E"/>
    <w:rsid w:val="00CF0FF9"/>
    <w:rsid w:val="00CF0FFD"/>
    <w:rsid w:val="00CF103E"/>
    <w:rsid w:val="00CF1681"/>
    <w:rsid w:val="00CF1720"/>
    <w:rsid w:val="00CF205A"/>
    <w:rsid w:val="00CF208F"/>
    <w:rsid w:val="00CF288F"/>
    <w:rsid w:val="00CF2BE2"/>
    <w:rsid w:val="00CF33D6"/>
    <w:rsid w:val="00CF348D"/>
    <w:rsid w:val="00CF38D9"/>
    <w:rsid w:val="00CF3FD6"/>
    <w:rsid w:val="00CF4243"/>
    <w:rsid w:val="00CF589C"/>
    <w:rsid w:val="00CF5A32"/>
    <w:rsid w:val="00CF5C66"/>
    <w:rsid w:val="00CF6D46"/>
    <w:rsid w:val="00CF6F9D"/>
    <w:rsid w:val="00CF7299"/>
    <w:rsid w:val="00CF7B91"/>
    <w:rsid w:val="00CF7DA4"/>
    <w:rsid w:val="00D0044D"/>
    <w:rsid w:val="00D004D1"/>
    <w:rsid w:val="00D0062A"/>
    <w:rsid w:val="00D0071F"/>
    <w:rsid w:val="00D007E2"/>
    <w:rsid w:val="00D00A77"/>
    <w:rsid w:val="00D0133A"/>
    <w:rsid w:val="00D01AEE"/>
    <w:rsid w:val="00D02DA9"/>
    <w:rsid w:val="00D03107"/>
    <w:rsid w:val="00D0358B"/>
    <w:rsid w:val="00D03E7D"/>
    <w:rsid w:val="00D03ED1"/>
    <w:rsid w:val="00D04150"/>
    <w:rsid w:val="00D045EC"/>
    <w:rsid w:val="00D04921"/>
    <w:rsid w:val="00D058D6"/>
    <w:rsid w:val="00D06942"/>
    <w:rsid w:val="00D070E3"/>
    <w:rsid w:val="00D07530"/>
    <w:rsid w:val="00D07E59"/>
    <w:rsid w:val="00D100E0"/>
    <w:rsid w:val="00D1071C"/>
    <w:rsid w:val="00D10BCF"/>
    <w:rsid w:val="00D117BD"/>
    <w:rsid w:val="00D11BA2"/>
    <w:rsid w:val="00D11F49"/>
    <w:rsid w:val="00D124F7"/>
    <w:rsid w:val="00D14493"/>
    <w:rsid w:val="00D14571"/>
    <w:rsid w:val="00D1479C"/>
    <w:rsid w:val="00D14933"/>
    <w:rsid w:val="00D14A9A"/>
    <w:rsid w:val="00D14BEF"/>
    <w:rsid w:val="00D1550A"/>
    <w:rsid w:val="00D156E0"/>
    <w:rsid w:val="00D159AC"/>
    <w:rsid w:val="00D159BF"/>
    <w:rsid w:val="00D201C0"/>
    <w:rsid w:val="00D20564"/>
    <w:rsid w:val="00D209D5"/>
    <w:rsid w:val="00D20AA3"/>
    <w:rsid w:val="00D20CD9"/>
    <w:rsid w:val="00D22432"/>
    <w:rsid w:val="00D22539"/>
    <w:rsid w:val="00D22543"/>
    <w:rsid w:val="00D22903"/>
    <w:rsid w:val="00D236B6"/>
    <w:rsid w:val="00D23D33"/>
    <w:rsid w:val="00D23EE0"/>
    <w:rsid w:val="00D24236"/>
    <w:rsid w:val="00D2432F"/>
    <w:rsid w:val="00D24642"/>
    <w:rsid w:val="00D24AF0"/>
    <w:rsid w:val="00D24B36"/>
    <w:rsid w:val="00D25723"/>
    <w:rsid w:val="00D25DB3"/>
    <w:rsid w:val="00D25EFD"/>
    <w:rsid w:val="00D26246"/>
    <w:rsid w:val="00D26599"/>
    <w:rsid w:val="00D26C40"/>
    <w:rsid w:val="00D27424"/>
    <w:rsid w:val="00D274C3"/>
    <w:rsid w:val="00D27DD7"/>
    <w:rsid w:val="00D27E23"/>
    <w:rsid w:val="00D306D3"/>
    <w:rsid w:val="00D30DDB"/>
    <w:rsid w:val="00D3163C"/>
    <w:rsid w:val="00D325E1"/>
    <w:rsid w:val="00D3272C"/>
    <w:rsid w:val="00D33871"/>
    <w:rsid w:val="00D33E8F"/>
    <w:rsid w:val="00D3424E"/>
    <w:rsid w:val="00D37042"/>
    <w:rsid w:val="00D40AA2"/>
    <w:rsid w:val="00D43218"/>
    <w:rsid w:val="00D43628"/>
    <w:rsid w:val="00D43C30"/>
    <w:rsid w:val="00D43CA0"/>
    <w:rsid w:val="00D44CD5"/>
    <w:rsid w:val="00D44D42"/>
    <w:rsid w:val="00D44D71"/>
    <w:rsid w:val="00D44DE2"/>
    <w:rsid w:val="00D451C3"/>
    <w:rsid w:val="00D4523E"/>
    <w:rsid w:val="00D453E6"/>
    <w:rsid w:val="00D46A7C"/>
    <w:rsid w:val="00D47361"/>
    <w:rsid w:val="00D479A8"/>
    <w:rsid w:val="00D47A94"/>
    <w:rsid w:val="00D47E50"/>
    <w:rsid w:val="00D50E75"/>
    <w:rsid w:val="00D51B8C"/>
    <w:rsid w:val="00D53282"/>
    <w:rsid w:val="00D53297"/>
    <w:rsid w:val="00D533DB"/>
    <w:rsid w:val="00D54E13"/>
    <w:rsid w:val="00D56065"/>
    <w:rsid w:val="00D560B7"/>
    <w:rsid w:val="00D566D1"/>
    <w:rsid w:val="00D5746D"/>
    <w:rsid w:val="00D574D0"/>
    <w:rsid w:val="00D5782E"/>
    <w:rsid w:val="00D57F3B"/>
    <w:rsid w:val="00D6021B"/>
    <w:rsid w:val="00D6065D"/>
    <w:rsid w:val="00D6094D"/>
    <w:rsid w:val="00D6094F"/>
    <w:rsid w:val="00D60FC4"/>
    <w:rsid w:val="00D6260A"/>
    <w:rsid w:val="00D6312A"/>
    <w:rsid w:val="00D631EF"/>
    <w:rsid w:val="00D6479A"/>
    <w:rsid w:val="00D648CA"/>
    <w:rsid w:val="00D64C12"/>
    <w:rsid w:val="00D65063"/>
    <w:rsid w:val="00D65872"/>
    <w:rsid w:val="00D65967"/>
    <w:rsid w:val="00D65DC6"/>
    <w:rsid w:val="00D66470"/>
    <w:rsid w:val="00D66B23"/>
    <w:rsid w:val="00D671F7"/>
    <w:rsid w:val="00D6727A"/>
    <w:rsid w:val="00D67CE0"/>
    <w:rsid w:val="00D704AE"/>
    <w:rsid w:val="00D714AE"/>
    <w:rsid w:val="00D71951"/>
    <w:rsid w:val="00D71A32"/>
    <w:rsid w:val="00D71DC8"/>
    <w:rsid w:val="00D71E94"/>
    <w:rsid w:val="00D7215B"/>
    <w:rsid w:val="00D725CB"/>
    <w:rsid w:val="00D73773"/>
    <w:rsid w:val="00D740E9"/>
    <w:rsid w:val="00D74DB8"/>
    <w:rsid w:val="00D75674"/>
    <w:rsid w:val="00D75CD3"/>
    <w:rsid w:val="00D75EEE"/>
    <w:rsid w:val="00D764E4"/>
    <w:rsid w:val="00D77255"/>
    <w:rsid w:val="00D77923"/>
    <w:rsid w:val="00D81224"/>
    <w:rsid w:val="00D812E9"/>
    <w:rsid w:val="00D81319"/>
    <w:rsid w:val="00D8216B"/>
    <w:rsid w:val="00D827EF"/>
    <w:rsid w:val="00D82CE3"/>
    <w:rsid w:val="00D83613"/>
    <w:rsid w:val="00D83D17"/>
    <w:rsid w:val="00D840BF"/>
    <w:rsid w:val="00D8508A"/>
    <w:rsid w:val="00D855FF"/>
    <w:rsid w:val="00D85865"/>
    <w:rsid w:val="00D859E6"/>
    <w:rsid w:val="00D85B88"/>
    <w:rsid w:val="00D86399"/>
    <w:rsid w:val="00D8716D"/>
    <w:rsid w:val="00D87C38"/>
    <w:rsid w:val="00D87DD4"/>
    <w:rsid w:val="00D909D2"/>
    <w:rsid w:val="00D90B20"/>
    <w:rsid w:val="00D9148E"/>
    <w:rsid w:val="00D91BD2"/>
    <w:rsid w:val="00D92029"/>
    <w:rsid w:val="00D9236B"/>
    <w:rsid w:val="00D92925"/>
    <w:rsid w:val="00D92FE4"/>
    <w:rsid w:val="00D9413B"/>
    <w:rsid w:val="00D948E2"/>
    <w:rsid w:val="00D94C7D"/>
    <w:rsid w:val="00D95C7E"/>
    <w:rsid w:val="00D96E7C"/>
    <w:rsid w:val="00D96FEB"/>
    <w:rsid w:val="00D9728A"/>
    <w:rsid w:val="00D97FE8"/>
    <w:rsid w:val="00DA005A"/>
    <w:rsid w:val="00DA0201"/>
    <w:rsid w:val="00DA1331"/>
    <w:rsid w:val="00DA15BA"/>
    <w:rsid w:val="00DA1999"/>
    <w:rsid w:val="00DA227A"/>
    <w:rsid w:val="00DA3A83"/>
    <w:rsid w:val="00DA3DE8"/>
    <w:rsid w:val="00DA42C3"/>
    <w:rsid w:val="00DA473B"/>
    <w:rsid w:val="00DA4D45"/>
    <w:rsid w:val="00DA5320"/>
    <w:rsid w:val="00DA5329"/>
    <w:rsid w:val="00DA66F5"/>
    <w:rsid w:val="00DA6AC4"/>
    <w:rsid w:val="00DA6BCD"/>
    <w:rsid w:val="00DA6D82"/>
    <w:rsid w:val="00DA6F00"/>
    <w:rsid w:val="00DA7288"/>
    <w:rsid w:val="00DA7A3A"/>
    <w:rsid w:val="00DB023D"/>
    <w:rsid w:val="00DB06D5"/>
    <w:rsid w:val="00DB0E39"/>
    <w:rsid w:val="00DB0FD2"/>
    <w:rsid w:val="00DB1BC0"/>
    <w:rsid w:val="00DB2261"/>
    <w:rsid w:val="00DB359C"/>
    <w:rsid w:val="00DB37DC"/>
    <w:rsid w:val="00DB4203"/>
    <w:rsid w:val="00DB426E"/>
    <w:rsid w:val="00DB44BF"/>
    <w:rsid w:val="00DB52EA"/>
    <w:rsid w:val="00DB5805"/>
    <w:rsid w:val="00DB58D9"/>
    <w:rsid w:val="00DB5E67"/>
    <w:rsid w:val="00DB6032"/>
    <w:rsid w:val="00DB6805"/>
    <w:rsid w:val="00DB713A"/>
    <w:rsid w:val="00DB75E2"/>
    <w:rsid w:val="00DB78C9"/>
    <w:rsid w:val="00DB7A0C"/>
    <w:rsid w:val="00DC0551"/>
    <w:rsid w:val="00DC067D"/>
    <w:rsid w:val="00DC09DF"/>
    <w:rsid w:val="00DC18D5"/>
    <w:rsid w:val="00DC1FB0"/>
    <w:rsid w:val="00DC235F"/>
    <w:rsid w:val="00DC29D6"/>
    <w:rsid w:val="00DC2E1F"/>
    <w:rsid w:val="00DC38F4"/>
    <w:rsid w:val="00DC3FAA"/>
    <w:rsid w:val="00DC4C90"/>
    <w:rsid w:val="00DC552A"/>
    <w:rsid w:val="00DC5A89"/>
    <w:rsid w:val="00DC5AB4"/>
    <w:rsid w:val="00DC7B98"/>
    <w:rsid w:val="00DC7DF8"/>
    <w:rsid w:val="00DD021C"/>
    <w:rsid w:val="00DD028B"/>
    <w:rsid w:val="00DD0AD1"/>
    <w:rsid w:val="00DD0BAF"/>
    <w:rsid w:val="00DD1252"/>
    <w:rsid w:val="00DD17D5"/>
    <w:rsid w:val="00DD2278"/>
    <w:rsid w:val="00DD26A9"/>
    <w:rsid w:val="00DD2B1C"/>
    <w:rsid w:val="00DD4E78"/>
    <w:rsid w:val="00DD5AF2"/>
    <w:rsid w:val="00DD686C"/>
    <w:rsid w:val="00DD6ED1"/>
    <w:rsid w:val="00DD7EFF"/>
    <w:rsid w:val="00DE048B"/>
    <w:rsid w:val="00DE0650"/>
    <w:rsid w:val="00DE0AB4"/>
    <w:rsid w:val="00DE0ABB"/>
    <w:rsid w:val="00DE0B5A"/>
    <w:rsid w:val="00DE1927"/>
    <w:rsid w:val="00DE3DC4"/>
    <w:rsid w:val="00DE3E10"/>
    <w:rsid w:val="00DE4939"/>
    <w:rsid w:val="00DE5058"/>
    <w:rsid w:val="00DE521F"/>
    <w:rsid w:val="00DE5881"/>
    <w:rsid w:val="00DE590A"/>
    <w:rsid w:val="00DE62A7"/>
    <w:rsid w:val="00DE65BF"/>
    <w:rsid w:val="00DE6A40"/>
    <w:rsid w:val="00DE6C19"/>
    <w:rsid w:val="00DE7059"/>
    <w:rsid w:val="00DE752E"/>
    <w:rsid w:val="00DE78CE"/>
    <w:rsid w:val="00DE7C32"/>
    <w:rsid w:val="00DE7E00"/>
    <w:rsid w:val="00DE7F8C"/>
    <w:rsid w:val="00DF0460"/>
    <w:rsid w:val="00DF0557"/>
    <w:rsid w:val="00DF1228"/>
    <w:rsid w:val="00DF13D8"/>
    <w:rsid w:val="00DF3130"/>
    <w:rsid w:val="00DF3387"/>
    <w:rsid w:val="00DF35E3"/>
    <w:rsid w:val="00DF3874"/>
    <w:rsid w:val="00DF413C"/>
    <w:rsid w:val="00DF54B3"/>
    <w:rsid w:val="00DF5B09"/>
    <w:rsid w:val="00DF6DE9"/>
    <w:rsid w:val="00DF6FF0"/>
    <w:rsid w:val="00DF7BF0"/>
    <w:rsid w:val="00DF7E13"/>
    <w:rsid w:val="00DF7FEB"/>
    <w:rsid w:val="00E00ABD"/>
    <w:rsid w:val="00E01495"/>
    <w:rsid w:val="00E01FC2"/>
    <w:rsid w:val="00E034DB"/>
    <w:rsid w:val="00E03594"/>
    <w:rsid w:val="00E03BBA"/>
    <w:rsid w:val="00E04989"/>
    <w:rsid w:val="00E055C6"/>
    <w:rsid w:val="00E05649"/>
    <w:rsid w:val="00E05DB0"/>
    <w:rsid w:val="00E0667B"/>
    <w:rsid w:val="00E073F9"/>
    <w:rsid w:val="00E07B8D"/>
    <w:rsid w:val="00E07E9D"/>
    <w:rsid w:val="00E1033B"/>
    <w:rsid w:val="00E1069A"/>
    <w:rsid w:val="00E1094C"/>
    <w:rsid w:val="00E10D2F"/>
    <w:rsid w:val="00E1167B"/>
    <w:rsid w:val="00E116E3"/>
    <w:rsid w:val="00E124C9"/>
    <w:rsid w:val="00E127A4"/>
    <w:rsid w:val="00E1289E"/>
    <w:rsid w:val="00E12D6F"/>
    <w:rsid w:val="00E13E1B"/>
    <w:rsid w:val="00E13E4F"/>
    <w:rsid w:val="00E145CB"/>
    <w:rsid w:val="00E147CF"/>
    <w:rsid w:val="00E14955"/>
    <w:rsid w:val="00E155EF"/>
    <w:rsid w:val="00E16F41"/>
    <w:rsid w:val="00E17086"/>
    <w:rsid w:val="00E171C3"/>
    <w:rsid w:val="00E20A97"/>
    <w:rsid w:val="00E20AD1"/>
    <w:rsid w:val="00E20B2E"/>
    <w:rsid w:val="00E20D80"/>
    <w:rsid w:val="00E21C75"/>
    <w:rsid w:val="00E21D1E"/>
    <w:rsid w:val="00E222BD"/>
    <w:rsid w:val="00E22535"/>
    <w:rsid w:val="00E22825"/>
    <w:rsid w:val="00E2346D"/>
    <w:rsid w:val="00E24E2F"/>
    <w:rsid w:val="00E2506D"/>
    <w:rsid w:val="00E254BC"/>
    <w:rsid w:val="00E25E7A"/>
    <w:rsid w:val="00E26600"/>
    <w:rsid w:val="00E266E8"/>
    <w:rsid w:val="00E272A0"/>
    <w:rsid w:val="00E279F5"/>
    <w:rsid w:val="00E27BAB"/>
    <w:rsid w:val="00E27BF1"/>
    <w:rsid w:val="00E304EB"/>
    <w:rsid w:val="00E30903"/>
    <w:rsid w:val="00E30F33"/>
    <w:rsid w:val="00E31453"/>
    <w:rsid w:val="00E314C2"/>
    <w:rsid w:val="00E31BF6"/>
    <w:rsid w:val="00E32BB0"/>
    <w:rsid w:val="00E32EB7"/>
    <w:rsid w:val="00E334A5"/>
    <w:rsid w:val="00E33672"/>
    <w:rsid w:val="00E35761"/>
    <w:rsid w:val="00E36328"/>
    <w:rsid w:val="00E36BA8"/>
    <w:rsid w:val="00E37E27"/>
    <w:rsid w:val="00E4018D"/>
    <w:rsid w:val="00E40803"/>
    <w:rsid w:val="00E40AC8"/>
    <w:rsid w:val="00E411CB"/>
    <w:rsid w:val="00E417A4"/>
    <w:rsid w:val="00E42221"/>
    <w:rsid w:val="00E42688"/>
    <w:rsid w:val="00E42E03"/>
    <w:rsid w:val="00E42E48"/>
    <w:rsid w:val="00E435E2"/>
    <w:rsid w:val="00E43827"/>
    <w:rsid w:val="00E43862"/>
    <w:rsid w:val="00E4390F"/>
    <w:rsid w:val="00E43969"/>
    <w:rsid w:val="00E439E1"/>
    <w:rsid w:val="00E444BF"/>
    <w:rsid w:val="00E446FE"/>
    <w:rsid w:val="00E44962"/>
    <w:rsid w:val="00E44DA3"/>
    <w:rsid w:val="00E459B2"/>
    <w:rsid w:val="00E45BD9"/>
    <w:rsid w:val="00E460B3"/>
    <w:rsid w:val="00E46594"/>
    <w:rsid w:val="00E46A99"/>
    <w:rsid w:val="00E46EA2"/>
    <w:rsid w:val="00E503B2"/>
    <w:rsid w:val="00E50AB0"/>
    <w:rsid w:val="00E50CAC"/>
    <w:rsid w:val="00E50EDE"/>
    <w:rsid w:val="00E50F85"/>
    <w:rsid w:val="00E51C17"/>
    <w:rsid w:val="00E52237"/>
    <w:rsid w:val="00E52302"/>
    <w:rsid w:val="00E524C1"/>
    <w:rsid w:val="00E52773"/>
    <w:rsid w:val="00E52E3E"/>
    <w:rsid w:val="00E52F70"/>
    <w:rsid w:val="00E52FCD"/>
    <w:rsid w:val="00E53485"/>
    <w:rsid w:val="00E53ED9"/>
    <w:rsid w:val="00E54403"/>
    <w:rsid w:val="00E555B6"/>
    <w:rsid w:val="00E55760"/>
    <w:rsid w:val="00E55F9A"/>
    <w:rsid w:val="00E60387"/>
    <w:rsid w:val="00E60F2D"/>
    <w:rsid w:val="00E6193F"/>
    <w:rsid w:val="00E61DF4"/>
    <w:rsid w:val="00E61F01"/>
    <w:rsid w:val="00E621DD"/>
    <w:rsid w:val="00E625DC"/>
    <w:rsid w:val="00E62B64"/>
    <w:rsid w:val="00E63944"/>
    <w:rsid w:val="00E639A1"/>
    <w:rsid w:val="00E64109"/>
    <w:rsid w:val="00E64DCF"/>
    <w:rsid w:val="00E65A63"/>
    <w:rsid w:val="00E66553"/>
    <w:rsid w:val="00E66E15"/>
    <w:rsid w:val="00E67853"/>
    <w:rsid w:val="00E67D26"/>
    <w:rsid w:val="00E70A01"/>
    <w:rsid w:val="00E7153D"/>
    <w:rsid w:val="00E715C7"/>
    <w:rsid w:val="00E71D71"/>
    <w:rsid w:val="00E71F47"/>
    <w:rsid w:val="00E7233D"/>
    <w:rsid w:val="00E72F53"/>
    <w:rsid w:val="00E733B0"/>
    <w:rsid w:val="00E73477"/>
    <w:rsid w:val="00E7439C"/>
    <w:rsid w:val="00E75066"/>
    <w:rsid w:val="00E7575F"/>
    <w:rsid w:val="00E7611E"/>
    <w:rsid w:val="00E763DC"/>
    <w:rsid w:val="00E765AF"/>
    <w:rsid w:val="00E76CCF"/>
    <w:rsid w:val="00E777AD"/>
    <w:rsid w:val="00E77CB1"/>
    <w:rsid w:val="00E77FDB"/>
    <w:rsid w:val="00E80281"/>
    <w:rsid w:val="00E80D5E"/>
    <w:rsid w:val="00E811DA"/>
    <w:rsid w:val="00E8151A"/>
    <w:rsid w:val="00E81577"/>
    <w:rsid w:val="00E81E81"/>
    <w:rsid w:val="00E823C2"/>
    <w:rsid w:val="00E82DA2"/>
    <w:rsid w:val="00E83A69"/>
    <w:rsid w:val="00E83B6E"/>
    <w:rsid w:val="00E83DBC"/>
    <w:rsid w:val="00E83F1C"/>
    <w:rsid w:val="00E8400E"/>
    <w:rsid w:val="00E843E2"/>
    <w:rsid w:val="00E8451D"/>
    <w:rsid w:val="00E846D7"/>
    <w:rsid w:val="00E8473D"/>
    <w:rsid w:val="00E84802"/>
    <w:rsid w:val="00E84BA1"/>
    <w:rsid w:val="00E851F6"/>
    <w:rsid w:val="00E854C8"/>
    <w:rsid w:val="00E8570A"/>
    <w:rsid w:val="00E858EC"/>
    <w:rsid w:val="00E85E2F"/>
    <w:rsid w:val="00E869AC"/>
    <w:rsid w:val="00E86CEA"/>
    <w:rsid w:val="00E87DC6"/>
    <w:rsid w:val="00E9002D"/>
    <w:rsid w:val="00E9064B"/>
    <w:rsid w:val="00E9095A"/>
    <w:rsid w:val="00E90EDD"/>
    <w:rsid w:val="00E92959"/>
    <w:rsid w:val="00E93001"/>
    <w:rsid w:val="00E9374C"/>
    <w:rsid w:val="00E93DCB"/>
    <w:rsid w:val="00E9506C"/>
    <w:rsid w:val="00E95437"/>
    <w:rsid w:val="00E95591"/>
    <w:rsid w:val="00E958F1"/>
    <w:rsid w:val="00E9616F"/>
    <w:rsid w:val="00E97132"/>
    <w:rsid w:val="00E972A0"/>
    <w:rsid w:val="00E9735A"/>
    <w:rsid w:val="00E977CF"/>
    <w:rsid w:val="00E97F26"/>
    <w:rsid w:val="00EA03AD"/>
    <w:rsid w:val="00EA05D0"/>
    <w:rsid w:val="00EA0627"/>
    <w:rsid w:val="00EA0739"/>
    <w:rsid w:val="00EA09DD"/>
    <w:rsid w:val="00EA0FDD"/>
    <w:rsid w:val="00EA1510"/>
    <w:rsid w:val="00EA28DD"/>
    <w:rsid w:val="00EA2EED"/>
    <w:rsid w:val="00EA2FCF"/>
    <w:rsid w:val="00EA3387"/>
    <w:rsid w:val="00EA3465"/>
    <w:rsid w:val="00EA3AED"/>
    <w:rsid w:val="00EA3C14"/>
    <w:rsid w:val="00EA4AA9"/>
    <w:rsid w:val="00EA4E98"/>
    <w:rsid w:val="00EA4ED2"/>
    <w:rsid w:val="00EA4F2A"/>
    <w:rsid w:val="00EA528E"/>
    <w:rsid w:val="00EA536C"/>
    <w:rsid w:val="00EA5BB1"/>
    <w:rsid w:val="00EA5EB5"/>
    <w:rsid w:val="00EA5FE8"/>
    <w:rsid w:val="00EA60BE"/>
    <w:rsid w:val="00EA65AB"/>
    <w:rsid w:val="00EA6AC8"/>
    <w:rsid w:val="00EA77AD"/>
    <w:rsid w:val="00EB03BC"/>
    <w:rsid w:val="00EB0450"/>
    <w:rsid w:val="00EB077A"/>
    <w:rsid w:val="00EB0D2D"/>
    <w:rsid w:val="00EB1087"/>
    <w:rsid w:val="00EB2297"/>
    <w:rsid w:val="00EB32A9"/>
    <w:rsid w:val="00EB33F3"/>
    <w:rsid w:val="00EB3430"/>
    <w:rsid w:val="00EB3456"/>
    <w:rsid w:val="00EB3C47"/>
    <w:rsid w:val="00EB5A2F"/>
    <w:rsid w:val="00EB5BF6"/>
    <w:rsid w:val="00EB6DBD"/>
    <w:rsid w:val="00EC0CDF"/>
    <w:rsid w:val="00EC0EF4"/>
    <w:rsid w:val="00EC1736"/>
    <w:rsid w:val="00EC1B1E"/>
    <w:rsid w:val="00EC2442"/>
    <w:rsid w:val="00EC255D"/>
    <w:rsid w:val="00EC2CC5"/>
    <w:rsid w:val="00EC2D38"/>
    <w:rsid w:val="00EC331D"/>
    <w:rsid w:val="00EC38CC"/>
    <w:rsid w:val="00EC3F2F"/>
    <w:rsid w:val="00EC3F8E"/>
    <w:rsid w:val="00EC422D"/>
    <w:rsid w:val="00EC478F"/>
    <w:rsid w:val="00EC4B55"/>
    <w:rsid w:val="00EC4F1F"/>
    <w:rsid w:val="00EC5709"/>
    <w:rsid w:val="00EC57C5"/>
    <w:rsid w:val="00EC5B08"/>
    <w:rsid w:val="00EC5CD5"/>
    <w:rsid w:val="00EC660D"/>
    <w:rsid w:val="00EC6ABF"/>
    <w:rsid w:val="00EC6CED"/>
    <w:rsid w:val="00EC6FAD"/>
    <w:rsid w:val="00EC712D"/>
    <w:rsid w:val="00EC7E0E"/>
    <w:rsid w:val="00EC7E23"/>
    <w:rsid w:val="00ED2332"/>
    <w:rsid w:val="00ED24E0"/>
    <w:rsid w:val="00ED266F"/>
    <w:rsid w:val="00ED2A00"/>
    <w:rsid w:val="00ED3782"/>
    <w:rsid w:val="00ED3C0D"/>
    <w:rsid w:val="00ED51FE"/>
    <w:rsid w:val="00ED7480"/>
    <w:rsid w:val="00EE001D"/>
    <w:rsid w:val="00EE0264"/>
    <w:rsid w:val="00EE0BDF"/>
    <w:rsid w:val="00EE150A"/>
    <w:rsid w:val="00EE1745"/>
    <w:rsid w:val="00EE2346"/>
    <w:rsid w:val="00EE2617"/>
    <w:rsid w:val="00EE30B4"/>
    <w:rsid w:val="00EE3DDB"/>
    <w:rsid w:val="00EE4082"/>
    <w:rsid w:val="00EE4C7C"/>
    <w:rsid w:val="00EE52CF"/>
    <w:rsid w:val="00EE5693"/>
    <w:rsid w:val="00EE62FA"/>
    <w:rsid w:val="00EE68CF"/>
    <w:rsid w:val="00EE6CC0"/>
    <w:rsid w:val="00EE6DD2"/>
    <w:rsid w:val="00EE72B0"/>
    <w:rsid w:val="00EF1693"/>
    <w:rsid w:val="00EF1CA6"/>
    <w:rsid w:val="00EF1F93"/>
    <w:rsid w:val="00EF24D5"/>
    <w:rsid w:val="00EF2C4E"/>
    <w:rsid w:val="00EF32EE"/>
    <w:rsid w:val="00EF3A5E"/>
    <w:rsid w:val="00EF444D"/>
    <w:rsid w:val="00EF4CDC"/>
    <w:rsid w:val="00EF5133"/>
    <w:rsid w:val="00EF51CA"/>
    <w:rsid w:val="00EF5EA3"/>
    <w:rsid w:val="00EF6A90"/>
    <w:rsid w:val="00EF6CC7"/>
    <w:rsid w:val="00EF772A"/>
    <w:rsid w:val="00EF7EF6"/>
    <w:rsid w:val="00F00AED"/>
    <w:rsid w:val="00F00F07"/>
    <w:rsid w:val="00F017FA"/>
    <w:rsid w:val="00F01BBF"/>
    <w:rsid w:val="00F02088"/>
    <w:rsid w:val="00F033EE"/>
    <w:rsid w:val="00F03513"/>
    <w:rsid w:val="00F03B5E"/>
    <w:rsid w:val="00F03C5E"/>
    <w:rsid w:val="00F059F2"/>
    <w:rsid w:val="00F05B05"/>
    <w:rsid w:val="00F06345"/>
    <w:rsid w:val="00F065D1"/>
    <w:rsid w:val="00F06864"/>
    <w:rsid w:val="00F068D5"/>
    <w:rsid w:val="00F07425"/>
    <w:rsid w:val="00F0748B"/>
    <w:rsid w:val="00F1023A"/>
    <w:rsid w:val="00F10301"/>
    <w:rsid w:val="00F1067F"/>
    <w:rsid w:val="00F11347"/>
    <w:rsid w:val="00F11891"/>
    <w:rsid w:val="00F123BD"/>
    <w:rsid w:val="00F128B2"/>
    <w:rsid w:val="00F12AB8"/>
    <w:rsid w:val="00F12E2B"/>
    <w:rsid w:val="00F13C60"/>
    <w:rsid w:val="00F14852"/>
    <w:rsid w:val="00F14A56"/>
    <w:rsid w:val="00F14EF6"/>
    <w:rsid w:val="00F15043"/>
    <w:rsid w:val="00F15DFE"/>
    <w:rsid w:val="00F15EF9"/>
    <w:rsid w:val="00F15F2C"/>
    <w:rsid w:val="00F16B4F"/>
    <w:rsid w:val="00F1702A"/>
    <w:rsid w:val="00F17294"/>
    <w:rsid w:val="00F174AC"/>
    <w:rsid w:val="00F20158"/>
    <w:rsid w:val="00F20243"/>
    <w:rsid w:val="00F20618"/>
    <w:rsid w:val="00F21549"/>
    <w:rsid w:val="00F220BA"/>
    <w:rsid w:val="00F22A33"/>
    <w:rsid w:val="00F2334A"/>
    <w:rsid w:val="00F23ED6"/>
    <w:rsid w:val="00F24104"/>
    <w:rsid w:val="00F24F9E"/>
    <w:rsid w:val="00F25A15"/>
    <w:rsid w:val="00F25A64"/>
    <w:rsid w:val="00F25F96"/>
    <w:rsid w:val="00F26169"/>
    <w:rsid w:val="00F3098C"/>
    <w:rsid w:val="00F30E45"/>
    <w:rsid w:val="00F3112E"/>
    <w:rsid w:val="00F3117E"/>
    <w:rsid w:val="00F31E2E"/>
    <w:rsid w:val="00F3264C"/>
    <w:rsid w:val="00F32695"/>
    <w:rsid w:val="00F32A15"/>
    <w:rsid w:val="00F345F5"/>
    <w:rsid w:val="00F3484A"/>
    <w:rsid w:val="00F35209"/>
    <w:rsid w:val="00F353BB"/>
    <w:rsid w:val="00F3558B"/>
    <w:rsid w:val="00F35657"/>
    <w:rsid w:val="00F35721"/>
    <w:rsid w:val="00F357B6"/>
    <w:rsid w:val="00F35E60"/>
    <w:rsid w:val="00F365E9"/>
    <w:rsid w:val="00F36A5E"/>
    <w:rsid w:val="00F37A91"/>
    <w:rsid w:val="00F37AE1"/>
    <w:rsid w:val="00F4034E"/>
    <w:rsid w:val="00F40D3B"/>
    <w:rsid w:val="00F41896"/>
    <w:rsid w:val="00F4240D"/>
    <w:rsid w:val="00F42431"/>
    <w:rsid w:val="00F4283E"/>
    <w:rsid w:val="00F43728"/>
    <w:rsid w:val="00F43817"/>
    <w:rsid w:val="00F443A5"/>
    <w:rsid w:val="00F4496E"/>
    <w:rsid w:val="00F44CE9"/>
    <w:rsid w:val="00F45E7D"/>
    <w:rsid w:val="00F45F11"/>
    <w:rsid w:val="00F4604D"/>
    <w:rsid w:val="00F46665"/>
    <w:rsid w:val="00F47B7F"/>
    <w:rsid w:val="00F47D3B"/>
    <w:rsid w:val="00F50F7F"/>
    <w:rsid w:val="00F51965"/>
    <w:rsid w:val="00F519F2"/>
    <w:rsid w:val="00F52A80"/>
    <w:rsid w:val="00F52C5A"/>
    <w:rsid w:val="00F53283"/>
    <w:rsid w:val="00F539EF"/>
    <w:rsid w:val="00F53AC3"/>
    <w:rsid w:val="00F54FB7"/>
    <w:rsid w:val="00F55934"/>
    <w:rsid w:val="00F55AEE"/>
    <w:rsid w:val="00F55D3E"/>
    <w:rsid w:val="00F55E75"/>
    <w:rsid w:val="00F56339"/>
    <w:rsid w:val="00F563B8"/>
    <w:rsid w:val="00F56A82"/>
    <w:rsid w:val="00F57E5E"/>
    <w:rsid w:val="00F6071B"/>
    <w:rsid w:val="00F60A47"/>
    <w:rsid w:val="00F60FD5"/>
    <w:rsid w:val="00F6172D"/>
    <w:rsid w:val="00F62235"/>
    <w:rsid w:val="00F6271B"/>
    <w:rsid w:val="00F62779"/>
    <w:rsid w:val="00F6283D"/>
    <w:rsid w:val="00F62A2B"/>
    <w:rsid w:val="00F62AF2"/>
    <w:rsid w:val="00F62E26"/>
    <w:rsid w:val="00F63CB0"/>
    <w:rsid w:val="00F649A3"/>
    <w:rsid w:val="00F64C44"/>
    <w:rsid w:val="00F651F8"/>
    <w:rsid w:val="00F66074"/>
    <w:rsid w:val="00F66D63"/>
    <w:rsid w:val="00F6787E"/>
    <w:rsid w:val="00F70FA0"/>
    <w:rsid w:val="00F7145B"/>
    <w:rsid w:val="00F7161A"/>
    <w:rsid w:val="00F71E0A"/>
    <w:rsid w:val="00F724AF"/>
    <w:rsid w:val="00F72C3E"/>
    <w:rsid w:val="00F747F1"/>
    <w:rsid w:val="00F7535D"/>
    <w:rsid w:val="00F75E88"/>
    <w:rsid w:val="00F75FFC"/>
    <w:rsid w:val="00F7667D"/>
    <w:rsid w:val="00F766B9"/>
    <w:rsid w:val="00F76CC6"/>
    <w:rsid w:val="00F76EA8"/>
    <w:rsid w:val="00F7763D"/>
    <w:rsid w:val="00F77746"/>
    <w:rsid w:val="00F778CD"/>
    <w:rsid w:val="00F77C68"/>
    <w:rsid w:val="00F81202"/>
    <w:rsid w:val="00F815F6"/>
    <w:rsid w:val="00F825AA"/>
    <w:rsid w:val="00F82E23"/>
    <w:rsid w:val="00F82F8F"/>
    <w:rsid w:val="00F8351F"/>
    <w:rsid w:val="00F83911"/>
    <w:rsid w:val="00F83EED"/>
    <w:rsid w:val="00F84BD3"/>
    <w:rsid w:val="00F85063"/>
    <w:rsid w:val="00F85A44"/>
    <w:rsid w:val="00F8675B"/>
    <w:rsid w:val="00F86FB6"/>
    <w:rsid w:val="00F8729F"/>
    <w:rsid w:val="00F8754E"/>
    <w:rsid w:val="00F87805"/>
    <w:rsid w:val="00F908CF"/>
    <w:rsid w:val="00F9208E"/>
    <w:rsid w:val="00F93223"/>
    <w:rsid w:val="00F9353E"/>
    <w:rsid w:val="00F9420D"/>
    <w:rsid w:val="00F94EBC"/>
    <w:rsid w:val="00F95597"/>
    <w:rsid w:val="00F95B44"/>
    <w:rsid w:val="00F95C6C"/>
    <w:rsid w:val="00F96B52"/>
    <w:rsid w:val="00F97182"/>
    <w:rsid w:val="00F9776E"/>
    <w:rsid w:val="00FA04CF"/>
    <w:rsid w:val="00FA2E56"/>
    <w:rsid w:val="00FA30A5"/>
    <w:rsid w:val="00FA35FB"/>
    <w:rsid w:val="00FA3C6F"/>
    <w:rsid w:val="00FA3F82"/>
    <w:rsid w:val="00FA413D"/>
    <w:rsid w:val="00FA50E6"/>
    <w:rsid w:val="00FA531E"/>
    <w:rsid w:val="00FA6DA1"/>
    <w:rsid w:val="00FA6E4B"/>
    <w:rsid w:val="00FA723F"/>
    <w:rsid w:val="00FA7B8F"/>
    <w:rsid w:val="00FB01FD"/>
    <w:rsid w:val="00FB02D7"/>
    <w:rsid w:val="00FB15AD"/>
    <w:rsid w:val="00FB1673"/>
    <w:rsid w:val="00FB167D"/>
    <w:rsid w:val="00FB2074"/>
    <w:rsid w:val="00FB25BE"/>
    <w:rsid w:val="00FB2C0A"/>
    <w:rsid w:val="00FB2D86"/>
    <w:rsid w:val="00FB316C"/>
    <w:rsid w:val="00FB39D4"/>
    <w:rsid w:val="00FB41BB"/>
    <w:rsid w:val="00FB4412"/>
    <w:rsid w:val="00FB4557"/>
    <w:rsid w:val="00FB4CA4"/>
    <w:rsid w:val="00FB50EB"/>
    <w:rsid w:val="00FB5116"/>
    <w:rsid w:val="00FB5407"/>
    <w:rsid w:val="00FB5F10"/>
    <w:rsid w:val="00FB66F1"/>
    <w:rsid w:val="00FB686B"/>
    <w:rsid w:val="00FB70EC"/>
    <w:rsid w:val="00FB75D3"/>
    <w:rsid w:val="00FB79AA"/>
    <w:rsid w:val="00FC0916"/>
    <w:rsid w:val="00FC0F70"/>
    <w:rsid w:val="00FC1996"/>
    <w:rsid w:val="00FC212D"/>
    <w:rsid w:val="00FC2FB9"/>
    <w:rsid w:val="00FC32D9"/>
    <w:rsid w:val="00FC38B1"/>
    <w:rsid w:val="00FC3E3C"/>
    <w:rsid w:val="00FC40C0"/>
    <w:rsid w:val="00FC46C6"/>
    <w:rsid w:val="00FC47E3"/>
    <w:rsid w:val="00FC4B4C"/>
    <w:rsid w:val="00FC4DA9"/>
    <w:rsid w:val="00FC5B8A"/>
    <w:rsid w:val="00FC60CE"/>
    <w:rsid w:val="00FC63CD"/>
    <w:rsid w:val="00FC66C5"/>
    <w:rsid w:val="00FC6791"/>
    <w:rsid w:val="00FC6DFF"/>
    <w:rsid w:val="00FC7AB8"/>
    <w:rsid w:val="00FC7DD5"/>
    <w:rsid w:val="00FD0297"/>
    <w:rsid w:val="00FD0369"/>
    <w:rsid w:val="00FD0487"/>
    <w:rsid w:val="00FD0878"/>
    <w:rsid w:val="00FD0BD3"/>
    <w:rsid w:val="00FD1DF5"/>
    <w:rsid w:val="00FD23AD"/>
    <w:rsid w:val="00FD281B"/>
    <w:rsid w:val="00FD2D04"/>
    <w:rsid w:val="00FD3411"/>
    <w:rsid w:val="00FD3BBB"/>
    <w:rsid w:val="00FD42CF"/>
    <w:rsid w:val="00FD44CA"/>
    <w:rsid w:val="00FD4897"/>
    <w:rsid w:val="00FD4FDB"/>
    <w:rsid w:val="00FD51AF"/>
    <w:rsid w:val="00FD5942"/>
    <w:rsid w:val="00FD5C51"/>
    <w:rsid w:val="00FD5DA3"/>
    <w:rsid w:val="00FD5EDF"/>
    <w:rsid w:val="00FD726C"/>
    <w:rsid w:val="00FD7324"/>
    <w:rsid w:val="00FD76C3"/>
    <w:rsid w:val="00FD7771"/>
    <w:rsid w:val="00FE1B9E"/>
    <w:rsid w:val="00FE32D6"/>
    <w:rsid w:val="00FE32EC"/>
    <w:rsid w:val="00FE333D"/>
    <w:rsid w:val="00FE3A64"/>
    <w:rsid w:val="00FE3CC6"/>
    <w:rsid w:val="00FE3D15"/>
    <w:rsid w:val="00FE434C"/>
    <w:rsid w:val="00FE59CB"/>
    <w:rsid w:val="00FE5E23"/>
    <w:rsid w:val="00FE5FF8"/>
    <w:rsid w:val="00FE6798"/>
    <w:rsid w:val="00FE75CF"/>
    <w:rsid w:val="00FF06CE"/>
    <w:rsid w:val="00FF1109"/>
    <w:rsid w:val="00FF3349"/>
    <w:rsid w:val="00FF339E"/>
    <w:rsid w:val="00FF3A49"/>
    <w:rsid w:val="00FF3CB4"/>
    <w:rsid w:val="00FF536B"/>
    <w:rsid w:val="00FF5B82"/>
    <w:rsid w:val="00FF658C"/>
    <w:rsid w:val="00FF6F30"/>
    <w:rsid w:val="00FF72D5"/>
    <w:rsid w:val="00FF79AB"/>
    <w:rsid w:val="00FF7F6D"/>
    <w:rsid w:val="010A7E16"/>
    <w:rsid w:val="015B673F"/>
    <w:rsid w:val="022F18DA"/>
    <w:rsid w:val="0233EF3E"/>
    <w:rsid w:val="038228DC"/>
    <w:rsid w:val="03A0F7F6"/>
    <w:rsid w:val="050E4C52"/>
    <w:rsid w:val="06CE8952"/>
    <w:rsid w:val="072FBA3F"/>
    <w:rsid w:val="09716D7A"/>
    <w:rsid w:val="0A14D6E2"/>
    <w:rsid w:val="0A3B2A01"/>
    <w:rsid w:val="0A70C1D2"/>
    <w:rsid w:val="0C9227E0"/>
    <w:rsid w:val="0E4D6345"/>
    <w:rsid w:val="0F8E708E"/>
    <w:rsid w:val="102F7BA0"/>
    <w:rsid w:val="11F2353F"/>
    <w:rsid w:val="123CD204"/>
    <w:rsid w:val="1374F1E6"/>
    <w:rsid w:val="13ADC515"/>
    <w:rsid w:val="16588A01"/>
    <w:rsid w:val="18AF62EB"/>
    <w:rsid w:val="18FF3620"/>
    <w:rsid w:val="19832106"/>
    <w:rsid w:val="1F6C9332"/>
    <w:rsid w:val="219AA9E7"/>
    <w:rsid w:val="21B45664"/>
    <w:rsid w:val="222683BF"/>
    <w:rsid w:val="22E64DC0"/>
    <w:rsid w:val="2550FB34"/>
    <w:rsid w:val="263D6A50"/>
    <w:rsid w:val="271595E2"/>
    <w:rsid w:val="27473C5F"/>
    <w:rsid w:val="27632893"/>
    <w:rsid w:val="277F13C7"/>
    <w:rsid w:val="29D5A1D1"/>
    <w:rsid w:val="2A03EEA4"/>
    <w:rsid w:val="2B0F16AB"/>
    <w:rsid w:val="2B2B2E41"/>
    <w:rsid w:val="2BD94BE2"/>
    <w:rsid w:val="2DDDCD05"/>
    <w:rsid w:val="32099C05"/>
    <w:rsid w:val="32DAEFED"/>
    <w:rsid w:val="331B276C"/>
    <w:rsid w:val="33909C4E"/>
    <w:rsid w:val="3517D848"/>
    <w:rsid w:val="353BFE67"/>
    <w:rsid w:val="37660044"/>
    <w:rsid w:val="3AE5BE0A"/>
    <w:rsid w:val="3CDC857E"/>
    <w:rsid w:val="3DD4058A"/>
    <w:rsid w:val="3E84CC4C"/>
    <w:rsid w:val="426CFBD2"/>
    <w:rsid w:val="42EB14E4"/>
    <w:rsid w:val="43CCF3EE"/>
    <w:rsid w:val="43E79416"/>
    <w:rsid w:val="4584925C"/>
    <w:rsid w:val="47C33825"/>
    <w:rsid w:val="4A62A9C2"/>
    <w:rsid w:val="4AB909DC"/>
    <w:rsid w:val="4B12AD2B"/>
    <w:rsid w:val="4B83F154"/>
    <w:rsid w:val="4CBB5306"/>
    <w:rsid w:val="4FDD951C"/>
    <w:rsid w:val="50537F3E"/>
    <w:rsid w:val="50E5835C"/>
    <w:rsid w:val="51C62574"/>
    <w:rsid w:val="53211F9D"/>
    <w:rsid w:val="539520ED"/>
    <w:rsid w:val="544D83E7"/>
    <w:rsid w:val="5626D64E"/>
    <w:rsid w:val="563EBB6B"/>
    <w:rsid w:val="5A50DC69"/>
    <w:rsid w:val="5CCC88EE"/>
    <w:rsid w:val="5D5B27FA"/>
    <w:rsid w:val="5DA3AB34"/>
    <w:rsid w:val="5FFD6104"/>
    <w:rsid w:val="60F2FC67"/>
    <w:rsid w:val="6492E890"/>
    <w:rsid w:val="662B58EE"/>
    <w:rsid w:val="66B2A137"/>
    <w:rsid w:val="66E9D69B"/>
    <w:rsid w:val="673B8AF5"/>
    <w:rsid w:val="678839E2"/>
    <w:rsid w:val="682FC818"/>
    <w:rsid w:val="695EE195"/>
    <w:rsid w:val="6960847B"/>
    <w:rsid w:val="6A7BEB76"/>
    <w:rsid w:val="6B37184C"/>
    <w:rsid w:val="6BE0727D"/>
    <w:rsid w:val="6C3EDF64"/>
    <w:rsid w:val="6C6334DB"/>
    <w:rsid w:val="6CCF0825"/>
    <w:rsid w:val="6F5C4E0A"/>
    <w:rsid w:val="7070D440"/>
    <w:rsid w:val="70834BE0"/>
    <w:rsid w:val="70DE3793"/>
    <w:rsid w:val="71600FCA"/>
    <w:rsid w:val="7252A7DC"/>
    <w:rsid w:val="7379B5D1"/>
    <w:rsid w:val="79479FCA"/>
    <w:rsid w:val="79986120"/>
    <w:rsid w:val="7C7DE2C0"/>
    <w:rsid w:val="7C9F850C"/>
    <w:rsid w:val="7CAA7D58"/>
    <w:rsid w:val="7DCEB8C2"/>
    <w:rsid w:val="7F6DDC1E"/>
    <w:rsid w:val="7F83661D"/>
    <w:rsid w:val="7FD3976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2347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unhideWhenUsed/>
    <w:rsid w:val="000420CF"/>
  </w:style>
  <w:style w:type="paragraph" w:styleId="Nagwek1">
    <w:name w:val="heading 1"/>
    <w:basedOn w:val="Normalny"/>
    <w:next w:val="Normalny"/>
    <w:uiPriority w:val="9"/>
    <w:qFormat/>
    <w:rsid w:val="007B471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Nagwek2">
    <w:name w:val="heading 2"/>
    <w:basedOn w:val="Normalny"/>
    <w:uiPriority w:val="9"/>
    <w:qFormat/>
    <w:rsid w:val="00643F7A"/>
    <w:pPr>
      <w:spacing w:before="100" w:beforeAutospacing="1" w:after="100" w:afterAutospacing="1" w:line="240" w:lineRule="auto"/>
      <w:outlineLvl w:val="1"/>
    </w:pPr>
    <w:rPr>
      <w:rFonts w:ascii="Times New Roman" w:eastAsia="Times New Roman" w:hAnsi="Times New Roman" w:cs="Times New Roman"/>
      <w:b/>
      <w:bCs/>
      <w:sz w:val="36"/>
      <w:szCs w:val="36"/>
      <w:lang w:eastAsia="pl-PL"/>
    </w:rPr>
  </w:style>
  <w:style w:type="paragraph" w:styleId="Nagwek3">
    <w:name w:val="heading 3"/>
    <w:basedOn w:val="Normalny"/>
    <w:next w:val="Normalny"/>
    <w:uiPriority w:val="9"/>
    <w:semiHidden/>
    <w:unhideWhenUsed/>
    <w:qFormat/>
    <w:rsid w:val="00EF3A5E"/>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CommentTextChar2">
    <w:name w:val="Comment Text Char2"/>
    <w:basedOn w:val="Domylnaczcionkaakapitu"/>
    <w:uiPriority w:val="99"/>
    <w:semiHidden/>
    <w:rsid w:val="00477E67"/>
    <w:rPr>
      <w:sz w:val="20"/>
      <w:szCs w:val="20"/>
    </w:rPr>
  </w:style>
  <w:style w:type="character" w:styleId="Odwoaniedokomentarza">
    <w:name w:val="annotation reference"/>
    <w:basedOn w:val="Domylnaczcionkaakapitu"/>
    <w:uiPriority w:val="99"/>
    <w:semiHidden/>
    <w:unhideWhenUsed/>
    <w:rsid w:val="00EC0EF4"/>
    <w:rPr>
      <w:sz w:val="16"/>
      <w:szCs w:val="16"/>
    </w:rPr>
  </w:style>
  <w:style w:type="character" w:customStyle="1" w:styleId="CommentSubjectChar2">
    <w:name w:val="Comment Subject Char2"/>
    <w:basedOn w:val="CommentTextChar2"/>
    <w:uiPriority w:val="99"/>
    <w:semiHidden/>
    <w:rsid w:val="00477E67"/>
    <w:rPr>
      <w:b/>
      <w:bCs/>
      <w:sz w:val="20"/>
      <w:szCs w:val="20"/>
    </w:rPr>
  </w:style>
  <w:style w:type="character" w:styleId="Hipercze">
    <w:name w:val="Hyperlink"/>
    <w:basedOn w:val="Domylnaczcionkaakapitu"/>
    <w:uiPriority w:val="99"/>
    <w:unhideWhenUsed/>
    <w:rsid w:val="009042E2"/>
    <w:rPr>
      <w:color w:val="0563C1" w:themeColor="hyperlink"/>
      <w:u w:val="single"/>
    </w:rPr>
  </w:style>
  <w:style w:type="character" w:customStyle="1" w:styleId="TitleChar">
    <w:name w:val="Title Char"/>
    <w:basedOn w:val="Domylnaczcionkaakapitu"/>
    <w:uiPriority w:val="10"/>
    <w:rsid w:val="00D44DE2"/>
    <w:rPr>
      <w:rFonts w:asciiTheme="majorHAnsi" w:eastAsiaTheme="majorEastAsia" w:hAnsiTheme="majorHAnsi" w:cstheme="majorBidi"/>
      <w:spacing w:val="-10"/>
      <w:kern w:val="28"/>
      <w:sz w:val="56"/>
      <w:szCs w:val="56"/>
    </w:rPr>
  </w:style>
  <w:style w:type="character" w:styleId="Odwoanieprzypisudolnego">
    <w:name w:val="footnote reference"/>
    <w:basedOn w:val="Domylnaczcionkaakapitu"/>
    <w:uiPriority w:val="99"/>
    <w:semiHidden/>
    <w:unhideWhenUsed/>
    <w:rsid w:val="00FA531E"/>
    <w:rPr>
      <w:vertAlign w:val="superscript"/>
    </w:rPr>
  </w:style>
  <w:style w:type="character" w:styleId="Pogrubienie">
    <w:name w:val="Strong"/>
    <w:basedOn w:val="Domylnaczcionkaakapitu"/>
    <w:uiPriority w:val="22"/>
    <w:qFormat/>
    <w:rsid w:val="00DC4C90"/>
    <w:rPr>
      <w:b/>
      <w:bCs/>
    </w:rPr>
  </w:style>
  <w:style w:type="paragraph" w:styleId="Akapitzlist">
    <w:name w:val="List Paragraph"/>
    <w:basedOn w:val="Normalny"/>
    <w:uiPriority w:val="34"/>
    <w:qFormat/>
    <w:rsid w:val="001F47F3"/>
    <w:pPr>
      <w:spacing w:after="0" w:line="240" w:lineRule="auto"/>
      <w:ind w:left="720"/>
    </w:pPr>
    <w:rPr>
      <w:rFonts w:ascii="Calibri" w:hAnsi="Calibri" w:cs="Times New Roman"/>
    </w:rPr>
  </w:style>
  <w:style w:type="paragraph" w:customStyle="1" w:styleId="Tre">
    <w:name w:val="Treść"/>
    <w:rsid w:val="00395025"/>
    <w:pPr>
      <w:pBdr>
        <w:top w:val="nil"/>
        <w:left w:val="nil"/>
        <w:bottom w:val="nil"/>
        <w:right w:val="nil"/>
        <w:between w:val="nil"/>
        <w:bar w:val="nil"/>
      </w:pBdr>
    </w:pPr>
    <w:rPr>
      <w:rFonts w:ascii="Calibri" w:eastAsia="Calibri" w:hAnsi="Calibri" w:cs="Calibri"/>
      <w:color w:val="000000"/>
      <w:u w:color="000000"/>
      <w:bdr w:val="nil"/>
      <w:lang w:eastAsia="pl-PL"/>
    </w:rPr>
  </w:style>
  <w:style w:type="character" w:customStyle="1" w:styleId="Hyperlink1">
    <w:name w:val="Hyperlink.1"/>
    <w:basedOn w:val="Domylnaczcionkaakapitu"/>
    <w:rsid w:val="00395025"/>
    <w:rPr>
      <w:color w:val="0563C1"/>
      <w:u w:val="single" w:color="0563C1"/>
      <w:lang w:val="en-US"/>
    </w:rPr>
  </w:style>
  <w:style w:type="character" w:customStyle="1" w:styleId="Hyperlink2">
    <w:name w:val="Hyperlink.2"/>
    <w:basedOn w:val="Domylnaczcionkaakapitu"/>
    <w:rsid w:val="00395025"/>
    <w:rPr>
      <w:color w:val="0563C1"/>
      <w:u w:val="single" w:color="0563C1"/>
      <w:lang w:val="de-DE"/>
    </w:rPr>
  </w:style>
  <w:style w:type="table" w:customStyle="1" w:styleId="TableNormal1">
    <w:name w:val="Table Normal1"/>
    <w:rsid w:val="00395025"/>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pl-PL"/>
    </w:rPr>
    <w:tblPr>
      <w:tblInd w:w="0" w:type="dxa"/>
      <w:tblCellMar>
        <w:top w:w="0" w:type="dxa"/>
        <w:left w:w="0" w:type="dxa"/>
        <w:bottom w:w="0" w:type="dxa"/>
        <w:right w:w="0" w:type="dxa"/>
      </w:tblCellMar>
    </w:tblPr>
  </w:style>
  <w:style w:type="table" w:customStyle="1" w:styleId="TableNormal2">
    <w:name w:val="Table Normal2"/>
    <w:rsid w:val="00FD0BD3"/>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pl-PL"/>
    </w:rPr>
    <w:tblPr>
      <w:tblInd w:w="0" w:type="dxa"/>
      <w:tblCellMar>
        <w:top w:w="0" w:type="dxa"/>
        <w:left w:w="0" w:type="dxa"/>
        <w:bottom w:w="0" w:type="dxa"/>
        <w:right w:w="0" w:type="dxa"/>
      </w:tblCellMar>
    </w:tblPr>
  </w:style>
  <w:style w:type="character" w:customStyle="1" w:styleId="Hyperlink0">
    <w:name w:val="Hyperlink.0"/>
    <w:basedOn w:val="Hipercze"/>
    <w:rsid w:val="0036461F"/>
    <w:rPr>
      <w:color w:val="0563C1"/>
      <w:u w:val="single" w:color="0563C1"/>
    </w:rPr>
  </w:style>
  <w:style w:type="character" w:customStyle="1" w:styleId="Brak">
    <w:name w:val="Brak"/>
    <w:rsid w:val="00D274C3"/>
  </w:style>
  <w:style w:type="paragraph" w:customStyle="1" w:styleId="TreAA">
    <w:name w:val="Treść A A"/>
    <w:rsid w:val="00D274C3"/>
    <w:pPr>
      <w:pBdr>
        <w:top w:val="nil"/>
        <w:left w:val="nil"/>
        <w:bottom w:val="nil"/>
        <w:right w:val="nil"/>
        <w:between w:val="nil"/>
        <w:bar w:val="nil"/>
      </w:pBdr>
    </w:pPr>
    <w:rPr>
      <w:rFonts w:ascii="Calibri" w:eastAsia="Calibri" w:hAnsi="Calibri" w:cs="Calibri"/>
      <w:color w:val="000000"/>
      <w:u w:color="000000"/>
      <w:bdr w:val="nil"/>
      <w:lang w:eastAsia="pl-PL"/>
    </w:rPr>
  </w:style>
  <w:style w:type="character" w:styleId="Odwoanieprzypisukocowego">
    <w:name w:val="endnote reference"/>
    <w:basedOn w:val="Domylnaczcionkaakapitu"/>
    <w:uiPriority w:val="99"/>
    <w:semiHidden/>
    <w:unhideWhenUsed/>
    <w:rsid w:val="007C7025"/>
    <w:rPr>
      <w:vertAlign w:val="superscript"/>
    </w:rPr>
  </w:style>
  <w:style w:type="character" w:customStyle="1" w:styleId="Nierozpoznanawzmianka1">
    <w:name w:val="Nierozpoznana wzmianka1"/>
    <w:basedOn w:val="Domylnaczcionkaakapitu"/>
    <w:uiPriority w:val="99"/>
    <w:semiHidden/>
    <w:unhideWhenUsed/>
    <w:rsid w:val="00D812E9"/>
    <w:rPr>
      <w:color w:val="808080"/>
      <w:shd w:val="clear" w:color="auto" w:fill="E6E6E6"/>
    </w:rPr>
  </w:style>
  <w:style w:type="paragraph" w:styleId="NormalnyWeb">
    <w:name w:val="Normal (Web)"/>
    <w:basedOn w:val="Normalny"/>
    <w:uiPriority w:val="99"/>
    <w:semiHidden/>
    <w:unhideWhenUsed/>
    <w:rsid w:val="00A9152F"/>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UyteHipercze">
    <w:name w:val="FollowedHyperlink"/>
    <w:basedOn w:val="Domylnaczcionkaakapitu"/>
    <w:uiPriority w:val="99"/>
    <w:semiHidden/>
    <w:unhideWhenUsed/>
    <w:rsid w:val="00DE0AB4"/>
    <w:rPr>
      <w:color w:val="954F72" w:themeColor="followedHyperlink"/>
      <w:u w:val="single"/>
    </w:rPr>
  </w:style>
  <w:style w:type="character" w:customStyle="1" w:styleId="Nierozpoznanawzmianka2">
    <w:name w:val="Nierozpoznana wzmianka2"/>
    <w:basedOn w:val="Domylnaczcionkaakapitu"/>
    <w:uiPriority w:val="99"/>
    <w:semiHidden/>
    <w:unhideWhenUsed/>
    <w:rsid w:val="00705F87"/>
    <w:rPr>
      <w:color w:val="808080"/>
      <w:shd w:val="clear" w:color="auto" w:fill="E6E6E6"/>
    </w:rPr>
  </w:style>
  <w:style w:type="character" w:customStyle="1" w:styleId="Nierozpoznanawzmianka3">
    <w:name w:val="Nierozpoznana wzmianka3"/>
    <w:basedOn w:val="Domylnaczcionkaakapitu"/>
    <w:uiPriority w:val="99"/>
    <w:semiHidden/>
    <w:unhideWhenUsed/>
    <w:rsid w:val="000E4980"/>
    <w:rPr>
      <w:color w:val="605E5C"/>
      <w:shd w:val="clear" w:color="auto" w:fill="E1DFDD"/>
    </w:rPr>
  </w:style>
  <w:style w:type="paragraph" w:customStyle="1" w:styleId="Nettotresc">
    <w:name w:val="Netto_tresc"/>
    <w:basedOn w:val="Normalny"/>
    <w:link w:val="NettotrescZnak"/>
    <w:qFormat/>
    <w:rsid w:val="00A64DD9"/>
    <w:pPr>
      <w:jc w:val="both"/>
    </w:pPr>
    <w:rPr>
      <w:rFonts w:ascii="Arial" w:hAnsi="Arial" w:cs="Arial"/>
    </w:rPr>
  </w:style>
  <w:style w:type="character" w:customStyle="1" w:styleId="NettotrescZnak">
    <w:name w:val="Netto_tresc Znak"/>
    <w:basedOn w:val="Domylnaczcionkaakapitu"/>
    <w:link w:val="Nettotresc"/>
    <w:rsid w:val="00A64DD9"/>
    <w:rPr>
      <w:rFonts w:ascii="Arial" w:hAnsi="Arial" w:cs="Arial"/>
    </w:rPr>
  </w:style>
  <w:style w:type="paragraph" w:customStyle="1" w:styleId="margin-bottom--base">
    <w:name w:val="margin-bottom--base"/>
    <w:basedOn w:val="Normalny"/>
    <w:rsid w:val="009554A5"/>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Lista">
    <w:name w:val="List"/>
    <w:basedOn w:val="Normalny"/>
    <w:uiPriority w:val="99"/>
    <w:unhideWhenUsed/>
    <w:rsid w:val="00357DDC"/>
    <w:pPr>
      <w:ind w:left="283" w:hanging="283"/>
      <w:contextualSpacing/>
    </w:pPr>
  </w:style>
  <w:style w:type="character" w:customStyle="1" w:styleId="Nierozpoznanawzmianka4">
    <w:name w:val="Nierozpoznana wzmianka4"/>
    <w:basedOn w:val="Domylnaczcionkaakapitu"/>
    <w:uiPriority w:val="99"/>
    <w:semiHidden/>
    <w:unhideWhenUsed/>
    <w:rsid w:val="008D0DCB"/>
    <w:rPr>
      <w:color w:val="605E5C"/>
      <w:shd w:val="clear" w:color="auto" w:fill="E1DFDD"/>
    </w:rPr>
  </w:style>
  <w:style w:type="character" w:customStyle="1" w:styleId="apple-converted-space">
    <w:name w:val="apple-converted-space"/>
    <w:basedOn w:val="Domylnaczcionkaakapitu"/>
    <w:rsid w:val="00D11BA2"/>
  </w:style>
  <w:style w:type="character" w:customStyle="1" w:styleId="Nierozpoznanawzmianka5">
    <w:name w:val="Nierozpoznana wzmianka5"/>
    <w:basedOn w:val="Domylnaczcionkaakapitu"/>
    <w:uiPriority w:val="99"/>
    <w:semiHidden/>
    <w:unhideWhenUsed/>
    <w:rsid w:val="00723464"/>
    <w:rPr>
      <w:color w:val="605E5C"/>
      <w:shd w:val="clear" w:color="auto" w:fill="E1DFDD"/>
    </w:rPr>
  </w:style>
  <w:style w:type="character" w:customStyle="1" w:styleId="Nierozpoznanawzmianka6">
    <w:name w:val="Nierozpoznana wzmianka6"/>
    <w:basedOn w:val="Domylnaczcionkaakapitu"/>
    <w:uiPriority w:val="99"/>
    <w:semiHidden/>
    <w:unhideWhenUsed/>
    <w:rsid w:val="007D1663"/>
    <w:rPr>
      <w:color w:val="605E5C"/>
      <w:shd w:val="clear" w:color="auto" w:fill="E1DFDD"/>
    </w:rPr>
  </w:style>
  <w:style w:type="paragraph" w:styleId="Poprawka">
    <w:name w:val="Revision"/>
    <w:hidden/>
    <w:uiPriority w:val="99"/>
    <w:semiHidden/>
    <w:rsid w:val="00AD00B2"/>
    <w:pPr>
      <w:spacing w:after="0" w:line="240" w:lineRule="auto"/>
    </w:pPr>
  </w:style>
  <w:style w:type="character" w:customStyle="1" w:styleId="Nierozpoznanawzmianka7">
    <w:name w:val="Nierozpoznana wzmianka7"/>
    <w:basedOn w:val="Domylnaczcionkaakapitu"/>
    <w:uiPriority w:val="99"/>
    <w:semiHidden/>
    <w:unhideWhenUsed/>
    <w:rsid w:val="00F14852"/>
    <w:rPr>
      <w:color w:val="605E5C"/>
      <w:shd w:val="clear" w:color="auto" w:fill="E1DFDD"/>
    </w:rPr>
  </w:style>
  <w:style w:type="paragraph" w:customStyle="1" w:styleId="Default">
    <w:name w:val="Default"/>
    <w:rsid w:val="00730292"/>
    <w:pPr>
      <w:autoSpaceDE w:val="0"/>
      <w:autoSpaceDN w:val="0"/>
      <w:adjustRightInd w:val="0"/>
      <w:spacing w:after="0" w:line="240" w:lineRule="auto"/>
    </w:pPr>
    <w:rPr>
      <w:rFonts w:ascii="Open Sans Light" w:hAnsi="Open Sans Light" w:cs="Open Sans Light"/>
      <w:color w:val="000000"/>
      <w:sz w:val="24"/>
      <w:szCs w:val="24"/>
    </w:rPr>
  </w:style>
  <w:style w:type="character" w:customStyle="1" w:styleId="xapple-converted-space">
    <w:name w:val="x_apple-converted-space"/>
    <w:basedOn w:val="Domylnaczcionkaakapitu"/>
    <w:rsid w:val="00E7233D"/>
  </w:style>
  <w:style w:type="character" w:styleId="Nierozpoznanawzmianka">
    <w:name w:val="Unresolved Mention"/>
    <w:basedOn w:val="Domylnaczcionkaakapitu"/>
    <w:uiPriority w:val="99"/>
    <w:semiHidden/>
    <w:unhideWhenUsed/>
    <w:rsid w:val="00E304EB"/>
    <w:rPr>
      <w:color w:val="605E5C"/>
      <w:shd w:val="clear" w:color="auto" w:fill="E1DFDD"/>
    </w:rPr>
  </w:style>
  <w:style w:type="paragraph" w:styleId="Bezodstpw">
    <w:name w:val="No Spacing"/>
    <w:basedOn w:val="Normalny"/>
    <w:uiPriority w:val="1"/>
    <w:qFormat/>
    <w:rsid w:val="00763FA2"/>
    <w:pPr>
      <w:spacing w:after="0" w:line="240" w:lineRule="auto"/>
    </w:pPr>
    <w:rPr>
      <w:rFonts w:ascii="Aptos" w:hAnsi="Aptos" w:cs="Calibri"/>
      <w:sz w:val="24"/>
      <w:szCs w:val="24"/>
      <w14:ligatures w14:val="standardContextual"/>
    </w:rPr>
  </w:style>
  <w:style w:type="character" w:customStyle="1" w:styleId="cf01">
    <w:name w:val="cf01"/>
    <w:basedOn w:val="Domylnaczcionkaakapitu"/>
    <w:rsid w:val="003412F2"/>
    <w:rPr>
      <w:rFonts w:ascii="Segoe UI" w:hAnsi="Segoe UI" w:cs="Segoe UI" w:hint="default"/>
      <w:sz w:val="18"/>
      <w:szCs w:val="18"/>
    </w:rPr>
  </w:style>
  <w:style w:type="character" w:customStyle="1" w:styleId="normaltextrun">
    <w:name w:val="normaltextrun"/>
    <w:basedOn w:val="Domylnaczcionkaakapitu"/>
    <w:rsid w:val="00AA513F"/>
  </w:style>
  <w:style w:type="character" w:customStyle="1" w:styleId="BalloonTextChar">
    <w:name w:val="Balloon Text Char"/>
    <w:basedOn w:val="Domylnaczcionkaakapitu"/>
    <w:uiPriority w:val="99"/>
    <w:semiHidden/>
    <w:rsid w:val="00FB5407"/>
    <w:rPr>
      <w:rFonts w:ascii="Segoe UI" w:hAnsi="Segoe UI" w:cs="Segoe UI"/>
      <w:sz w:val="18"/>
      <w:szCs w:val="18"/>
    </w:rPr>
  </w:style>
  <w:style w:type="character" w:customStyle="1" w:styleId="CommentTextChar">
    <w:name w:val="Comment Text Char"/>
    <w:basedOn w:val="Domylnaczcionkaakapitu"/>
    <w:uiPriority w:val="99"/>
    <w:rsid w:val="00FB5407"/>
    <w:rPr>
      <w:sz w:val="20"/>
      <w:szCs w:val="20"/>
    </w:rPr>
  </w:style>
  <w:style w:type="character" w:customStyle="1" w:styleId="CommentSubjectChar">
    <w:name w:val="Comment Subject Char"/>
    <w:basedOn w:val="CommentTextChar"/>
    <w:uiPriority w:val="99"/>
    <w:semiHidden/>
    <w:rsid w:val="00FB5407"/>
    <w:rPr>
      <w:b/>
      <w:bCs/>
      <w:sz w:val="20"/>
      <w:szCs w:val="20"/>
    </w:rPr>
  </w:style>
  <w:style w:type="character" w:customStyle="1" w:styleId="FootnoteTextChar">
    <w:name w:val="Footnote Text Char"/>
    <w:basedOn w:val="Domylnaczcionkaakapitu"/>
    <w:uiPriority w:val="99"/>
    <w:semiHidden/>
    <w:rsid w:val="00FB5407"/>
    <w:rPr>
      <w:sz w:val="20"/>
      <w:szCs w:val="20"/>
    </w:rPr>
  </w:style>
  <w:style w:type="character" w:customStyle="1" w:styleId="HeaderChar">
    <w:name w:val="Header Char"/>
    <w:basedOn w:val="Domylnaczcionkaakapitu"/>
    <w:uiPriority w:val="99"/>
    <w:rsid w:val="00FB5407"/>
  </w:style>
  <w:style w:type="character" w:customStyle="1" w:styleId="FooterChar">
    <w:name w:val="Footer Char"/>
    <w:basedOn w:val="Domylnaczcionkaakapitu"/>
    <w:uiPriority w:val="99"/>
    <w:rsid w:val="00FB5407"/>
  </w:style>
  <w:style w:type="character" w:customStyle="1" w:styleId="EndnoteTextChar">
    <w:name w:val="Endnote Text Char"/>
    <w:basedOn w:val="Domylnaczcionkaakapitu"/>
    <w:uiPriority w:val="99"/>
    <w:semiHidden/>
    <w:rsid w:val="00FB5407"/>
    <w:rPr>
      <w:sz w:val="20"/>
      <w:szCs w:val="20"/>
    </w:rPr>
  </w:style>
  <w:style w:type="character" w:customStyle="1" w:styleId="BodyTextChar">
    <w:name w:val="Body Text Char"/>
    <w:basedOn w:val="Domylnaczcionkaakapitu"/>
    <w:uiPriority w:val="99"/>
    <w:rsid w:val="00FB5407"/>
  </w:style>
  <w:style w:type="character" w:customStyle="1" w:styleId="Heading1Char">
    <w:name w:val="Heading 1 Char"/>
    <w:basedOn w:val="Domylnaczcionkaakapitu"/>
    <w:uiPriority w:val="9"/>
    <w:rsid w:val="00772242"/>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omylnaczcionkaakapitu"/>
    <w:uiPriority w:val="9"/>
    <w:rsid w:val="00772242"/>
    <w:rPr>
      <w:rFonts w:ascii="Times New Roman" w:eastAsia="Times New Roman" w:hAnsi="Times New Roman" w:cs="Times New Roman"/>
      <w:b/>
      <w:bCs/>
      <w:sz w:val="36"/>
      <w:szCs w:val="36"/>
      <w:lang w:eastAsia="pl-PL"/>
    </w:rPr>
  </w:style>
  <w:style w:type="character" w:customStyle="1" w:styleId="Heading3Char">
    <w:name w:val="Heading 3 Char"/>
    <w:basedOn w:val="Domylnaczcionkaakapitu"/>
    <w:uiPriority w:val="9"/>
    <w:semiHidden/>
    <w:rsid w:val="00772242"/>
    <w:rPr>
      <w:rFonts w:asciiTheme="majorHAnsi" w:eastAsiaTheme="majorEastAsia" w:hAnsiTheme="majorHAnsi" w:cstheme="majorBidi"/>
      <w:color w:val="1F4D78" w:themeColor="accent1" w:themeShade="7F"/>
      <w:sz w:val="24"/>
      <w:szCs w:val="24"/>
    </w:rPr>
  </w:style>
  <w:style w:type="character" w:customStyle="1" w:styleId="HeaderChar1">
    <w:name w:val="Header Char1"/>
    <w:basedOn w:val="Domylnaczcionkaakapitu"/>
    <w:uiPriority w:val="99"/>
    <w:rsid w:val="00772242"/>
  </w:style>
  <w:style w:type="character" w:customStyle="1" w:styleId="FooterChar1">
    <w:name w:val="Footer Char1"/>
    <w:basedOn w:val="Domylnaczcionkaakapitu"/>
    <w:uiPriority w:val="99"/>
    <w:rsid w:val="00772242"/>
  </w:style>
  <w:style w:type="character" w:customStyle="1" w:styleId="CommentTextChar3">
    <w:name w:val="Comment Text Char3"/>
    <w:basedOn w:val="Domylnaczcionkaakapitu"/>
    <w:uiPriority w:val="99"/>
    <w:semiHidden/>
    <w:rsid w:val="00FD5942"/>
    <w:rPr>
      <w:sz w:val="20"/>
      <w:szCs w:val="20"/>
    </w:rPr>
  </w:style>
  <w:style w:type="character" w:customStyle="1" w:styleId="CommentSubjectChar3">
    <w:name w:val="Comment Subject Char3"/>
    <w:basedOn w:val="CommentTextChar3"/>
    <w:uiPriority w:val="99"/>
    <w:semiHidden/>
    <w:rsid w:val="00FD5942"/>
    <w:rPr>
      <w:b/>
      <w:bCs/>
      <w:sz w:val="20"/>
      <w:szCs w:val="20"/>
    </w:rPr>
  </w:style>
  <w:style w:type="character" w:customStyle="1" w:styleId="HeaderChar2">
    <w:name w:val="Header Char2"/>
    <w:basedOn w:val="Domylnaczcionkaakapitu"/>
    <w:uiPriority w:val="99"/>
    <w:semiHidden/>
    <w:rsid w:val="00CC2FD1"/>
  </w:style>
  <w:style w:type="character" w:customStyle="1" w:styleId="FooterChar2">
    <w:name w:val="Footer Char2"/>
    <w:basedOn w:val="Domylnaczcionkaakapitu"/>
    <w:uiPriority w:val="99"/>
    <w:semiHidden/>
    <w:rsid w:val="00CC2FD1"/>
  </w:style>
  <w:style w:type="character" w:customStyle="1" w:styleId="HeaderChar3">
    <w:name w:val="Header Char3"/>
    <w:basedOn w:val="Domylnaczcionkaakapitu"/>
    <w:uiPriority w:val="99"/>
    <w:semiHidden/>
    <w:rsid w:val="002B4FEA"/>
  </w:style>
  <w:style w:type="character" w:customStyle="1" w:styleId="FooterChar3">
    <w:name w:val="Footer Char3"/>
    <w:basedOn w:val="Domylnaczcionkaakapitu"/>
    <w:uiPriority w:val="99"/>
    <w:semiHidden/>
    <w:rsid w:val="002B4FEA"/>
  </w:style>
  <w:style w:type="paragraph" w:customStyle="1" w:styleId="a">
    <w:basedOn w:val="Normalny"/>
    <w:next w:val="Normalny"/>
    <w:link w:val="CommentSubjectChar1"/>
    <w:uiPriority w:val="99"/>
    <w:unhideWhenUsed/>
    <w:rsid w:val="000420CF"/>
    <w:pPr>
      <w:spacing w:line="240" w:lineRule="auto"/>
    </w:pPr>
    <w:rPr>
      <w:b/>
      <w:bCs/>
      <w:sz w:val="20"/>
      <w:szCs w:val="20"/>
    </w:rPr>
  </w:style>
  <w:style w:type="character" w:customStyle="1" w:styleId="CommentSubjectChar1">
    <w:name w:val="Comment Subject Char1"/>
    <w:basedOn w:val="Domylnaczcionkaakapitu"/>
    <w:link w:val="a"/>
    <w:uiPriority w:val="99"/>
    <w:rsid w:val="000420CF"/>
    <w:rPr>
      <w:b/>
      <w:bCs/>
      <w:sz w:val="20"/>
      <w:szCs w:val="20"/>
    </w:rPr>
  </w:style>
  <w:style w:type="character" w:customStyle="1" w:styleId="HeaderChar4">
    <w:name w:val="Header Char4"/>
    <w:basedOn w:val="Domylnaczcionkaakapitu"/>
    <w:uiPriority w:val="99"/>
    <w:semiHidden/>
    <w:rsid w:val="000420CF"/>
  </w:style>
  <w:style w:type="character" w:customStyle="1" w:styleId="FooterChar4">
    <w:name w:val="Footer Char4"/>
    <w:basedOn w:val="Domylnaczcionkaakapitu"/>
    <w:uiPriority w:val="99"/>
    <w:semiHidden/>
    <w:rsid w:val="000420CF"/>
  </w:style>
  <w:style w:type="paragraph" w:styleId="Nagwek">
    <w:name w:val="header"/>
    <w:basedOn w:val="Normalny"/>
    <w:link w:val="NagwekZnak"/>
    <w:uiPriority w:val="99"/>
    <w:semiHidden/>
    <w:unhideWhenUsed/>
    <w:rsid w:val="00A142AB"/>
    <w:pPr>
      <w:tabs>
        <w:tab w:val="center" w:pos="4680"/>
        <w:tab w:val="right" w:pos="9360"/>
      </w:tabs>
      <w:spacing w:after="0" w:line="240" w:lineRule="auto"/>
    </w:pPr>
  </w:style>
  <w:style w:type="character" w:customStyle="1" w:styleId="NagwekZnak">
    <w:name w:val="Nagłówek Znak"/>
    <w:basedOn w:val="Domylnaczcionkaakapitu"/>
    <w:link w:val="Nagwek"/>
    <w:uiPriority w:val="99"/>
    <w:semiHidden/>
    <w:rsid w:val="00A142AB"/>
  </w:style>
  <w:style w:type="paragraph" w:styleId="Stopka">
    <w:name w:val="footer"/>
    <w:basedOn w:val="Normalny"/>
    <w:link w:val="StopkaZnak"/>
    <w:uiPriority w:val="99"/>
    <w:semiHidden/>
    <w:unhideWhenUsed/>
    <w:rsid w:val="00A142AB"/>
    <w:pPr>
      <w:tabs>
        <w:tab w:val="center" w:pos="4680"/>
        <w:tab w:val="right" w:pos="9360"/>
      </w:tabs>
      <w:spacing w:after="0" w:line="240" w:lineRule="auto"/>
    </w:pPr>
  </w:style>
  <w:style w:type="character" w:customStyle="1" w:styleId="StopkaZnak">
    <w:name w:val="Stopka Znak"/>
    <w:basedOn w:val="Domylnaczcionkaakapitu"/>
    <w:link w:val="Stopka"/>
    <w:uiPriority w:val="99"/>
    <w:semiHidden/>
    <w:rsid w:val="00A142AB"/>
  </w:style>
  <w:style w:type="character" w:customStyle="1" w:styleId="CommentTextChar4">
    <w:name w:val="Comment Text Char4"/>
    <w:basedOn w:val="Domylnaczcionkaakapitu"/>
    <w:uiPriority w:val="99"/>
    <w:semiHidden/>
    <w:rsid w:val="00A142AB"/>
    <w:rPr>
      <w:sz w:val="20"/>
      <w:szCs w:val="20"/>
    </w:rPr>
  </w:style>
  <w:style w:type="character" w:customStyle="1" w:styleId="CommentSubjectChar4">
    <w:name w:val="Comment Subject Char4"/>
    <w:basedOn w:val="CommentTextChar4"/>
    <w:uiPriority w:val="99"/>
    <w:semiHidden/>
    <w:rsid w:val="00A142AB"/>
    <w:rPr>
      <w:b/>
      <w:bCs/>
      <w:sz w:val="20"/>
      <w:szCs w:val="20"/>
    </w:rPr>
  </w:style>
  <w:style w:type="paragraph" w:styleId="Tekstkomentarza">
    <w:name w:val="annotation text"/>
    <w:basedOn w:val="Normalny"/>
    <w:link w:val="TekstkomentarzaZnak"/>
    <w:uiPriority w:val="99"/>
    <w:unhideWhenUsed/>
    <w:pPr>
      <w:spacing w:line="240" w:lineRule="auto"/>
    </w:pPr>
    <w:rPr>
      <w:sz w:val="20"/>
      <w:szCs w:val="20"/>
    </w:rPr>
  </w:style>
  <w:style w:type="character" w:customStyle="1" w:styleId="TekstkomentarzaZnak">
    <w:name w:val="Tekst komentarza Znak"/>
    <w:basedOn w:val="Domylnaczcionkaakapitu"/>
    <w:link w:val="Tekstkomentarza"/>
    <w:uiPriority w:val="99"/>
    <w:rPr>
      <w:sz w:val="20"/>
      <w:szCs w:val="20"/>
    </w:rPr>
  </w:style>
  <w:style w:type="paragraph" w:styleId="Tematkomentarza">
    <w:name w:val="annotation subject"/>
    <w:basedOn w:val="Tekstkomentarza"/>
    <w:next w:val="Tekstkomentarza"/>
    <w:link w:val="TematkomentarzaZnak"/>
    <w:uiPriority w:val="99"/>
    <w:semiHidden/>
    <w:unhideWhenUsed/>
    <w:rsid w:val="003E0370"/>
    <w:rPr>
      <w:b/>
      <w:bCs/>
    </w:rPr>
  </w:style>
  <w:style w:type="character" w:customStyle="1" w:styleId="TematkomentarzaZnak">
    <w:name w:val="Temat komentarza Znak"/>
    <w:basedOn w:val="TekstkomentarzaZnak"/>
    <w:link w:val="Tematkomentarza"/>
    <w:uiPriority w:val="99"/>
    <w:semiHidden/>
    <w:rsid w:val="003E037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paulina.rotuska@247group.com.pl" TargetMode="External"/><Relationship Id="rId5" Type="http://schemas.openxmlformats.org/officeDocument/2006/relationships/styles" Target="styles.xml"/><Relationship Id="rId10" Type="http://schemas.openxmlformats.org/officeDocument/2006/relationships/hyperlink" Target="mailto:patrycja.kaminska@netto.p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bd597669-1a2d-4363-a0fc-a167d2e9b933" xsi:nil="true"/>
    <lcf76f155ced4ddcb4097134ff3c332f xmlns="80b22b26-6853-43b8-aea0-0568ce89c7cf">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708FB5CD2045604695FA937B5DC9CC23" ma:contentTypeVersion="12" ma:contentTypeDescription="Utwórz nowy dokument." ma:contentTypeScope="" ma:versionID="980d6eafe94f84ab987b42e692ca21a0">
  <xsd:schema xmlns:xsd="http://www.w3.org/2001/XMLSchema" xmlns:xs="http://www.w3.org/2001/XMLSchema" xmlns:p="http://schemas.microsoft.com/office/2006/metadata/properties" xmlns:ns2="80b22b26-6853-43b8-aea0-0568ce89c7cf" xmlns:ns3="bd597669-1a2d-4363-a0fc-a167d2e9b933" targetNamespace="http://schemas.microsoft.com/office/2006/metadata/properties" ma:root="true" ma:fieldsID="adbc7ae62e7a31b9e07940190eadf2a1" ns2:_="" ns3:_="">
    <xsd:import namespace="80b22b26-6853-43b8-aea0-0568ce89c7cf"/>
    <xsd:import namespace="bd597669-1a2d-4363-a0fc-a167d2e9b93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b22b26-6853-43b8-aea0-0568ce89c7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Tagi obrazów" ma:readOnly="false" ma:fieldId="{5cf76f15-5ced-4ddc-b409-7134ff3c332f}" ma:taxonomyMulti="true" ma:sspId="cacdb59e-82dd-4baf-8c76-da483c71d26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d597669-1a2d-4363-a0fc-a167d2e9b93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3bcf876-da21-4bfc-8f29-4767e8c456fb}" ma:internalName="TaxCatchAll" ma:showField="CatchAllData" ma:web="bd597669-1a2d-4363-a0fc-a167d2e9b93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3AF38A3-D62A-4579-80EB-276D27742732}">
  <ds:schemaRefs>
    <ds:schemaRef ds:uri="http://schemas.microsoft.com/sharepoint/v3/contenttype/forms"/>
  </ds:schemaRefs>
</ds:datastoreItem>
</file>

<file path=customXml/itemProps2.xml><?xml version="1.0" encoding="utf-8"?>
<ds:datastoreItem xmlns:ds="http://schemas.openxmlformats.org/officeDocument/2006/customXml" ds:itemID="{50D48414-33E8-40E5-B50F-E3A63443FFDB}">
  <ds:schemaRefs>
    <ds:schemaRef ds:uri="http://schemas.microsoft.com/office/2006/metadata/properties"/>
    <ds:schemaRef ds:uri="http://schemas.microsoft.com/office/infopath/2007/PartnerControls"/>
    <ds:schemaRef ds:uri="bd597669-1a2d-4363-a0fc-a167d2e9b933"/>
    <ds:schemaRef ds:uri="80b22b26-6853-43b8-aea0-0568ce89c7cf"/>
  </ds:schemaRefs>
</ds:datastoreItem>
</file>

<file path=customXml/itemProps3.xml><?xml version="1.0" encoding="utf-8"?>
<ds:datastoreItem xmlns:ds="http://schemas.openxmlformats.org/officeDocument/2006/customXml" ds:itemID="{0D11CDFB-0F65-43BD-A290-CDFA7574EE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b22b26-6853-43b8-aea0-0568ce89c7cf"/>
    <ds:schemaRef ds:uri="bd597669-1a2d-4363-a0fc-a167d2e9b9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934991e8-d9e2-4a4f-98a9-113535804f33}" enabled="1" method="Standard" siteId="{6b306b82-367b-4012-b72d-fbd444368682}" removed="0"/>
</clbl:labelList>
</file>

<file path=docProps/app.xml><?xml version="1.0" encoding="utf-8"?>
<Properties xmlns="http://schemas.openxmlformats.org/officeDocument/2006/extended-properties" xmlns:vt="http://schemas.openxmlformats.org/officeDocument/2006/docPropsVTypes">
  <Template>Normal</Template>
  <TotalTime>0</TotalTime>
  <Pages>2</Pages>
  <Words>786</Words>
  <Characters>4958</Characters>
  <Application>Microsoft Office Word</Application>
  <DocSecurity>0</DocSecurity>
  <Lines>76</Lines>
  <Paragraphs>27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2026-10-23T06:59:00Z</dcterms:created>
  <dcterms:modified xsi:type="dcterms:W3CDTF">2026-10-27T08:26:00Z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0x010100708FB5CD2045604695FA937B5DC9CC23</vt:lpwstr>
  </property>
  <property fmtid="{D5CDD505-2E9C-101B-9397-08002B2CF9AE}" pid="3" name="docLang">
    <vt:lpwstr>pl</vt:lpwstr>
  </property>
  <property fmtid="{D5CDD505-2E9C-101B-9397-08002B2CF9AE}" pid="4" name="MediaServiceImageTags">
    <vt:lpwstr/>
  </property>
</Properties>
</file>