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4E3BFB" w14:textId="77777777" w:rsidR="007E50D5" w:rsidRDefault="00000000">
      <w:pPr>
        <w:spacing w:before="240" w:after="240"/>
        <w:rPr>
          <w:rFonts w:ascii="Raleway" w:eastAsia="Raleway" w:hAnsi="Raleway" w:cs="Raleway"/>
        </w:rPr>
      </w:pPr>
      <w:r>
        <w:rPr>
          <w:rFonts w:ascii="Raleway" w:eastAsia="Raleway" w:hAnsi="Raleway" w:cs="Raleway"/>
        </w:rPr>
        <w:t>Informacja prasowa</w:t>
      </w:r>
      <w:r>
        <w:rPr>
          <w:rFonts w:ascii="Raleway" w:eastAsia="Raleway" w:hAnsi="Raleway" w:cs="Raleway"/>
        </w:rPr>
        <w:tab/>
      </w:r>
      <w:r>
        <w:rPr>
          <w:rFonts w:ascii="Raleway" w:eastAsia="Raleway" w:hAnsi="Raleway" w:cs="Raleway"/>
          <w:b/>
          <w:bCs/>
        </w:rPr>
        <w:tab/>
      </w:r>
      <w:r>
        <w:rPr>
          <w:rFonts w:ascii="Raleway" w:eastAsia="Raleway" w:hAnsi="Raleway" w:cs="Raleway"/>
          <w:b/>
          <w:bCs/>
        </w:rPr>
        <w:tab/>
      </w:r>
      <w:r>
        <w:rPr>
          <w:rFonts w:ascii="Raleway" w:eastAsia="Raleway" w:hAnsi="Raleway" w:cs="Raleway"/>
        </w:rPr>
        <w:tab/>
      </w:r>
      <w:r>
        <w:rPr>
          <w:rFonts w:ascii="Raleway" w:eastAsia="Raleway" w:hAnsi="Raleway" w:cs="Raleway"/>
        </w:rPr>
        <w:tab/>
      </w:r>
      <w:r>
        <w:rPr>
          <w:rFonts w:ascii="Raleway" w:eastAsia="Raleway" w:hAnsi="Raleway" w:cs="Raleway"/>
        </w:rPr>
        <w:tab/>
      </w:r>
      <w:r>
        <w:rPr>
          <w:rFonts w:ascii="Raleway" w:eastAsia="Raleway" w:hAnsi="Raleway" w:cs="Raleway"/>
        </w:rPr>
        <w:tab/>
      </w:r>
    </w:p>
    <w:p w14:paraId="205FEBB8" w14:textId="70E5FA35" w:rsidR="007E50D5" w:rsidRDefault="00000000">
      <w:pPr>
        <w:spacing w:before="240" w:after="240"/>
        <w:ind w:left="5760" w:firstLine="720"/>
        <w:rPr>
          <w:rFonts w:ascii="Raleway" w:eastAsia="Raleway" w:hAnsi="Raleway" w:cs="Raleway"/>
        </w:rPr>
      </w:pPr>
      <w:r>
        <w:rPr>
          <w:rFonts w:ascii="Raleway" w:eastAsia="Raleway" w:hAnsi="Raleway" w:cs="Raleway"/>
        </w:rPr>
        <w:t>Warszawa, 1</w:t>
      </w:r>
      <w:r w:rsidR="006539F7">
        <w:rPr>
          <w:rFonts w:ascii="Raleway" w:eastAsia="Raleway" w:hAnsi="Raleway" w:cs="Raleway"/>
        </w:rPr>
        <w:t>5</w:t>
      </w:r>
      <w:r>
        <w:rPr>
          <w:rFonts w:ascii="Raleway" w:eastAsia="Raleway" w:hAnsi="Raleway" w:cs="Raleway"/>
        </w:rPr>
        <w:t>.10.2026 r.</w:t>
      </w:r>
    </w:p>
    <w:p w14:paraId="1AE2BC06" w14:textId="77777777" w:rsidR="007E50D5" w:rsidRDefault="007E50D5">
      <w:pPr>
        <w:spacing w:before="240" w:after="240"/>
        <w:jc w:val="center"/>
        <w:rPr>
          <w:rFonts w:ascii="Raleway" w:eastAsia="Raleway" w:hAnsi="Raleway" w:cs="Raleway"/>
          <w:b/>
          <w:bCs/>
          <w:sz w:val="30"/>
          <w:szCs w:val="30"/>
        </w:rPr>
      </w:pPr>
    </w:p>
    <w:p w14:paraId="07540547" w14:textId="7668195D" w:rsidR="007E50D5" w:rsidRDefault="00000000">
      <w:pPr>
        <w:spacing w:before="240" w:after="240"/>
        <w:jc w:val="center"/>
        <w:rPr>
          <w:rFonts w:ascii="Raleway" w:eastAsia="Raleway" w:hAnsi="Raleway" w:cs="Raleway"/>
          <w:b/>
          <w:bCs/>
          <w:sz w:val="28"/>
          <w:szCs w:val="28"/>
        </w:rPr>
      </w:pPr>
      <w:r>
        <w:rPr>
          <w:rFonts w:ascii="Raleway" w:eastAsia="Raleway" w:hAnsi="Raleway" w:cs="Raleway"/>
          <w:b/>
          <w:bCs/>
          <w:sz w:val="28"/>
          <w:szCs w:val="28"/>
        </w:rPr>
        <w:t>GONG ZAP! Z EA SPORTS FC ZAMIENILI OSIEDLE</w:t>
      </w:r>
      <w:r w:rsidR="006539F7">
        <w:rPr>
          <w:rFonts w:ascii="Raleway" w:eastAsia="Raleway" w:hAnsi="Raleway" w:cs="Raleway"/>
          <w:b/>
          <w:bCs/>
          <w:sz w:val="28"/>
          <w:szCs w:val="28"/>
        </w:rPr>
        <w:t> </w:t>
      </w:r>
      <w:r>
        <w:rPr>
          <w:rFonts w:ascii="Raleway" w:eastAsia="Raleway" w:hAnsi="Raleway" w:cs="Raleway"/>
          <w:b/>
          <w:bCs/>
          <w:sz w:val="28"/>
          <w:szCs w:val="28"/>
        </w:rPr>
        <w:t>Z ZAKAZEM GRY W PIŁKĘ W STREFĘ FC27</w:t>
      </w:r>
    </w:p>
    <w:p w14:paraId="3D5B3921" w14:textId="77777777" w:rsidR="007E50D5" w:rsidRDefault="007E50D5">
      <w:pPr>
        <w:spacing w:before="240" w:after="240"/>
        <w:jc w:val="center"/>
        <w:rPr>
          <w:rFonts w:ascii="Raleway" w:eastAsia="Raleway" w:hAnsi="Raleway" w:cs="Raleway"/>
          <w:b/>
          <w:bCs/>
          <w:sz w:val="28"/>
          <w:szCs w:val="28"/>
        </w:rPr>
      </w:pPr>
    </w:p>
    <w:p w14:paraId="6FAB73A3" w14:textId="08F1806D" w:rsidR="007E50D5" w:rsidRDefault="00000000">
      <w:pPr>
        <w:spacing w:before="240" w:after="240"/>
        <w:jc w:val="both"/>
        <w:rPr>
          <w:rFonts w:ascii="Raleway" w:eastAsia="Raleway" w:hAnsi="Raleway" w:cs="Raleway"/>
          <w:b/>
          <w:bCs/>
          <w:sz w:val="24"/>
          <w:szCs w:val="24"/>
        </w:rPr>
      </w:pPr>
      <w:r>
        <w:rPr>
          <w:rFonts w:ascii="Raleway" w:eastAsia="Raleway" w:hAnsi="Raleway" w:cs="Raleway"/>
          <w:b/>
          <w:bCs/>
          <w:sz w:val="24"/>
          <w:szCs w:val="24"/>
        </w:rPr>
        <w:t>EA SPORTS FC zaprosiło twórców internetowych oraz mieszkańców warszawskiego osiedla ze znakiem „Zakaz gry w piłkę”, by wspólnie zagrać w</w:t>
      </w:r>
      <w:r w:rsidR="006D0DE6">
        <w:rPr>
          <w:rFonts w:ascii="Raleway" w:eastAsia="Raleway" w:hAnsi="Raleway" w:cs="Raleway"/>
          <w:b/>
          <w:bCs/>
          <w:sz w:val="24"/>
          <w:szCs w:val="24"/>
        </w:rPr>
        <w:t> </w:t>
      </w:r>
      <w:r>
        <w:rPr>
          <w:rFonts w:ascii="Raleway" w:eastAsia="Raleway" w:hAnsi="Raleway" w:cs="Raleway"/>
          <w:b/>
          <w:bCs/>
          <w:sz w:val="24"/>
          <w:szCs w:val="24"/>
        </w:rPr>
        <w:t xml:space="preserve">piłkę… tyle że wirtualnie, w EA SPORTS FC 27. Aktywację wspierały również działania realizowane przez Red Bull Polska w ramach globalnego partnerstwa z EA SPORTS FC, z udziałem zawodnika i twórcy </w:t>
      </w:r>
      <w:proofErr w:type="spellStart"/>
      <w:r>
        <w:rPr>
          <w:rFonts w:ascii="Raleway" w:eastAsia="Raleway" w:hAnsi="Raleway" w:cs="Raleway"/>
          <w:b/>
          <w:bCs/>
          <w:sz w:val="24"/>
          <w:szCs w:val="24"/>
        </w:rPr>
        <w:t>gamingowego</w:t>
      </w:r>
      <w:proofErr w:type="spellEnd"/>
      <w:r>
        <w:rPr>
          <w:rFonts w:ascii="Raleway" w:eastAsia="Raleway" w:hAnsi="Raleway" w:cs="Raleway"/>
          <w:b/>
          <w:bCs/>
          <w:sz w:val="24"/>
          <w:szCs w:val="24"/>
        </w:rPr>
        <w:t xml:space="preserve"> Damiana „PLKD” </w:t>
      </w:r>
      <w:proofErr w:type="spellStart"/>
      <w:r>
        <w:rPr>
          <w:rFonts w:ascii="Raleway" w:eastAsia="Raleway" w:hAnsi="Raleway" w:cs="Raleway"/>
          <w:b/>
          <w:bCs/>
          <w:sz w:val="24"/>
          <w:szCs w:val="24"/>
        </w:rPr>
        <w:t>Kornienki</w:t>
      </w:r>
      <w:proofErr w:type="spellEnd"/>
      <w:r>
        <w:rPr>
          <w:rFonts w:ascii="Raleway" w:eastAsia="Raleway" w:hAnsi="Raleway" w:cs="Raleway"/>
          <w:b/>
          <w:bCs/>
          <w:sz w:val="24"/>
          <w:szCs w:val="24"/>
        </w:rPr>
        <w:t xml:space="preserve">. </w:t>
      </w:r>
    </w:p>
    <w:p w14:paraId="1F802D73" w14:textId="02344C49" w:rsidR="007E50D5" w:rsidRDefault="00000000">
      <w:pPr>
        <w:spacing w:before="240" w:after="240"/>
        <w:jc w:val="both"/>
        <w:rPr>
          <w:rFonts w:ascii="Raleway" w:eastAsia="Raleway" w:hAnsi="Raleway" w:cs="Raleway"/>
          <w:i/>
          <w:iCs/>
          <w:sz w:val="24"/>
          <w:szCs w:val="24"/>
        </w:rPr>
      </w:pPr>
      <w:r>
        <w:rPr>
          <w:rFonts w:ascii="Raleway" w:eastAsia="Raleway" w:hAnsi="Raleway" w:cs="Raleway"/>
          <w:b/>
          <w:bCs/>
          <w:sz w:val="24"/>
          <w:szCs w:val="24"/>
        </w:rPr>
        <w:t xml:space="preserve">Za koncept kreatywny i jego realizację odpowiada GONG ZAP! – wyspecjalizowana komórka </w:t>
      </w:r>
      <w:proofErr w:type="spellStart"/>
      <w:r>
        <w:rPr>
          <w:rFonts w:ascii="Raleway" w:eastAsia="Raleway" w:hAnsi="Raleway" w:cs="Raleway"/>
          <w:b/>
          <w:bCs/>
          <w:sz w:val="24"/>
          <w:szCs w:val="24"/>
        </w:rPr>
        <w:t>experiential</w:t>
      </w:r>
      <w:proofErr w:type="spellEnd"/>
      <w:r>
        <w:rPr>
          <w:rFonts w:ascii="Raleway" w:eastAsia="Raleway" w:hAnsi="Raleway" w:cs="Raleway"/>
          <w:b/>
          <w:bCs/>
          <w:sz w:val="24"/>
          <w:szCs w:val="24"/>
        </w:rPr>
        <w:t>, działająca w strukturach agencji kreatywnej GONG</w:t>
      </w:r>
      <w:r w:rsidR="006D0DE6">
        <w:rPr>
          <w:rFonts w:ascii="Raleway" w:eastAsia="Raleway" w:hAnsi="Raleway" w:cs="Raleway"/>
          <w:b/>
          <w:bCs/>
          <w:sz w:val="24"/>
          <w:szCs w:val="24"/>
        </w:rPr>
        <w:t xml:space="preserve"> (</w:t>
      </w:r>
      <w:proofErr w:type="spellStart"/>
      <w:r w:rsidR="006D0DE6">
        <w:rPr>
          <w:rFonts w:ascii="Raleway" w:eastAsia="Raleway" w:hAnsi="Raleway" w:cs="Raleway"/>
          <w:b/>
          <w:bCs/>
          <w:sz w:val="24"/>
          <w:szCs w:val="24"/>
        </w:rPr>
        <w:t>Group</w:t>
      </w:r>
      <w:proofErr w:type="spellEnd"/>
      <w:r w:rsidR="006D0DE6">
        <w:rPr>
          <w:rFonts w:ascii="Raleway" w:eastAsia="Raleway" w:hAnsi="Raleway" w:cs="Raleway"/>
          <w:b/>
          <w:bCs/>
          <w:sz w:val="24"/>
          <w:szCs w:val="24"/>
        </w:rPr>
        <w:t xml:space="preserve"> One)</w:t>
      </w:r>
      <w:r>
        <w:rPr>
          <w:rFonts w:ascii="Raleway" w:eastAsia="Raleway" w:hAnsi="Raleway" w:cs="Raleway"/>
          <w:b/>
          <w:bCs/>
          <w:sz w:val="24"/>
          <w:szCs w:val="24"/>
        </w:rPr>
        <w:t>, odpowiedzialna za wydarzenia, aktywacje i</w:t>
      </w:r>
      <w:r w:rsidR="006D0DE6">
        <w:rPr>
          <w:rFonts w:ascii="Raleway" w:eastAsia="Raleway" w:hAnsi="Raleway" w:cs="Raleway"/>
          <w:b/>
          <w:bCs/>
          <w:sz w:val="24"/>
          <w:szCs w:val="24"/>
        </w:rPr>
        <w:t> </w:t>
      </w:r>
      <w:r>
        <w:rPr>
          <w:rFonts w:ascii="Raleway" w:eastAsia="Raleway" w:hAnsi="Raleway" w:cs="Raleway"/>
          <w:b/>
          <w:bCs/>
          <w:sz w:val="24"/>
          <w:szCs w:val="24"/>
        </w:rPr>
        <w:t>instalacje w</w:t>
      </w:r>
      <w:r w:rsidR="006539F7">
        <w:rPr>
          <w:rFonts w:ascii="Raleway" w:eastAsia="Raleway" w:hAnsi="Raleway" w:cs="Raleway"/>
          <w:b/>
          <w:bCs/>
          <w:sz w:val="24"/>
          <w:szCs w:val="24"/>
        </w:rPr>
        <w:t> </w:t>
      </w:r>
      <w:r>
        <w:rPr>
          <w:rFonts w:ascii="Raleway" w:eastAsia="Raleway" w:hAnsi="Raleway" w:cs="Raleway"/>
          <w:b/>
          <w:bCs/>
          <w:sz w:val="24"/>
          <w:szCs w:val="24"/>
        </w:rPr>
        <w:t>prawdziwym świecie.</w:t>
      </w:r>
    </w:p>
    <w:p w14:paraId="135C6A93" w14:textId="77777777" w:rsidR="007E50D5" w:rsidRDefault="00000000">
      <w:pPr>
        <w:spacing w:before="240" w:after="240"/>
        <w:jc w:val="both"/>
        <w:rPr>
          <w:rFonts w:ascii="Raleway" w:eastAsia="Raleway" w:hAnsi="Raleway" w:cs="Raleway"/>
          <w:sz w:val="24"/>
          <w:szCs w:val="24"/>
        </w:rPr>
      </w:pPr>
      <w:r>
        <w:rPr>
          <w:rFonts w:ascii="Raleway" w:eastAsia="Raleway" w:hAnsi="Raleway" w:cs="Raleway"/>
          <w:color w:val="1F1F1F"/>
          <w:sz w:val="24"/>
          <w:szCs w:val="24"/>
          <w:shd w:val="clear" w:color="auto" w:fill="FDFCFC"/>
        </w:rPr>
        <w:t>Aby uczcić premierę FC 27, EA SPORTS FC przeniosło futbol z powrotem na osiedlowe podwórko. Zamieniając jeden z najbardziej charakterystycznych elementów polskich osiedli, blok ze znakiem „Zakaz gry w piłkę”, w tło dla meczów wirtualnej piłki nożnej.</w:t>
      </w:r>
    </w:p>
    <w:p w14:paraId="2219B6D6" w14:textId="631959FC" w:rsidR="007E50D5" w:rsidRDefault="00000000">
      <w:pPr>
        <w:spacing w:before="240" w:after="240"/>
        <w:jc w:val="both"/>
        <w:rPr>
          <w:rFonts w:ascii="Raleway" w:eastAsia="Raleway" w:hAnsi="Raleway" w:cs="Raleway"/>
          <w:sz w:val="24"/>
          <w:szCs w:val="24"/>
        </w:rPr>
      </w:pPr>
      <w:r>
        <w:rPr>
          <w:rFonts w:ascii="Raleway" w:eastAsia="Raleway" w:hAnsi="Raleway" w:cs="Raleway"/>
          <w:sz w:val="24"/>
          <w:szCs w:val="24"/>
        </w:rPr>
        <w:t>Rozgrywka w FC 27 została wyświetlona w formie wielkoformatowej projekcji na ścianie budynku mieszkalnego, a przestrzeń między blokami wypełniły kanapy, fotele i pufy. Mieszkańcy i twórcy mogli sami zagrać w grę, oglądać rozgrywkę innych i wspólnie spędzać czas, zmieniając miejsce kojarzone z zakazem gry w</w:t>
      </w:r>
      <w:r w:rsidR="006539F7">
        <w:rPr>
          <w:rFonts w:ascii="Raleway" w:eastAsia="Raleway" w:hAnsi="Raleway" w:cs="Raleway"/>
          <w:sz w:val="24"/>
          <w:szCs w:val="24"/>
        </w:rPr>
        <w:t> </w:t>
      </w:r>
      <w:r>
        <w:rPr>
          <w:rFonts w:ascii="Raleway" w:eastAsia="Raleway" w:hAnsi="Raleway" w:cs="Raleway"/>
          <w:sz w:val="24"/>
          <w:szCs w:val="24"/>
        </w:rPr>
        <w:t>przestrzeń skupioną wokół futbolu.</w:t>
      </w:r>
    </w:p>
    <w:p w14:paraId="4F87E9BC" w14:textId="5E9E130E" w:rsidR="007E50D5" w:rsidRDefault="006D0DE6">
      <w:pPr>
        <w:spacing w:before="240" w:after="240"/>
        <w:jc w:val="center"/>
        <w:rPr>
          <w:rFonts w:ascii="Raleway" w:eastAsia="Raleway" w:hAnsi="Raleway" w:cs="Raleway"/>
          <w:sz w:val="24"/>
          <w:szCs w:val="24"/>
        </w:rPr>
      </w:pPr>
      <w:r>
        <w:rPr>
          <w:rFonts w:ascii="Raleway" w:eastAsia="Raleway" w:hAnsi="Raleway" w:cs="Raleway"/>
          <w:b/>
          <w:bCs/>
          <w:sz w:val="24"/>
          <w:szCs w:val="24"/>
        </w:rPr>
        <w:t xml:space="preserve">Link do video: </w:t>
      </w:r>
      <w:hyperlink r:id="rId6" w:history="1">
        <w:r w:rsidRPr="005F3C6D">
          <w:rPr>
            <w:rStyle w:val="Hipercze"/>
            <w:rFonts w:ascii="Raleway" w:eastAsia="Raleway" w:hAnsi="Raleway" w:cs="Raleway"/>
            <w:b/>
            <w:bCs/>
            <w:sz w:val="24"/>
            <w:szCs w:val="24"/>
          </w:rPr>
          <w:t>https://www.instagram.com/reels/DeT1Ij-qVRF/</w:t>
        </w:r>
      </w:hyperlink>
    </w:p>
    <w:p w14:paraId="136FAD56" w14:textId="714DD93F" w:rsidR="007E50D5" w:rsidRPr="006D0DE6" w:rsidRDefault="00000000">
      <w:pPr>
        <w:spacing w:before="240" w:after="240"/>
        <w:jc w:val="both"/>
        <w:rPr>
          <w:rFonts w:ascii="Raleway" w:eastAsia="Raleway" w:hAnsi="Raleway" w:cs="Raleway"/>
          <w:sz w:val="24"/>
          <w:szCs w:val="24"/>
        </w:rPr>
      </w:pPr>
      <w:r>
        <w:rPr>
          <w:rFonts w:ascii="Raleway" w:eastAsia="Raleway" w:hAnsi="Raleway" w:cs="Raleway"/>
          <w:sz w:val="24"/>
          <w:szCs w:val="24"/>
        </w:rPr>
        <w:t xml:space="preserve">Wieczór zwieńczył </w:t>
      </w:r>
      <w:proofErr w:type="spellStart"/>
      <w:r>
        <w:rPr>
          <w:rFonts w:ascii="Raleway" w:eastAsia="Raleway" w:hAnsi="Raleway" w:cs="Raleway"/>
          <w:sz w:val="24"/>
          <w:szCs w:val="24"/>
        </w:rPr>
        <w:t>livestream</w:t>
      </w:r>
      <w:proofErr w:type="spellEnd"/>
      <w:r>
        <w:rPr>
          <w:rFonts w:ascii="Raleway" w:eastAsia="Raleway" w:hAnsi="Raleway" w:cs="Raleway"/>
          <w:sz w:val="24"/>
          <w:szCs w:val="24"/>
        </w:rPr>
        <w:t xml:space="preserve"> z udziałem twórców rywalizujących w FC 27 w</w:t>
      </w:r>
      <w:r w:rsidR="006539F7">
        <w:rPr>
          <w:rFonts w:ascii="Raleway" w:eastAsia="Raleway" w:hAnsi="Raleway" w:cs="Raleway"/>
          <w:sz w:val="24"/>
          <w:szCs w:val="24"/>
        </w:rPr>
        <w:t> </w:t>
      </w:r>
      <w:r>
        <w:rPr>
          <w:rFonts w:ascii="Raleway" w:eastAsia="Raleway" w:hAnsi="Raleway" w:cs="Raleway"/>
          <w:sz w:val="24"/>
          <w:szCs w:val="24"/>
        </w:rPr>
        <w:t xml:space="preserve">zaaranżowanej, osiedlowej przestrzeni. Transmisja promowała Red Bull </w:t>
      </w:r>
      <w:proofErr w:type="spellStart"/>
      <w:r>
        <w:rPr>
          <w:rFonts w:ascii="Raleway" w:eastAsia="Raleway" w:hAnsi="Raleway" w:cs="Raleway"/>
          <w:sz w:val="24"/>
          <w:szCs w:val="24"/>
        </w:rPr>
        <w:t>Wings</w:t>
      </w:r>
      <w:proofErr w:type="spellEnd"/>
      <w:r>
        <w:rPr>
          <w:rFonts w:ascii="Raleway" w:eastAsia="Raleway" w:hAnsi="Raleway" w:cs="Raleway"/>
          <w:sz w:val="24"/>
          <w:szCs w:val="24"/>
        </w:rPr>
        <w:t xml:space="preserve"> </w:t>
      </w:r>
      <w:proofErr w:type="spellStart"/>
      <w:r>
        <w:rPr>
          <w:rFonts w:ascii="Raleway" w:eastAsia="Raleway" w:hAnsi="Raleway" w:cs="Raleway"/>
          <w:sz w:val="24"/>
          <w:szCs w:val="24"/>
        </w:rPr>
        <w:t>Cup</w:t>
      </w:r>
      <w:proofErr w:type="spellEnd"/>
      <w:r>
        <w:rPr>
          <w:rFonts w:ascii="Raleway" w:eastAsia="Raleway" w:hAnsi="Raleway" w:cs="Raleway"/>
          <w:sz w:val="24"/>
          <w:szCs w:val="24"/>
        </w:rPr>
        <w:t xml:space="preserve">, czyli turniej w EA SPORTS FC 27, w ramach którego PLKD, zawodnik Red Bull Polska, poszukuje najlepszego gracza do reprezentacji Polski na światowym finale </w:t>
      </w:r>
      <w:r>
        <w:rPr>
          <w:rFonts w:ascii="Raleway" w:eastAsia="Raleway" w:hAnsi="Raleway" w:cs="Raleway"/>
          <w:sz w:val="24"/>
          <w:szCs w:val="24"/>
        </w:rPr>
        <w:lastRenderedPageBreak/>
        <w:t xml:space="preserve">projektu w Miami. Szczegóły dotyczące turnieju dostępne są na stronie </w:t>
      </w:r>
      <w:hyperlink r:id="rId7">
        <w:r>
          <w:rPr>
            <w:rFonts w:ascii="Raleway" w:eastAsia="Raleway" w:hAnsi="Raleway" w:cs="Raleway"/>
            <w:color w:val="1155CC"/>
            <w:sz w:val="24"/>
            <w:szCs w:val="24"/>
            <w:u w:val="single"/>
          </w:rPr>
          <w:t>redbull.pl/</w:t>
        </w:r>
        <w:proofErr w:type="spellStart"/>
        <w:r>
          <w:rPr>
            <w:rFonts w:ascii="Raleway" w:eastAsia="Raleway" w:hAnsi="Raleway" w:cs="Raleway"/>
            <w:color w:val="1155CC"/>
            <w:sz w:val="24"/>
            <w:szCs w:val="24"/>
            <w:u w:val="single"/>
          </w:rPr>
          <w:t>wingscup</w:t>
        </w:r>
        <w:proofErr w:type="spellEnd"/>
      </w:hyperlink>
      <w:r>
        <w:rPr>
          <w:rFonts w:ascii="Raleway" w:eastAsia="Raleway" w:hAnsi="Raleway" w:cs="Raleway"/>
          <w:sz w:val="24"/>
          <w:szCs w:val="24"/>
        </w:rPr>
        <w:t xml:space="preserve">.   </w:t>
      </w:r>
    </w:p>
    <w:p w14:paraId="7962C6A6" w14:textId="77777777" w:rsidR="006D0DE6" w:rsidRDefault="006D0DE6">
      <w:pPr>
        <w:spacing w:before="240" w:after="240"/>
        <w:jc w:val="center"/>
        <w:rPr>
          <w:rFonts w:ascii="Raleway" w:eastAsia="Raleway" w:hAnsi="Raleway" w:cs="Raleway"/>
          <w:b/>
          <w:bCs/>
          <w:sz w:val="24"/>
          <w:szCs w:val="24"/>
        </w:rPr>
      </w:pPr>
    </w:p>
    <w:p w14:paraId="3E598885" w14:textId="2A32C957" w:rsidR="007E50D5" w:rsidRDefault="00000000">
      <w:pPr>
        <w:spacing w:before="240" w:after="240"/>
        <w:jc w:val="center"/>
        <w:rPr>
          <w:rFonts w:ascii="Raleway" w:eastAsia="Raleway" w:hAnsi="Raleway" w:cs="Raleway"/>
          <w:b/>
          <w:bCs/>
          <w:sz w:val="24"/>
          <w:szCs w:val="24"/>
        </w:rPr>
      </w:pPr>
      <w:r>
        <w:rPr>
          <w:rFonts w:ascii="Raleway" w:eastAsia="Raleway" w:hAnsi="Raleway" w:cs="Raleway"/>
          <w:b/>
          <w:bCs/>
          <w:sz w:val="24"/>
          <w:szCs w:val="24"/>
        </w:rPr>
        <w:t>EA SPORTS FC 27 JEST JUŻ DOSTĘPNE</w:t>
      </w:r>
    </w:p>
    <w:p w14:paraId="0BD72CB6" w14:textId="77777777" w:rsidR="007E50D5" w:rsidRDefault="00000000">
      <w:pPr>
        <w:spacing w:before="240" w:after="240"/>
        <w:rPr>
          <w:rFonts w:ascii="Raleway" w:eastAsia="Raleway" w:hAnsi="Raleway" w:cs="Raleway"/>
        </w:rPr>
      </w:pPr>
      <w:r>
        <w:rPr>
          <w:rFonts w:ascii="Raleway" w:eastAsia="Raleway" w:hAnsi="Raleway" w:cs="Raleway"/>
        </w:rPr>
        <w:t>–</w:t>
      </w:r>
    </w:p>
    <w:p w14:paraId="58DB0627" w14:textId="77777777" w:rsidR="007E50D5" w:rsidRDefault="00000000">
      <w:pPr>
        <w:spacing w:before="240" w:after="240"/>
        <w:jc w:val="both"/>
        <w:rPr>
          <w:rFonts w:ascii="Raleway" w:eastAsia="Raleway" w:hAnsi="Raleway" w:cs="Raleway"/>
          <w:i/>
          <w:iCs/>
        </w:rPr>
      </w:pPr>
      <w:hyperlink r:id="rId8">
        <w:r>
          <w:rPr>
            <w:rFonts w:ascii="Raleway" w:eastAsia="Raleway" w:hAnsi="Raleway" w:cs="Raleway"/>
            <w:i/>
            <w:iCs/>
            <w:color w:val="1155CC"/>
            <w:u w:val="single"/>
          </w:rPr>
          <w:t>EA SPORTS FC™ 27 jest już dostępne</w:t>
        </w:r>
      </w:hyperlink>
      <w:r>
        <w:rPr>
          <w:rFonts w:ascii="Raleway" w:eastAsia="Raleway" w:hAnsi="Raleway" w:cs="Raleway"/>
          <w:i/>
          <w:iCs/>
          <w:color w:val="FF0000"/>
        </w:rPr>
        <w:t xml:space="preserve"> </w:t>
      </w:r>
      <w:r>
        <w:rPr>
          <w:rFonts w:ascii="Raleway" w:eastAsia="Raleway" w:hAnsi="Raleway" w:cs="Raleway"/>
          <w:i/>
          <w:iCs/>
        </w:rPr>
        <w:t>na PlayStation®5, PlayStation®4, Xbox Series X|S, Xbox One, PC, Nintendo Switch oraz Nintendo Switch 2.</w:t>
      </w:r>
    </w:p>
    <w:p w14:paraId="6587DD4F" w14:textId="77777777" w:rsidR="007E50D5" w:rsidRDefault="00000000">
      <w:pPr>
        <w:spacing w:before="240" w:after="240"/>
        <w:jc w:val="both"/>
        <w:rPr>
          <w:rFonts w:ascii="Raleway" w:eastAsia="Raleway" w:hAnsi="Raleway" w:cs="Raleway"/>
          <w:i/>
          <w:iCs/>
        </w:rPr>
      </w:pPr>
      <w:r>
        <w:rPr>
          <w:rFonts w:ascii="Raleway" w:eastAsia="Raleway" w:hAnsi="Raleway" w:cs="Raleway"/>
          <w:i/>
          <w:iCs/>
        </w:rPr>
        <w:t>Więcej informacji o EA SPORTS FC™ 27 można znaleźć na stronie</w:t>
      </w:r>
      <w:hyperlink r:id="rId9">
        <w:r>
          <w:rPr>
            <w:rFonts w:ascii="Raleway" w:eastAsia="Raleway" w:hAnsi="Raleway" w:cs="Raleway"/>
            <w:i/>
            <w:iCs/>
          </w:rPr>
          <w:t xml:space="preserve"> </w:t>
        </w:r>
      </w:hyperlink>
      <w:hyperlink r:id="rId10">
        <w:r>
          <w:rPr>
            <w:rFonts w:ascii="Raleway" w:eastAsia="Raleway" w:hAnsi="Raleway" w:cs="Raleway"/>
            <w:i/>
            <w:iCs/>
            <w:color w:val="1155CC"/>
            <w:u w:val="single"/>
          </w:rPr>
          <w:t>ea.com/fc27</w:t>
        </w:r>
      </w:hyperlink>
      <w:r>
        <w:rPr>
          <w:rFonts w:ascii="Raleway" w:eastAsia="Raleway" w:hAnsi="Raleway" w:cs="Raleway"/>
          <w:i/>
          <w:iCs/>
        </w:rPr>
        <w:t>,</w:t>
      </w:r>
    </w:p>
    <w:p w14:paraId="2842030E" w14:textId="77777777" w:rsidR="007E50D5" w:rsidRDefault="00000000">
      <w:pPr>
        <w:spacing w:before="240" w:after="240"/>
        <w:jc w:val="both"/>
        <w:rPr>
          <w:rFonts w:ascii="Raleway" w:eastAsia="Raleway" w:hAnsi="Raleway" w:cs="Raleway"/>
          <w:i/>
          <w:iCs/>
        </w:rPr>
      </w:pPr>
      <w:r>
        <w:rPr>
          <w:rFonts w:ascii="Raleway" w:eastAsia="Raleway" w:hAnsi="Raleway" w:cs="Raleway"/>
          <w:i/>
          <w:iCs/>
        </w:rPr>
        <w:t xml:space="preserve">– </w:t>
      </w:r>
    </w:p>
    <w:p w14:paraId="077C0462" w14:textId="77777777" w:rsidR="007E50D5" w:rsidRDefault="00000000">
      <w:pPr>
        <w:jc w:val="center"/>
        <w:rPr>
          <w:rFonts w:ascii="Raleway" w:eastAsia="Raleway" w:hAnsi="Raleway" w:cs="Raleway"/>
        </w:rPr>
      </w:pPr>
      <w:r>
        <w:rPr>
          <w:rFonts w:ascii="Raleway" w:eastAsia="Raleway" w:hAnsi="Raleway" w:cs="Raleway"/>
        </w:rPr>
        <w:t>***</w:t>
      </w:r>
    </w:p>
    <w:p w14:paraId="3BC0E457" w14:textId="77777777" w:rsidR="007E50D5" w:rsidRDefault="00000000">
      <w:pPr>
        <w:jc w:val="center"/>
        <w:rPr>
          <w:rFonts w:ascii="Raleway" w:eastAsia="Raleway" w:hAnsi="Raleway" w:cs="Raleway"/>
          <w:sz w:val="18"/>
          <w:szCs w:val="18"/>
        </w:rPr>
      </w:pPr>
      <w:r>
        <w:rPr>
          <w:rFonts w:ascii="Raleway" w:eastAsia="Raleway" w:hAnsi="Raleway" w:cs="Raleway"/>
          <w:sz w:val="18"/>
          <w:szCs w:val="18"/>
        </w:rPr>
        <w:t>GONG ZAP!</w:t>
      </w:r>
    </w:p>
    <w:p w14:paraId="7204B50B" w14:textId="0AF12014" w:rsidR="007E50D5" w:rsidRDefault="00000000">
      <w:pPr>
        <w:spacing w:before="240" w:after="240"/>
        <w:jc w:val="both"/>
        <w:rPr>
          <w:rFonts w:ascii="Raleway" w:eastAsia="Raleway" w:hAnsi="Raleway" w:cs="Raleway"/>
          <w:sz w:val="18"/>
          <w:szCs w:val="18"/>
        </w:rPr>
      </w:pPr>
      <w:r>
        <w:rPr>
          <w:rFonts w:ascii="Raleway" w:eastAsia="Raleway" w:hAnsi="Raleway" w:cs="Raleway"/>
          <w:sz w:val="18"/>
          <w:szCs w:val="18"/>
        </w:rPr>
        <w:t>GONG ZAP!</w:t>
      </w:r>
      <w:r>
        <w:rPr>
          <w:rFonts w:ascii="Raleway" w:eastAsia="Raleway" w:hAnsi="Raleway" w:cs="Raleway"/>
          <w:b/>
          <w:bCs/>
          <w:sz w:val="18"/>
          <w:szCs w:val="18"/>
        </w:rPr>
        <w:t xml:space="preserve"> </w:t>
      </w:r>
      <w:r>
        <w:rPr>
          <w:rFonts w:ascii="Raleway" w:eastAsia="Raleway" w:hAnsi="Raleway" w:cs="Raleway"/>
          <w:sz w:val="18"/>
          <w:szCs w:val="18"/>
        </w:rPr>
        <w:t xml:space="preserve">to wyspecjalizowane ramię </w:t>
      </w:r>
      <w:proofErr w:type="spellStart"/>
      <w:r>
        <w:rPr>
          <w:rFonts w:ascii="Raleway" w:eastAsia="Raleway" w:hAnsi="Raleway" w:cs="Raleway"/>
          <w:sz w:val="18"/>
          <w:szCs w:val="18"/>
        </w:rPr>
        <w:t>experiential</w:t>
      </w:r>
      <w:proofErr w:type="spellEnd"/>
      <w:r>
        <w:rPr>
          <w:rFonts w:ascii="Raleway" w:eastAsia="Raleway" w:hAnsi="Raleway" w:cs="Raleway"/>
          <w:sz w:val="18"/>
          <w:szCs w:val="18"/>
        </w:rPr>
        <w:t xml:space="preserve"> agencji GONG. Powstało z przekonania, że w świecie zdominowanym przez cyfrowy </w:t>
      </w:r>
      <w:proofErr w:type="spellStart"/>
      <w:r>
        <w:rPr>
          <w:rFonts w:ascii="Raleway" w:eastAsia="Raleway" w:hAnsi="Raleway" w:cs="Raleway"/>
          <w:sz w:val="18"/>
          <w:szCs w:val="18"/>
        </w:rPr>
        <w:t>content</w:t>
      </w:r>
      <w:proofErr w:type="spellEnd"/>
      <w:r>
        <w:rPr>
          <w:rFonts w:ascii="Raleway" w:eastAsia="Raleway" w:hAnsi="Raleway" w:cs="Raleway"/>
          <w:sz w:val="18"/>
          <w:szCs w:val="18"/>
        </w:rPr>
        <w:t xml:space="preserve"> największą siłę ma prawdziwe, fizyczne doświadczenie. Tworzymy wydarzenia, które zostają w pamięci, aktywacje, które zaskakują, oraz instalacje, przy których ludzie naprawdę się zatrzymują. Realizujemy projekty, których nie da się zignorować, bo dzieją się w realnym świecie, a nie tylko na ekranie. Działamy szybko, myślimy nieszablonowo i nie boimy się trudnych </w:t>
      </w:r>
      <w:proofErr w:type="spellStart"/>
      <w:r>
        <w:rPr>
          <w:rFonts w:ascii="Raleway" w:eastAsia="Raleway" w:hAnsi="Raleway" w:cs="Raleway"/>
          <w:sz w:val="18"/>
          <w:szCs w:val="18"/>
        </w:rPr>
        <w:t>briefów</w:t>
      </w:r>
      <w:proofErr w:type="spellEnd"/>
      <w:r>
        <w:rPr>
          <w:rFonts w:ascii="Raleway" w:eastAsia="Raleway" w:hAnsi="Raleway" w:cs="Raleway"/>
          <w:sz w:val="18"/>
          <w:szCs w:val="18"/>
        </w:rPr>
        <w:t>. Najlepiej czujemy się wtedy, gdy klient mówi: „tego jeszcze nikt nie zrobił."</w:t>
      </w:r>
    </w:p>
    <w:p w14:paraId="39A2663A" w14:textId="77777777" w:rsidR="007E50D5" w:rsidRDefault="00000000">
      <w:pPr>
        <w:spacing w:before="240" w:after="240"/>
        <w:jc w:val="both"/>
        <w:rPr>
          <w:rFonts w:ascii="Raleway" w:eastAsia="Raleway" w:hAnsi="Raleway" w:cs="Raleway"/>
          <w:sz w:val="18"/>
          <w:szCs w:val="18"/>
        </w:rPr>
      </w:pPr>
      <w:r>
        <w:rPr>
          <w:rFonts w:ascii="Raleway" w:eastAsia="Raleway" w:hAnsi="Raleway" w:cs="Raleway"/>
          <w:sz w:val="18"/>
          <w:szCs w:val="18"/>
        </w:rPr>
        <w:t xml:space="preserve">Więcej informacji: </w:t>
      </w:r>
      <w:hyperlink r:id="rId11">
        <w:r>
          <w:rPr>
            <w:rFonts w:ascii="Raleway" w:eastAsia="Raleway" w:hAnsi="Raleway" w:cs="Raleway"/>
            <w:color w:val="1155CC"/>
            <w:sz w:val="18"/>
            <w:szCs w:val="18"/>
            <w:u w:val="single"/>
          </w:rPr>
          <w:t>www.gong.pl/zap/</w:t>
        </w:r>
      </w:hyperlink>
    </w:p>
    <w:p w14:paraId="263882E2" w14:textId="77777777" w:rsidR="007E50D5" w:rsidRDefault="00000000">
      <w:pPr>
        <w:jc w:val="center"/>
        <w:rPr>
          <w:rFonts w:ascii="Raleway" w:eastAsia="Raleway" w:hAnsi="Raleway" w:cs="Raleway"/>
        </w:rPr>
      </w:pPr>
      <w:r>
        <w:rPr>
          <w:rFonts w:ascii="Raleway" w:eastAsia="Raleway" w:hAnsi="Raleway" w:cs="Raleway"/>
        </w:rPr>
        <w:t>***</w:t>
      </w:r>
    </w:p>
    <w:p w14:paraId="6101DA56" w14:textId="77777777" w:rsidR="007E50D5" w:rsidRDefault="00000000">
      <w:pPr>
        <w:jc w:val="center"/>
        <w:rPr>
          <w:rFonts w:ascii="Raleway" w:eastAsia="Raleway" w:hAnsi="Raleway" w:cs="Raleway"/>
          <w:sz w:val="18"/>
          <w:szCs w:val="18"/>
        </w:rPr>
      </w:pPr>
      <w:r>
        <w:rPr>
          <w:rFonts w:ascii="Raleway" w:eastAsia="Raleway" w:hAnsi="Raleway" w:cs="Raleway"/>
          <w:sz w:val="18"/>
          <w:szCs w:val="18"/>
        </w:rPr>
        <w:t>GONG</w:t>
      </w:r>
    </w:p>
    <w:p w14:paraId="1F2204F6" w14:textId="77777777" w:rsidR="007E50D5" w:rsidRDefault="007E50D5">
      <w:pPr>
        <w:rPr>
          <w:rFonts w:ascii="Raleway" w:eastAsia="Raleway" w:hAnsi="Raleway" w:cs="Raleway"/>
          <w:sz w:val="18"/>
          <w:szCs w:val="18"/>
        </w:rPr>
      </w:pPr>
    </w:p>
    <w:p w14:paraId="77252489" w14:textId="46039592" w:rsidR="007E50D5" w:rsidRDefault="00000000">
      <w:pPr>
        <w:jc w:val="both"/>
        <w:rPr>
          <w:rFonts w:ascii="Raleway" w:eastAsia="Raleway" w:hAnsi="Raleway" w:cs="Raleway"/>
        </w:rPr>
      </w:pPr>
      <w:r>
        <w:rPr>
          <w:rFonts w:ascii="Raleway" w:eastAsia="Raleway" w:hAnsi="Raleway" w:cs="Raleway"/>
          <w:sz w:val="18"/>
          <w:szCs w:val="18"/>
        </w:rPr>
        <w:t xml:space="preserve">GONG to agencja kreatywna </w:t>
      </w:r>
      <w:proofErr w:type="spellStart"/>
      <w:r>
        <w:rPr>
          <w:rFonts w:ascii="Raleway" w:eastAsia="Raleway" w:hAnsi="Raleway" w:cs="Raleway"/>
          <w:sz w:val="18"/>
          <w:szCs w:val="18"/>
        </w:rPr>
        <w:t>full</w:t>
      </w:r>
      <w:proofErr w:type="spellEnd"/>
      <w:r>
        <w:rPr>
          <w:rFonts w:ascii="Raleway" w:eastAsia="Raleway" w:hAnsi="Raleway" w:cs="Raleway"/>
          <w:sz w:val="18"/>
          <w:szCs w:val="18"/>
        </w:rPr>
        <w:t xml:space="preserve"> service specjalizująca się w tworzeniu pomysłów na styku reklamy, kultury i</w:t>
      </w:r>
      <w:r w:rsidR="006539F7">
        <w:rPr>
          <w:rFonts w:ascii="Raleway" w:eastAsia="Raleway" w:hAnsi="Raleway" w:cs="Raleway"/>
          <w:sz w:val="18"/>
          <w:szCs w:val="18"/>
        </w:rPr>
        <w:t> </w:t>
      </w:r>
      <w:r>
        <w:rPr>
          <w:rFonts w:ascii="Raleway" w:eastAsia="Raleway" w:hAnsi="Raleway" w:cs="Raleway"/>
          <w:sz w:val="18"/>
          <w:szCs w:val="18"/>
        </w:rPr>
        <w:t xml:space="preserve">technologii, które pomagają markom odpowiadać na wyzwania zmieniającego się rynku. Do grona klientów agencji należą m.in. ING Bank Śląski, </w:t>
      </w:r>
      <w:proofErr w:type="spellStart"/>
      <w:r>
        <w:rPr>
          <w:rFonts w:ascii="Raleway" w:eastAsia="Raleway" w:hAnsi="Raleway" w:cs="Raleway"/>
          <w:sz w:val="18"/>
          <w:szCs w:val="18"/>
        </w:rPr>
        <w:t>Netflix</w:t>
      </w:r>
      <w:proofErr w:type="spellEnd"/>
      <w:r>
        <w:rPr>
          <w:rFonts w:ascii="Raleway" w:eastAsia="Raleway" w:hAnsi="Raleway" w:cs="Raleway"/>
          <w:sz w:val="18"/>
          <w:szCs w:val="18"/>
        </w:rPr>
        <w:t xml:space="preserve">, Żabka oraz </w:t>
      </w:r>
      <w:proofErr w:type="spellStart"/>
      <w:r>
        <w:rPr>
          <w:rFonts w:ascii="Raleway" w:eastAsia="Raleway" w:hAnsi="Raleway" w:cs="Raleway"/>
          <w:sz w:val="18"/>
          <w:szCs w:val="18"/>
        </w:rPr>
        <w:t>Versuni</w:t>
      </w:r>
      <w:proofErr w:type="spellEnd"/>
      <w:r>
        <w:rPr>
          <w:rFonts w:ascii="Raleway" w:eastAsia="Raleway" w:hAnsi="Raleway" w:cs="Raleway"/>
          <w:sz w:val="18"/>
          <w:szCs w:val="18"/>
        </w:rPr>
        <w:t xml:space="preserve">. Istniejąca od 2001 roku agencja zatrudnia ponad 80 osób w biurach w Warszawie i w Gliwicach i jest częścią holdingu </w:t>
      </w:r>
      <w:proofErr w:type="spellStart"/>
      <w:r>
        <w:rPr>
          <w:rFonts w:ascii="Raleway" w:eastAsia="Raleway" w:hAnsi="Raleway" w:cs="Raleway"/>
          <w:sz w:val="18"/>
          <w:szCs w:val="18"/>
        </w:rPr>
        <w:t>Group</w:t>
      </w:r>
      <w:proofErr w:type="spellEnd"/>
      <w:r>
        <w:rPr>
          <w:rFonts w:ascii="Raleway" w:eastAsia="Raleway" w:hAnsi="Raleway" w:cs="Raleway"/>
          <w:sz w:val="18"/>
          <w:szCs w:val="18"/>
        </w:rPr>
        <w:t xml:space="preserve"> One. Projekty agencji wyróżnione zostały Złotym Lwem w Cannes, nagrodami Clio </w:t>
      </w:r>
      <w:proofErr w:type="spellStart"/>
      <w:r>
        <w:rPr>
          <w:rFonts w:ascii="Raleway" w:eastAsia="Raleway" w:hAnsi="Raleway" w:cs="Raleway"/>
          <w:sz w:val="18"/>
          <w:szCs w:val="18"/>
        </w:rPr>
        <w:t>Awards</w:t>
      </w:r>
      <w:proofErr w:type="spellEnd"/>
      <w:r>
        <w:rPr>
          <w:rFonts w:ascii="Raleway" w:eastAsia="Raleway" w:hAnsi="Raleway" w:cs="Raleway"/>
          <w:sz w:val="18"/>
          <w:szCs w:val="18"/>
        </w:rPr>
        <w:t xml:space="preserve">, </w:t>
      </w:r>
      <w:proofErr w:type="spellStart"/>
      <w:r>
        <w:rPr>
          <w:rFonts w:ascii="Raleway" w:eastAsia="Raleway" w:hAnsi="Raleway" w:cs="Raleway"/>
          <w:sz w:val="18"/>
          <w:szCs w:val="18"/>
        </w:rPr>
        <w:t>Epica</w:t>
      </w:r>
      <w:proofErr w:type="spellEnd"/>
      <w:r>
        <w:rPr>
          <w:rFonts w:ascii="Raleway" w:eastAsia="Raleway" w:hAnsi="Raleway" w:cs="Raleway"/>
          <w:sz w:val="18"/>
          <w:szCs w:val="18"/>
        </w:rPr>
        <w:t xml:space="preserve"> </w:t>
      </w:r>
      <w:proofErr w:type="spellStart"/>
      <w:r>
        <w:rPr>
          <w:rFonts w:ascii="Raleway" w:eastAsia="Raleway" w:hAnsi="Raleway" w:cs="Raleway"/>
          <w:sz w:val="18"/>
          <w:szCs w:val="18"/>
        </w:rPr>
        <w:t>Awards</w:t>
      </w:r>
      <w:proofErr w:type="spellEnd"/>
      <w:r>
        <w:rPr>
          <w:rFonts w:ascii="Raleway" w:eastAsia="Raleway" w:hAnsi="Raleway" w:cs="Raleway"/>
          <w:sz w:val="18"/>
          <w:szCs w:val="18"/>
        </w:rPr>
        <w:t xml:space="preserve"> oraz ponad 20 nagrodami </w:t>
      </w:r>
      <w:proofErr w:type="spellStart"/>
      <w:r>
        <w:rPr>
          <w:rFonts w:ascii="Raleway" w:eastAsia="Raleway" w:hAnsi="Raleway" w:cs="Raleway"/>
          <w:sz w:val="18"/>
          <w:szCs w:val="18"/>
        </w:rPr>
        <w:t>Effie</w:t>
      </w:r>
      <w:proofErr w:type="spellEnd"/>
      <w:r>
        <w:rPr>
          <w:rFonts w:ascii="Raleway" w:eastAsia="Raleway" w:hAnsi="Raleway" w:cs="Raleway"/>
          <w:sz w:val="18"/>
          <w:szCs w:val="18"/>
        </w:rPr>
        <w:t>.</w:t>
      </w:r>
    </w:p>
    <w:p w14:paraId="66F78D6F" w14:textId="77777777" w:rsidR="007E50D5" w:rsidRDefault="007E50D5">
      <w:pPr>
        <w:widowControl w:val="0"/>
        <w:spacing w:line="240" w:lineRule="auto"/>
        <w:ind w:left="2880" w:firstLine="720"/>
        <w:jc w:val="both"/>
        <w:rPr>
          <w:rFonts w:ascii="Raleway" w:eastAsia="Raleway" w:hAnsi="Raleway" w:cs="Raleway"/>
          <w:sz w:val="16"/>
          <w:szCs w:val="16"/>
        </w:rPr>
      </w:pPr>
    </w:p>
    <w:p w14:paraId="41F9CA4B" w14:textId="77777777" w:rsidR="007E50D5" w:rsidRDefault="007E50D5">
      <w:pPr>
        <w:widowControl w:val="0"/>
        <w:spacing w:line="240" w:lineRule="auto"/>
        <w:ind w:left="2880" w:firstLine="720"/>
        <w:jc w:val="both"/>
        <w:rPr>
          <w:rFonts w:ascii="Raleway" w:eastAsia="Raleway" w:hAnsi="Raleway" w:cs="Raleway"/>
          <w:sz w:val="16"/>
          <w:szCs w:val="16"/>
        </w:rPr>
      </w:pPr>
    </w:p>
    <w:p w14:paraId="26D27976" w14:textId="77777777" w:rsidR="007E50D5" w:rsidRDefault="007E50D5">
      <w:pPr>
        <w:widowControl w:val="0"/>
        <w:spacing w:line="240" w:lineRule="auto"/>
        <w:ind w:left="2880" w:firstLine="720"/>
        <w:jc w:val="both"/>
        <w:rPr>
          <w:rFonts w:ascii="Raleway" w:eastAsia="Raleway" w:hAnsi="Raleway" w:cs="Raleway"/>
          <w:sz w:val="16"/>
          <w:szCs w:val="16"/>
        </w:rPr>
      </w:pPr>
    </w:p>
    <w:p w14:paraId="738A7204" w14:textId="52FA7ED4" w:rsidR="007E50D5" w:rsidRDefault="00000000" w:rsidP="006539F7">
      <w:pPr>
        <w:widowControl w:val="0"/>
        <w:spacing w:line="240" w:lineRule="auto"/>
        <w:ind w:left="2880" w:firstLine="720"/>
        <w:rPr>
          <w:rFonts w:ascii="Raleway" w:eastAsia="Raleway" w:hAnsi="Raleway" w:cs="Raleway"/>
          <w:sz w:val="16"/>
          <w:szCs w:val="16"/>
        </w:rPr>
      </w:pPr>
      <w:r>
        <w:rPr>
          <w:rFonts w:ascii="Raleway" w:eastAsia="Raleway" w:hAnsi="Raleway" w:cs="Raleway"/>
          <w:sz w:val="16"/>
          <w:szCs w:val="16"/>
        </w:rPr>
        <w:t>Dodatkowe</w:t>
      </w:r>
      <w:r w:rsidR="006539F7">
        <w:rPr>
          <w:rFonts w:ascii="Raleway" w:eastAsia="Raleway" w:hAnsi="Raleway" w:cs="Raleway"/>
          <w:sz w:val="16"/>
          <w:szCs w:val="16"/>
        </w:rPr>
        <w:t xml:space="preserve"> </w:t>
      </w:r>
      <w:r>
        <w:rPr>
          <w:rFonts w:ascii="Raleway" w:eastAsia="Raleway" w:hAnsi="Raleway" w:cs="Raleway"/>
          <w:sz w:val="16"/>
          <w:szCs w:val="16"/>
        </w:rPr>
        <w:t>informacje:</w:t>
      </w:r>
      <w:r>
        <w:rPr>
          <w:rFonts w:ascii="Raleway" w:eastAsia="Raleway" w:hAnsi="Raleway" w:cs="Raleway"/>
          <w:sz w:val="16"/>
          <w:szCs w:val="16"/>
        </w:rPr>
        <w:br/>
      </w:r>
    </w:p>
    <w:p w14:paraId="2144EE9A" w14:textId="77777777" w:rsidR="007E50D5" w:rsidRDefault="00000000">
      <w:pPr>
        <w:spacing w:after="100"/>
        <w:jc w:val="center"/>
        <w:rPr>
          <w:rFonts w:ascii="Raleway" w:eastAsia="Raleway" w:hAnsi="Raleway" w:cs="Raleway"/>
          <w:sz w:val="16"/>
          <w:szCs w:val="16"/>
        </w:rPr>
      </w:pPr>
      <w:r>
        <w:rPr>
          <w:rFonts w:ascii="Raleway" w:eastAsia="Raleway" w:hAnsi="Raleway" w:cs="Raleway"/>
          <w:sz w:val="16"/>
          <w:szCs w:val="16"/>
        </w:rPr>
        <w:t>Katarzyna Rudzik | PR Manager</w:t>
      </w:r>
    </w:p>
    <w:p w14:paraId="6C825A0B" w14:textId="77777777" w:rsidR="007E50D5" w:rsidRDefault="00000000">
      <w:pPr>
        <w:spacing w:after="100"/>
        <w:jc w:val="center"/>
        <w:rPr>
          <w:rFonts w:ascii="Raleway" w:eastAsia="Raleway" w:hAnsi="Raleway" w:cs="Raleway"/>
          <w:i/>
          <w:iCs/>
        </w:rPr>
      </w:pPr>
      <w:r>
        <w:rPr>
          <w:rFonts w:ascii="Raleway" w:eastAsia="Raleway" w:hAnsi="Raleway" w:cs="Raleway"/>
          <w:sz w:val="16"/>
          <w:szCs w:val="16"/>
        </w:rPr>
        <w:t>katarzyna.rudzik@gong.pl | +48 509 540 485</w:t>
      </w:r>
    </w:p>
    <w:p w14:paraId="5FC53881" w14:textId="77777777" w:rsidR="007E50D5" w:rsidRDefault="007E50D5">
      <w:pPr>
        <w:keepLines/>
        <w:spacing w:after="240" w:line="240" w:lineRule="auto"/>
        <w:jc w:val="both"/>
        <w:rPr>
          <w:rFonts w:ascii="Raleway" w:eastAsia="Raleway" w:hAnsi="Raleway" w:cs="Raleway"/>
          <w:b/>
          <w:bCs/>
          <w:i/>
          <w:iCs/>
        </w:rPr>
      </w:pPr>
    </w:p>
    <w:p w14:paraId="2C1584E8" w14:textId="77777777" w:rsidR="007E50D5" w:rsidRDefault="007E50D5">
      <w:pPr>
        <w:keepLines/>
        <w:spacing w:after="240" w:line="240" w:lineRule="auto"/>
        <w:jc w:val="both"/>
        <w:rPr>
          <w:rFonts w:ascii="Raleway" w:eastAsia="Raleway" w:hAnsi="Raleway" w:cs="Raleway"/>
          <w:i/>
          <w:iCs/>
        </w:rPr>
      </w:pPr>
    </w:p>
    <w:p w14:paraId="50987C2A" w14:textId="77777777" w:rsidR="007E50D5" w:rsidRDefault="007E50D5">
      <w:pPr>
        <w:keepLines/>
        <w:spacing w:after="240" w:line="240" w:lineRule="auto"/>
        <w:jc w:val="both"/>
        <w:rPr>
          <w:rFonts w:ascii="Raleway" w:eastAsia="Raleway" w:hAnsi="Raleway" w:cs="Raleway"/>
          <w:i/>
          <w:iCs/>
        </w:rPr>
      </w:pPr>
    </w:p>
    <w:sectPr w:rsidR="007E50D5">
      <w:headerReference w:type="default" r:id="rId12"/>
      <w:footerReference w:type="default" r:id="rId13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8A6622" w14:textId="77777777" w:rsidR="007D0CB2" w:rsidRDefault="007D0CB2">
      <w:pPr>
        <w:spacing w:line="240" w:lineRule="auto"/>
      </w:pPr>
      <w:r>
        <w:separator/>
      </w:r>
    </w:p>
  </w:endnote>
  <w:endnote w:type="continuationSeparator" w:id="0">
    <w:p w14:paraId="11026896" w14:textId="77777777" w:rsidR="007D0CB2" w:rsidRDefault="007D0C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71C725B5-76E0-704A-B1B4-BD4006E8C77A}"/>
    <w:embedItalic r:id="rId2" w:fontKey="{2B5844B1-93E7-7B44-9671-466F244B35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84ED5E9C-9F91-3247-82A3-7C3108ABEA7F}"/>
  </w:font>
  <w:font w:name="Raleway">
    <w:panose1 w:val="00000000000000000000"/>
    <w:charset w:val="00"/>
    <w:family w:val="auto"/>
    <w:pitch w:val="variable"/>
    <w:sig w:usb0="A00002FF" w:usb1="5000205B" w:usb2="00000000" w:usb3="00000000" w:csb0="00000197" w:csb1="00000000"/>
    <w:embedRegular r:id="rId4" w:fontKey="{CB414034-CFED-154B-A08B-BC52EA71E242}"/>
    <w:embedBold r:id="rId5" w:fontKey="{A5A4ACB7-5C95-1A46-A5F6-99A78DED81D1}"/>
    <w:embedItalic r:id="rId6" w:fontKey="{9566F72E-323A-4945-8ECB-13FAF74A7B68}"/>
    <w:embedBoldItalic r:id="rId7" w:fontKey="{45F5F63D-DCFF-864D-8599-29D060559D94}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8" w:fontKey="{7C4D67B2-759C-D841-97D2-83E6B9AAAA90}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  <w:embedRegular r:id="rId9" w:fontKey="{6C5C88C8-BEC8-014F-B1CD-0FACC9738E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3F8A0A" w14:textId="77777777" w:rsidR="007E50D5" w:rsidRDefault="00000000">
    <w:pPr>
      <w:ind w:left="-566" w:right="-607"/>
      <w:jc w:val="center"/>
    </w:pPr>
    <w:r>
      <w:rPr>
        <w:rFonts w:ascii="Raleway" w:eastAsia="Raleway" w:hAnsi="Raleway" w:cs="Raleway"/>
        <w:b/>
        <w:bCs/>
        <w:noProof/>
        <w:sz w:val="20"/>
        <w:szCs w:val="20"/>
      </w:rPr>
      <w:drawing>
        <wp:inline distT="114300" distB="114300" distL="114300" distR="114300" wp14:anchorId="317D1E0E" wp14:editId="27F6CD9D">
          <wp:extent cx="5731200" cy="838200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l="1" r="1"/>
                  <a:stretch>
                    <a:fillRect/>
                  </a:stretch>
                </pic:blipFill>
                <pic:spPr>
                  <a:xfrm>
                    <a:off x="0" y="0"/>
                    <a:ext cx="5731200" cy="838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DCA784" w14:textId="77777777" w:rsidR="007D0CB2" w:rsidRDefault="007D0CB2">
      <w:pPr>
        <w:spacing w:line="240" w:lineRule="auto"/>
      </w:pPr>
      <w:r>
        <w:separator/>
      </w:r>
    </w:p>
  </w:footnote>
  <w:footnote w:type="continuationSeparator" w:id="0">
    <w:p w14:paraId="020EE09C" w14:textId="77777777" w:rsidR="007D0CB2" w:rsidRDefault="007D0C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B05800" w14:textId="77777777" w:rsidR="007E50D5" w:rsidRDefault="00000000">
    <w:pPr>
      <w:jc w:val="center"/>
    </w:pPr>
    <w:r>
      <w:rPr>
        <w:noProof/>
      </w:rPr>
      <w:drawing>
        <wp:inline distT="19050" distB="19050" distL="19050" distR="19050" wp14:anchorId="77934BA7" wp14:editId="68CA3C6D">
          <wp:extent cx="715800" cy="715800"/>
          <wp:effectExtent l="0" t="0" r="0" b="0"/>
          <wp:docPr id="2" name="image1.png" descr="GONG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GONG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5800" cy="71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0D5"/>
    <w:rsid w:val="00534844"/>
    <w:rsid w:val="00610510"/>
    <w:rsid w:val="006539F7"/>
    <w:rsid w:val="006D0DE6"/>
    <w:rsid w:val="007D0CB2"/>
    <w:rsid w:val="007E50D5"/>
    <w:rsid w:val="00C13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63BA77"/>
  <w15:docId w15:val="{24B95E04-48A2-6B41-8D86-3CFA0158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D0DE6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D0DE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6D0DE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a.com/games/ea-sports-fc/fc-27/buy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redbull.pl/wingscup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reels/DeT1Ij-qVRF/" TargetMode="External"/><Relationship Id="rId11" Type="http://schemas.openxmlformats.org/officeDocument/2006/relationships/hyperlink" Target="https://www.gong.pl/zap/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http://ea.com/fc2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ea.com/games/ea-sports-fc/fc-27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519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Katarzyna Rudzik</cp:lastModifiedBy>
  <cp:revision>3</cp:revision>
  <cp:lastPrinted>2026-10-15T17:24:00Z</cp:lastPrinted>
  <dcterms:created xsi:type="dcterms:W3CDTF">2026-10-15T17:24:00Z</dcterms:created>
  <dcterms:modified xsi:type="dcterms:W3CDTF">2026-10-15T17:26:00Z</dcterms:modified>
</cp:coreProperties>
</file>