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7B57A08F" w:rsidR="00A46DD3" w:rsidRPr="00627982" w:rsidRDefault="00CE0AAD" w:rsidP="00A46DD3">
      <w:pPr>
        <w:jc w:val="right"/>
        <w:rPr>
          <w:rFonts w:cs="Calibri"/>
        </w:rPr>
      </w:pPr>
      <w:r w:rsidRPr="00627982">
        <w:rPr>
          <w:rFonts w:cs="Calibri"/>
        </w:rPr>
        <w:t>21.10</w:t>
      </w:r>
      <w:r w:rsidR="00A46DD3" w:rsidRPr="00627982">
        <w:rPr>
          <w:rFonts w:cs="Calibri"/>
        </w:rPr>
        <w:t>.</w:t>
      </w:r>
      <w:proofErr w:type="gramStart"/>
      <w:r w:rsidR="00A46DD3" w:rsidRPr="00627982">
        <w:rPr>
          <w:rFonts w:cs="Calibri"/>
        </w:rPr>
        <w:t>2026r.</w:t>
      </w:r>
      <w:proofErr w:type="gramEnd"/>
    </w:p>
    <w:p w14:paraId="08B59E83" w14:textId="140F399A" w:rsidR="00A46DD3" w:rsidRPr="00627982" w:rsidRDefault="00A46DD3" w:rsidP="00A46DD3">
      <w:pPr>
        <w:rPr>
          <w:rFonts w:cs="Calibri"/>
        </w:rPr>
      </w:pPr>
      <w:r w:rsidRPr="00627982">
        <w:rPr>
          <w:rFonts w:cs="Calibri"/>
        </w:rPr>
        <w:t>INFORMACJA PRASOWA</w:t>
      </w:r>
    </w:p>
    <w:p w14:paraId="5CF9A137" w14:textId="77777777" w:rsidR="00B521F1" w:rsidRPr="00627982" w:rsidRDefault="00B521F1" w:rsidP="00115271">
      <w:pPr>
        <w:jc w:val="both"/>
        <w:rPr>
          <w:rFonts w:cs="Calibri"/>
        </w:rPr>
      </w:pPr>
    </w:p>
    <w:p w14:paraId="3F44C44A" w14:textId="77777777" w:rsidR="00627982" w:rsidRPr="00627982" w:rsidRDefault="00627982" w:rsidP="00627982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r w:rsidRPr="00627982">
        <w:rPr>
          <w:rFonts w:eastAsia="Times New Roman" w:cs="Calibri"/>
          <w:b/>
          <w:bCs/>
          <w:kern w:val="36"/>
          <w:lang w:eastAsia="pl-PL"/>
        </w:rPr>
        <w:t xml:space="preserve">Natalia </w:t>
      </w:r>
      <w:proofErr w:type="spellStart"/>
      <w:r w:rsidRPr="00627982">
        <w:rPr>
          <w:rFonts w:eastAsia="Times New Roman" w:cs="Calibri"/>
          <w:b/>
          <w:bCs/>
          <w:kern w:val="36"/>
          <w:lang w:eastAsia="pl-PL"/>
        </w:rPr>
        <w:t>Nykiel</w:t>
      </w:r>
      <w:proofErr w:type="spellEnd"/>
      <w:r w:rsidRPr="00627982">
        <w:rPr>
          <w:rFonts w:eastAsia="Times New Roman" w:cs="Calibri"/>
          <w:b/>
          <w:bCs/>
          <w:kern w:val="36"/>
          <w:lang w:eastAsia="pl-PL"/>
        </w:rPr>
        <w:t xml:space="preserve"> wraca po przerwie i przerywa milczenie! Komentarze o wadze, domniemanej ciąży i wielka przemiana</w:t>
      </w:r>
    </w:p>
    <w:p w14:paraId="4C2B24B9" w14:textId="77777777" w:rsidR="00627982" w:rsidRPr="00627982" w:rsidRDefault="00627982" w:rsidP="0062798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627982">
        <w:rPr>
          <w:rFonts w:eastAsia="Times New Roman" w:cs="Calibri"/>
          <w:b/>
          <w:bCs/>
          <w:lang w:eastAsia="pl-PL"/>
        </w:rPr>
        <w:t xml:space="preserve">Natalia </w:t>
      </w:r>
      <w:proofErr w:type="spellStart"/>
      <w:r w:rsidRPr="00627982">
        <w:rPr>
          <w:rFonts w:eastAsia="Times New Roman" w:cs="Calibri"/>
          <w:b/>
          <w:bCs/>
          <w:lang w:eastAsia="pl-PL"/>
        </w:rPr>
        <w:t>Nykiel</w:t>
      </w:r>
      <w:proofErr w:type="spellEnd"/>
      <w:r w:rsidRPr="00627982">
        <w:rPr>
          <w:rFonts w:eastAsia="Times New Roman" w:cs="Calibri"/>
          <w:b/>
          <w:bCs/>
          <w:lang w:eastAsia="pl-PL"/>
        </w:rPr>
        <w:t xml:space="preserve"> szykuje wielki powrót z nową muzyką i zapowiada zupełnie nowy rozdział w swojej karierze. W podcaście „P.S. I love </w:t>
      </w:r>
      <w:proofErr w:type="spellStart"/>
      <w:r w:rsidRPr="00627982">
        <w:rPr>
          <w:rFonts w:eastAsia="Times New Roman" w:cs="Calibri"/>
          <w:b/>
          <w:bCs/>
          <w:lang w:eastAsia="pl-PL"/>
        </w:rPr>
        <w:t>you</w:t>
      </w:r>
      <w:proofErr w:type="spellEnd"/>
      <w:r w:rsidRPr="00627982">
        <w:rPr>
          <w:rFonts w:eastAsia="Times New Roman" w:cs="Calibri"/>
          <w:b/>
          <w:bCs/>
          <w:lang w:eastAsia="pl-PL"/>
        </w:rPr>
        <w:t xml:space="preserve"> by </w:t>
      </w:r>
      <w:proofErr w:type="spellStart"/>
      <w:r w:rsidRPr="00627982">
        <w:rPr>
          <w:rFonts w:eastAsia="Times New Roman" w:cs="Calibri"/>
          <w:b/>
          <w:bCs/>
          <w:lang w:eastAsia="pl-PL"/>
        </w:rPr>
        <w:t>Ama</w:t>
      </w:r>
      <w:proofErr w:type="spellEnd"/>
      <w:r w:rsidRPr="00627982">
        <w:rPr>
          <w:rFonts w:eastAsia="Times New Roman" w:cs="Calibri"/>
          <w:b/>
          <w:bCs/>
          <w:lang w:eastAsia="pl-PL"/>
        </w:rPr>
        <w:t>” w RMF FM artystka opowiedziała Amie Siekluckiej o przemianie, którą przeszła w ostatnich latach, i płycie, nad którą pracowała przez trzy lata. Przyznała również, że spotyka się z przykrymi komentarzami dotyczącymi jej wyglądu, w tym sugestiami, że jest w ciąży. Co ciekawe, wokalistka zdradziła, że po trzydziestce sama zaczęła coraz poważniej myśleć o macierzyństwie.</w:t>
      </w:r>
    </w:p>
    <w:p w14:paraId="2E2C9EE1" w14:textId="77777777" w:rsidR="00627982" w:rsidRPr="00627982" w:rsidRDefault="00627982" w:rsidP="00627982">
      <w:pPr>
        <w:spacing w:before="100" w:beforeAutospacing="1" w:after="100" w:afterAutospacing="1" w:line="240" w:lineRule="auto"/>
        <w:jc w:val="both"/>
        <w:outlineLvl w:val="2"/>
        <w:rPr>
          <w:rFonts w:eastAsia="Times New Roman" w:cs="Calibri"/>
          <w:b/>
          <w:bCs/>
          <w:lang w:eastAsia="pl-PL"/>
        </w:rPr>
      </w:pPr>
      <w:r w:rsidRPr="00627982">
        <w:rPr>
          <w:rFonts w:eastAsia="Times New Roman" w:cs="Calibri"/>
          <w:b/>
          <w:bCs/>
          <w:lang w:eastAsia="pl-PL"/>
        </w:rPr>
        <w:t xml:space="preserve">Natalia </w:t>
      </w:r>
      <w:proofErr w:type="spellStart"/>
      <w:r w:rsidRPr="00627982">
        <w:rPr>
          <w:rFonts w:eastAsia="Times New Roman" w:cs="Calibri"/>
          <w:b/>
          <w:bCs/>
          <w:lang w:eastAsia="pl-PL"/>
        </w:rPr>
        <w:t>Nykiel</w:t>
      </w:r>
      <w:proofErr w:type="spellEnd"/>
      <w:r w:rsidRPr="00627982">
        <w:rPr>
          <w:rFonts w:eastAsia="Times New Roman" w:cs="Calibri"/>
          <w:b/>
          <w:bCs/>
          <w:lang w:eastAsia="pl-PL"/>
        </w:rPr>
        <w:t xml:space="preserve"> wraca z nową płytą. To zupełnie nowy rozdział</w:t>
      </w:r>
    </w:p>
    <w:p w14:paraId="00D7F722" w14:textId="77777777" w:rsidR="00627982" w:rsidRPr="00627982" w:rsidRDefault="00627982" w:rsidP="0062798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627982">
        <w:rPr>
          <w:rFonts w:eastAsia="Times New Roman" w:cs="Calibri"/>
          <w:lang w:eastAsia="pl-PL"/>
        </w:rPr>
        <w:t xml:space="preserve">Po przerwie od wydawania nowego materiału Natalia </w:t>
      </w:r>
      <w:proofErr w:type="spellStart"/>
      <w:r w:rsidRPr="00627982">
        <w:rPr>
          <w:rFonts w:eastAsia="Times New Roman" w:cs="Calibri"/>
          <w:lang w:eastAsia="pl-PL"/>
        </w:rPr>
        <w:t>Nykiel</w:t>
      </w:r>
      <w:proofErr w:type="spellEnd"/>
      <w:r w:rsidRPr="00627982">
        <w:rPr>
          <w:rFonts w:eastAsia="Times New Roman" w:cs="Calibri"/>
          <w:lang w:eastAsia="pl-PL"/>
        </w:rPr>
        <w:t xml:space="preserve"> przygotowuje się do muzycznego powrotu. Artystka zdradziła, że nad nową płytą pracowała przez trzy lata, a ostatnio nagrała utwór tytułowy. Jak podkreśla, nie będzie to kontynuacja jej wcześniejszej twórczości, ale początek zupełnie nowego etapu, zarówno artystycznego, jak i osobistego.</w:t>
      </w:r>
    </w:p>
    <w:p w14:paraId="78307B36" w14:textId="77777777" w:rsidR="00627982" w:rsidRPr="00627982" w:rsidRDefault="00627982" w:rsidP="0062798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627982">
        <w:rPr>
          <w:rFonts w:eastAsia="Times New Roman" w:cs="Calibri"/>
          <w:b/>
          <w:bCs/>
          <w:i/>
          <w:iCs/>
          <w:lang w:eastAsia="pl-PL"/>
        </w:rPr>
        <w:t xml:space="preserve">– Mam poczucie, że razem ze mną, z moją zmianą zmienił się dookoła po prostu cały świat. (...) Jestem też inną, zupełnie inną osobą niż na wszystkich moich poprzednich płytach. I skłamałabym moim fanom, gdybym powiedziała, że ta płyta będzie jakąś kontynuacją tych poprzednich płyt, bo ja jestem po prostu inną osobą. Więc zaczynam od nowa – </w:t>
      </w:r>
      <w:r w:rsidRPr="00D116B4">
        <w:rPr>
          <w:rFonts w:eastAsia="Times New Roman" w:cs="Calibri"/>
          <w:lang w:eastAsia="pl-PL"/>
        </w:rPr>
        <w:t xml:space="preserve">przyznała Natalia </w:t>
      </w:r>
      <w:proofErr w:type="spellStart"/>
      <w:r w:rsidRPr="00D116B4">
        <w:rPr>
          <w:rFonts w:eastAsia="Times New Roman" w:cs="Calibri"/>
          <w:lang w:eastAsia="pl-PL"/>
        </w:rPr>
        <w:t>Nykiel</w:t>
      </w:r>
      <w:proofErr w:type="spellEnd"/>
      <w:r w:rsidRPr="00D116B4">
        <w:rPr>
          <w:rFonts w:eastAsia="Times New Roman" w:cs="Calibri"/>
          <w:lang w:eastAsia="pl-PL"/>
        </w:rPr>
        <w:t>.</w:t>
      </w:r>
    </w:p>
    <w:p w14:paraId="7F02DBE2" w14:textId="77777777" w:rsidR="00627982" w:rsidRPr="00627982" w:rsidRDefault="00627982" w:rsidP="00627982">
      <w:pPr>
        <w:spacing w:before="100" w:beforeAutospacing="1" w:after="100" w:afterAutospacing="1" w:line="240" w:lineRule="auto"/>
        <w:jc w:val="both"/>
        <w:outlineLvl w:val="2"/>
        <w:rPr>
          <w:rFonts w:eastAsia="Times New Roman" w:cs="Calibri"/>
          <w:b/>
          <w:bCs/>
          <w:lang w:eastAsia="pl-PL"/>
        </w:rPr>
      </w:pPr>
      <w:r w:rsidRPr="00627982">
        <w:rPr>
          <w:rFonts w:eastAsia="Times New Roman" w:cs="Calibri"/>
          <w:b/>
          <w:bCs/>
          <w:lang w:eastAsia="pl-PL"/>
        </w:rPr>
        <w:t xml:space="preserve">Natalia </w:t>
      </w:r>
      <w:proofErr w:type="spellStart"/>
      <w:r w:rsidRPr="00627982">
        <w:rPr>
          <w:rFonts w:eastAsia="Times New Roman" w:cs="Calibri"/>
          <w:b/>
          <w:bCs/>
          <w:lang w:eastAsia="pl-PL"/>
        </w:rPr>
        <w:t>Nykiel</w:t>
      </w:r>
      <w:proofErr w:type="spellEnd"/>
      <w:r w:rsidRPr="00627982">
        <w:rPr>
          <w:rFonts w:eastAsia="Times New Roman" w:cs="Calibri"/>
          <w:b/>
          <w:bCs/>
          <w:lang w:eastAsia="pl-PL"/>
        </w:rPr>
        <w:t xml:space="preserve"> o komentarzach dotyczących ciąży i wagi</w:t>
      </w:r>
    </w:p>
    <w:p w14:paraId="2BBA7A58" w14:textId="77777777" w:rsidR="00627982" w:rsidRPr="00627982" w:rsidRDefault="00627982" w:rsidP="0062798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627982">
        <w:rPr>
          <w:rFonts w:eastAsia="Times New Roman" w:cs="Calibri"/>
          <w:lang w:eastAsia="pl-PL"/>
        </w:rPr>
        <w:t xml:space="preserve">W szczerej rozmowie z </w:t>
      </w:r>
      <w:proofErr w:type="spellStart"/>
      <w:r w:rsidRPr="00627982">
        <w:rPr>
          <w:rFonts w:eastAsia="Times New Roman" w:cs="Calibri"/>
          <w:lang w:eastAsia="pl-PL"/>
        </w:rPr>
        <w:t>Amą</w:t>
      </w:r>
      <w:proofErr w:type="spellEnd"/>
      <w:r w:rsidRPr="00627982">
        <w:rPr>
          <w:rFonts w:eastAsia="Times New Roman" w:cs="Calibri"/>
          <w:lang w:eastAsia="pl-PL"/>
        </w:rPr>
        <w:t xml:space="preserve"> Sieklucką artystka poruszyła również temat swojego wyglądu. Przyznała, że w ostatnich latach zmieniło się jej ciało, ale dziś czuje się w nim znacznie pewniej. Nie oznacza to jednak, że nie dotykają jej komentarze internautów, którzy oceniają jej sylwetkę i sugerują, że może być w ciąży.</w:t>
      </w:r>
    </w:p>
    <w:p w14:paraId="2BF44495" w14:textId="77777777" w:rsidR="00627982" w:rsidRPr="00627982" w:rsidRDefault="00627982" w:rsidP="0062798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627982">
        <w:rPr>
          <w:rFonts w:eastAsia="Times New Roman" w:cs="Calibri"/>
          <w:b/>
          <w:bCs/>
          <w:i/>
          <w:iCs/>
          <w:lang w:eastAsia="pl-PL"/>
        </w:rPr>
        <w:t xml:space="preserve">– Dla mnie to jest gdzieś tam cały czas abstrakcyjne, że dostaję takie komentarze właśnie, że nie wiem, że jestem gruba, że gdzieś tam przytyłam albo że jestem w ciąży. (...) Ja naprawdę myślę o sobie w kontekście takim, że jestem po prostu totalnie laską. (...) I z jednej strony mnie śmieszą te komentarze, z drugiej strony czasem przychodzą dni, kiedy one bolą, wiadomo – </w:t>
      </w:r>
      <w:r w:rsidRPr="00D116B4">
        <w:rPr>
          <w:rFonts w:eastAsia="Times New Roman" w:cs="Calibri"/>
          <w:lang w:eastAsia="pl-PL"/>
        </w:rPr>
        <w:t>wyznała.</w:t>
      </w:r>
    </w:p>
    <w:p w14:paraId="41A53B4C" w14:textId="77777777" w:rsidR="00627982" w:rsidRPr="00627982" w:rsidRDefault="00627982" w:rsidP="00627982">
      <w:pPr>
        <w:spacing w:before="100" w:beforeAutospacing="1" w:after="100" w:afterAutospacing="1" w:line="240" w:lineRule="auto"/>
        <w:jc w:val="both"/>
        <w:outlineLvl w:val="2"/>
        <w:rPr>
          <w:rFonts w:eastAsia="Times New Roman" w:cs="Calibri"/>
          <w:b/>
          <w:bCs/>
          <w:lang w:eastAsia="pl-PL"/>
        </w:rPr>
      </w:pPr>
      <w:r w:rsidRPr="00627982">
        <w:rPr>
          <w:rFonts w:eastAsia="Times New Roman" w:cs="Calibri"/>
          <w:b/>
          <w:bCs/>
          <w:lang w:eastAsia="pl-PL"/>
        </w:rPr>
        <w:t xml:space="preserve">Natalia </w:t>
      </w:r>
      <w:proofErr w:type="spellStart"/>
      <w:r w:rsidRPr="00627982">
        <w:rPr>
          <w:rFonts w:eastAsia="Times New Roman" w:cs="Calibri"/>
          <w:b/>
          <w:bCs/>
          <w:lang w:eastAsia="pl-PL"/>
        </w:rPr>
        <w:t>Nykiel</w:t>
      </w:r>
      <w:proofErr w:type="spellEnd"/>
      <w:r w:rsidRPr="00627982">
        <w:rPr>
          <w:rFonts w:eastAsia="Times New Roman" w:cs="Calibri"/>
          <w:b/>
          <w:bCs/>
          <w:lang w:eastAsia="pl-PL"/>
        </w:rPr>
        <w:t xml:space="preserve"> myśli o macierzyństwie. Po trzydziestce zmieniło się jej podejście</w:t>
      </w:r>
    </w:p>
    <w:p w14:paraId="7AE09FC8" w14:textId="77777777" w:rsidR="00627982" w:rsidRPr="00627982" w:rsidRDefault="00627982" w:rsidP="0062798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627982">
        <w:rPr>
          <w:rFonts w:eastAsia="Times New Roman" w:cs="Calibri"/>
          <w:lang w:eastAsia="pl-PL"/>
        </w:rPr>
        <w:t xml:space="preserve">Choć komentarze o domniemanej ciąży nie mają podstaw w deklaracjach artystki, Natalia </w:t>
      </w:r>
      <w:proofErr w:type="spellStart"/>
      <w:r w:rsidRPr="00627982">
        <w:rPr>
          <w:rFonts w:eastAsia="Times New Roman" w:cs="Calibri"/>
          <w:lang w:eastAsia="pl-PL"/>
        </w:rPr>
        <w:t>Nykiel</w:t>
      </w:r>
      <w:proofErr w:type="spellEnd"/>
      <w:r w:rsidRPr="00627982">
        <w:rPr>
          <w:rFonts w:eastAsia="Times New Roman" w:cs="Calibri"/>
          <w:lang w:eastAsia="pl-PL"/>
        </w:rPr>
        <w:t xml:space="preserve"> nie ukrywa, że temat macierzyństwa coraz częściej pojawia się w jej myślach. W rozmowie z </w:t>
      </w:r>
      <w:proofErr w:type="spellStart"/>
      <w:r w:rsidRPr="00627982">
        <w:rPr>
          <w:rFonts w:eastAsia="Times New Roman" w:cs="Calibri"/>
          <w:lang w:eastAsia="pl-PL"/>
        </w:rPr>
        <w:t>Amą</w:t>
      </w:r>
      <w:proofErr w:type="spellEnd"/>
      <w:r w:rsidRPr="00627982">
        <w:rPr>
          <w:rFonts w:eastAsia="Times New Roman" w:cs="Calibri"/>
          <w:lang w:eastAsia="pl-PL"/>
        </w:rPr>
        <w:t xml:space="preserve"> Sieklucką przyznała, że po przekroczeniu trzydziestki zaczęła inaczej patrzeć na przyszłość i coraz częściej wyobraża sobie własną rodzinę.</w:t>
      </w:r>
    </w:p>
    <w:p w14:paraId="165EBF4F" w14:textId="77777777" w:rsidR="00627982" w:rsidRPr="00627982" w:rsidRDefault="00627982" w:rsidP="0062798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627982">
        <w:rPr>
          <w:rFonts w:eastAsia="Times New Roman" w:cs="Calibri"/>
          <w:b/>
          <w:bCs/>
          <w:i/>
          <w:iCs/>
          <w:lang w:eastAsia="pl-PL"/>
        </w:rPr>
        <w:lastRenderedPageBreak/>
        <w:t xml:space="preserve">– Ja pochodzę z dużej rodziny i na pewno chciałabym tę rodzinę mieć, powiększyć i cieszyć się z moją rodziną, którą teraz mam, moją przyszłą rodziną. Jak skończyłam trzydzieści lat, no to zaczęły się w mojej głowie też pojawiać myśli o dziecku. One jeszcze są dosyć abstrakcyjne, ale na pewno realne i na pewno gdzieś tam myślę o tym – </w:t>
      </w:r>
      <w:r w:rsidRPr="00D116B4">
        <w:rPr>
          <w:rFonts w:eastAsia="Times New Roman" w:cs="Calibri"/>
          <w:lang w:eastAsia="pl-PL"/>
        </w:rPr>
        <w:t>zdradziła.</w:t>
      </w:r>
    </w:p>
    <w:p w14:paraId="4BDDF2B8" w14:textId="77777777" w:rsidR="00627982" w:rsidRPr="00627982" w:rsidRDefault="00627982" w:rsidP="0062798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627982">
        <w:rPr>
          <w:rFonts w:eastAsia="Times New Roman" w:cs="Calibri"/>
          <w:lang w:eastAsia="pl-PL"/>
        </w:rPr>
        <w:t>Wokalistka opowiedziała również o swoim rodzinnym domu i bliskich, którzy od lat są dla niej ogromnym wsparciem. Ma trójkę rodzeństwa, a każde z nich wychowuje troje dzieci. Jak przyznała, rodzinne spotkania przypominają jej atmosferę znaną z filmu „Kevin sam w domu”. Sama chciałaby kiedyś dołożyć do tej historii swoją cegiełkę.</w:t>
      </w:r>
    </w:p>
    <w:p w14:paraId="1B1F2973" w14:textId="77777777" w:rsidR="00CE0AAD" w:rsidRPr="00627982" w:rsidRDefault="00CE0AAD" w:rsidP="00115271">
      <w:pPr>
        <w:jc w:val="both"/>
        <w:rPr>
          <w:rFonts w:cs="Calibri"/>
        </w:rPr>
      </w:pPr>
    </w:p>
    <w:sectPr w:rsidR="00CE0AAD" w:rsidRPr="00627982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E5101" w14:textId="77777777" w:rsidR="00E70281" w:rsidRDefault="00E70281" w:rsidP="00F92223">
      <w:pPr>
        <w:spacing w:after="0" w:line="240" w:lineRule="auto"/>
      </w:pPr>
      <w:r>
        <w:separator/>
      </w:r>
    </w:p>
  </w:endnote>
  <w:endnote w:type="continuationSeparator" w:id="0">
    <w:p w14:paraId="380C0E31" w14:textId="77777777" w:rsidR="00E70281" w:rsidRDefault="00E70281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E70281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DC1B8" w14:textId="77777777" w:rsidR="00E70281" w:rsidRDefault="00E70281" w:rsidP="00F92223">
      <w:pPr>
        <w:spacing w:after="0" w:line="240" w:lineRule="auto"/>
      </w:pPr>
      <w:r>
        <w:separator/>
      </w:r>
    </w:p>
  </w:footnote>
  <w:footnote w:type="continuationSeparator" w:id="0">
    <w:p w14:paraId="14774584" w14:textId="77777777" w:rsidR="00E70281" w:rsidRDefault="00E70281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E70281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0866E0"/>
    <w:rsid w:val="00115271"/>
    <w:rsid w:val="001831BC"/>
    <w:rsid w:val="00381C88"/>
    <w:rsid w:val="00467CAE"/>
    <w:rsid w:val="00514E7D"/>
    <w:rsid w:val="00586300"/>
    <w:rsid w:val="005D0487"/>
    <w:rsid w:val="00627982"/>
    <w:rsid w:val="00690050"/>
    <w:rsid w:val="006D58F6"/>
    <w:rsid w:val="008770F1"/>
    <w:rsid w:val="008824DA"/>
    <w:rsid w:val="00892FE1"/>
    <w:rsid w:val="008A19F6"/>
    <w:rsid w:val="008A7822"/>
    <w:rsid w:val="008C38B5"/>
    <w:rsid w:val="008D2922"/>
    <w:rsid w:val="00990666"/>
    <w:rsid w:val="00A01F46"/>
    <w:rsid w:val="00A46DD3"/>
    <w:rsid w:val="00B521F1"/>
    <w:rsid w:val="00BA44BF"/>
    <w:rsid w:val="00BC1FC1"/>
    <w:rsid w:val="00C52BFB"/>
    <w:rsid w:val="00CE0AAD"/>
    <w:rsid w:val="00D116B4"/>
    <w:rsid w:val="00E70281"/>
    <w:rsid w:val="00E96292"/>
    <w:rsid w:val="00EC2A41"/>
    <w:rsid w:val="00EF703E"/>
    <w:rsid w:val="00F15D37"/>
    <w:rsid w:val="00F92223"/>
    <w:rsid w:val="00FF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semiHidden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1152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2</TotalTime>
  <Pages>2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2026-10-21T09:52:00Z</dcterms:created>
  <dcterms:modified xsi:type="dcterms:W3CDTF">2026-10-21T09:52:00Z</dcterms:modified>
</cp:coreProperties>
</file>