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52"/>
          <w:szCs w:val="52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margin">
              <wp:align>center</wp:align>
            </wp:positionH>
            <wp:positionV relativeFrom="topMargin">
              <wp:align>bottom</wp:align>
            </wp:positionV>
            <wp:extent cx="1200150" cy="596900"/>
            <wp:effectExtent b="0" l="0" r="0" t="0"/>
            <wp:wrapTopAndBottom distB="0" distT="0"/>
            <wp:docPr descr="logo ocesa" id="1" name="image1.png"/>
            <a:graphic>
              <a:graphicData uri="http://schemas.openxmlformats.org/drawingml/2006/picture">
                <pic:pic>
                  <pic:nvPicPr>
                    <pic:cNvPr descr="logo ocesa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596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240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U2</w:t>
      </w:r>
      <w:r w:rsidDel="00000000" w:rsidR="00000000" w:rsidRPr="00000000">
        <w:rPr>
          <w:sz w:val="36"/>
          <w:szCs w:val="36"/>
          <w:rtl w:val="0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ANUNCIA</w:t>
      </w:r>
      <w:r w:rsidDel="00000000" w:rsidR="00000000" w:rsidRPr="00000000">
        <w:rPr>
          <w:sz w:val="36"/>
          <w:szCs w:val="36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0"/>
        </w:rPr>
        <w:t xml:space="preserve">CARNAVAL DE LUZ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PRESENTA: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 GREATEST SHOW ON EARTH WORLD TOUR 2027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24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</w:rPr>
        <w:drawing>
          <wp:inline distB="0" distT="0" distL="0" distR="0">
            <wp:extent cx="5612130" cy="315658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24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PREVENTA EXCLUSIVA PARA SUSCRIPTORES DE U2.com</w:t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Inicia: Lunes 19 de Octubre – 10:00 AM (CST)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Los Boletos para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The Greatest Show On Earth World Tour</w:t>
      </w:r>
      <w:r w:rsidDel="00000000" w:rsidR="00000000" w:rsidRPr="00000000">
        <w:rPr>
          <w:sz w:val="22"/>
          <w:szCs w:val="22"/>
          <w:rtl w:val="0"/>
        </w:rPr>
        <w:t xml:space="preserve"> estarán disponibles primero a través de la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preventa para suscriptores de </w:t>
      </w:r>
      <w:hyperlink r:id="rId8">
        <w:r w:rsidDel="00000000" w:rsidR="00000000" w:rsidRPr="00000000">
          <w:rPr>
            <w:b w:val="1"/>
            <w:bCs w:val="1"/>
            <w:color w:val="0000ff"/>
            <w:sz w:val="22"/>
            <w:szCs w:val="22"/>
            <w:u w:val="single"/>
            <w:rtl w:val="0"/>
          </w:rPr>
          <w:t xml:space="preserve">U2.com</w:t>
        </w:r>
      </w:hyperlink>
      <w:r w:rsidDel="00000000" w:rsidR="00000000" w:rsidRPr="00000000">
        <w:rPr>
          <w:sz w:val="22"/>
          <w:szCs w:val="22"/>
          <w:rtl w:val="0"/>
        </w:rPr>
        <w:t xml:space="preserve">, que comenzará el lunes 19 de octubre de 2026 a las 10:00 AM (CST).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PREVENTA BANAMEX</w:t>
      </w: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Inicia: Miércoles 21 de Octubre – 10:00 AM (CST)</w:t>
        <w:br w:type="textWrapping"/>
      </w: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sz w:val="22"/>
          <w:szCs w:val="22"/>
          <w:rtl w:val="0"/>
        </w:rPr>
        <w:t xml:space="preserve">La venta exclusiva para Tarjetahabientes Banamex se llevará acabo el Miércoles 21 de octubre de 2026 (único día) a las 10:00 AM (CST)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a través de la red Ticketmaster.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TICKETMASTER - PREVENTA ARTISTA</w:t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Inicia: Jueves 22 de Octubre – 10:00 AM (CST)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Para participar en la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Preventa para Fans de U2</w:t>
      </w:r>
      <w:r w:rsidDel="00000000" w:rsidR="00000000" w:rsidRPr="00000000">
        <w:rPr>
          <w:sz w:val="22"/>
          <w:szCs w:val="22"/>
          <w:rtl w:val="0"/>
        </w:rPr>
        <w:t xml:space="preserve">, que comenzará el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jueves 22 de octubre a las 10:00 AM (CST)</w:t>
      </w:r>
      <w:r w:rsidDel="00000000" w:rsidR="00000000" w:rsidRPr="00000000">
        <w:rPr>
          <w:sz w:val="22"/>
          <w:szCs w:val="22"/>
          <w:rtl w:val="0"/>
        </w:rPr>
        <w:t xml:space="preserve">, debes registrarte </w:t>
      </w:r>
      <w:hyperlink r:id="rId9">
        <w:r w:rsidDel="00000000" w:rsidR="00000000" w:rsidRPr="00000000">
          <w:rPr>
            <w:b w:val="1"/>
            <w:bCs w:val="1"/>
            <w:color w:val="467886"/>
            <w:sz w:val="22"/>
            <w:szCs w:val="22"/>
            <w:u w:val="single"/>
            <w:rtl w:val="0"/>
          </w:rPr>
          <w:t xml:space="preserve">AQUÍ</w:t>
        </w:r>
      </w:hyperlink>
      <w:r w:rsidDel="00000000" w:rsidR="00000000" w:rsidRPr="00000000">
        <w:rPr>
          <w:sz w:val="22"/>
          <w:szCs w:val="22"/>
          <w:rtl w:val="0"/>
        </w:rPr>
        <w:t xml:space="preserve"> antes del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domingo 18 de octubre a las 9:59 p. m. CST</w:t>
      </w:r>
      <w:r w:rsidDel="00000000" w:rsidR="00000000" w:rsidRPr="00000000">
        <w:rPr>
          <w:sz w:val="22"/>
          <w:szCs w:val="22"/>
          <w:rtl w:val="0"/>
        </w:rPr>
        <w:t xml:space="preserve">. No se requieren códigos de acceso; la participación está vinculada a tu cuenta y cualquier persona que se registre podrá unirse a la venta.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En colaboración con Ticketmaster, se implementarán medidas de protección adicionales para ayudar a bloquear actividades fraudulentas y evitar que actores malintencionados se registren en la 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yellow"/>
          <w:rtl w:val="0"/>
        </w:rPr>
        <w:t xml:space="preserve">Preventa para Fans del Artista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D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VENTA GENERAL</w:t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Inicia: Viernes 23 de Octubre – 10:00 AM (CST)</w:t>
      </w:r>
    </w:p>
    <w:p w:rsidR="00000000" w:rsidDel="00000000" w:rsidP="00000000" w:rsidRDefault="00000000" w:rsidRPr="00000000" w14:paraId="00000010">
      <w:pPr>
        <w:jc w:val="center"/>
        <w:rPr>
          <w:b w:val="1"/>
          <w:bCs w:val="1"/>
        </w:rPr>
      </w:pPr>
      <w:r w:rsidDel="00000000" w:rsidR="00000000" w:rsidRPr="00000000">
        <w:rPr>
          <w:sz w:val="22"/>
          <w:szCs w:val="22"/>
          <w:rtl w:val="0"/>
        </w:rPr>
        <w:t xml:space="preserve">La venta general se llevará acabo para todo el público en general a través de </w:t>
      </w:r>
      <w:hyperlink r:id="rId10">
        <w:r w:rsidDel="00000000" w:rsidR="00000000" w:rsidRPr="00000000">
          <w:rPr>
            <w:color w:val="467886"/>
            <w:sz w:val="22"/>
            <w:szCs w:val="22"/>
            <w:u w:val="single"/>
            <w:rtl w:val="0"/>
          </w:rPr>
          <w:t xml:space="preserve">http://ticketmaster.com.mx</w:t>
        </w:r>
      </w:hyperlink>
      <w:r w:rsidDel="00000000" w:rsidR="00000000" w:rsidRPr="00000000">
        <w:rPr>
          <w:sz w:val="22"/>
          <w:szCs w:val="22"/>
          <w:rtl w:val="0"/>
        </w:rPr>
        <w:t xml:space="preserve"> a partir del Viernes 23 de Octubre  a las 10:00 AM (CST).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MX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ticketmaster.com.mx" TargetMode="External"/><Relationship Id="rId9" Type="http://schemas.openxmlformats.org/officeDocument/2006/relationships/hyperlink" Target="https://nam04.safelinks.protection.outlook.com/?url=https%3A%2F%2Flivemu.sc%2Fu2&amp;data=05%7C02%7Ccruizr%40ocesa.mx%7C9d0712d2e88140ba99df08df2ac87b22%7C16977c54525a4cecbd2bc1c479aedbeb%7C0%7C0%7C639276712688342807%7CUnknown%7CTWFpbGZsb3d8eyJFbXB0eU1hcGkiOnRydWUsIlYiOiIwLjAuMDAwMCIsIlAiOiJXaW4zMiIsIkFOIjoiTWFpbCIsIldUIjoyfQ%3D%3D%7C0%7C%7C%7C&amp;sdata=6%2F29ZQmA6w5oS%2Fe%2BGrjTspF6BxEImOV4WSFSpOz9mFA%3D&amp;reserved=0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u2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