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A0B6" w14:textId="77777777" w:rsidR="00BE7A4C" w:rsidRDefault="00BE7A4C">
      <w:pPr>
        <w:rPr>
          <w:rFonts w:ascii="Calibri" w:eastAsia="Calibri" w:hAnsi="Calibri" w:cs="Calibri"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15DF1576" w14:textId="3645C37A" w:rsidR="71026E7F" w:rsidRDefault="71026E7F" w:rsidP="0D93A17A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D93A17A">
        <w:rPr>
          <w:rFonts w:ascii="Calibri" w:eastAsia="Calibri" w:hAnsi="Calibri" w:cs="Calibri"/>
          <w:b/>
          <w:bCs/>
        </w:rPr>
        <w:t xml:space="preserve">Lisboa, </w:t>
      </w:r>
      <w:r w:rsidR="00D73A8E">
        <w:rPr>
          <w:rFonts w:ascii="Calibri" w:eastAsia="Calibri" w:hAnsi="Calibri" w:cs="Calibri"/>
          <w:b/>
          <w:bCs/>
        </w:rPr>
        <w:t>12</w:t>
      </w:r>
      <w:r w:rsidRPr="0D93A17A">
        <w:rPr>
          <w:rFonts w:ascii="Calibri" w:eastAsia="Calibri" w:hAnsi="Calibri" w:cs="Calibri"/>
          <w:b/>
          <w:bCs/>
        </w:rPr>
        <w:t>.</w:t>
      </w:r>
      <w:r w:rsidR="00C806F5">
        <w:rPr>
          <w:rFonts w:ascii="Calibri" w:eastAsia="Calibri" w:hAnsi="Calibri" w:cs="Calibri"/>
          <w:b/>
          <w:bCs/>
        </w:rPr>
        <w:t>10</w:t>
      </w:r>
      <w:r w:rsidRPr="0D93A17A">
        <w:rPr>
          <w:rFonts w:ascii="Calibri" w:eastAsia="Calibri" w:hAnsi="Calibri" w:cs="Calibri"/>
          <w:b/>
          <w:bCs/>
        </w:rPr>
        <w:t>.202</w:t>
      </w:r>
      <w:r w:rsidR="60B441B2" w:rsidRPr="0D93A17A">
        <w:rPr>
          <w:rFonts w:ascii="Calibri" w:eastAsia="Calibri" w:hAnsi="Calibri" w:cs="Calibri"/>
          <w:b/>
          <w:bCs/>
        </w:rPr>
        <w:t>6</w:t>
      </w:r>
    </w:p>
    <w:p w14:paraId="39B723B9" w14:textId="755B0900" w:rsidR="00C36C6B" w:rsidRPr="0064638E" w:rsidRDefault="00C36C6B" w:rsidP="00193C35">
      <w:pPr>
        <w:pStyle w:val="PargrafodaLista"/>
        <w:spacing w:line="276" w:lineRule="auto"/>
        <w:jc w:val="center"/>
        <w:rPr>
          <w:u w:val="single"/>
        </w:rPr>
      </w:pPr>
      <w:r w:rsidRPr="0064638E">
        <w:rPr>
          <w:u w:val="single"/>
        </w:rPr>
        <w:t xml:space="preserve">Maior evento de formação da </w:t>
      </w:r>
      <w:proofErr w:type="spellStart"/>
      <w:r w:rsidRPr="0064638E">
        <w:rPr>
          <w:u w:val="single"/>
        </w:rPr>
        <w:t>Worten</w:t>
      </w:r>
      <w:proofErr w:type="spellEnd"/>
      <w:r w:rsidRPr="0064638E">
        <w:rPr>
          <w:u w:val="single"/>
        </w:rPr>
        <w:t xml:space="preserve"> regressa </w:t>
      </w:r>
      <w:r w:rsidR="0040582E" w:rsidRPr="0064638E">
        <w:rPr>
          <w:u w:val="single"/>
        </w:rPr>
        <w:t xml:space="preserve">ao Estoril </w:t>
      </w:r>
      <w:r w:rsidRPr="0064638E">
        <w:rPr>
          <w:u w:val="single"/>
        </w:rPr>
        <w:t>a 13 e 14 de outubro</w:t>
      </w:r>
    </w:p>
    <w:p w14:paraId="5EEC5021" w14:textId="44FF5117" w:rsidR="00193C35" w:rsidRPr="0064638E" w:rsidRDefault="00B4013D" w:rsidP="00193C35">
      <w:pPr>
        <w:pStyle w:val="PargrafodaLista"/>
        <w:spacing w:line="276" w:lineRule="auto"/>
        <w:jc w:val="center"/>
        <w:rPr>
          <w:b/>
          <w:sz w:val="40"/>
          <w:szCs w:val="40"/>
        </w:rPr>
      </w:pPr>
      <w:r w:rsidRPr="0064638E">
        <w:rPr>
          <w:b/>
          <w:bCs/>
          <w:sz w:val="40"/>
          <w:szCs w:val="40"/>
        </w:rPr>
        <w:t>WORTEN TRA</w:t>
      </w:r>
      <w:r w:rsidR="000363E1" w:rsidRPr="0064638E">
        <w:rPr>
          <w:b/>
          <w:bCs/>
          <w:sz w:val="40"/>
          <w:szCs w:val="40"/>
        </w:rPr>
        <w:t>INING CAMPUS</w:t>
      </w:r>
      <w:r w:rsidR="008C5C7D" w:rsidRPr="0064638E">
        <w:rPr>
          <w:b/>
          <w:bCs/>
          <w:sz w:val="40"/>
          <w:szCs w:val="40"/>
        </w:rPr>
        <w:t xml:space="preserve"> </w:t>
      </w:r>
      <w:r w:rsidR="0080131A" w:rsidRPr="0064638E">
        <w:rPr>
          <w:b/>
          <w:bCs/>
          <w:sz w:val="40"/>
          <w:szCs w:val="40"/>
        </w:rPr>
        <w:t xml:space="preserve">REÚNE </w:t>
      </w:r>
      <w:r w:rsidR="00A063F8" w:rsidRPr="0064638E">
        <w:rPr>
          <w:b/>
          <w:bCs/>
          <w:sz w:val="40"/>
          <w:szCs w:val="40"/>
        </w:rPr>
        <w:t>1.</w:t>
      </w:r>
      <w:r w:rsidR="00F92310" w:rsidRPr="0064638E">
        <w:rPr>
          <w:b/>
          <w:bCs/>
          <w:sz w:val="40"/>
          <w:szCs w:val="40"/>
        </w:rPr>
        <w:t>0</w:t>
      </w:r>
      <w:r w:rsidR="00A063F8" w:rsidRPr="0064638E">
        <w:rPr>
          <w:b/>
          <w:bCs/>
          <w:sz w:val="40"/>
          <w:szCs w:val="40"/>
        </w:rPr>
        <w:t xml:space="preserve">00 </w:t>
      </w:r>
      <w:r w:rsidR="0080131A" w:rsidRPr="0064638E">
        <w:rPr>
          <w:b/>
          <w:bCs/>
          <w:sz w:val="40"/>
          <w:szCs w:val="40"/>
        </w:rPr>
        <w:t xml:space="preserve">COLABORADORES </w:t>
      </w:r>
      <w:r w:rsidR="00F92310" w:rsidRPr="0064638E">
        <w:rPr>
          <w:b/>
          <w:bCs/>
          <w:sz w:val="40"/>
          <w:szCs w:val="40"/>
        </w:rPr>
        <w:t>E</w:t>
      </w:r>
      <w:r w:rsidR="00FE6745" w:rsidRPr="0064638E">
        <w:rPr>
          <w:b/>
          <w:bCs/>
          <w:sz w:val="40"/>
          <w:szCs w:val="40"/>
        </w:rPr>
        <w:t xml:space="preserve"> </w:t>
      </w:r>
      <w:r w:rsidR="00F92310" w:rsidRPr="0064638E">
        <w:rPr>
          <w:b/>
          <w:bCs/>
          <w:sz w:val="40"/>
          <w:szCs w:val="40"/>
        </w:rPr>
        <w:t>6</w:t>
      </w:r>
      <w:r w:rsidR="00FE6745" w:rsidRPr="0064638E">
        <w:rPr>
          <w:b/>
          <w:bCs/>
          <w:sz w:val="40"/>
          <w:szCs w:val="40"/>
        </w:rPr>
        <w:t>0 MARCAS</w:t>
      </w:r>
    </w:p>
    <w:p w14:paraId="416843C9" w14:textId="77777777" w:rsidR="00B4013D" w:rsidRPr="0064638E" w:rsidRDefault="00B4013D" w:rsidP="00193C35">
      <w:pPr>
        <w:pStyle w:val="PargrafodaLista"/>
        <w:spacing w:line="276" w:lineRule="auto"/>
        <w:jc w:val="center"/>
        <w:rPr>
          <w:b/>
          <w:bCs/>
          <w:sz w:val="20"/>
          <w:szCs w:val="20"/>
        </w:rPr>
      </w:pPr>
    </w:p>
    <w:p w14:paraId="6A7B88A0" w14:textId="72A08AB8" w:rsidR="00546097" w:rsidRPr="0064638E" w:rsidRDefault="00546097" w:rsidP="00546097">
      <w:pPr>
        <w:pStyle w:val="PargrafodaLista"/>
        <w:numPr>
          <w:ilvl w:val="0"/>
          <w:numId w:val="15"/>
        </w:numPr>
        <w:spacing w:line="360" w:lineRule="auto"/>
        <w:jc w:val="both"/>
        <w:rPr>
          <w:b/>
          <w:bCs/>
          <w:sz w:val="20"/>
          <w:szCs w:val="20"/>
        </w:rPr>
      </w:pPr>
      <w:r w:rsidRPr="0064638E">
        <w:rPr>
          <w:b/>
          <w:bCs/>
          <w:sz w:val="20"/>
          <w:szCs w:val="20"/>
        </w:rPr>
        <w:t xml:space="preserve">Maior evento de formação da </w:t>
      </w:r>
      <w:proofErr w:type="spellStart"/>
      <w:r w:rsidRPr="0064638E">
        <w:rPr>
          <w:b/>
          <w:bCs/>
          <w:sz w:val="20"/>
          <w:szCs w:val="20"/>
        </w:rPr>
        <w:t>Worten</w:t>
      </w:r>
      <w:proofErr w:type="spellEnd"/>
      <w:r w:rsidRPr="0064638E">
        <w:rPr>
          <w:b/>
          <w:bCs/>
          <w:sz w:val="20"/>
          <w:szCs w:val="20"/>
        </w:rPr>
        <w:t xml:space="preserve"> volta a juntar equipas</w:t>
      </w:r>
      <w:r w:rsidR="00FC32A9" w:rsidRPr="0064638E">
        <w:rPr>
          <w:b/>
          <w:bCs/>
          <w:sz w:val="20"/>
          <w:szCs w:val="20"/>
        </w:rPr>
        <w:t xml:space="preserve"> e marcas</w:t>
      </w:r>
      <w:r w:rsidRPr="0064638E">
        <w:rPr>
          <w:b/>
          <w:bCs/>
          <w:sz w:val="20"/>
          <w:szCs w:val="20"/>
        </w:rPr>
        <w:t xml:space="preserve"> parceir</w:t>
      </w:r>
      <w:r w:rsidR="00FC32A9" w:rsidRPr="0064638E">
        <w:rPr>
          <w:b/>
          <w:bCs/>
          <w:sz w:val="20"/>
          <w:szCs w:val="20"/>
        </w:rPr>
        <w:t>a</w:t>
      </w:r>
      <w:r w:rsidRPr="0064638E">
        <w:rPr>
          <w:b/>
          <w:bCs/>
          <w:sz w:val="20"/>
          <w:szCs w:val="20"/>
        </w:rPr>
        <w:t>s num ambiente de proximidade, experimentação e partilha;</w:t>
      </w:r>
    </w:p>
    <w:p w14:paraId="1E57478A" w14:textId="02166802" w:rsidR="0040582E" w:rsidRPr="0064638E" w:rsidRDefault="0040582E" w:rsidP="0040582E">
      <w:pPr>
        <w:pStyle w:val="PargrafodaLista"/>
        <w:numPr>
          <w:ilvl w:val="0"/>
          <w:numId w:val="15"/>
        </w:numPr>
        <w:spacing w:line="360" w:lineRule="auto"/>
        <w:jc w:val="both"/>
        <w:rPr>
          <w:b/>
          <w:bCs/>
          <w:sz w:val="20"/>
          <w:szCs w:val="20"/>
        </w:rPr>
      </w:pPr>
      <w:r w:rsidRPr="0064638E">
        <w:rPr>
          <w:b/>
          <w:bCs/>
          <w:sz w:val="20"/>
          <w:szCs w:val="20"/>
        </w:rPr>
        <w:t>Objetivo passa por reforçar a preparação e capacitação das equipas, contribuindo para um aconselhamento cada vez mais especializado aos clientes;</w:t>
      </w:r>
    </w:p>
    <w:p w14:paraId="24DC7F8A" w14:textId="77777777" w:rsidR="0040582E" w:rsidRPr="0064638E" w:rsidRDefault="0040582E" w:rsidP="0040582E">
      <w:pPr>
        <w:pStyle w:val="PargrafodaLista"/>
        <w:numPr>
          <w:ilvl w:val="0"/>
          <w:numId w:val="15"/>
        </w:numPr>
        <w:spacing w:line="360" w:lineRule="auto"/>
        <w:jc w:val="both"/>
        <w:rPr>
          <w:b/>
          <w:bCs/>
          <w:sz w:val="20"/>
          <w:szCs w:val="20"/>
        </w:rPr>
      </w:pPr>
      <w:r w:rsidRPr="0064638E">
        <w:rPr>
          <w:b/>
          <w:bCs/>
          <w:sz w:val="20"/>
          <w:szCs w:val="20"/>
        </w:rPr>
        <w:t xml:space="preserve">Edição deste ano ganha especial relevância na preparação para a </w:t>
      </w:r>
      <w:proofErr w:type="spellStart"/>
      <w:r w:rsidRPr="0064638E">
        <w:rPr>
          <w:b/>
          <w:bCs/>
          <w:sz w:val="20"/>
          <w:szCs w:val="20"/>
        </w:rPr>
        <w:t>Peak</w:t>
      </w:r>
      <w:proofErr w:type="spellEnd"/>
      <w:r w:rsidRPr="0064638E">
        <w:rPr>
          <w:b/>
          <w:bCs/>
          <w:sz w:val="20"/>
          <w:szCs w:val="20"/>
        </w:rPr>
        <w:t xml:space="preserve"> </w:t>
      </w:r>
      <w:proofErr w:type="spellStart"/>
      <w:r w:rsidRPr="0064638E">
        <w:rPr>
          <w:b/>
          <w:bCs/>
          <w:sz w:val="20"/>
          <w:szCs w:val="20"/>
        </w:rPr>
        <w:t>Season</w:t>
      </w:r>
      <w:proofErr w:type="spellEnd"/>
      <w:r w:rsidRPr="0064638E">
        <w:rPr>
          <w:b/>
          <w:bCs/>
          <w:sz w:val="20"/>
          <w:szCs w:val="20"/>
        </w:rPr>
        <w:t xml:space="preserve">, com foco na estratégia comercial, na </w:t>
      </w:r>
      <w:proofErr w:type="spellStart"/>
      <w:r w:rsidRPr="0064638E">
        <w:rPr>
          <w:b/>
          <w:bCs/>
          <w:sz w:val="20"/>
          <w:szCs w:val="20"/>
        </w:rPr>
        <w:t>Black</w:t>
      </w:r>
      <w:proofErr w:type="spellEnd"/>
      <w:r w:rsidRPr="0064638E">
        <w:rPr>
          <w:b/>
          <w:bCs/>
          <w:sz w:val="20"/>
          <w:szCs w:val="20"/>
        </w:rPr>
        <w:t xml:space="preserve"> </w:t>
      </w:r>
      <w:proofErr w:type="spellStart"/>
      <w:r w:rsidRPr="0064638E">
        <w:rPr>
          <w:b/>
          <w:bCs/>
          <w:sz w:val="20"/>
          <w:szCs w:val="20"/>
        </w:rPr>
        <w:t>Friday</w:t>
      </w:r>
      <w:proofErr w:type="spellEnd"/>
      <w:r w:rsidRPr="0064638E">
        <w:rPr>
          <w:b/>
          <w:bCs/>
          <w:sz w:val="20"/>
          <w:szCs w:val="20"/>
        </w:rPr>
        <w:t xml:space="preserve"> e no </w:t>
      </w:r>
      <w:proofErr w:type="spellStart"/>
      <w:r w:rsidRPr="0064638E">
        <w:rPr>
          <w:b/>
          <w:bCs/>
          <w:sz w:val="20"/>
          <w:szCs w:val="20"/>
        </w:rPr>
        <w:t>engagement</w:t>
      </w:r>
      <w:proofErr w:type="spellEnd"/>
      <w:r w:rsidRPr="0064638E">
        <w:rPr>
          <w:b/>
          <w:bCs/>
          <w:sz w:val="20"/>
          <w:szCs w:val="20"/>
        </w:rPr>
        <w:t xml:space="preserve"> das equipas;</w:t>
      </w:r>
    </w:p>
    <w:p w14:paraId="6D0A90AE" w14:textId="30A0D372" w:rsidR="00EE1AFB" w:rsidRPr="0064638E" w:rsidRDefault="00A43306" w:rsidP="0040582E">
      <w:pPr>
        <w:pStyle w:val="PargrafodaLista"/>
        <w:numPr>
          <w:ilvl w:val="0"/>
          <w:numId w:val="15"/>
        </w:numPr>
        <w:spacing w:line="360" w:lineRule="auto"/>
        <w:jc w:val="both"/>
        <w:rPr>
          <w:b/>
          <w:bCs/>
          <w:sz w:val="20"/>
          <w:szCs w:val="20"/>
        </w:rPr>
      </w:pPr>
      <w:r w:rsidRPr="0064638E">
        <w:rPr>
          <w:b/>
          <w:bCs/>
          <w:sz w:val="20"/>
          <w:szCs w:val="20"/>
        </w:rPr>
        <w:t xml:space="preserve">Iniciativa soma já </w:t>
      </w:r>
      <w:r w:rsidR="00546097" w:rsidRPr="0064638E">
        <w:rPr>
          <w:b/>
          <w:bCs/>
          <w:sz w:val="20"/>
          <w:szCs w:val="20"/>
        </w:rPr>
        <w:t>21</w:t>
      </w:r>
      <w:r w:rsidRPr="0064638E">
        <w:rPr>
          <w:b/>
          <w:bCs/>
          <w:sz w:val="20"/>
          <w:szCs w:val="20"/>
        </w:rPr>
        <w:t xml:space="preserve"> edições e </w:t>
      </w:r>
      <w:r w:rsidR="00FC32A9" w:rsidRPr="0064638E">
        <w:rPr>
          <w:b/>
          <w:bCs/>
          <w:sz w:val="20"/>
          <w:szCs w:val="20"/>
        </w:rPr>
        <w:t>reforça a aposta contínua na formação e desenvolvimento dos colaboradores.</w:t>
      </w:r>
    </w:p>
    <w:p w14:paraId="0BA2C550" w14:textId="77777777" w:rsidR="00A43306" w:rsidRPr="0064638E" w:rsidRDefault="00A43306" w:rsidP="00A43306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1A65C022" w14:textId="72F8833C" w:rsidR="005C1D3D" w:rsidRPr="0064638E" w:rsidRDefault="00F86031" w:rsidP="005C1D3D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64638E">
        <w:rPr>
          <w:rFonts w:ascii="Calibri" w:eastAsia="Calibri" w:hAnsi="Calibri" w:cs="Calibri"/>
          <w:sz w:val="20"/>
          <w:szCs w:val="20"/>
        </w:rPr>
        <w:t xml:space="preserve">Nos dias 13 e 14 de outubro, a </w:t>
      </w:r>
      <w:proofErr w:type="spellStart"/>
      <w:r w:rsidRPr="0064638E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Pr="0064638E">
        <w:rPr>
          <w:rFonts w:ascii="Calibri" w:eastAsia="Calibri" w:hAnsi="Calibri" w:cs="Calibri"/>
          <w:sz w:val="20"/>
          <w:szCs w:val="20"/>
        </w:rPr>
        <w:t xml:space="preserve"> realiza a 21.ª edição do </w:t>
      </w:r>
      <w:proofErr w:type="spellStart"/>
      <w:r w:rsidRPr="0064638E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Pr="0064638E">
        <w:rPr>
          <w:rFonts w:ascii="Calibri" w:eastAsia="Calibri" w:hAnsi="Calibri" w:cs="Calibri"/>
          <w:sz w:val="20"/>
          <w:szCs w:val="20"/>
        </w:rPr>
        <w:t xml:space="preserve"> Training Campus, o seu maior evento de formação e um dos maiores eventos do género em Portugal. Ao longo de dois dias, </w:t>
      </w:r>
      <w:r w:rsidR="005C1D3D" w:rsidRPr="0064638E">
        <w:rPr>
          <w:rFonts w:ascii="Calibri" w:eastAsia="Calibri" w:hAnsi="Calibri" w:cs="Calibri"/>
          <w:sz w:val="20"/>
          <w:szCs w:val="20"/>
        </w:rPr>
        <w:t xml:space="preserve">a iniciativa vai reunir cerca de </w:t>
      </w:r>
      <w:r w:rsidR="005C1D3D" w:rsidRPr="0064638E">
        <w:rPr>
          <w:rFonts w:ascii="Calibri" w:eastAsia="Calibri" w:hAnsi="Calibri" w:cs="Calibri"/>
          <w:bCs/>
          <w:sz w:val="20"/>
          <w:szCs w:val="20"/>
        </w:rPr>
        <w:t>1.</w:t>
      </w:r>
      <w:r w:rsidR="00F92310" w:rsidRPr="0064638E">
        <w:rPr>
          <w:rFonts w:ascii="Calibri" w:eastAsia="Calibri" w:hAnsi="Calibri" w:cs="Calibri"/>
          <w:bCs/>
          <w:sz w:val="20"/>
          <w:szCs w:val="20"/>
        </w:rPr>
        <w:t>0</w:t>
      </w:r>
      <w:r w:rsidR="005C1D3D" w:rsidRPr="0064638E">
        <w:rPr>
          <w:rFonts w:ascii="Calibri" w:eastAsia="Calibri" w:hAnsi="Calibri" w:cs="Calibri"/>
          <w:bCs/>
          <w:sz w:val="20"/>
          <w:szCs w:val="20"/>
        </w:rPr>
        <w:t>00 colaboradores</w:t>
      </w:r>
      <w:r w:rsidR="005C1D3D" w:rsidRPr="0064638E">
        <w:rPr>
          <w:rFonts w:ascii="Calibri" w:eastAsia="Calibri" w:hAnsi="Calibri" w:cs="Calibri"/>
          <w:sz w:val="20"/>
          <w:szCs w:val="20"/>
        </w:rPr>
        <w:t xml:space="preserve"> e </w:t>
      </w:r>
      <w:r w:rsidR="00F92310" w:rsidRPr="0064638E">
        <w:rPr>
          <w:rFonts w:ascii="Calibri" w:eastAsia="Calibri" w:hAnsi="Calibri" w:cs="Calibri"/>
          <w:sz w:val="20"/>
          <w:szCs w:val="20"/>
        </w:rPr>
        <w:t>60</w:t>
      </w:r>
      <w:r w:rsidR="005C1D3D" w:rsidRPr="0064638E">
        <w:rPr>
          <w:rFonts w:ascii="Calibri" w:eastAsia="Calibri" w:hAnsi="Calibri" w:cs="Calibri"/>
          <w:bCs/>
          <w:sz w:val="20"/>
          <w:szCs w:val="20"/>
        </w:rPr>
        <w:t xml:space="preserve"> marcas parceiras</w:t>
      </w:r>
      <w:r w:rsidR="00DE4797" w:rsidRPr="0064638E">
        <w:rPr>
          <w:rFonts w:ascii="Calibri" w:eastAsia="Calibri" w:hAnsi="Calibri" w:cs="Calibri"/>
          <w:bCs/>
          <w:sz w:val="20"/>
          <w:szCs w:val="20"/>
        </w:rPr>
        <w:t xml:space="preserve"> no Centro de Congressos do Estoril, </w:t>
      </w:r>
      <w:r w:rsidR="000E0326" w:rsidRPr="0064638E">
        <w:rPr>
          <w:rFonts w:ascii="Calibri" w:eastAsia="Calibri" w:hAnsi="Calibri" w:cs="Calibri"/>
          <w:bCs/>
          <w:sz w:val="20"/>
          <w:szCs w:val="20"/>
        </w:rPr>
        <w:t>n</w:t>
      </w:r>
      <w:r w:rsidR="00DE4797" w:rsidRPr="0064638E">
        <w:rPr>
          <w:rFonts w:ascii="Calibri" w:eastAsia="Calibri" w:hAnsi="Calibri" w:cs="Calibri"/>
          <w:bCs/>
          <w:sz w:val="20"/>
          <w:szCs w:val="20"/>
        </w:rPr>
        <w:t>um</w:t>
      </w:r>
      <w:r w:rsidR="005C1D3D" w:rsidRPr="0064638E">
        <w:rPr>
          <w:rFonts w:ascii="Calibri" w:eastAsia="Calibri" w:hAnsi="Calibri" w:cs="Calibri"/>
          <w:sz w:val="20"/>
          <w:szCs w:val="20"/>
        </w:rPr>
        <w:t xml:space="preserve"> formato que combina formação, partilha de conhecimento, </w:t>
      </w:r>
      <w:proofErr w:type="spellStart"/>
      <w:r w:rsidR="005C1D3D" w:rsidRPr="0064638E">
        <w:rPr>
          <w:rFonts w:ascii="Calibri" w:eastAsia="Calibri" w:hAnsi="Calibri" w:cs="Calibri"/>
          <w:sz w:val="20"/>
          <w:szCs w:val="20"/>
        </w:rPr>
        <w:t>networking</w:t>
      </w:r>
      <w:proofErr w:type="spellEnd"/>
      <w:r w:rsidR="005C1D3D" w:rsidRPr="0064638E">
        <w:rPr>
          <w:rFonts w:ascii="Calibri" w:eastAsia="Calibri" w:hAnsi="Calibri" w:cs="Calibri"/>
          <w:sz w:val="20"/>
          <w:szCs w:val="20"/>
        </w:rPr>
        <w:t xml:space="preserve">, experimentação e </w:t>
      </w:r>
      <w:proofErr w:type="spellStart"/>
      <w:r w:rsidR="005C1D3D" w:rsidRPr="0064638E">
        <w:rPr>
          <w:rFonts w:ascii="Calibri" w:eastAsia="Calibri" w:hAnsi="Calibri" w:cs="Calibri"/>
          <w:sz w:val="20"/>
          <w:szCs w:val="20"/>
        </w:rPr>
        <w:t>gamificação</w:t>
      </w:r>
      <w:proofErr w:type="spellEnd"/>
      <w:r w:rsidR="005C1D3D" w:rsidRPr="0064638E">
        <w:rPr>
          <w:rFonts w:ascii="Calibri" w:eastAsia="Calibri" w:hAnsi="Calibri" w:cs="Calibri"/>
          <w:sz w:val="20"/>
          <w:szCs w:val="20"/>
        </w:rPr>
        <w:t>.</w:t>
      </w:r>
    </w:p>
    <w:p w14:paraId="3BCE03F8" w14:textId="4C88A860" w:rsidR="009E29D0" w:rsidRPr="0064638E" w:rsidRDefault="009E29D0" w:rsidP="009E29D0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F5367B3" w14:textId="77777777" w:rsidR="00DA0E95" w:rsidRPr="0064638E" w:rsidRDefault="00DA0E95" w:rsidP="00DA0E9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64638E">
        <w:rPr>
          <w:rFonts w:ascii="Calibri" w:eastAsia="Calibri" w:hAnsi="Calibri" w:cs="Calibri"/>
          <w:sz w:val="20"/>
          <w:szCs w:val="20"/>
        </w:rPr>
        <w:t xml:space="preserve">Mais do que um momento de formação, o </w:t>
      </w:r>
      <w:proofErr w:type="spellStart"/>
      <w:r w:rsidRPr="0064638E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Pr="0064638E">
        <w:rPr>
          <w:rFonts w:ascii="Calibri" w:eastAsia="Calibri" w:hAnsi="Calibri" w:cs="Calibri"/>
          <w:sz w:val="20"/>
          <w:szCs w:val="20"/>
        </w:rPr>
        <w:t xml:space="preserve"> Training Campus é uma experiência imersiva que permite às equipas conhecer de perto as últimas novidades das marcas, experimentar produtos e serviços e compreender, na prática, as suas principais características e funcionalidades. O objetivo é dar aos colaboradores mais conhecimento e confiança para aconselharem os clientes de forma cada vez mais especializada, próxima e ajustada às suas necessidades.</w:t>
      </w:r>
    </w:p>
    <w:p w14:paraId="3DBE46EC" w14:textId="77777777" w:rsidR="00DA0E95" w:rsidRPr="0064638E" w:rsidRDefault="00DA0E95" w:rsidP="00DA0E9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5DC46B5" w14:textId="6AFA8693" w:rsidR="001033A5" w:rsidRPr="0064638E" w:rsidRDefault="00DA0E95" w:rsidP="001033A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64638E">
        <w:rPr>
          <w:rFonts w:ascii="Calibri" w:eastAsia="Calibri" w:hAnsi="Calibri" w:cs="Calibri"/>
          <w:sz w:val="20"/>
          <w:szCs w:val="20"/>
        </w:rPr>
        <w:t xml:space="preserve">A edição deste ano volta a juntar diferentes dimensões da operação da </w:t>
      </w:r>
      <w:proofErr w:type="spellStart"/>
      <w:r w:rsidRPr="0064638E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Pr="0064638E">
        <w:rPr>
          <w:rFonts w:ascii="Calibri" w:eastAsia="Calibri" w:hAnsi="Calibri" w:cs="Calibri"/>
          <w:sz w:val="20"/>
          <w:szCs w:val="20"/>
        </w:rPr>
        <w:t xml:space="preserve">. </w:t>
      </w:r>
      <w:r w:rsidR="00D665E7" w:rsidRPr="0064638E">
        <w:rPr>
          <w:rFonts w:ascii="Calibri" w:eastAsia="Calibri" w:hAnsi="Calibri" w:cs="Calibri"/>
          <w:sz w:val="20"/>
          <w:szCs w:val="20"/>
        </w:rPr>
        <w:t>O primeiro</w:t>
      </w:r>
      <w:r w:rsidR="0059232D" w:rsidRPr="0064638E">
        <w:rPr>
          <w:rFonts w:ascii="Calibri" w:eastAsia="Calibri" w:hAnsi="Calibri" w:cs="Calibri"/>
          <w:sz w:val="20"/>
          <w:szCs w:val="20"/>
        </w:rPr>
        <w:t xml:space="preserve"> dia</w:t>
      </w:r>
      <w:r w:rsidR="00D665E7" w:rsidRPr="0064638E">
        <w:rPr>
          <w:rFonts w:ascii="Calibri" w:eastAsia="Calibri" w:hAnsi="Calibri" w:cs="Calibri"/>
          <w:sz w:val="20"/>
          <w:szCs w:val="20"/>
        </w:rPr>
        <w:t xml:space="preserve"> será dedicado às marcas parceiras, num momento de proximidade</w:t>
      </w:r>
      <w:r w:rsidR="001A1CE7" w:rsidRPr="0064638E">
        <w:rPr>
          <w:rFonts w:ascii="Calibri" w:eastAsia="Calibri" w:hAnsi="Calibri" w:cs="Calibri"/>
          <w:sz w:val="20"/>
          <w:szCs w:val="20"/>
        </w:rPr>
        <w:t xml:space="preserve"> e </w:t>
      </w:r>
      <w:proofErr w:type="spellStart"/>
      <w:r w:rsidR="001A1CE7" w:rsidRPr="0064638E">
        <w:rPr>
          <w:rFonts w:ascii="Calibri" w:eastAsia="Calibri" w:hAnsi="Calibri" w:cs="Calibri"/>
          <w:sz w:val="20"/>
          <w:szCs w:val="20"/>
        </w:rPr>
        <w:t>networking</w:t>
      </w:r>
      <w:proofErr w:type="spellEnd"/>
      <w:r w:rsidR="00D665E7" w:rsidRPr="0064638E">
        <w:rPr>
          <w:rFonts w:ascii="Calibri" w:eastAsia="Calibri" w:hAnsi="Calibri" w:cs="Calibri"/>
          <w:sz w:val="20"/>
          <w:szCs w:val="20"/>
        </w:rPr>
        <w:t xml:space="preserve">, criando também espaço para </w:t>
      </w:r>
      <w:r w:rsidR="00F92310" w:rsidRPr="0064638E">
        <w:rPr>
          <w:rFonts w:ascii="Calibri" w:eastAsia="Calibri" w:hAnsi="Calibri" w:cs="Calibri"/>
          <w:sz w:val="20"/>
          <w:szCs w:val="20"/>
        </w:rPr>
        <w:t xml:space="preserve">demonstrações, partilha de conhecimento e experiências </w:t>
      </w:r>
      <w:proofErr w:type="spellStart"/>
      <w:r w:rsidR="00F92310" w:rsidRPr="0064638E">
        <w:rPr>
          <w:rFonts w:ascii="Calibri" w:eastAsia="Calibri" w:hAnsi="Calibri" w:cs="Calibri"/>
          <w:i/>
          <w:iCs/>
          <w:sz w:val="20"/>
          <w:szCs w:val="20"/>
        </w:rPr>
        <w:t>hands-on</w:t>
      </w:r>
      <w:proofErr w:type="spellEnd"/>
      <w:r w:rsidR="00F92310" w:rsidRPr="0064638E">
        <w:rPr>
          <w:rFonts w:ascii="Calibri" w:eastAsia="Calibri" w:hAnsi="Calibri" w:cs="Calibri"/>
          <w:sz w:val="20"/>
          <w:szCs w:val="20"/>
        </w:rPr>
        <w:t xml:space="preserve"> com os produtos</w:t>
      </w:r>
      <w:r w:rsidR="00D665E7" w:rsidRPr="0064638E">
        <w:rPr>
          <w:rFonts w:ascii="Calibri" w:eastAsia="Calibri" w:hAnsi="Calibri" w:cs="Calibri"/>
          <w:sz w:val="20"/>
          <w:szCs w:val="20"/>
        </w:rPr>
        <w:t xml:space="preserve">. </w:t>
      </w:r>
      <w:r w:rsidR="001033A5" w:rsidRPr="0064638E">
        <w:rPr>
          <w:rFonts w:ascii="Calibri" w:eastAsia="Calibri" w:hAnsi="Calibri" w:cs="Calibri"/>
          <w:sz w:val="20"/>
          <w:szCs w:val="20"/>
        </w:rPr>
        <w:t xml:space="preserve">Já o segundo terá um foco mais interno e estratégico, reunindo cerca de </w:t>
      </w:r>
      <w:r w:rsidR="001033A5" w:rsidRPr="0064638E">
        <w:rPr>
          <w:rFonts w:ascii="Calibri" w:eastAsia="Calibri" w:hAnsi="Calibri" w:cs="Calibri"/>
          <w:bCs/>
          <w:sz w:val="20"/>
          <w:szCs w:val="20"/>
        </w:rPr>
        <w:t>3</w:t>
      </w:r>
      <w:r w:rsidR="00F92310" w:rsidRPr="0064638E">
        <w:rPr>
          <w:rFonts w:ascii="Calibri" w:eastAsia="Calibri" w:hAnsi="Calibri" w:cs="Calibri"/>
          <w:bCs/>
          <w:sz w:val="20"/>
          <w:szCs w:val="20"/>
        </w:rPr>
        <w:t>0</w:t>
      </w:r>
      <w:r w:rsidR="001033A5" w:rsidRPr="0064638E">
        <w:rPr>
          <w:rFonts w:ascii="Calibri" w:eastAsia="Calibri" w:hAnsi="Calibri" w:cs="Calibri"/>
          <w:bCs/>
          <w:sz w:val="20"/>
          <w:szCs w:val="20"/>
        </w:rPr>
        <w:t>0 líderes da Direção de Vendas</w:t>
      </w:r>
      <w:r w:rsidR="001033A5" w:rsidRPr="0064638E">
        <w:rPr>
          <w:rFonts w:ascii="Calibri" w:eastAsia="Calibri" w:hAnsi="Calibri" w:cs="Calibri"/>
          <w:sz w:val="20"/>
          <w:szCs w:val="20"/>
        </w:rPr>
        <w:t xml:space="preserve"> num momento especialmente relevante à entrada da </w:t>
      </w:r>
      <w:proofErr w:type="spellStart"/>
      <w:r w:rsidR="001033A5" w:rsidRPr="0064638E">
        <w:rPr>
          <w:rFonts w:ascii="Calibri" w:eastAsia="Calibri" w:hAnsi="Calibri" w:cs="Calibri"/>
          <w:bCs/>
          <w:sz w:val="20"/>
          <w:szCs w:val="20"/>
        </w:rPr>
        <w:t>Peak</w:t>
      </w:r>
      <w:proofErr w:type="spellEnd"/>
      <w:r w:rsidR="001033A5" w:rsidRPr="0064638E">
        <w:rPr>
          <w:rFonts w:ascii="Calibri" w:eastAsia="Calibri" w:hAnsi="Calibri" w:cs="Calibri"/>
          <w:bCs/>
          <w:sz w:val="20"/>
          <w:szCs w:val="20"/>
        </w:rPr>
        <w:t xml:space="preserve"> </w:t>
      </w:r>
      <w:proofErr w:type="spellStart"/>
      <w:r w:rsidR="001033A5" w:rsidRPr="0064638E">
        <w:rPr>
          <w:rFonts w:ascii="Calibri" w:eastAsia="Calibri" w:hAnsi="Calibri" w:cs="Calibri"/>
          <w:bCs/>
          <w:sz w:val="20"/>
          <w:szCs w:val="20"/>
        </w:rPr>
        <w:t>Season</w:t>
      </w:r>
      <w:proofErr w:type="spellEnd"/>
      <w:r w:rsidR="001033A5" w:rsidRPr="0064638E">
        <w:rPr>
          <w:rFonts w:ascii="Calibri" w:eastAsia="Calibri" w:hAnsi="Calibri" w:cs="Calibri"/>
          <w:sz w:val="20"/>
          <w:szCs w:val="20"/>
        </w:rPr>
        <w:t xml:space="preserve">, o período mais exigente do ano para o retalho. Em agenda estarão temas como </w:t>
      </w:r>
      <w:r w:rsidR="001A1CE7" w:rsidRPr="0064638E">
        <w:rPr>
          <w:rFonts w:ascii="Calibri" w:eastAsia="Calibri" w:hAnsi="Calibri" w:cs="Calibri"/>
          <w:sz w:val="20"/>
          <w:szCs w:val="20"/>
        </w:rPr>
        <w:t xml:space="preserve">a </w:t>
      </w:r>
      <w:r w:rsidR="001033A5" w:rsidRPr="0064638E">
        <w:rPr>
          <w:rFonts w:ascii="Calibri" w:eastAsia="Calibri" w:hAnsi="Calibri" w:cs="Calibri"/>
          <w:sz w:val="20"/>
          <w:szCs w:val="20"/>
        </w:rPr>
        <w:t>estratégia comercial</w:t>
      </w:r>
      <w:r w:rsidR="001A1CE7" w:rsidRPr="0064638E">
        <w:rPr>
          <w:rFonts w:ascii="Calibri" w:eastAsia="Calibri" w:hAnsi="Calibri" w:cs="Calibri"/>
          <w:sz w:val="20"/>
          <w:szCs w:val="20"/>
        </w:rPr>
        <w:t xml:space="preserve"> da marca</w:t>
      </w:r>
      <w:r w:rsidR="001033A5" w:rsidRPr="0064638E">
        <w:rPr>
          <w:rFonts w:ascii="Calibri" w:eastAsia="Calibri" w:hAnsi="Calibri" w:cs="Calibri"/>
          <w:sz w:val="20"/>
          <w:szCs w:val="20"/>
        </w:rPr>
        <w:t xml:space="preserve">, </w:t>
      </w:r>
      <w:r w:rsidR="001A1CE7" w:rsidRPr="0064638E">
        <w:rPr>
          <w:rFonts w:ascii="Calibri" w:eastAsia="Calibri" w:hAnsi="Calibri" w:cs="Calibri"/>
          <w:sz w:val="20"/>
          <w:szCs w:val="20"/>
        </w:rPr>
        <w:t xml:space="preserve">a </w:t>
      </w:r>
      <w:r w:rsidR="001033A5" w:rsidRPr="0064638E">
        <w:rPr>
          <w:rFonts w:ascii="Calibri" w:eastAsia="Calibri" w:hAnsi="Calibri" w:cs="Calibri"/>
          <w:sz w:val="20"/>
          <w:szCs w:val="20"/>
        </w:rPr>
        <w:t xml:space="preserve">preparação para momentos-chave como a </w:t>
      </w:r>
      <w:proofErr w:type="spellStart"/>
      <w:r w:rsidR="001033A5" w:rsidRPr="0064638E">
        <w:rPr>
          <w:rFonts w:ascii="Calibri" w:eastAsia="Calibri" w:hAnsi="Calibri" w:cs="Calibri"/>
          <w:bCs/>
          <w:sz w:val="20"/>
          <w:szCs w:val="20"/>
        </w:rPr>
        <w:t>Black</w:t>
      </w:r>
      <w:proofErr w:type="spellEnd"/>
      <w:r w:rsidR="001033A5" w:rsidRPr="0064638E">
        <w:rPr>
          <w:rFonts w:ascii="Calibri" w:eastAsia="Calibri" w:hAnsi="Calibri" w:cs="Calibri"/>
          <w:bCs/>
          <w:sz w:val="20"/>
          <w:szCs w:val="20"/>
        </w:rPr>
        <w:t xml:space="preserve"> </w:t>
      </w:r>
      <w:proofErr w:type="spellStart"/>
      <w:r w:rsidR="001033A5" w:rsidRPr="0064638E">
        <w:rPr>
          <w:rFonts w:ascii="Calibri" w:eastAsia="Calibri" w:hAnsi="Calibri" w:cs="Calibri"/>
          <w:bCs/>
          <w:sz w:val="20"/>
          <w:szCs w:val="20"/>
        </w:rPr>
        <w:t>Friday</w:t>
      </w:r>
      <w:proofErr w:type="spellEnd"/>
      <w:r w:rsidR="001033A5" w:rsidRPr="0064638E">
        <w:rPr>
          <w:rFonts w:ascii="Calibri" w:eastAsia="Calibri" w:hAnsi="Calibri" w:cs="Calibri"/>
          <w:sz w:val="20"/>
          <w:szCs w:val="20"/>
        </w:rPr>
        <w:t xml:space="preserve"> e</w:t>
      </w:r>
      <w:r w:rsidR="001A1CE7" w:rsidRPr="0064638E">
        <w:rPr>
          <w:rFonts w:ascii="Calibri" w:eastAsia="Calibri" w:hAnsi="Calibri" w:cs="Calibri"/>
          <w:sz w:val="20"/>
          <w:szCs w:val="20"/>
        </w:rPr>
        <w:t xml:space="preserve"> a interação </w:t>
      </w:r>
      <w:r w:rsidR="001033A5" w:rsidRPr="0064638E">
        <w:rPr>
          <w:rFonts w:ascii="Calibri" w:eastAsia="Calibri" w:hAnsi="Calibri" w:cs="Calibri"/>
          <w:sz w:val="20"/>
          <w:szCs w:val="20"/>
        </w:rPr>
        <w:t>entre equipas, com o objetivo de reforçar o alinhamento para os meses que se seguem.</w:t>
      </w:r>
    </w:p>
    <w:p w14:paraId="77BD2970" w14:textId="77777777" w:rsidR="001B6F2F" w:rsidRPr="0064638E" w:rsidRDefault="001B6F2F" w:rsidP="001033A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D79A72F" w14:textId="2CFCF776" w:rsidR="007D7193" w:rsidRPr="0064638E" w:rsidRDefault="007D7193" w:rsidP="001033A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64638E">
        <w:rPr>
          <w:rFonts w:ascii="Calibri" w:eastAsia="Calibri" w:hAnsi="Calibri" w:cs="Calibri"/>
          <w:sz w:val="20"/>
          <w:szCs w:val="20"/>
        </w:rPr>
        <w:lastRenderedPageBreak/>
        <w:t xml:space="preserve">Ao longo do evento, marcas parceiras e equipas </w:t>
      </w:r>
      <w:proofErr w:type="spellStart"/>
      <w:r w:rsidRPr="0064638E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Pr="0064638E">
        <w:rPr>
          <w:rFonts w:ascii="Calibri" w:eastAsia="Calibri" w:hAnsi="Calibri" w:cs="Calibri"/>
          <w:sz w:val="20"/>
          <w:szCs w:val="20"/>
        </w:rPr>
        <w:t xml:space="preserve"> vão estar lado a lado num ambiente de proximidade e partilha, que facilita o contacto direto com quem desenvolve os produtos, permite esclarecer dúvidas, trocar experiências e aprofundar conhecimentos. Esta ligação entre parceiros e colaboradores é uma das características centrais do Training Campus e contribui para aproximar ainda mais quem cria as soluções de quem está diariamente na linha da frente do atendimento</w:t>
      </w:r>
      <w:r w:rsidR="001A1CE7" w:rsidRPr="0064638E">
        <w:rPr>
          <w:rFonts w:ascii="Calibri" w:eastAsia="Calibri" w:hAnsi="Calibri" w:cs="Calibri"/>
          <w:sz w:val="20"/>
          <w:szCs w:val="20"/>
        </w:rPr>
        <w:t xml:space="preserve"> ao cliente</w:t>
      </w:r>
      <w:r w:rsidRPr="0064638E">
        <w:rPr>
          <w:rFonts w:ascii="Calibri" w:eastAsia="Calibri" w:hAnsi="Calibri" w:cs="Calibri"/>
          <w:sz w:val="20"/>
          <w:szCs w:val="20"/>
        </w:rPr>
        <w:t>.</w:t>
      </w:r>
    </w:p>
    <w:p w14:paraId="10230F88" w14:textId="77777777" w:rsidR="00A50F57" w:rsidRPr="0064638E" w:rsidRDefault="00A50F57" w:rsidP="001033A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1F8246BB" w14:textId="78EAA425" w:rsidR="00A50F57" w:rsidRPr="0064638E" w:rsidRDefault="00A50F57" w:rsidP="00A50F57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64638E">
        <w:rPr>
          <w:rFonts w:ascii="Calibri" w:eastAsia="Calibri" w:hAnsi="Calibri" w:cs="Calibri"/>
          <w:i/>
          <w:iCs/>
          <w:sz w:val="20"/>
          <w:szCs w:val="20"/>
        </w:rPr>
        <w:t xml:space="preserve">“Num setor em constante evolução, são as nossas pessoas que fazem a diferença, pela capacidade de compreender cada cliente e aconselhar a melhor solução. Chegar à 21.ª edição do </w:t>
      </w:r>
      <w:proofErr w:type="spellStart"/>
      <w:r w:rsidRPr="0064638E">
        <w:rPr>
          <w:rFonts w:ascii="Calibri" w:eastAsia="Calibri" w:hAnsi="Calibri" w:cs="Calibri"/>
          <w:i/>
          <w:iCs/>
          <w:sz w:val="20"/>
          <w:szCs w:val="20"/>
        </w:rPr>
        <w:t>Worten</w:t>
      </w:r>
      <w:proofErr w:type="spellEnd"/>
      <w:r w:rsidRPr="0064638E">
        <w:rPr>
          <w:rFonts w:ascii="Calibri" w:eastAsia="Calibri" w:hAnsi="Calibri" w:cs="Calibri"/>
          <w:i/>
          <w:iCs/>
          <w:sz w:val="20"/>
          <w:szCs w:val="20"/>
        </w:rPr>
        <w:t xml:space="preserve"> Training Campus demonstra a consistência da nossa aposta na preparação das equipas. Esta edição é também especialmente relevante por acontecer numa fase-chave de preparação para a </w:t>
      </w:r>
      <w:proofErr w:type="spellStart"/>
      <w:r w:rsidRPr="0064638E">
        <w:rPr>
          <w:rFonts w:ascii="Calibri" w:eastAsia="Calibri" w:hAnsi="Calibri" w:cs="Calibri"/>
          <w:i/>
          <w:iCs/>
          <w:sz w:val="20"/>
          <w:szCs w:val="20"/>
        </w:rPr>
        <w:t>Peak</w:t>
      </w:r>
      <w:proofErr w:type="spellEnd"/>
      <w:r w:rsidRPr="0064638E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proofErr w:type="spellStart"/>
      <w:r w:rsidRPr="0064638E">
        <w:rPr>
          <w:rFonts w:ascii="Calibri" w:eastAsia="Calibri" w:hAnsi="Calibri" w:cs="Calibri"/>
          <w:i/>
          <w:iCs/>
          <w:sz w:val="20"/>
          <w:szCs w:val="20"/>
        </w:rPr>
        <w:t>Season</w:t>
      </w:r>
      <w:proofErr w:type="spellEnd"/>
      <w:r w:rsidRPr="0064638E">
        <w:rPr>
          <w:rFonts w:ascii="Calibri" w:eastAsia="Calibri" w:hAnsi="Calibri" w:cs="Calibri"/>
          <w:i/>
          <w:iCs/>
          <w:sz w:val="20"/>
          <w:szCs w:val="20"/>
        </w:rPr>
        <w:t xml:space="preserve">, permitindo-nos alinhar as equipas e preparar um dos períodos mais importantes do ano para a </w:t>
      </w:r>
      <w:proofErr w:type="spellStart"/>
      <w:r w:rsidRPr="0064638E">
        <w:rPr>
          <w:rFonts w:ascii="Calibri" w:eastAsia="Calibri" w:hAnsi="Calibri" w:cs="Calibri"/>
          <w:i/>
          <w:iCs/>
          <w:sz w:val="20"/>
          <w:szCs w:val="20"/>
        </w:rPr>
        <w:t>Worten</w:t>
      </w:r>
      <w:proofErr w:type="spellEnd"/>
      <w:r w:rsidRPr="0064638E">
        <w:rPr>
          <w:rFonts w:ascii="Calibri" w:eastAsia="Calibri" w:hAnsi="Calibri" w:cs="Calibri"/>
          <w:i/>
          <w:iCs/>
          <w:sz w:val="20"/>
          <w:szCs w:val="20"/>
        </w:rPr>
        <w:t>”</w:t>
      </w:r>
      <w:r w:rsidRPr="0064638E">
        <w:rPr>
          <w:rFonts w:ascii="Calibri" w:eastAsia="Calibri" w:hAnsi="Calibri" w:cs="Calibri"/>
          <w:sz w:val="20"/>
          <w:szCs w:val="20"/>
        </w:rPr>
        <w:t xml:space="preserve">, explica </w:t>
      </w:r>
      <w:r w:rsidRPr="0064638E">
        <w:rPr>
          <w:rFonts w:ascii="Calibri" w:eastAsia="Calibri" w:hAnsi="Calibri" w:cs="Calibri"/>
          <w:b/>
          <w:bCs/>
          <w:sz w:val="20"/>
          <w:szCs w:val="20"/>
        </w:rPr>
        <w:t xml:space="preserve">Joana Ribeiro da Silva, </w:t>
      </w:r>
      <w:proofErr w:type="spellStart"/>
      <w:r w:rsidRPr="0064638E">
        <w:rPr>
          <w:rFonts w:ascii="Calibri" w:eastAsia="Calibri" w:hAnsi="Calibri" w:cs="Calibri"/>
          <w:b/>
          <w:bCs/>
          <w:sz w:val="20"/>
          <w:szCs w:val="20"/>
        </w:rPr>
        <w:t>Chief</w:t>
      </w:r>
      <w:proofErr w:type="spellEnd"/>
      <w:r w:rsidRPr="0064638E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64638E">
        <w:rPr>
          <w:rFonts w:ascii="Calibri" w:eastAsia="Calibri" w:hAnsi="Calibri" w:cs="Calibri"/>
          <w:b/>
          <w:bCs/>
          <w:sz w:val="20"/>
          <w:szCs w:val="20"/>
        </w:rPr>
        <w:t>Operating</w:t>
      </w:r>
      <w:proofErr w:type="spellEnd"/>
      <w:r w:rsidRPr="0064638E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64638E">
        <w:rPr>
          <w:rFonts w:ascii="Calibri" w:eastAsia="Calibri" w:hAnsi="Calibri" w:cs="Calibri"/>
          <w:b/>
          <w:bCs/>
          <w:sz w:val="20"/>
          <w:szCs w:val="20"/>
        </w:rPr>
        <w:t>Officer</w:t>
      </w:r>
      <w:proofErr w:type="spellEnd"/>
      <w:r w:rsidRPr="0064638E">
        <w:rPr>
          <w:rFonts w:ascii="Calibri" w:eastAsia="Calibri" w:hAnsi="Calibri" w:cs="Calibri"/>
          <w:b/>
          <w:bCs/>
          <w:sz w:val="20"/>
          <w:szCs w:val="20"/>
        </w:rPr>
        <w:t xml:space="preserve"> da </w:t>
      </w:r>
      <w:proofErr w:type="spellStart"/>
      <w:r w:rsidRPr="0064638E">
        <w:rPr>
          <w:rFonts w:ascii="Calibri" w:eastAsia="Calibri" w:hAnsi="Calibri" w:cs="Calibri"/>
          <w:b/>
          <w:bCs/>
          <w:sz w:val="20"/>
          <w:szCs w:val="20"/>
        </w:rPr>
        <w:t>Worten</w:t>
      </w:r>
      <w:proofErr w:type="spellEnd"/>
      <w:r w:rsidRPr="0064638E">
        <w:rPr>
          <w:rFonts w:ascii="Calibri" w:eastAsia="Calibri" w:hAnsi="Calibri" w:cs="Calibri"/>
          <w:sz w:val="20"/>
          <w:szCs w:val="20"/>
        </w:rPr>
        <w:t>.</w:t>
      </w:r>
    </w:p>
    <w:p w14:paraId="16F509A3" w14:textId="1E918E42" w:rsidR="00D665E7" w:rsidRPr="0064638E" w:rsidRDefault="00D665E7" w:rsidP="00D665E7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493118A5" w14:textId="13071419" w:rsidR="00DA3A5F" w:rsidRPr="0064638E" w:rsidRDefault="00DA3A5F" w:rsidP="00D665E7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64638E">
        <w:rPr>
          <w:rFonts w:ascii="Calibri" w:eastAsia="Calibri" w:hAnsi="Calibri" w:cs="Calibri"/>
          <w:sz w:val="20"/>
          <w:szCs w:val="20"/>
        </w:rPr>
        <w:t xml:space="preserve">Pioneira neste tipo de iniciativa, a </w:t>
      </w:r>
      <w:proofErr w:type="spellStart"/>
      <w:r w:rsidRPr="0064638E">
        <w:rPr>
          <w:rFonts w:ascii="Calibri" w:eastAsia="Calibri" w:hAnsi="Calibri" w:cs="Calibri"/>
          <w:sz w:val="20"/>
          <w:szCs w:val="20"/>
        </w:rPr>
        <w:t>Worten</w:t>
      </w:r>
      <w:proofErr w:type="spellEnd"/>
      <w:r w:rsidRPr="0064638E">
        <w:rPr>
          <w:rFonts w:ascii="Calibri" w:eastAsia="Calibri" w:hAnsi="Calibri" w:cs="Calibri"/>
          <w:sz w:val="20"/>
          <w:szCs w:val="20"/>
        </w:rPr>
        <w:t xml:space="preserve"> </w:t>
      </w:r>
      <w:r w:rsidR="00BD37C9" w:rsidRPr="0064638E">
        <w:rPr>
          <w:rFonts w:ascii="Calibri" w:eastAsia="Calibri" w:hAnsi="Calibri" w:cs="Calibri"/>
          <w:sz w:val="20"/>
          <w:szCs w:val="20"/>
        </w:rPr>
        <w:t>continua a apostar no Training Campus como um dos seus principais momentos de formação e desenvolvimento das equipas, num modelo que, ao longo de 21 edições, tem acompanhado a evolução do retalho, da tecnologia e das necessidades dos clientes.</w:t>
      </w:r>
    </w:p>
    <w:p w14:paraId="0B34C746" w14:textId="77777777" w:rsidR="00DA3A5F" w:rsidRPr="0064638E" w:rsidRDefault="00DA3A5F" w:rsidP="00D665E7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309FD25F" w14:textId="0BC0495A" w:rsidR="00C329B4" w:rsidRPr="0064638E" w:rsidRDefault="00C329B4" w:rsidP="00D665E7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64638E">
        <w:rPr>
          <w:rFonts w:ascii="Calibri" w:eastAsia="Calibri" w:hAnsi="Calibri" w:cs="Calibri"/>
          <w:i/>
          <w:iCs/>
          <w:sz w:val="20"/>
          <w:szCs w:val="20"/>
        </w:rPr>
        <w:t xml:space="preserve">“O Training Campus foi pensado para que a aprendizagem vá muito além de uma formação tradicional. Queremos que os nossos colaboradores possam experimentar, colocar questões, conhecer diretamente as novidades das marcas e, sobretudo, aprender uns com os outros. A partilha entre vendedores com diferentes níveis de experiência é uma componente muito importante deste modelo, porque nos permite valorizar o conhecimento que já existe dentro das equipas e transformá-lo em aprendizagem prática. É esta combinação entre conhecimento, experiência e proximidade que torna o </w:t>
      </w:r>
      <w:proofErr w:type="spellStart"/>
      <w:r w:rsidR="00C6194D" w:rsidRPr="0064638E">
        <w:rPr>
          <w:rFonts w:ascii="Calibri" w:eastAsia="Calibri" w:hAnsi="Calibri" w:cs="Calibri"/>
          <w:i/>
          <w:iCs/>
          <w:sz w:val="20"/>
          <w:szCs w:val="20"/>
        </w:rPr>
        <w:t>Worten</w:t>
      </w:r>
      <w:proofErr w:type="spellEnd"/>
      <w:r w:rsidR="00C6194D" w:rsidRPr="0064638E">
        <w:rPr>
          <w:rFonts w:ascii="Calibri" w:eastAsia="Calibri" w:hAnsi="Calibri" w:cs="Calibri"/>
          <w:i/>
          <w:iCs/>
          <w:sz w:val="20"/>
          <w:szCs w:val="20"/>
        </w:rPr>
        <w:t xml:space="preserve"> </w:t>
      </w:r>
      <w:r w:rsidRPr="0064638E">
        <w:rPr>
          <w:rFonts w:ascii="Calibri" w:eastAsia="Calibri" w:hAnsi="Calibri" w:cs="Calibri"/>
          <w:i/>
          <w:iCs/>
          <w:sz w:val="20"/>
          <w:szCs w:val="20"/>
        </w:rPr>
        <w:t>Training Campus tão relevante, mesmo depois de 21 edições”,</w:t>
      </w:r>
      <w:r w:rsidRPr="0064638E">
        <w:rPr>
          <w:rFonts w:ascii="Calibri" w:eastAsia="Calibri" w:hAnsi="Calibri" w:cs="Calibri"/>
          <w:sz w:val="20"/>
          <w:szCs w:val="20"/>
        </w:rPr>
        <w:t xml:space="preserve"> </w:t>
      </w:r>
      <w:r w:rsidR="0078065B" w:rsidRPr="0064638E">
        <w:rPr>
          <w:rFonts w:ascii="Calibri" w:eastAsia="Calibri" w:hAnsi="Calibri" w:cs="Calibri"/>
          <w:sz w:val="20"/>
          <w:szCs w:val="20"/>
        </w:rPr>
        <w:t>acrescenta</w:t>
      </w:r>
      <w:r w:rsidRPr="0064638E">
        <w:rPr>
          <w:rFonts w:ascii="Calibri" w:eastAsia="Calibri" w:hAnsi="Calibri" w:cs="Calibri"/>
          <w:sz w:val="20"/>
          <w:szCs w:val="20"/>
        </w:rPr>
        <w:t xml:space="preserve"> </w:t>
      </w:r>
      <w:r w:rsidRPr="0064638E">
        <w:rPr>
          <w:rFonts w:ascii="Calibri" w:eastAsia="Calibri" w:hAnsi="Calibri" w:cs="Calibri"/>
          <w:b/>
          <w:bCs/>
          <w:sz w:val="20"/>
          <w:szCs w:val="20"/>
        </w:rPr>
        <w:t xml:space="preserve">Maria Alves, Coordenadora de Área de </w:t>
      </w:r>
      <w:proofErr w:type="spellStart"/>
      <w:r w:rsidRPr="0064638E">
        <w:rPr>
          <w:rFonts w:ascii="Calibri" w:eastAsia="Calibri" w:hAnsi="Calibri" w:cs="Calibri"/>
          <w:b/>
          <w:bCs/>
          <w:sz w:val="20"/>
          <w:szCs w:val="20"/>
        </w:rPr>
        <w:t>People</w:t>
      </w:r>
      <w:proofErr w:type="spellEnd"/>
      <w:r w:rsidRPr="0064638E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64638E">
        <w:rPr>
          <w:rFonts w:ascii="Calibri" w:eastAsia="Calibri" w:hAnsi="Calibri" w:cs="Calibri"/>
          <w:b/>
          <w:bCs/>
          <w:sz w:val="20"/>
          <w:szCs w:val="20"/>
        </w:rPr>
        <w:t>Development</w:t>
      </w:r>
      <w:proofErr w:type="spellEnd"/>
      <w:r w:rsidRPr="0064638E">
        <w:rPr>
          <w:rFonts w:ascii="Calibri" w:eastAsia="Calibri" w:hAnsi="Calibri" w:cs="Calibri"/>
          <w:b/>
          <w:bCs/>
          <w:sz w:val="20"/>
          <w:szCs w:val="20"/>
        </w:rPr>
        <w:t xml:space="preserve"> da </w:t>
      </w:r>
      <w:proofErr w:type="spellStart"/>
      <w:r w:rsidRPr="0064638E">
        <w:rPr>
          <w:rFonts w:ascii="Calibri" w:eastAsia="Calibri" w:hAnsi="Calibri" w:cs="Calibri"/>
          <w:b/>
          <w:bCs/>
          <w:sz w:val="20"/>
          <w:szCs w:val="20"/>
        </w:rPr>
        <w:t>Worten</w:t>
      </w:r>
      <w:proofErr w:type="spellEnd"/>
      <w:r w:rsidRPr="0064638E">
        <w:rPr>
          <w:rFonts w:ascii="Calibri" w:eastAsia="Calibri" w:hAnsi="Calibri" w:cs="Calibri"/>
          <w:sz w:val="20"/>
          <w:szCs w:val="20"/>
        </w:rPr>
        <w:t>.</w:t>
      </w:r>
    </w:p>
    <w:p w14:paraId="61FB35FF" w14:textId="77777777" w:rsidR="005B580A" w:rsidRPr="0064638E" w:rsidRDefault="005B580A" w:rsidP="00D665E7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63E36D82" w14:textId="039E37D2" w:rsidR="00F92310" w:rsidRDefault="00F92310" w:rsidP="00D665E7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 w:rsidRPr="0064638E">
        <w:rPr>
          <w:rFonts w:ascii="Calibri" w:eastAsia="Calibri" w:hAnsi="Calibri" w:cs="Calibri"/>
          <w:sz w:val="20"/>
          <w:szCs w:val="20"/>
        </w:rPr>
        <w:t xml:space="preserve">Esta edição acontece </w:t>
      </w:r>
      <w:r w:rsidR="00A50F57" w:rsidRPr="0064638E">
        <w:rPr>
          <w:rFonts w:ascii="Calibri" w:eastAsia="Calibri" w:hAnsi="Calibri" w:cs="Calibri"/>
          <w:sz w:val="20"/>
          <w:szCs w:val="20"/>
        </w:rPr>
        <w:t xml:space="preserve">após as </w:t>
      </w:r>
      <w:r w:rsidRPr="0064638E">
        <w:rPr>
          <w:rFonts w:ascii="Calibri" w:eastAsia="Calibri" w:hAnsi="Calibri" w:cs="Calibri"/>
          <w:sz w:val="20"/>
          <w:szCs w:val="20"/>
        </w:rPr>
        <w:t xml:space="preserve">sessões regionais realizadas este ano em </w:t>
      </w:r>
      <w:proofErr w:type="spellStart"/>
      <w:r w:rsidRPr="0064638E">
        <w:rPr>
          <w:rFonts w:ascii="Calibri" w:eastAsia="Calibri" w:hAnsi="Calibri" w:cs="Calibri"/>
          <w:sz w:val="20"/>
          <w:szCs w:val="20"/>
        </w:rPr>
        <w:t>Tróia</w:t>
      </w:r>
      <w:proofErr w:type="spellEnd"/>
      <w:r w:rsidRPr="0064638E">
        <w:rPr>
          <w:rFonts w:ascii="Calibri" w:eastAsia="Calibri" w:hAnsi="Calibri" w:cs="Calibri"/>
          <w:sz w:val="20"/>
          <w:szCs w:val="20"/>
        </w:rPr>
        <w:t xml:space="preserve"> e na Figueira da Foz, que permitiram </w:t>
      </w:r>
      <w:r w:rsidR="00A50F57" w:rsidRPr="0064638E">
        <w:rPr>
          <w:rFonts w:ascii="Calibri" w:eastAsia="Calibri" w:hAnsi="Calibri" w:cs="Calibri"/>
          <w:sz w:val="20"/>
          <w:szCs w:val="20"/>
        </w:rPr>
        <w:t>levar o evento a</w:t>
      </w:r>
      <w:r w:rsidRPr="0064638E">
        <w:rPr>
          <w:rFonts w:ascii="Calibri" w:eastAsia="Calibri" w:hAnsi="Calibri" w:cs="Calibri"/>
          <w:sz w:val="20"/>
          <w:szCs w:val="20"/>
        </w:rPr>
        <w:t xml:space="preserve"> diferentes pontos do país. </w:t>
      </w:r>
      <w:r w:rsidR="006E4BE1" w:rsidRPr="0064638E">
        <w:rPr>
          <w:rFonts w:ascii="Calibri" w:eastAsia="Calibri" w:hAnsi="Calibri" w:cs="Calibri"/>
          <w:sz w:val="20"/>
          <w:szCs w:val="20"/>
        </w:rPr>
        <w:t>Em 2025</w:t>
      </w:r>
      <w:r w:rsidRPr="0064638E">
        <w:rPr>
          <w:rFonts w:ascii="Calibri" w:eastAsia="Calibri" w:hAnsi="Calibri" w:cs="Calibri"/>
          <w:sz w:val="20"/>
          <w:szCs w:val="20"/>
        </w:rPr>
        <w:t>,</w:t>
      </w:r>
      <w:r w:rsidR="006E4BE1" w:rsidRPr="0064638E">
        <w:rPr>
          <w:rFonts w:ascii="Calibri" w:eastAsia="Calibri" w:hAnsi="Calibri" w:cs="Calibri"/>
          <w:sz w:val="20"/>
          <w:szCs w:val="20"/>
        </w:rPr>
        <w:t xml:space="preserve"> a sessão nacional contou com a presença de</w:t>
      </w:r>
      <w:r w:rsidRPr="0064638E">
        <w:rPr>
          <w:rFonts w:ascii="Calibri" w:eastAsia="Calibri" w:hAnsi="Calibri" w:cs="Calibri"/>
          <w:sz w:val="20"/>
          <w:szCs w:val="20"/>
        </w:rPr>
        <w:t xml:space="preserve"> 62 marcas e 684 colaboradores, num total de mais de 4.000 horas de formação</w:t>
      </w:r>
      <w:r w:rsidR="00A50F57" w:rsidRPr="0064638E">
        <w:rPr>
          <w:rFonts w:ascii="Calibri" w:eastAsia="Calibri" w:hAnsi="Calibri" w:cs="Calibri"/>
          <w:sz w:val="20"/>
          <w:szCs w:val="20"/>
        </w:rPr>
        <w:t>.</w:t>
      </w:r>
    </w:p>
    <w:p w14:paraId="0CE357CB" w14:textId="77777777" w:rsidR="003C2CFB" w:rsidRPr="00411AC4" w:rsidRDefault="003C2CFB" w:rsidP="00A75C5F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4621F1A9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 xml:space="preserve">Para mais informações, contacte Lift </w:t>
      </w:r>
      <w:proofErr w:type="spellStart"/>
      <w:r>
        <w:rPr>
          <w:rFonts w:ascii="Calibri" w:eastAsia="Calibri" w:hAnsi="Calibri" w:cs="Calibri"/>
          <w:b/>
          <w:sz w:val="18"/>
          <w:szCs w:val="18"/>
        </w:rPr>
        <w:t>Consulting</w:t>
      </w:r>
      <w:proofErr w:type="spellEnd"/>
      <w:r>
        <w:rPr>
          <w:rFonts w:ascii="Calibri" w:eastAsia="Calibri" w:hAnsi="Calibri" w:cs="Calibri"/>
          <w:b/>
          <w:sz w:val="18"/>
          <w:szCs w:val="18"/>
        </w:rPr>
        <w:t>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12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1A56A3B7" w14:textId="6DC2B4BF" w:rsidR="00B377E7" w:rsidRPr="004A48D6" w:rsidRDefault="008B0F78" w:rsidP="004A48D6">
      <w:pPr>
        <w:spacing w:line="360" w:lineRule="auto"/>
        <w:ind w:right="181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Inês Rua</w:t>
      </w:r>
      <w:r w:rsidR="00CC25A6" w:rsidRPr="006C0860">
        <w:rPr>
          <w:rFonts w:ascii="Calibri" w:eastAsia="Calibri" w:hAnsi="Calibri" w:cs="Calibri"/>
          <w:color w:val="000000"/>
          <w:sz w:val="18"/>
          <w:szCs w:val="18"/>
        </w:rPr>
        <w:t xml:space="preserve">| </w:t>
      </w:r>
      <w:hyperlink r:id="rId13" w:history="1">
        <w:r w:rsidR="0053467C" w:rsidRPr="006C0860">
          <w:rPr>
            <w:rStyle w:val="Hiperligao"/>
            <w:rFonts w:ascii="Calibri" w:eastAsia="Calibri" w:hAnsi="Calibri" w:cs="Calibri"/>
            <w:sz w:val="18"/>
            <w:szCs w:val="18"/>
          </w:rPr>
          <w:t>ines</w:t>
        </w:r>
        <w:r w:rsidR="006C0860" w:rsidRPr="006C0860">
          <w:rPr>
            <w:rStyle w:val="Hiperligao"/>
            <w:rFonts w:ascii="Calibri" w:eastAsia="Calibri" w:hAnsi="Calibri" w:cs="Calibri"/>
            <w:sz w:val="18"/>
            <w:szCs w:val="18"/>
          </w:rPr>
          <w:t>.rua@lift.com.pt</w:t>
        </w:r>
      </w:hyperlink>
      <w:r w:rsidR="00CC25A6" w:rsidRPr="006C0860">
        <w:rPr>
          <w:rFonts w:ascii="Calibri" w:eastAsia="Calibri" w:hAnsi="Calibri" w:cs="Calibri"/>
          <w:color w:val="000000"/>
          <w:sz w:val="18"/>
          <w:szCs w:val="18"/>
        </w:rPr>
        <w:t>| 91</w:t>
      </w:r>
      <w:r w:rsidR="009D146B">
        <w:rPr>
          <w:rFonts w:ascii="Calibri" w:eastAsia="Calibri" w:hAnsi="Calibri" w:cs="Calibri"/>
          <w:color w:val="000000"/>
          <w:sz w:val="18"/>
          <w:szCs w:val="18"/>
        </w:rPr>
        <w:t>4 721 515</w:t>
      </w:r>
    </w:p>
    <w:sectPr w:rsidR="00B377E7" w:rsidRPr="004A48D6" w:rsidSect="006C5D0F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6BE08" w14:textId="77777777" w:rsidR="00FE744A" w:rsidRDefault="00FE744A">
      <w:r>
        <w:separator/>
      </w:r>
    </w:p>
  </w:endnote>
  <w:endnote w:type="continuationSeparator" w:id="0">
    <w:p w14:paraId="2C924493" w14:textId="77777777" w:rsidR="00FE744A" w:rsidRDefault="00FE744A">
      <w:r>
        <w:continuationSeparator/>
      </w:r>
    </w:p>
  </w:endnote>
  <w:endnote w:type="continuationNotice" w:id="1">
    <w:p w14:paraId="582B201D" w14:textId="77777777" w:rsidR="00FE744A" w:rsidRDefault="00FE74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7F7C567-1924-4DB4-969E-BF48C96F90A4}"/>
    <w:embedBold r:id="rId2" w:fontKey="{491FD978-38B6-479A-B304-9860F05AAAF0}"/>
  </w:font>
  <w:font w:name="Lucida Grande">
    <w:altName w:val="Segoe UI"/>
    <w:panose1 w:val="00000000000000000000"/>
    <w:charset w:val="00"/>
    <w:family w:val="swiss"/>
    <w:notTrueType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F88F995-C027-4F11-B531-F0E1C9FE6584}"/>
    <w:embedBold r:id="rId4" w:fontKey="{83AB38C4-AD0D-4F46-9D49-3CDCE0F040BE}"/>
    <w:embedItalic r:id="rId5" w:fontKey="{7E6AB564-8C51-4E82-A261-9439B136AAA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8977FD5D-2ADD-4921-AA62-0EF3025F81E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AFF728E1-DE1B-41A2-A39F-72A32F16DA70}"/>
    <w:embedItalic r:id="rId8" w:fontKey="{864FF584-6457-4D2F-91C1-6B70D34CBA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4213B686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Corporate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2D9951" id="Retângulo 21" o:spid="_x0000_s1028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 stroked="f">
              <v:textbox inset="2.53958mm,1.2694mm,2.53958mm,1.2694mm">
                <w:txbxContent>
                  <w:p w14:paraId="709141E5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Corporate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EBA9DC" id="Retângulo 19" o:spid="_x0000_s102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1FBD260B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36693B5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Corporate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64C8C7" id="Retângulo 20" o:spid="_x0000_s103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 stroked="f">
              <v:textbox inset="2.53958mm,1.2694mm,2.53958mm,1.2694mm">
                <w:txbxContent>
                  <w:p w14:paraId="27B37CE8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Corporate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AB212D" id="Retângulo 14" o:spid="_x0000_s1031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3B33E80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5158720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320350460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6826F4" id="Retângulo 15" o:spid="_x0000_s1032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 stroked="f">
              <v:textbox inset="2.53958mm,1.2694mm,2.53958mm,1.2694mm">
                <w:txbxContent>
                  <w:p w14:paraId="21BA70B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88215C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26B7" w14:textId="77777777" w:rsidR="00FE744A" w:rsidRDefault="00FE744A">
      <w:r>
        <w:separator/>
      </w:r>
    </w:p>
  </w:footnote>
  <w:footnote w:type="continuationSeparator" w:id="0">
    <w:p w14:paraId="4F0FD585" w14:textId="77777777" w:rsidR="00FE744A" w:rsidRDefault="00FE744A">
      <w:r>
        <w:continuationSeparator/>
      </w:r>
    </w:p>
  </w:footnote>
  <w:footnote w:type="continuationNotice" w:id="1">
    <w:p w14:paraId="01B9BC73" w14:textId="77777777" w:rsidR="00FE744A" w:rsidRDefault="00FE74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Corporate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777EED" id="Retângulo 17" o:spid="_x0000_s1026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 stroked="f">
              <v:textbox inset="2.53958mm,1.2694mm,2.53958mm,1.2694mm">
                <w:txbxContent>
                  <w:p w14:paraId="24050200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Corporate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5B6B2" id="Retângulo 18" o:spid="_x0000_s1027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4D098CB6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268037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983066652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1132459395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B153D"/>
    <w:multiLevelType w:val="hybridMultilevel"/>
    <w:tmpl w:val="0B6EE1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60A2C"/>
    <w:multiLevelType w:val="hybridMultilevel"/>
    <w:tmpl w:val="D506EF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A3DC5"/>
    <w:multiLevelType w:val="hybridMultilevel"/>
    <w:tmpl w:val="E5A6C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E7714"/>
    <w:multiLevelType w:val="multilevel"/>
    <w:tmpl w:val="3D8C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D00F81"/>
    <w:multiLevelType w:val="hybridMultilevel"/>
    <w:tmpl w:val="0D5E3A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E3F8F"/>
    <w:multiLevelType w:val="hybridMultilevel"/>
    <w:tmpl w:val="17A44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32CFF"/>
    <w:multiLevelType w:val="multilevel"/>
    <w:tmpl w:val="D4A6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334FC0"/>
    <w:multiLevelType w:val="hybridMultilevel"/>
    <w:tmpl w:val="E884BCA2"/>
    <w:lvl w:ilvl="0" w:tplc="17AC9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461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44D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483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2A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61F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F81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9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A820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07822CA"/>
    <w:multiLevelType w:val="multilevel"/>
    <w:tmpl w:val="8B0C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E61F7A"/>
    <w:multiLevelType w:val="hybridMultilevel"/>
    <w:tmpl w:val="A4A832F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A320C0"/>
    <w:multiLevelType w:val="hybridMultilevel"/>
    <w:tmpl w:val="51FEDE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140637">
    <w:abstractNumId w:val="9"/>
  </w:num>
  <w:num w:numId="2" w16cid:durableId="1779786556">
    <w:abstractNumId w:val="11"/>
  </w:num>
  <w:num w:numId="3" w16cid:durableId="1629509286">
    <w:abstractNumId w:val="10"/>
  </w:num>
  <w:num w:numId="4" w16cid:durableId="352270099">
    <w:abstractNumId w:val="0"/>
  </w:num>
  <w:num w:numId="5" w16cid:durableId="79105449">
    <w:abstractNumId w:val="6"/>
  </w:num>
  <w:num w:numId="6" w16cid:durableId="506601828">
    <w:abstractNumId w:val="13"/>
  </w:num>
  <w:num w:numId="7" w16cid:durableId="271130624">
    <w:abstractNumId w:val="4"/>
  </w:num>
  <w:num w:numId="8" w16cid:durableId="1590700040">
    <w:abstractNumId w:val="8"/>
  </w:num>
  <w:num w:numId="9" w16cid:durableId="848448236">
    <w:abstractNumId w:val="12"/>
  </w:num>
  <w:num w:numId="10" w16cid:durableId="1159809671">
    <w:abstractNumId w:val="3"/>
  </w:num>
  <w:num w:numId="11" w16cid:durableId="532041424">
    <w:abstractNumId w:val="5"/>
  </w:num>
  <w:num w:numId="12" w16cid:durableId="323438816">
    <w:abstractNumId w:val="7"/>
  </w:num>
  <w:num w:numId="13" w16cid:durableId="667709775">
    <w:abstractNumId w:val="14"/>
  </w:num>
  <w:num w:numId="14" w16cid:durableId="910775471">
    <w:abstractNumId w:val="1"/>
  </w:num>
  <w:num w:numId="15" w16cid:durableId="1346252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1062"/>
    <w:rsid w:val="00003FCB"/>
    <w:rsid w:val="00005B37"/>
    <w:rsid w:val="00006244"/>
    <w:rsid w:val="00012222"/>
    <w:rsid w:val="0001297D"/>
    <w:rsid w:val="00013836"/>
    <w:rsid w:val="00015686"/>
    <w:rsid w:val="00015E8F"/>
    <w:rsid w:val="0001637F"/>
    <w:rsid w:val="000172EA"/>
    <w:rsid w:val="00017B1F"/>
    <w:rsid w:val="00021BFF"/>
    <w:rsid w:val="00022AB8"/>
    <w:rsid w:val="00023F06"/>
    <w:rsid w:val="000257E0"/>
    <w:rsid w:val="00025A20"/>
    <w:rsid w:val="00030637"/>
    <w:rsid w:val="00031064"/>
    <w:rsid w:val="00032FEA"/>
    <w:rsid w:val="0003603A"/>
    <w:rsid w:val="000363E1"/>
    <w:rsid w:val="000368AD"/>
    <w:rsid w:val="00036F3D"/>
    <w:rsid w:val="00037361"/>
    <w:rsid w:val="00037460"/>
    <w:rsid w:val="000377C9"/>
    <w:rsid w:val="0004164E"/>
    <w:rsid w:val="00044D94"/>
    <w:rsid w:val="000454D9"/>
    <w:rsid w:val="00045ECD"/>
    <w:rsid w:val="00046E7A"/>
    <w:rsid w:val="00047A62"/>
    <w:rsid w:val="000501E3"/>
    <w:rsid w:val="00050639"/>
    <w:rsid w:val="00051973"/>
    <w:rsid w:val="00051CED"/>
    <w:rsid w:val="000529B5"/>
    <w:rsid w:val="00054826"/>
    <w:rsid w:val="00056174"/>
    <w:rsid w:val="00057DE0"/>
    <w:rsid w:val="0006037A"/>
    <w:rsid w:val="000652F9"/>
    <w:rsid w:val="00067D06"/>
    <w:rsid w:val="00072508"/>
    <w:rsid w:val="00073AEF"/>
    <w:rsid w:val="00075306"/>
    <w:rsid w:val="00076414"/>
    <w:rsid w:val="0008036F"/>
    <w:rsid w:val="000815C8"/>
    <w:rsid w:val="0008188E"/>
    <w:rsid w:val="00082349"/>
    <w:rsid w:val="00082FD1"/>
    <w:rsid w:val="000836C6"/>
    <w:rsid w:val="000844D9"/>
    <w:rsid w:val="000846A1"/>
    <w:rsid w:val="00084B17"/>
    <w:rsid w:val="000854DE"/>
    <w:rsid w:val="000869B1"/>
    <w:rsid w:val="00090AD8"/>
    <w:rsid w:val="00091257"/>
    <w:rsid w:val="00091279"/>
    <w:rsid w:val="000914B6"/>
    <w:rsid w:val="000928C4"/>
    <w:rsid w:val="0009395B"/>
    <w:rsid w:val="00093E2D"/>
    <w:rsid w:val="00093EF5"/>
    <w:rsid w:val="00093F25"/>
    <w:rsid w:val="000947D1"/>
    <w:rsid w:val="00096838"/>
    <w:rsid w:val="00097903"/>
    <w:rsid w:val="000A0B91"/>
    <w:rsid w:val="000A4379"/>
    <w:rsid w:val="000A4C6A"/>
    <w:rsid w:val="000A4CD8"/>
    <w:rsid w:val="000A58F0"/>
    <w:rsid w:val="000A5BD2"/>
    <w:rsid w:val="000A7305"/>
    <w:rsid w:val="000B0A58"/>
    <w:rsid w:val="000B16D6"/>
    <w:rsid w:val="000B18E5"/>
    <w:rsid w:val="000B2347"/>
    <w:rsid w:val="000B2D90"/>
    <w:rsid w:val="000B4399"/>
    <w:rsid w:val="000B65C1"/>
    <w:rsid w:val="000C0755"/>
    <w:rsid w:val="000C334F"/>
    <w:rsid w:val="000C57BD"/>
    <w:rsid w:val="000C7779"/>
    <w:rsid w:val="000C78A9"/>
    <w:rsid w:val="000C7EC7"/>
    <w:rsid w:val="000D2818"/>
    <w:rsid w:val="000D578E"/>
    <w:rsid w:val="000D5B5D"/>
    <w:rsid w:val="000E0326"/>
    <w:rsid w:val="000E0D91"/>
    <w:rsid w:val="000E51C6"/>
    <w:rsid w:val="000E6998"/>
    <w:rsid w:val="000E7069"/>
    <w:rsid w:val="000E7C74"/>
    <w:rsid w:val="000E7F9B"/>
    <w:rsid w:val="000F1C96"/>
    <w:rsid w:val="000F2075"/>
    <w:rsid w:val="000F5738"/>
    <w:rsid w:val="000F622E"/>
    <w:rsid w:val="000F62DB"/>
    <w:rsid w:val="000F77FA"/>
    <w:rsid w:val="0010017E"/>
    <w:rsid w:val="001011F4"/>
    <w:rsid w:val="00101B78"/>
    <w:rsid w:val="001023F8"/>
    <w:rsid w:val="00102E74"/>
    <w:rsid w:val="001033A5"/>
    <w:rsid w:val="0010445D"/>
    <w:rsid w:val="00106D39"/>
    <w:rsid w:val="00110A3E"/>
    <w:rsid w:val="0011164E"/>
    <w:rsid w:val="001126A5"/>
    <w:rsid w:val="00117164"/>
    <w:rsid w:val="0011751D"/>
    <w:rsid w:val="00117A61"/>
    <w:rsid w:val="001207DF"/>
    <w:rsid w:val="00120FA6"/>
    <w:rsid w:val="0012141E"/>
    <w:rsid w:val="00122D8A"/>
    <w:rsid w:val="001250AE"/>
    <w:rsid w:val="00125B35"/>
    <w:rsid w:val="00126FE4"/>
    <w:rsid w:val="001276D7"/>
    <w:rsid w:val="001319FD"/>
    <w:rsid w:val="00131A18"/>
    <w:rsid w:val="0013234F"/>
    <w:rsid w:val="00136373"/>
    <w:rsid w:val="00142676"/>
    <w:rsid w:val="00146182"/>
    <w:rsid w:val="001501ED"/>
    <w:rsid w:val="0015190D"/>
    <w:rsid w:val="001541D0"/>
    <w:rsid w:val="00154959"/>
    <w:rsid w:val="00155ADA"/>
    <w:rsid w:val="00156280"/>
    <w:rsid w:val="001575D4"/>
    <w:rsid w:val="0016033D"/>
    <w:rsid w:val="0016042B"/>
    <w:rsid w:val="00160446"/>
    <w:rsid w:val="00160BA1"/>
    <w:rsid w:val="00162B56"/>
    <w:rsid w:val="00163B43"/>
    <w:rsid w:val="0016606B"/>
    <w:rsid w:val="001669F5"/>
    <w:rsid w:val="0017121E"/>
    <w:rsid w:val="001717D2"/>
    <w:rsid w:val="0017325C"/>
    <w:rsid w:val="001736B7"/>
    <w:rsid w:val="00176B8B"/>
    <w:rsid w:val="00181280"/>
    <w:rsid w:val="00184E6D"/>
    <w:rsid w:val="00186197"/>
    <w:rsid w:val="00187344"/>
    <w:rsid w:val="001877B1"/>
    <w:rsid w:val="00187AC2"/>
    <w:rsid w:val="00190CE7"/>
    <w:rsid w:val="00191916"/>
    <w:rsid w:val="00192CE6"/>
    <w:rsid w:val="001932CC"/>
    <w:rsid w:val="00193A95"/>
    <w:rsid w:val="00193C35"/>
    <w:rsid w:val="00193FFE"/>
    <w:rsid w:val="00196468"/>
    <w:rsid w:val="00197B22"/>
    <w:rsid w:val="001A138E"/>
    <w:rsid w:val="001A148D"/>
    <w:rsid w:val="001A1CE7"/>
    <w:rsid w:val="001A26BF"/>
    <w:rsid w:val="001A3D77"/>
    <w:rsid w:val="001A7496"/>
    <w:rsid w:val="001B09F4"/>
    <w:rsid w:val="001B1979"/>
    <w:rsid w:val="001B1BD9"/>
    <w:rsid w:val="001B4E38"/>
    <w:rsid w:val="001B5045"/>
    <w:rsid w:val="001B6F2F"/>
    <w:rsid w:val="001C075A"/>
    <w:rsid w:val="001C5709"/>
    <w:rsid w:val="001C6571"/>
    <w:rsid w:val="001C6841"/>
    <w:rsid w:val="001C7856"/>
    <w:rsid w:val="001C7C01"/>
    <w:rsid w:val="001D0437"/>
    <w:rsid w:val="001D0B7E"/>
    <w:rsid w:val="001D2B58"/>
    <w:rsid w:val="001D2EF5"/>
    <w:rsid w:val="001D4D72"/>
    <w:rsid w:val="001D52E1"/>
    <w:rsid w:val="001D5F0A"/>
    <w:rsid w:val="001D5F16"/>
    <w:rsid w:val="001D6BE9"/>
    <w:rsid w:val="001E0F6A"/>
    <w:rsid w:val="001E1BDF"/>
    <w:rsid w:val="001E1CAE"/>
    <w:rsid w:val="001E3762"/>
    <w:rsid w:val="001E3C4D"/>
    <w:rsid w:val="001E488B"/>
    <w:rsid w:val="001E67CB"/>
    <w:rsid w:val="001E7278"/>
    <w:rsid w:val="001F2A4F"/>
    <w:rsid w:val="001F5DA4"/>
    <w:rsid w:val="001F6270"/>
    <w:rsid w:val="001F67A8"/>
    <w:rsid w:val="002012F1"/>
    <w:rsid w:val="002020D2"/>
    <w:rsid w:val="00202C4C"/>
    <w:rsid w:val="002030EB"/>
    <w:rsid w:val="00203E44"/>
    <w:rsid w:val="00205527"/>
    <w:rsid w:val="0020628F"/>
    <w:rsid w:val="00206361"/>
    <w:rsid w:val="00206731"/>
    <w:rsid w:val="00210BB0"/>
    <w:rsid w:val="00210F3F"/>
    <w:rsid w:val="00211AC5"/>
    <w:rsid w:val="00212A2E"/>
    <w:rsid w:val="002139B8"/>
    <w:rsid w:val="00215B80"/>
    <w:rsid w:val="00215E70"/>
    <w:rsid w:val="0021745A"/>
    <w:rsid w:val="00220E11"/>
    <w:rsid w:val="00222CC5"/>
    <w:rsid w:val="002302CE"/>
    <w:rsid w:val="00230334"/>
    <w:rsid w:val="00231248"/>
    <w:rsid w:val="002314CA"/>
    <w:rsid w:val="002325F9"/>
    <w:rsid w:val="00232EC1"/>
    <w:rsid w:val="00233200"/>
    <w:rsid w:val="00235449"/>
    <w:rsid w:val="00236E97"/>
    <w:rsid w:val="0023758C"/>
    <w:rsid w:val="00241E24"/>
    <w:rsid w:val="00242350"/>
    <w:rsid w:val="00242CBB"/>
    <w:rsid w:val="00243DF2"/>
    <w:rsid w:val="00243F90"/>
    <w:rsid w:val="00244731"/>
    <w:rsid w:val="002461CC"/>
    <w:rsid w:val="00246388"/>
    <w:rsid w:val="00247300"/>
    <w:rsid w:val="00252474"/>
    <w:rsid w:val="00252713"/>
    <w:rsid w:val="0025527E"/>
    <w:rsid w:val="00256698"/>
    <w:rsid w:val="00262972"/>
    <w:rsid w:val="00264E18"/>
    <w:rsid w:val="00265017"/>
    <w:rsid w:val="0026564F"/>
    <w:rsid w:val="00265661"/>
    <w:rsid w:val="00265936"/>
    <w:rsid w:val="0027211A"/>
    <w:rsid w:val="00272996"/>
    <w:rsid w:val="002805FC"/>
    <w:rsid w:val="00283439"/>
    <w:rsid w:val="0028538B"/>
    <w:rsid w:val="002860DD"/>
    <w:rsid w:val="00286A6A"/>
    <w:rsid w:val="00291415"/>
    <w:rsid w:val="002937BE"/>
    <w:rsid w:val="0029451C"/>
    <w:rsid w:val="0029483F"/>
    <w:rsid w:val="002A1504"/>
    <w:rsid w:val="002A1849"/>
    <w:rsid w:val="002A3160"/>
    <w:rsid w:val="002A4192"/>
    <w:rsid w:val="002A4747"/>
    <w:rsid w:val="002A6A8F"/>
    <w:rsid w:val="002A7F6C"/>
    <w:rsid w:val="002B0809"/>
    <w:rsid w:val="002B0CC8"/>
    <w:rsid w:val="002B2211"/>
    <w:rsid w:val="002B3DB1"/>
    <w:rsid w:val="002B4485"/>
    <w:rsid w:val="002B46D3"/>
    <w:rsid w:val="002B47F4"/>
    <w:rsid w:val="002B6683"/>
    <w:rsid w:val="002B7D87"/>
    <w:rsid w:val="002B7E3E"/>
    <w:rsid w:val="002C008A"/>
    <w:rsid w:val="002C1652"/>
    <w:rsid w:val="002C1CDC"/>
    <w:rsid w:val="002C5728"/>
    <w:rsid w:val="002C6AC5"/>
    <w:rsid w:val="002D010C"/>
    <w:rsid w:val="002D03E0"/>
    <w:rsid w:val="002D0665"/>
    <w:rsid w:val="002D0FAB"/>
    <w:rsid w:val="002D4AFF"/>
    <w:rsid w:val="002D7A5D"/>
    <w:rsid w:val="002D7EEE"/>
    <w:rsid w:val="002E18D6"/>
    <w:rsid w:val="002E26A6"/>
    <w:rsid w:val="002E30DC"/>
    <w:rsid w:val="002E3125"/>
    <w:rsid w:val="002E3B17"/>
    <w:rsid w:val="002E4066"/>
    <w:rsid w:val="002E65E4"/>
    <w:rsid w:val="002E7B19"/>
    <w:rsid w:val="002F3AFA"/>
    <w:rsid w:val="002F491F"/>
    <w:rsid w:val="002F4DDA"/>
    <w:rsid w:val="002F5433"/>
    <w:rsid w:val="002F584C"/>
    <w:rsid w:val="002F5966"/>
    <w:rsid w:val="002F5F89"/>
    <w:rsid w:val="002F72F9"/>
    <w:rsid w:val="00301D4A"/>
    <w:rsid w:val="0030424C"/>
    <w:rsid w:val="0030434B"/>
    <w:rsid w:val="00304DC1"/>
    <w:rsid w:val="0030514E"/>
    <w:rsid w:val="00306061"/>
    <w:rsid w:val="00307DF5"/>
    <w:rsid w:val="003108DD"/>
    <w:rsid w:val="00310AF5"/>
    <w:rsid w:val="00310B30"/>
    <w:rsid w:val="00312279"/>
    <w:rsid w:val="00313AE1"/>
    <w:rsid w:val="00314412"/>
    <w:rsid w:val="0031591A"/>
    <w:rsid w:val="0031695E"/>
    <w:rsid w:val="00316CEB"/>
    <w:rsid w:val="00317133"/>
    <w:rsid w:val="00317351"/>
    <w:rsid w:val="00317A12"/>
    <w:rsid w:val="00317B96"/>
    <w:rsid w:val="00320251"/>
    <w:rsid w:val="00320D56"/>
    <w:rsid w:val="00320E54"/>
    <w:rsid w:val="00322AF5"/>
    <w:rsid w:val="00323AE1"/>
    <w:rsid w:val="00326159"/>
    <w:rsid w:val="00326849"/>
    <w:rsid w:val="00327066"/>
    <w:rsid w:val="003325F5"/>
    <w:rsid w:val="00332642"/>
    <w:rsid w:val="003339C8"/>
    <w:rsid w:val="00334538"/>
    <w:rsid w:val="00336585"/>
    <w:rsid w:val="003378FD"/>
    <w:rsid w:val="00337E34"/>
    <w:rsid w:val="0034036A"/>
    <w:rsid w:val="00341D38"/>
    <w:rsid w:val="003445D7"/>
    <w:rsid w:val="00345579"/>
    <w:rsid w:val="00346699"/>
    <w:rsid w:val="003511DF"/>
    <w:rsid w:val="003523DE"/>
    <w:rsid w:val="00354042"/>
    <w:rsid w:val="00360324"/>
    <w:rsid w:val="00362504"/>
    <w:rsid w:val="00363668"/>
    <w:rsid w:val="0036434D"/>
    <w:rsid w:val="00364DC0"/>
    <w:rsid w:val="00366BE9"/>
    <w:rsid w:val="00367637"/>
    <w:rsid w:val="003701D6"/>
    <w:rsid w:val="00370409"/>
    <w:rsid w:val="00376530"/>
    <w:rsid w:val="003801E7"/>
    <w:rsid w:val="00381CE8"/>
    <w:rsid w:val="003841C1"/>
    <w:rsid w:val="00384612"/>
    <w:rsid w:val="00385DC8"/>
    <w:rsid w:val="0039014D"/>
    <w:rsid w:val="003912D5"/>
    <w:rsid w:val="003915D2"/>
    <w:rsid w:val="00392BE7"/>
    <w:rsid w:val="0039390B"/>
    <w:rsid w:val="00393BA7"/>
    <w:rsid w:val="003942C0"/>
    <w:rsid w:val="003942F3"/>
    <w:rsid w:val="00395E54"/>
    <w:rsid w:val="003A0659"/>
    <w:rsid w:val="003A19F5"/>
    <w:rsid w:val="003A2F84"/>
    <w:rsid w:val="003A3348"/>
    <w:rsid w:val="003A489C"/>
    <w:rsid w:val="003A4BC8"/>
    <w:rsid w:val="003A5D82"/>
    <w:rsid w:val="003A71E5"/>
    <w:rsid w:val="003B0477"/>
    <w:rsid w:val="003B1693"/>
    <w:rsid w:val="003B2710"/>
    <w:rsid w:val="003B2CD3"/>
    <w:rsid w:val="003B3B67"/>
    <w:rsid w:val="003B4A20"/>
    <w:rsid w:val="003B636F"/>
    <w:rsid w:val="003C1169"/>
    <w:rsid w:val="003C14B6"/>
    <w:rsid w:val="003C2CFB"/>
    <w:rsid w:val="003C5333"/>
    <w:rsid w:val="003C5580"/>
    <w:rsid w:val="003C67CA"/>
    <w:rsid w:val="003C7B13"/>
    <w:rsid w:val="003C7BFF"/>
    <w:rsid w:val="003D0BCF"/>
    <w:rsid w:val="003D18D3"/>
    <w:rsid w:val="003D1C2D"/>
    <w:rsid w:val="003D2960"/>
    <w:rsid w:val="003D609F"/>
    <w:rsid w:val="003D7C2A"/>
    <w:rsid w:val="003E0189"/>
    <w:rsid w:val="003E3370"/>
    <w:rsid w:val="003E5E1A"/>
    <w:rsid w:val="003E62CF"/>
    <w:rsid w:val="003F3EB0"/>
    <w:rsid w:val="003F4E58"/>
    <w:rsid w:val="003F7093"/>
    <w:rsid w:val="003F74AC"/>
    <w:rsid w:val="00400B37"/>
    <w:rsid w:val="00401435"/>
    <w:rsid w:val="00401551"/>
    <w:rsid w:val="00401998"/>
    <w:rsid w:val="00403F17"/>
    <w:rsid w:val="0040461D"/>
    <w:rsid w:val="00405255"/>
    <w:rsid w:val="0040582E"/>
    <w:rsid w:val="00411AC4"/>
    <w:rsid w:val="004125FF"/>
    <w:rsid w:val="00413081"/>
    <w:rsid w:val="00414DBB"/>
    <w:rsid w:val="00414E3E"/>
    <w:rsid w:val="004171F0"/>
    <w:rsid w:val="00420A21"/>
    <w:rsid w:val="00420E89"/>
    <w:rsid w:val="00421F7F"/>
    <w:rsid w:val="00422357"/>
    <w:rsid w:val="004227C2"/>
    <w:rsid w:val="00423518"/>
    <w:rsid w:val="0042566E"/>
    <w:rsid w:val="00431B6F"/>
    <w:rsid w:val="00432370"/>
    <w:rsid w:val="00434FF9"/>
    <w:rsid w:val="00435C8D"/>
    <w:rsid w:val="0043693E"/>
    <w:rsid w:val="00440945"/>
    <w:rsid w:val="00441C3A"/>
    <w:rsid w:val="00442531"/>
    <w:rsid w:val="00442A9F"/>
    <w:rsid w:val="00443184"/>
    <w:rsid w:val="00443DB1"/>
    <w:rsid w:val="00444129"/>
    <w:rsid w:val="004448C9"/>
    <w:rsid w:val="00446553"/>
    <w:rsid w:val="00446E10"/>
    <w:rsid w:val="004475B8"/>
    <w:rsid w:val="004523AE"/>
    <w:rsid w:val="004525E2"/>
    <w:rsid w:val="00452690"/>
    <w:rsid w:val="00453C5E"/>
    <w:rsid w:val="004544DC"/>
    <w:rsid w:val="004562E5"/>
    <w:rsid w:val="004569A9"/>
    <w:rsid w:val="00457272"/>
    <w:rsid w:val="00460477"/>
    <w:rsid w:val="004633E5"/>
    <w:rsid w:val="00463830"/>
    <w:rsid w:val="00463AC9"/>
    <w:rsid w:val="00464F88"/>
    <w:rsid w:val="004656DB"/>
    <w:rsid w:val="004657BA"/>
    <w:rsid w:val="00470C1D"/>
    <w:rsid w:val="004711A8"/>
    <w:rsid w:val="00471A7E"/>
    <w:rsid w:val="00472C18"/>
    <w:rsid w:val="004736CE"/>
    <w:rsid w:val="004822DF"/>
    <w:rsid w:val="00484C25"/>
    <w:rsid w:val="004876C9"/>
    <w:rsid w:val="00487E1F"/>
    <w:rsid w:val="00490826"/>
    <w:rsid w:val="00493508"/>
    <w:rsid w:val="00494654"/>
    <w:rsid w:val="00495084"/>
    <w:rsid w:val="004950CC"/>
    <w:rsid w:val="00495319"/>
    <w:rsid w:val="00495501"/>
    <w:rsid w:val="00495824"/>
    <w:rsid w:val="00495886"/>
    <w:rsid w:val="004965E2"/>
    <w:rsid w:val="004A1550"/>
    <w:rsid w:val="004A22BA"/>
    <w:rsid w:val="004A2AD9"/>
    <w:rsid w:val="004A3B1A"/>
    <w:rsid w:val="004A3F50"/>
    <w:rsid w:val="004A48D6"/>
    <w:rsid w:val="004B01B7"/>
    <w:rsid w:val="004B0DA8"/>
    <w:rsid w:val="004B1446"/>
    <w:rsid w:val="004B344F"/>
    <w:rsid w:val="004B3683"/>
    <w:rsid w:val="004B4CED"/>
    <w:rsid w:val="004B5420"/>
    <w:rsid w:val="004B7481"/>
    <w:rsid w:val="004C2F9F"/>
    <w:rsid w:val="004C46DB"/>
    <w:rsid w:val="004C4784"/>
    <w:rsid w:val="004C6196"/>
    <w:rsid w:val="004C7227"/>
    <w:rsid w:val="004D1BEF"/>
    <w:rsid w:val="004D3D06"/>
    <w:rsid w:val="004D657B"/>
    <w:rsid w:val="004D7AFE"/>
    <w:rsid w:val="004E11E3"/>
    <w:rsid w:val="004E2302"/>
    <w:rsid w:val="004E3FFC"/>
    <w:rsid w:val="004E61E9"/>
    <w:rsid w:val="004E7A49"/>
    <w:rsid w:val="004F29FE"/>
    <w:rsid w:val="004F44FC"/>
    <w:rsid w:val="004F621E"/>
    <w:rsid w:val="004F6499"/>
    <w:rsid w:val="00500B80"/>
    <w:rsid w:val="005016D6"/>
    <w:rsid w:val="0050332B"/>
    <w:rsid w:val="005050AA"/>
    <w:rsid w:val="00506150"/>
    <w:rsid w:val="00506208"/>
    <w:rsid w:val="00506396"/>
    <w:rsid w:val="0050793C"/>
    <w:rsid w:val="00510F4D"/>
    <w:rsid w:val="005132EC"/>
    <w:rsid w:val="0051377E"/>
    <w:rsid w:val="005154CE"/>
    <w:rsid w:val="005156EF"/>
    <w:rsid w:val="005159DD"/>
    <w:rsid w:val="00520F8F"/>
    <w:rsid w:val="00521A92"/>
    <w:rsid w:val="00522889"/>
    <w:rsid w:val="005252F6"/>
    <w:rsid w:val="00525B69"/>
    <w:rsid w:val="005260A7"/>
    <w:rsid w:val="00526109"/>
    <w:rsid w:val="00526350"/>
    <w:rsid w:val="00526990"/>
    <w:rsid w:val="0053133F"/>
    <w:rsid w:val="00531CF2"/>
    <w:rsid w:val="00531EB3"/>
    <w:rsid w:val="00532587"/>
    <w:rsid w:val="00533376"/>
    <w:rsid w:val="0053467C"/>
    <w:rsid w:val="0053658B"/>
    <w:rsid w:val="0053670E"/>
    <w:rsid w:val="00544786"/>
    <w:rsid w:val="00546097"/>
    <w:rsid w:val="005460E6"/>
    <w:rsid w:val="00546730"/>
    <w:rsid w:val="00550184"/>
    <w:rsid w:val="00550B35"/>
    <w:rsid w:val="00552D29"/>
    <w:rsid w:val="005535C7"/>
    <w:rsid w:val="0055465B"/>
    <w:rsid w:val="00554C37"/>
    <w:rsid w:val="00554E48"/>
    <w:rsid w:val="00556F39"/>
    <w:rsid w:val="0055727C"/>
    <w:rsid w:val="0056050F"/>
    <w:rsid w:val="00560A81"/>
    <w:rsid w:val="00560F77"/>
    <w:rsid w:val="00563CBD"/>
    <w:rsid w:val="005650CE"/>
    <w:rsid w:val="00565207"/>
    <w:rsid w:val="00566231"/>
    <w:rsid w:val="005663E1"/>
    <w:rsid w:val="005667E1"/>
    <w:rsid w:val="005677D6"/>
    <w:rsid w:val="005707CA"/>
    <w:rsid w:val="00570984"/>
    <w:rsid w:val="005709AC"/>
    <w:rsid w:val="00572ABB"/>
    <w:rsid w:val="00573073"/>
    <w:rsid w:val="005767D3"/>
    <w:rsid w:val="00580491"/>
    <w:rsid w:val="00580FC2"/>
    <w:rsid w:val="005819EE"/>
    <w:rsid w:val="00581F7F"/>
    <w:rsid w:val="0058700A"/>
    <w:rsid w:val="0058772F"/>
    <w:rsid w:val="005900A2"/>
    <w:rsid w:val="0059041C"/>
    <w:rsid w:val="0059232D"/>
    <w:rsid w:val="00592819"/>
    <w:rsid w:val="0059357F"/>
    <w:rsid w:val="0059551F"/>
    <w:rsid w:val="00595632"/>
    <w:rsid w:val="005959C5"/>
    <w:rsid w:val="005960D7"/>
    <w:rsid w:val="00596143"/>
    <w:rsid w:val="00597F2C"/>
    <w:rsid w:val="005A003D"/>
    <w:rsid w:val="005A02CC"/>
    <w:rsid w:val="005A4EA5"/>
    <w:rsid w:val="005A6D6B"/>
    <w:rsid w:val="005B580A"/>
    <w:rsid w:val="005B5C26"/>
    <w:rsid w:val="005B678B"/>
    <w:rsid w:val="005C0C6D"/>
    <w:rsid w:val="005C1D3D"/>
    <w:rsid w:val="005C3408"/>
    <w:rsid w:val="005C3809"/>
    <w:rsid w:val="005C38F1"/>
    <w:rsid w:val="005C4FC0"/>
    <w:rsid w:val="005C519C"/>
    <w:rsid w:val="005C5C94"/>
    <w:rsid w:val="005C6A6E"/>
    <w:rsid w:val="005D0726"/>
    <w:rsid w:val="005D27C9"/>
    <w:rsid w:val="005D396B"/>
    <w:rsid w:val="005D3A4F"/>
    <w:rsid w:val="005D46F2"/>
    <w:rsid w:val="005D4AFF"/>
    <w:rsid w:val="005E0041"/>
    <w:rsid w:val="005E0812"/>
    <w:rsid w:val="005E0C0A"/>
    <w:rsid w:val="005E0FC0"/>
    <w:rsid w:val="005E3451"/>
    <w:rsid w:val="005E3AAF"/>
    <w:rsid w:val="005E3C03"/>
    <w:rsid w:val="005E4B10"/>
    <w:rsid w:val="005E632E"/>
    <w:rsid w:val="005E69B2"/>
    <w:rsid w:val="005F0008"/>
    <w:rsid w:val="005F0E85"/>
    <w:rsid w:val="005F241F"/>
    <w:rsid w:val="005F2AE9"/>
    <w:rsid w:val="005F2EF4"/>
    <w:rsid w:val="005F35AF"/>
    <w:rsid w:val="005F3D67"/>
    <w:rsid w:val="005F5787"/>
    <w:rsid w:val="005F6D60"/>
    <w:rsid w:val="005F783B"/>
    <w:rsid w:val="005F7B19"/>
    <w:rsid w:val="006000EF"/>
    <w:rsid w:val="00600171"/>
    <w:rsid w:val="00600BDF"/>
    <w:rsid w:val="00603FC2"/>
    <w:rsid w:val="00606CA4"/>
    <w:rsid w:val="006072FC"/>
    <w:rsid w:val="0061005B"/>
    <w:rsid w:val="00612204"/>
    <w:rsid w:val="006128CE"/>
    <w:rsid w:val="00613835"/>
    <w:rsid w:val="00622DC0"/>
    <w:rsid w:val="00623985"/>
    <w:rsid w:val="00623E42"/>
    <w:rsid w:val="00623F43"/>
    <w:rsid w:val="00625123"/>
    <w:rsid w:val="00627ECD"/>
    <w:rsid w:val="00631EEA"/>
    <w:rsid w:val="00632918"/>
    <w:rsid w:val="006335D4"/>
    <w:rsid w:val="00633ACF"/>
    <w:rsid w:val="006365DA"/>
    <w:rsid w:val="00637B17"/>
    <w:rsid w:val="00643D9B"/>
    <w:rsid w:val="006459D9"/>
    <w:rsid w:val="00646170"/>
    <w:rsid w:val="0064638E"/>
    <w:rsid w:val="00646AF1"/>
    <w:rsid w:val="00650E08"/>
    <w:rsid w:val="006538CD"/>
    <w:rsid w:val="00654304"/>
    <w:rsid w:val="0065536A"/>
    <w:rsid w:val="006560F1"/>
    <w:rsid w:val="006567E9"/>
    <w:rsid w:val="0066088E"/>
    <w:rsid w:val="00663545"/>
    <w:rsid w:val="0066675B"/>
    <w:rsid w:val="00667A0E"/>
    <w:rsid w:val="00671A7A"/>
    <w:rsid w:val="00672873"/>
    <w:rsid w:val="00673BFB"/>
    <w:rsid w:val="00681074"/>
    <w:rsid w:val="00681B95"/>
    <w:rsid w:val="00683139"/>
    <w:rsid w:val="0068323F"/>
    <w:rsid w:val="0068336C"/>
    <w:rsid w:val="00683B7D"/>
    <w:rsid w:val="00684925"/>
    <w:rsid w:val="00684E32"/>
    <w:rsid w:val="00686E84"/>
    <w:rsid w:val="00687478"/>
    <w:rsid w:val="006875B4"/>
    <w:rsid w:val="0069086B"/>
    <w:rsid w:val="006914D5"/>
    <w:rsid w:val="00695DFD"/>
    <w:rsid w:val="006A0C27"/>
    <w:rsid w:val="006B1780"/>
    <w:rsid w:val="006B2D85"/>
    <w:rsid w:val="006B64E4"/>
    <w:rsid w:val="006B67C0"/>
    <w:rsid w:val="006B6E35"/>
    <w:rsid w:val="006B6F3D"/>
    <w:rsid w:val="006B7476"/>
    <w:rsid w:val="006B7689"/>
    <w:rsid w:val="006C0860"/>
    <w:rsid w:val="006C23CD"/>
    <w:rsid w:val="006C2503"/>
    <w:rsid w:val="006C3618"/>
    <w:rsid w:val="006C3FD8"/>
    <w:rsid w:val="006C42BE"/>
    <w:rsid w:val="006C5D0F"/>
    <w:rsid w:val="006D0189"/>
    <w:rsid w:val="006D0F03"/>
    <w:rsid w:val="006D1858"/>
    <w:rsid w:val="006D4AAC"/>
    <w:rsid w:val="006D7A2D"/>
    <w:rsid w:val="006E2394"/>
    <w:rsid w:val="006E3806"/>
    <w:rsid w:val="006E43EE"/>
    <w:rsid w:val="006E4BE1"/>
    <w:rsid w:val="006E7CFD"/>
    <w:rsid w:val="006F01F1"/>
    <w:rsid w:val="006F1F4A"/>
    <w:rsid w:val="006F2F5C"/>
    <w:rsid w:val="006F4A74"/>
    <w:rsid w:val="006F56DF"/>
    <w:rsid w:val="007021C4"/>
    <w:rsid w:val="00702614"/>
    <w:rsid w:val="007027CF"/>
    <w:rsid w:val="00704454"/>
    <w:rsid w:val="00705D56"/>
    <w:rsid w:val="007068A0"/>
    <w:rsid w:val="0070707B"/>
    <w:rsid w:val="00710104"/>
    <w:rsid w:val="007115DA"/>
    <w:rsid w:val="00711B76"/>
    <w:rsid w:val="0071369C"/>
    <w:rsid w:val="0071404B"/>
    <w:rsid w:val="00714589"/>
    <w:rsid w:val="00715AD4"/>
    <w:rsid w:val="0071621D"/>
    <w:rsid w:val="00717334"/>
    <w:rsid w:val="00717437"/>
    <w:rsid w:val="00717965"/>
    <w:rsid w:val="00720191"/>
    <w:rsid w:val="00720F02"/>
    <w:rsid w:val="00721F00"/>
    <w:rsid w:val="00722230"/>
    <w:rsid w:val="007231FF"/>
    <w:rsid w:val="00725051"/>
    <w:rsid w:val="007251D1"/>
    <w:rsid w:val="00730524"/>
    <w:rsid w:val="0073410B"/>
    <w:rsid w:val="007356C3"/>
    <w:rsid w:val="00735B36"/>
    <w:rsid w:val="007360BD"/>
    <w:rsid w:val="007360EC"/>
    <w:rsid w:val="007435BB"/>
    <w:rsid w:val="00745538"/>
    <w:rsid w:val="00745650"/>
    <w:rsid w:val="00745C81"/>
    <w:rsid w:val="00750431"/>
    <w:rsid w:val="00750B6C"/>
    <w:rsid w:val="00752E9B"/>
    <w:rsid w:val="00756036"/>
    <w:rsid w:val="00760824"/>
    <w:rsid w:val="0076476A"/>
    <w:rsid w:val="00764985"/>
    <w:rsid w:val="00765C9E"/>
    <w:rsid w:val="00767A8F"/>
    <w:rsid w:val="0077049A"/>
    <w:rsid w:val="007745DF"/>
    <w:rsid w:val="0077562D"/>
    <w:rsid w:val="0077666E"/>
    <w:rsid w:val="0078065B"/>
    <w:rsid w:val="00781DB2"/>
    <w:rsid w:val="00782B16"/>
    <w:rsid w:val="00783060"/>
    <w:rsid w:val="0078400F"/>
    <w:rsid w:val="00784746"/>
    <w:rsid w:val="00785257"/>
    <w:rsid w:val="00787D25"/>
    <w:rsid w:val="00791E58"/>
    <w:rsid w:val="00793CCF"/>
    <w:rsid w:val="00794034"/>
    <w:rsid w:val="007B06A2"/>
    <w:rsid w:val="007B2CED"/>
    <w:rsid w:val="007B457A"/>
    <w:rsid w:val="007B5F00"/>
    <w:rsid w:val="007C00EE"/>
    <w:rsid w:val="007C16FC"/>
    <w:rsid w:val="007C1C29"/>
    <w:rsid w:val="007C2186"/>
    <w:rsid w:val="007C3CA5"/>
    <w:rsid w:val="007C486A"/>
    <w:rsid w:val="007C68D5"/>
    <w:rsid w:val="007C69DA"/>
    <w:rsid w:val="007C7361"/>
    <w:rsid w:val="007D0B46"/>
    <w:rsid w:val="007D1516"/>
    <w:rsid w:val="007D153A"/>
    <w:rsid w:val="007D1A04"/>
    <w:rsid w:val="007D1BB9"/>
    <w:rsid w:val="007D1FB0"/>
    <w:rsid w:val="007D2B0C"/>
    <w:rsid w:val="007D4F59"/>
    <w:rsid w:val="007D7193"/>
    <w:rsid w:val="007D7DB6"/>
    <w:rsid w:val="007E18CC"/>
    <w:rsid w:val="007E2A60"/>
    <w:rsid w:val="007E39AC"/>
    <w:rsid w:val="007E444D"/>
    <w:rsid w:val="007E6C9C"/>
    <w:rsid w:val="007E6DF2"/>
    <w:rsid w:val="007F1C6A"/>
    <w:rsid w:val="007F1F8C"/>
    <w:rsid w:val="007F28A6"/>
    <w:rsid w:val="007F3200"/>
    <w:rsid w:val="007F3FB7"/>
    <w:rsid w:val="007F4847"/>
    <w:rsid w:val="007F590F"/>
    <w:rsid w:val="007F5AD6"/>
    <w:rsid w:val="007F6B29"/>
    <w:rsid w:val="00800030"/>
    <w:rsid w:val="0080131A"/>
    <w:rsid w:val="00801583"/>
    <w:rsid w:val="00801CC4"/>
    <w:rsid w:val="00802E8F"/>
    <w:rsid w:val="008102AD"/>
    <w:rsid w:val="00813DA9"/>
    <w:rsid w:val="00814765"/>
    <w:rsid w:val="008150F5"/>
    <w:rsid w:val="00822F86"/>
    <w:rsid w:val="00832467"/>
    <w:rsid w:val="00833FC1"/>
    <w:rsid w:val="008431FB"/>
    <w:rsid w:val="00843AE2"/>
    <w:rsid w:val="008442E4"/>
    <w:rsid w:val="00844FE5"/>
    <w:rsid w:val="00850311"/>
    <w:rsid w:val="00850448"/>
    <w:rsid w:val="00850D3D"/>
    <w:rsid w:val="00851CA4"/>
    <w:rsid w:val="0085366B"/>
    <w:rsid w:val="008569C1"/>
    <w:rsid w:val="008604ED"/>
    <w:rsid w:val="00861B1C"/>
    <w:rsid w:val="00862136"/>
    <w:rsid w:val="0086338D"/>
    <w:rsid w:val="00863BFB"/>
    <w:rsid w:val="008646E0"/>
    <w:rsid w:val="0086694F"/>
    <w:rsid w:val="00867010"/>
    <w:rsid w:val="00870ABB"/>
    <w:rsid w:val="00870F5A"/>
    <w:rsid w:val="00872203"/>
    <w:rsid w:val="00873CCF"/>
    <w:rsid w:val="00874D3E"/>
    <w:rsid w:val="00876A0E"/>
    <w:rsid w:val="0087722E"/>
    <w:rsid w:val="00877D25"/>
    <w:rsid w:val="00877E4E"/>
    <w:rsid w:val="008869AF"/>
    <w:rsid w:val="008909A9"/>
    <w:rsid w:val="008915BC"/>
    <w:rsid w:val="008926C5"/>
    <w:rsid w:val="008928FA"/>
    <w:rsid w:val="00893A8C"/>
    <w:rsid w:val="00894754"/>
    <w:rsid w:val="008A02FA"/>
    <w:rsid w:val="008A1748"/>
    <w:rsid w:val="008A356E"/>
    <w:rsid w:val="008A4621"/>
    <w:rsid w:val="008A48C5"/>
    <w:rsid w:val="008A48D4"/>
    <w:rsid w:val="008A706A"/>
    <w:rsid w:val="008B0F78"/>
    <w:rsid w:val="008B12AB"/>
    <w:rsid w:val="008B2103"/>
    <w:rsid w:val="008B3956"/>
    <w:rsid w:val="008B4735"/>
    <w:rsid w:val="008B5B7D"/>
    <w:rsid w:val="008B5E5F"/>
    <w:rsid w:val="008B7EA2"/>
    <w:rsid w:val="008C0B63"/>
    <w:rsid w:val="008C3100"/>
    <w:rsid w:val="008C3BD2"/>
    <w:rsid w:val="008C3F30"/>
    <w:rsid w:val="008C4F50"/>
    <w:rsid w:val="008C5C7D"/>
    <w:rsid w:val="008D01F4"/>
    <w:rsid w:val="008D11A8"/>
    <w:rsid w:val="008D221F"/>
    <w:rsid w:val="008D3971"/>
    <w:rsid w:val="008D401C"/>
    <w:rsid w:val="008D5077"/>
    <w:rsid w:val="008D7EA0"/>
    <w:rsid w:val="008E0D10"/>
    <w:rsid w:val="008E1642"/>
    <w:rsid w:val="008E16A1"/>
    <w:rsid w:val="008E1DBF"/>
    <w:rsid w:val="008E4D96"/>
    <w:rsid w:val="008F05D2"/>
    <w:rsid w:val="008F1F55"/>
    <w:rsid w:val="008F2754"/>
    <w:rsid w:val="008F2FB2"/>
    <w:rsid w:val="008F65AD"/>
    <w:rsid w:val="008F716C"/>
    <w:rsid w:val="00900261"/>
    <w:rsid w:val="0090103C"/>
    <w:rsid w:val="00901DE8"/>
    <w:rsid w:val="009034BB"/>
    <w:rsid w:val="00905634"/>
    <w:rsid w:val="009116C6"/>
    <w:rsid w:val="00912644"/>
    <w:rsid w:val="00912C48"/>
    <w:rsid w:val="00913823"/>
    <w:rsid w:val="00913BC5"/>
    <w:rsid w:val="00913CBB"/>
    <w:rsid w:val="0091414D"/>
    <w:rsid w:val="00914DEF"/>
    <w:rsid w:val="00916B33"/>
    <w:rsid w:val="00916D4B"/>
    <w:rsid w:val="009245BD"/>
    <w:rsid w:val="00925483"/>
    <w:rsid w:val="0092581E"/>
    <w:rsid w:val="0092639D"/>
    <w:rsid w:val="00926CC2"/>
    <w:rsid w:val="0092725D"/>
    <w:rsid w:val="00927680"/>
    <w:rsid w:val="009276D4"/>
    <w:rsid w:val="00930E83"/>
    <w:rsid w:val="009342BF"/>
    <w:rsid w:val="009370C4"/>
    <w:rsid w:val="009455A5"/>
    <w:rsid w:val="00946FC5"/>
    <w:rsid w:val="00950386"/>
    <w:rsid w:val="009534A1"/>
    <w:rsid w:val="0095518C"/>
    <w:rsid w:val="009556A4"/>
    <w:rsid w:val="00956A83"/>
    <w:rsid w:val="009606E6"/>
    <w:rsid w:val="009647C7"/>
    <w:rsid w:val="009655B4"/>
    <w:rsid w:val="0097087C"/>
    <w:rsid w:val="009708EE"/>
    <w:rsid w:val="009724F6"/>
    <w:rsid w:val="0097349C"/>
    <w:rsid w:val="009735AC"/>
    <w:rsid w:val="00973785"/>
    <w:rsid w:val="00977535"/>
    <w:rsid w:val="00984574"/>
    <w:rsid w:val="009847CA"/>
    <w:rsid w:val="009872A5"/>
    <w:rsid w:val="00987386"/>
    <w:rsid w:val="00990CEF"/>
    <w:rsid w:val="00993A05"/>
    <w:rsid w:val="00994F79"/>
    <w:rsid w:val="00996A3D"/>
    <w:rsid w:val="00996AD3"/>
    <w:rsid w:val="00997BF9"/>
    <w:rsid w:val="009A0697"/>
    <w:rsid w:val="009A0D36"/>
    <w:rsid w:val="009A2276"/>
    <w:rsid w:val="009A4C0B"/>
    <w:rsid w:val="009A7D19"/>
    <w:rsid w:val="009B0A3F"/>
    <w:rsid w:val="009B0B55"/>
    <w:rsid w:val="009B28CF"/>
    <w:rsid w:val="009B38AB"/>
    <w:rsid w:val="009B4397"/>
    <w:rsid w:val="009B79B0"/>
    <w:rsid w:val="009C167B"/>
    <w:rsid w:val="009C2218"/>
    <w:rsid w:val="009C2A35"/>
    <w:rsid w:val="009C37F3"/>
    <w:rsid w:val="009C3E82"/>
    <w:rsid w:val="009C4A7F"/>
    <w:rsid w:val="009C64DD"/>
    <w:rsid w:val="009D146B"/>
    <w:rsid w:val="009D1F2B"/>
    <w:rsid w:val="009D36B2"/>
    <w:rsid w:val="009D3EE7"/>
    <w:rsid w:val="009D4721"/>
    <w:rsid w:val="009D6377"/>
    <w:rsid w:val="009E0783"/>
    <w:rsid w:val="009E117F"/>
    <w:rsid w:val="009E29D0"/>
    <w:rsid w:val="009E2B44"/>
    <w:rsid w:val="009E3500"/>
    <w:rsid w:val="009E3EF6"/>
    <w:rsid w:val="009E5241"/>
    <w:rsid w:val="009F0ECA"/>
    <w:rsid w:val="009F15FC"/>
    <w:rsid w:val="009F3C0D"/>
    <w:rsid w:val="009F6AE8"/>
    <w:rsid w:val="009F6B5C"/>
    <w:rsid w:val="00A00196"/>
    <w:rsid w:val="00A00612"/>
    <w:rsid w:val="00A015C8"/>
    <w:rsid w:val="00A016DF"/>
    <w:rsid w:val="00A02785"/>
    <w:rsid w:val="00A02BF2"/>
    <w:rsid w:val="00A04755"/>
    <w:rsid w:val="00A04C8D"/>
    <w:rsid w:val="00A05609"/>
    <w:rsid w:val="00A063F8"/>
    <w:rsid w:val="00A078AD"/>
    <w:rsid w:val="00A10686"/>
    <w:rsid w:val="00A10FA3"/>
    <w:rsid w:val="00A11A45"/>
    <w:rsid w:val="00A12045"/>
    <w:rsid w:val="00A13FB9"/>
    <w:rsid w:val="00A16588"/>
    <w:rsid w:val="00A171B7"/>
    <w:rsid w:val="00A2304B"/>
    <w:rsid w:val="00A24F86"/>
    <w:rsid w:val="00A2608F"/>
    <w:rsid w:val="00A26A99"/>
    <w:rsid w:val="00A33CED"/>
    <w:rsid w:val="00A34735"/>
    <w:rsid w:val="00A34DDC"/>
    <w:rsid w:val="00A368E3"/>
    <w:rsid w:val="00A4072D"/>
    <w:rsid w:val="00A4255D"/>
    <w:rsid w:val="00A43306"/>
    <w:rsid w:val="00A4424B"/>
    <w:rsid w:val="00A466B2"/>
    <w:rsid w:val="00A46DFD"/>
    <w:rsid w:val="00A50F57"/>
    <w:rsid w:val="00A52D19"/>
    <w:rsid w:val="00A53257"/>
    <w:rsid w:val="00A5389B"/>
    <w:rsid w:val="00A55C68"/>
    <w:rsid w:val="00A55E9E"/>
    <w:rsid w:val="00A57192"/>
    <w:rsid w:val="00A575A6"/>
    <w:rsid w:val="00A6063B"/>
    <w:rsid w:val="00A60BA4"/>
    <w:rsid w:val="00A60DCF"/>
    <w:rsid w:val="00A61E9E"/>
    <w:rsid w:val="00A6333B"/>
    <w:rsid w:val="00A642BC"/>
    <w:rsid w:val="00A654C1"/>
    <w:rsid w:val="00A66FBB"/>
    <w:rsid w:val="00A672B5"/>
    <w:rsid w:val="00A710A4"/>
    <w:rsid w:val="00A72D54"/>
    <w:rsid w:val="00A754C3"/>
    <w:rsid w:val="00A75C5F"/>
    <w:rsid w:val="00A76534"/>
    <w:rsid w:val="00A76A84"/>
    <w:rsid w:val="00A77313"/>
    <w:rsid w:val="00A7788E"/>
    <w:rsid w:val="00A813F8"/>
    <w:rsid w:val="00A81B79"/>
    <w:rsid w:val="00A81F38"/>
    <w:rsid w:val="00A821C7"/>
    <w:rsid w:val="00A85946"/>
    <w:rsid w:val="00A87542"/>
    <w:rsid w:val="00A87781"/>
    <w:rsid w:val="00A903EC"/>
    <w:rsid w:val="00A91C54"/>
    <w:rsid w:val="00A92E58"/>
    <w:rsid w:val="00A9639D"/>
    <w:rsid w:val="00A96844"/>
    <w:rsid w:val="00A968F4"/>
    <w:rsid w:val="00A96C28"/>
    <w:rsid w:val="00A97800"/>
    <w:rsid w:val="00AA3283"/>
    <w:rsid w:val="00AA44C4"/>
    <w:rsid w:val="00AA4F1A"/>
    <w:rsid w:val="00AA5AF4"/>
    <w:rsid w:val="00AA7C20"/>
    <w:rsid w:val="00AB128B"/>
    <w:rsid w:val="00AB1AE0"/>
    <w:rsid w:val="00AB3FDA"/>
    <w:rsid w:val="00AB73A7"/>
    <w:rsid w:val="00AC275E"/>
    <w:rsid w:val="00AC3100"/>
    <w:rsid w:val="00AC5D00"/>
    <w:rsid w:val="00AC6228"/>
    <w:rsid w:val="00AC7A5B"/>
    <w:rsid w:val="00AD202D"/>
    <w:rsid w:val="00AD5330"/>
    <w:rsid w:val="00AD5524"/>
    <w:rsid w:val="00AD61CA"/>
    <w:rsid w:val="00AD6478"/>
    <w:rsid w:val="00AD70CD"/>
    <w:rsid w:val="00AE03A7"/>
    <w:rsid w:val="00AE0F67"/>
    <w:rsid w:val="00AE214F"/>
    <w:rsid w:val="00AE284E"/>
    <w:rsid w:val="00AE2EE6"/>
    <w:rsid w:val="00AE5606"/>
    <w:rsid w:val="00AE63E0"/>
    <w:rsid w:val="00AE65A2"/>
    <w:rsid w:val="00AE66A4"/>
    <w:rsid w:val="00AE68FF"/>
    <w:rsid w:val="00AE7A0C"/>
    <w:rsid w:val="00AE7C63"/>
    <w:rsid w:val="00AF0397"/>
    <w:rsid w:val="00AF2458"/>
    <w:rsid w:val="00AF39A9"/>
    <w:rsid w:val="00AF5698"/>
    <w:rsid w:val="00AF5ADB"/>
    <w:rsid w:val="00AF72CF"/>
    <w:rsid w:val="00AF792C"/>
    <w:rsid w:val="00AF7D40"/>
    <w:rsid w:val="00B03446"/>
    <w:rsid w:val="00B03609"/>
    <w:rsid w:val="00B04B8C"/>
    <w:rsid w:val="00B056B8"/>
    <w:rsid w:val="00B0656A"/>
    <w:rsid w:val="00B1063C"/>
    <w:rsid w:val="00B115EF"/>
    <w:rsid w:val="00B1281F"/>
    <w:rsid w:val="00B12B37"/>
    <w:rsid w:val="00B12CD7"/>
    <w:rsid w:val="00B2045F"/>
    <w:rsid w:val="00B2079C"/>
    <w:rsid w:val="00B22A05"/>
    <w:rsid w:val="00B24F66"/>
    <w:rsid w:val="00B252C4"/>
    <w:rsid w:val="00B25F36"/>
    <w:rsid w:val="00B25FDA"/>
    <w:rsid w:val="00B320F8"/>
    <w:rsid w:val="00B32C52"/>
    <w:rsid w:val="00B330E9"/>
    <w:rsid w:val="00B3376F"/>
    <w:rsid w:val="00B33AC6"/>
    <w:rsid w:val="00B34F42"/>
    <w:rsid w:val="00B3513C"/>
    <w:rsid w:val="00B377E7"/>
    <w:rsid w:val="00B37876"/>
    <w:rsid w:val="00B4013D"/>
    <w:rsid w:val="00B405B6"/>
    <w:rsid w:val="00B40D93"/>
    <w:rsid w:val="00B45B32"/>
    <w:rsid w:val="00B505D7"/>
    <w:rsid w:val="00B517C6"/>
    <w:rsid w:val="00B54A3C"/>
    <w:rsid w:val="00B61E61"/>
    <w:rsid w:val="00B622E9"/>
    <w:rsid w:val="00B626A7"/>
    <w:rsid w:val="00B62F40"/>
    <w:rsid w:val="00B63F16"/>
    <w:rsid w:val="00B65741"/>
    <w:rsid w:val="00B70309"/>
    <w:rsid w:val="00B713B1"/>
    <w:rsid w:val="00B714AB"/>
    <w:rsid w:val="00B71EFE"/>
    <w:rsid w:val="00B727B3"/>
    <w:rsid w:val="00B73B8A"/>
    <w:rsid w:val="00B75694"/>
    <w:rsid w:val="00B75DA8"/>
    <w:rsid w:val="00B804A4"/>
    <w:rsid w:val="00B827D3"/>
    <w:rsid w:val="00B828A6"/>
    <w:rsid w:val="00B82AC2"/>
    <w:rsid w:val="00B837EE"/>
    <w:rsid w:val="00B8477E"/>
    <w:rsid w:val="00B92F4C"/>
    <w:rsid w:val="00B93A8B"/>
    <w:rsid w:val="00B94289"/>
    <w:rsid w:val="00B95395"/>
    <w:rsid w:val="00B958E8"/>
    <w:rsid w:val="00B960B4"/>
    <w:rsid w:val="00B964AD"/>
    <w:rsid w:val="00B97BFF"/>
    <w:rsid w:val="00BA0390"/>
    <w:rsid w:val="00BA3BFD"/>
    <w:rsid w:val="00BA6BD0"/>
    <w:rsid w:val="00BA7D1C"/>
    <w:rsid w:val="00BB0415"/>
    <w:rsid w:val="00BB38D4"/>
    <w:rsid w:val="00BB4ECC"/>
    <w:rsid w:val="00BB557C"/>
    <w:rsid w:val="00BB712A"/>
    <w:rsid w:val="00BC0104"/>
    <w:rsid w:val="00BC5DE7"/>
    <w:rsid w:val="00BD0ACA"/>
    <w:rsid w:val="00BD0B1E"/>
    <w:rsid w:val="00BD0E79"/>
    <w:rsid w:val="00BD10E0"/>
    <w:rsid w:val="00BD163F"/>
    <w:rsid w:val="00BD1E21"/>
    <w:rsid w:val="00BD2B3B"/>
    <w:rsid w:val="00BD37C9"/>
    <w:rsid w:val="00BD4ADB"/>
    <w:rsid w:val="00BD5164"/>
    <w:rsid w:val="00BD5DC0"/>
    <w:rsid w:val="00BD5EAA"/>
    <w:rsid w:val="00BD625F"/>
    <w:rsid w:val="00BD7F7F"/>
    <w:rsid w:val="00BE18E7"/>
    <w:rsid w:val="00BE2415"/>
    <w:rsid w:val="00BE29B6"/>
    <w:rsid w:val="00BE415B"/>
    <w:rsid w:val="00BE5F50"/>
    <w:rsid w:val="00BE6BD8"/>
    <w:rsid w:val="00BE6C7E"/>
    <w:rsid w:val="00BE7A4C"/>
    <w:rsid w:val="00BF22C5"/>
    <w:rsid w:val="00C015A2"/>
    <w:rsid w:val="00C027ED"/>
    <w:rsid w:val="00C03697"/>
    <w:rsid w:val="00C04B10"/>
    <w:rsid w:val="00C04E32"/>
    <w:rsid w:val="00C069CD"/>
    <w:rsid w:val="00C07798"/>
    <w:rsid w:val="00C07833"/>
    <w:rsid w:val="00C12F9F"/>
    <w:rsid w:val="00C130F5"/>
    <w:rsid w:val="00C133D2"/>
    <w:rsid w:val="00C13857"/>
    <w:rsid w:val="00C13A7F"/>
    <w:rsid w:val="00C167C2"/>
    <w:rsid w:val="00C21924"/>
    <w:rsid w:val="00C23A1E"/>
    <w:rsid w:val="00C25003"/>
    <w:rsid w:val="00C261BB"/>
    <w:rsid w:val="00C26372"/>
    <w:rsid w:val="00C30B43"/>
    <w:rsid w:val="00C329B4"/>
    <w:rsid w:val="00C35E1B"/>
    <w:rsid w:val="00C36C6B"/>
    <w:rsid w:val="00C4025B"/>
    <w:rsid w:val="00C43AA0"/>
    <w:rsid w:val="00C44EEC"/>
    <w:rsid w:val="00C45AAF"/>
    <w:rsid w:val="00C463E3"/>
    <w:rsid w:val="00C47E17"/>
    <w:rsid w:val="00C51F45"/>
    <w:rsid w:val="00C528CE"/>
    <w:rsid w:val="00C54E2D"/>
    <w:rsid w:val="00C56D55"/>
    <w:rsid w:val="00C606DB"/>
    <w:rsid w:val="00C6152E"/>
    <w:rsid w:val="00C617A7"/>
    <w:rsid w:val="00C6194D"/>
    <w:rsid w:val="00C61A27"/>
    <w:rsid w:val="00C61D55"/>
    <w:rsid w:val="00C62FFE"/>
    <w:rsid w:val="00C655C6"/>
    <w:rsid w:val="00C6633D"/>
    <w:rsid w:val="00C672C5"/>
    <w:rsid w:val="00C677ED"/>
    <w:rsid w:val="00C67F38"/>
    <w:rsid w:val="00C70BE4"/>
    <w:rsid w:val="00C72CCC"/>
    <w:rsid w:val="00C7507B"/>
    <w:rsid w:val="00C75405"/>
    <w:rsid w:val="00C75F9A"/>
    <w:rsid w:val="00C767A8"/>
    <w:rsid w:val="00C76B07"/>
    <w:rsid w:val="00C76DE6"/>
    <w:rsid w:val="00C79D1F"/>
    <w:rsid w:val="00C806F5"/>
    <w:rsid w:val="00C80EF0"/>
    <w:rsid w:val="00C82013"/>
    <w:rsid w:val="00C826EB"/>
    <w:rsid w:val="00C82969"/>
    <w:rsid w:val="00C8348D"/>
    <w:rsid w:val="00C8364B"/>
    <w:rsid w:val="00C83BD0"/>
    <w:rsid w:val="00C84183"/>
    <w:rsid w:val="00C869B1"/>
    <w:rsid w:val="00C917B9"/>
    <w:rsid w:val="00C92323"/>
    <w:rsid w:val="00C92609"/>
    <w:rsid w:val="00C92B8F"/>
    <w:rsid w:val="00C934E6"/>
    <w:rsid w:val="00C940C5"/>
    <w:rsid w:val="00C94E7D"/>
    <w:rsid w:val="00C95A13"/>
    <w:rsid w:val="00C9679F"/>
    <w:rsid w:val="00C971E9"/>
    <w:rsid w:val="00C97582"/>
    <w:rsid w:val="00CA1D57"/>
    <w:rsid w:val="00CA36BD"/>
    <w:rsid w:val="00CA43D5"/>
    <w:rsid w:val="00CA4BD9"/>
    <w:rsid w:val="00CA573C"/>
    <w:rsid w:val="00CA6FF7"/>
    <w:rsid w:val="00CB0ED9"/>
    <w:rsid w:val="00CB14D9"/>
    <w:rsid w:val="00CB2698"/>
    <w:rsid w:val="00CB3E06"/>
    <w:rsid w:val="00CB4503"/>
    <w:rsid w:val="00CB7073"/>
    <w:rsid w:val="00CC01FE"/>
    <w:rsid w:val="00CC127A"/>
    <w:rsid w:val="00CC1391"/>
    <w:rsid w:val="00CC232B"/>
    <w:rsid w:val="00CC25A6"/>
    <w:rsid w:val="00CC34CA"/>
    <w:rsid w:val="00CC433B"/>
    <w:rsid w:val="00CC4AF2"/>
    <w:rsid w:val="00CC6A50"/>
    <w:rsid w:val="00CC7A4A"/>
    <w:rsid w:val="00CD0843"/>
    <w:rsid w:val="00CD17DA"/>
    <w:rsid w:val="00CD1897"/>
    <w:rsid w:val="00CD2F52"/>
    <w:rsid w:val="00CD325C"/>
    <w:rsid w:val="00CD5D1A"/>
    <w:rsid w:val="00CD7706"/>
    <w:rsid w:val="00CD7F8F"/>
    <w:rsid w:val="00CE03EE"/>
    <w:rsid w:val="00CE0567"/>
    <w:rsid w:val="00CE1E5C"/>
    <w:rsid w:val="00CE1F3E"/>
    <w:rsid w:val="00CE2AA6"/>
    <w:rsid w:val="00CE2BE8"/>
    <w:rsid w:val="00CE2C7E"/>
    <w:rsid w:val="00CE393C"/>
    <w:rsid w:val="00CE3DFD"/>
    <w:rsid w:val="00CE4940"/>
    <w:rsid w:val="00CE502B"/>
    <w:rsid w:val="00CE6101"/>
    <w:rsid w:val="00CE75CC"/>
    <w:rsid w:val="00CE7B20"/>
    <w:rsid w:val="00CE7D12"/>
    <w:rsid w:val="00CF10E9"/>
    <w:rsid w:val="00CF160A"/>
    <w:rsid w:val="00CF3860"/>
    <w:rsid w:val="00CF6BEA"/>
    <w:rsid w:val="00CF72C7"/>
    <w:rsid w:val="00D00647"/>
    <w:rsid w:val="00D02FA4"/>
    <w:rsid w:val="00D039A1"/>
    <w:rsid w:val="00D04988"/>
    <w:rsid w:val="00D0550F"/>
    <w:rsid w:val="00D059E3"/>
    <w:rsid w:val="00D0776D"/>
    <w:rsid w:val="00D12F31"/>
    <w:rsid w:val="00D13BFD"/>
    <w:rsid w:val="00D156A8"/>
    <w:rsid w:val="00D165A9"/>
    <w:rsid w:val="00D178D6"/>
    <w:rsid w:val="00D200A5"/>
    <w:rsid w:val="00D21825"/>
    <w:rsid w:val="00D218DD"/>
    <w:rsid w:val="00D22EA5"/>
    <w:rsid w:val="00D24F8A"/>
    <w:rsid w:val="00D2572D"/>
    <w:rsid w:val="00D26671"/>
    <w:rsid w:val="00D26B55"/>
    <w:rsid w:val="00D30BA8"/>
    <w:rsid w:val="00D31D18"/>
    <w:rsid w:val="00D31EC7"/>
    <w:rsid w:val="00D327AA"/>
    <w:rsid w:val="00D32837"/>
    <w:rsid w:val="00D32EE9"/>
    <w:rsid w:val="00D3340D"/>
    <w:rsid w:val="00D33A77"/>
    <w:rsid w:val="00D33A96"/>
    <w:rsid w:val="00D3576F"/>
    <w:rsid w:val="00D35D9A"/>
    <w:rsid w:val="00D3644C"/>
    <w:rsid w:val="00D3691A"/>
    <w:rsid w:val="00D401A6"/>
    <w:rsid w:val="00D4054D"/>
    <w:rsid w:val="00D42496"/>
    <w:rsid w:val="00D42AB8"/>
    <w:rsid w:val="00D437D5"/>
    <w:rsid w:val="00D437F2"/>
    <w:rsid w:val="00D44B1A"/>
    <w:rsid w:val="00D47C75"/>
    <w:rsid w:val="00D525AF"/>
    <w:rsid w:val="00D52E78"/>
    <w:rsid w:val="00D56A27"/>
    <w:rsid w:val="00D603A9"/>
    <w:rsid w:val="00D61C65"/>
    <w:rsid w:val="00D62DAC"/>
    <w:rsid w:val="00D62F06"/>
    <w:rsid w:val="00D63E24"/>
    <w:rsid w:val="00D65C3F"/>
    <w:rsid w:val="00D665E7"/>
    <w:rsid w:val="00D67C33"/>
    <w:rsid w:val="00D71E66"/>
    <w:rsid w:val="00D71EB8"/>
    <w:rsid w:val="00D72284"/>
    <w:rsid w:val="00D734F0"/>
    <w:rsid w:val="00D73A8E"/>
    <w:rsid w:val="00D73F39"/>
    <w:rsid w:val="00D75AB3"/>
    <w:rsid w:val="00D763C8"/>
    <w:rsid w:val="00D770AF"/>
    <w:rsid w:val="00D808AE"/>
    <w:rsid w:val="00D81E44"/>
    <w:rsid w:val="00D84CA4"/>
    <w:rsid w:val="00D9476C"/>
    <w:rsid w:val="00D96F36"/>
    <w:rsid w:val="00D9746D"/>
    <w:rsid w:val="00D97C19"/>
    <w:rsid w:val="00DA08EA"/>
    <w:rsid w:val="00DA0BF7"/>
    <w:rsid w:val="00DA0DED"/>
    <w:rsid w:val="00DA0E95"/>
    <w:rsid w:val="00DA0EEE"/>
    <w:rsid w:val="00DA1434"/>
    <w:rsid w:val="00DA1863"/>
    <w:rsid w:val="00DA35A6"/>
    <w:rsid w:val="00DA3A5F"/>
    <w:rsid w:val="00DA3B10"/>
    <w:rsid w:val="00DA3E82"/>
    <w:rsid w:val="00DA51A0"/>
    <w:rsid w:val="00DA550F"/>
    <w:rsid w:val="00DB14FE"/>
    <w:rsid w:val="00DB2123"/>
    <w:rsid w:val="00DB3B5B"/>
    <w:rsid w:val="00DB4AE9"/>
    <w:rsid w:val="00DB6011"/>
    <w:rsid w:val="00DB6B0D"/>
    <w:rsid w:val="00DC0D8F"/>
    <w:rsid w:val="00DC160B"/>
    <w:rsid w:val="00DC3EAF"/>
    <w:rsid w:val="00DC5586"/>
    <w:rsid w:val="00DC6D35"/>
    <w:rsid w:val="00DC712C"/>
    <w:rsid w:val="00DD0630"/>
    <w:rsid w:val="00DD0EFE"/>
    <w:rsid w:val="00DD2A7D"/>
    <w:rsid w:val="00DD3FAC"/>
    <w:rsid w:val="00DD4B1D"/>
    <w:rsid w:val="00DE0AE7"/>
    <w:rsid w:val="00DE17F5"/>
    <w:rsid w:val="00DE1E0D"/>
    <w:rsid w:val="00DE3FD3"/>
    <w:rsid w:val="00DE4797"/>
    <w:rsid w:val="00DF03B6"/>
    <w:rsid w:val="00DF3AFC"/>
    <w:rsid w:val="00DF3B00"/>
    <w:rsid w:val="00DF4322"/>
    <w:rsid w:val="00DF70BB"/>
    <w:rsid w:val="00E0211A"/>
    <w:rsid w:val="00E02E69"/>
    <w:rsid w:val="00E063F3"/>
    <w:rsid w:val="00E06414"/>
    <w:rsid w:val="00E07F17"/>
    <w:rsid w:val="00E12923"/>
    <w:rsid w:val="00E12F52"/>
    <w:rsid w:val="00E138F4"/>
    <w:rsid w:val="00E13B65"/>
    <w:rsid w:val="00E14871"/>
    <w:rsid w:val="00E15528"/>
    <w:rsid w:val="00E1660E"/>
    <w:rsid w:val="00E17376"/>
    <w:rsid w:val="00E22FA3"/>
    <w:rsid w:val="00E23387"/>
    <w:rsid w:val="00E234A4"/>
    <w:rsid w:val="00E24A74"/>
    <w:rsid w:val="00E309FF"/>
    <w:rsid w:val="00E32AAE"/>
    <w:rsid w:val="00E32DF9"/>
    <w:rsid w:val="00E33C9B"/>
    <w:rsid w:val="00E35DE8"/>
    <w:rsid w:val="00E37356"/>
    <w:rsid w:val="00E37639"/>
    <w:rsid w:val="00E40B63"/>
    <w:rsid w:val="00E43595"/>
    <w:rsid w:val="00E4442D"/>
    <w:rsid w:val="00E44AB7"/>
    <w:rsid w:val="00E452BA"/>
    <w:rsid w:val="00E461BD"/>
    <w:rsid w:val="00E46342"/>
    <w:rsid w:val="00E471EA"/>
    <w:rsid w:val="00E473D9"/>
    <w:rsid w:val="00E47465"/>
    <w:rsid w:val="00E47AA3"/>
    <w:rsid w:val="00E47F0A"/>
    <w:rsid w:val="00E50D42"/>
    <w:rsid w:val="00E50FBE"/>
    <w:rsid w:val="00E51068"/>
    <w:rsid w:val="00E52948"/>
    <w:rsid w:val="00E52CDD"/>
    <w:rsid w:val="00E54305"/>
    <w:rsid w:val="00E54A3C"/>
    <w:rsid w:val="00E54D6A"/>
    <w:rsid w:val="00E55691"/>
    <w:rsid w:val="00E601BD"/>
    <w:rsid w:val="00E61535"/>
    <w:rsid w:val="00E63A17"/>
    <w:rsid w:val="00E64306"/>
    <w:rsid w:val="00E64360"/>
    <w:rsid w:val="00E64FA9"/>
    <w:rsid w:val="00E6631A"/>
    <w:rsid w:val="00E66C8A"/>
    <w:rsid w:val="00E671E6"/>
    <w:rsid w:val="00E6722B"/>
    <w:rsid w:val="00E706F1"/>
    <w:rsid w:val="00E73ACB"/>
    <w:rsid w:val="00E80100"/>
    <w:rsid w:val="00E804F5"/>
    <w:rsid w:val="00E84403"/>
    <w:rsid w:val="00E86101"/>
    <w:rsid w:val="00E86BD6"/>
    <w:rsid w:val="00E87DC3"/>
    <w:rsid w:val="00E90DCD"/>
    <w:rsid w:val="00E91EFC"/>
    <w:rsid w:val="00E9256D"/>
    <w:rsid w:val="00E92982"/>
    <w:rsid w:val="00E94FD3"/>
    <w:rsid w:val="00E95934"/>
    <w:rsid w:val="00E972F0"/>
    <w:rsid w:val="00E97E1D"/>
    <w:rsid w:val="00EA0012"/>
    <w:rsid w:val="00EA0806"/>
    <w:rsid w:val="00EA091D"/>
    <w:rsid w:val="00EA1F2F"/>
    <w:rsid w:val="00EA3074"/>
    <w:rsid w:val="00EA61AF"/>
    <w:rsid w:val="00EA6536"/>
    <w:rsid w:val="00EA68C9"/>
    <w:rsid w:val="00EA7D5A"/>
    <w:rsid w:val="00EB1120"/>
    <w:rsid w:val="00EB12EB"/>
    <w:rsid w:val="00EB53EB"/>
    <w:rsid w:val="00EB5B36"/>
    <w:rsid w:val="00EB609F"/>
    <w:rsid w:val="00EB6EFC"/>
    <w:rsid w:val="00EC03DD"/>
    <w:rsid w:val="00EC21EF"/>
    <w:rsid w:val="00EC30FF"/>
    <w:rsid w:val="00EC46BA"/>
    <w:rsid w:val="00EC4973"/>
    <w:rsid w:val="00EC4D10"/>
    <w:rsid w:val="00EC5AD1"/>
    <w:rsid w:val="00EC5E54"/>
    <w:rsid w:val="00EC6FE2"/>
    <w:rsid w:val="00EC7807"/>
    <w:rsid w:val="00ED0FF6"/>
    <w:rsid w:val="00ED488B"/>
    <w:rsid w:val="00EE1AFB"/>
    <w:rsid w:val="00EE1E3F"/>
    <w:rsid w:val="00EE49A3"/>
    <w:rsid w:val="00EE5B88"/>
    <w:rsid w:val="00EE616B"/>
    <w:rsid w:val="00EE6455"/>
    <w:rsid w:val="00EE693C"/>
    <w:rsid w:val="00EE7961"/>
    <w:rsid w:val="00EE7998"/>
    <w:rsid w:val="00EF1358"/>
    <w:rsid w:val="00EF3740"/>
    <w:rsid w:val="00EF443D"/>
    <w:rsid w:val="00EF4BB3"/>
    <w:rsid w:val="00EF4E00"/>
    <w:rsid w:val="00EF6296"/>
    <w:rsid w:val="00F00E06"/>
    <w:rsid w:val="00F04585"/>
    <w:rsid w:val="00F0CD8A"/>
    <w:rsid w:val="00F11CD8"/>
    <w:rsid w:val="00F14B3B"/>
    <w:rsid w:val="00F158EC"/>
    <w:rsid w:val="00F15B5A"/>
    <w:rsid w:val="00F21B9C"/>
    <w:rsid w:val="00F224E6"/>
    <w:rsid w:val="00F23141"/>
    <w:rsid w:val="00F2467F"/>
    <w:rsid w:val="00F276D8"/>
    <w:rsid w:val="00F31145"/>
    <w:rsid w:val="00F32D36"/>
    <w:rsid w:val="00F32FF1"/>
    <w:rsid w:val="00F335AA"/>
    <w:rsid w:val="00F35149"/>
    <w:rsid w:val="00F3516E"/>
    <w:rsid w:val="00F35E2B"/>
    <w:rsid w:val="00F43D4A"/>
    <w:rsid w:val="00F51EEC"/>
    <w:rsid w:val="00F52E22"/>
    <w:rsid w:val="00F54B0F"/>
    <w:rsid w:val="00F60209"/>
    <w:rsid w:val="00F60C32"/>
    <w:rsid w:val="00F6109C"/>
    <w:rsid w:val="00F61270"/>
    <w:rsid w:val="00F62F15"/>
    <w:rsid w:val="00F63100"/>
    <w:rsid w:val="00F63DC0"/>
    <w:rsid w:val="00F64A4B"/>
    <w:rsid w:val="00F65324"/>
    <w:rsid w:val="00F6556A"/>
    <w:rsid w:val="00F657D9"/>
    <w:rsid w:val="00F65A24"/>
    <w:rsid w:val="00F667AA"/>
    <w:rsid w:val="00F6757D"/>
    <w:rsid w:val="00F71017"/>
    <w:rsid w:val="00F731D2"/>
    <w:rsid w:val="00F73C10"/>
    <w:rsid w:val="00F8032A"/>
    <w:rsid w:val="00F804DA"/>
    <w:rsid w:val="00F80B50"/>
    <w:rsid w:val="00F80E13"/>
    <w:rsid w:val="00F816EA"/>
    <w:rsid w:val="00F83D11"/>
    <w:rsid w:val="00F84003"/>
    <w:rsid w:val="00F84B9D"/>
    <w:rsid w:val="00F8535B"/>
    <w:rsid w:val="00F85CC3"/>
    <w:rsid w:val="00F86031"/>
    <w:rsid w:val="00F905BC"/>
    <w:rsid w:val="00F906AF"/>
    <w:rsid w:val="00F92310"/>
    <w:rsid w:val="00F95B23"/>
    <w:rsid w:val="00F96506"/>
    <w:rsid w:val="00F96CDC"/>
    <w:rsid w:val="00F97278"/>
    <w:rsid w:val="00F97D23"/>
    <w:rsid w:val="00F97EA1"/>
    <w:rsid w:val="00FA0C59"/>
    <w:rsid w:val="00FA12E7"/>
    <w:rsid w:val="00FA3F72"/>
    <w:rsid w:val="00FB1E7A"/>
    <w:rsid w:val="00FB2F4B"/>
    <w:rsid w:val="00FB677A"/>
    <w:rsid w:val="00FB70F1"/>
    <w:rsid w:val="00FC00FE"/>
    <w:rsid w:val="00FC0763"/>
    <w:rsid w:val="00FC0F16"/>
    <w:rsid w:val="00FC1804"/>
    <w:rsid w:val="00FC268D"/>
    <w:rsid w:val="00FC32A9"/>
    <w:rsid w:val="00FC3E1A"/>
    <w:rsid w:val="00FC43B3"/>
    <w:rsid w:val="00FC55ED"/>
    <w:rsid w:val="00FC6703"/>
    <w:rsid w:val="00FC68F6"/>
    <w:rsid w:val="00FC6C24"/>
    <w:rsid w:val="00FC6E74"/>
    <w:rsid w:val="00FC7150"/>
    <w:rsid w:val="00FC71BB"/>
    <w:rsid w:val="00FD0FB0"/>
    <w:rsid w:val="00FD2E1C"/>
    <w:rsid w:val="00FD2F7A"/>
    <w:rsid w:val="00FD717B"/>
    <w:rsid w:val="00FE26B6"/>
    <w:rsid w:val="00FE6745"/>
    <w:rsid w:val="00FE744A"/>
    <w:rsid w:val="00FE746D"/>
    <w:rsid w:val="00FF06AC"/>
    <w:rsid w:val="00FF1443"/>
    <w:rsid w:val="00FF1C22"/>
    <w:rsid w:val="00FF2B59"/>
    <w:rsid w:val="00FF31FD"/>
    <w:rsid w:val="00FF3AF7"/>
    <w:rsid w:val="00FF6A05"/>
    <w:rsid w:val="00FF7480"/>
    <w:rsid w:val="00FF7CB1"/>
    <w:rsid w:val="012C1CD1"/>
    <w:rsid w:val="01420900"/>
    <w:rsid w:val="01478AF0"/>
    <w:rsid w:val="01658E6E"/>
    <w:rsid w:val="01CEBF65"/>
    <w:rsid w:val="01D0B539"/>
    <w:rsid w:val="0200692F"/>
    <w:rsid w:val="020E158B"/>
    <w:rsid w:val="02181EF0"/>
    <w:rsid w:val="02537125"/>
    <w:rsid w:val="026A8D73"/>
    <w:rsid w:val="0273DE98"/>
    <w:rsid w:val="028BD5C3"/>
    <w:rsid w:val="032699FF"/>
    <w:rsid w:val="032D5563"/>
    <w:rsid w:val="0330F5EC"/>
    <w:rsid w:val="03446F1A"/>
    <w:rsid w:val="03B7D4AD"/>
    <w:rsid w:val="03F111B4"/>
    <w:rsid w:val="043EB590"/>
    <w:rsid w:val="04475294"/>
    <w:rsid w:val="0507F213"/>
    <w:rsid w:val="05169A44"/>
    <w:rsid w:val="052634AA"/>
    <w:rsid w:val="054BB62C"/>
    <w:rsid w:val="05A3E0C5"/>
    <w:rsid w:val="0639B096"/>
    <w:rsid w:val="06443ACD"/>
    <w:rsid w:val="06509D80"/>
    <w:rsid w:val="0650B2F8"/>
    <w:rsid w:val="0687D443"/>
    <w:rsid w:val="06A4FD68"/>
    <w:rsid w:val="06BCEB2F"/>
    <w:rsid w:val="06D7840C"/>
    <w:rsid w:val="0731D43C"/>
    <w:rsid w:val="07355BF9"/>
    <w:rsid w:val="0800E150"/>
    <w:rsid w:val="083C4894"/>
    <w:rsid w:val="08861F73"/>
    <w:rsid w:val="08995423"/>
    <w:rsid w:val="08C1864B"/>
    <w:rsid w:val="08DEF8BE"/>
    <w:rsid w:val="090A15EA"/>
    <w:rsid w:val="095F2B50"/>
    <w:rsid w:val="09BCDB33"/>
    <w:rsid w:val="0A03BC9B"/>
    <w:rsid w:val="0A2B891C"/>
    <w:rsid w:val="0A51AD73"/>
    <w:rsid w:val="0A672FB1"/>
    <w:rsid w:val="0A79E8CB"/>
    <w:rsid w:val="0AACB2B8"/>
    <w:rsid w:val="0AB7465A"/>
    <w:rsid w:val="0AC7F275"/>
    <w:rsid w:val="0ADF6624"/>
    <w:rsid w:val="0AE22FEE"/>
    <w:rsid w:val="0AFB2AD1"/>
    <w:rsid w:val="0B516591"/>
    <w:rsid w:val="0B5E18D5"/>
    <w:rsid w:val="0B6AC010"/>
    <w:rsid w:val="0B6E1589"/>
    <w:rsid w:val="0B8F73D7"/>
    <w:rsid w:val="0BCB8BF7"/>
    <w:rsid w:val="0BF8B050"/>
    <w:rsid w:val="0C00EA7F"/>
    <w:rsid w:val="0C0224A0"/>
    <w:rsid w:val="0C501A99"/>
    <w:rsid w:val="0C6DFCF0"/>
    <w:rsid w:val="0CA14748"/>
    <w:rsid w:val="0CC1EF9E"/>
    <w:rsid w:val="0CED4D7B"/>
    <w:rsid w:val="0D0636CE"/>
    <w:rsid w:val="0D93A17A"/>
    <w:rsid w:val="0DEBF2D0"/>
    <w:rsid w:val="0E03EB6A"/>
    <w:rsid w:val="0E05D619"/>
    <w:rsid w:val="0E39F3B6"/>
    <w:rsid w:val="0E431D52"/>
    <w:rsid w:val="0E9350DF"/>
    <w:rsid w:val="0ED3CF5F"/>
    <w:rsid w:val="0FA35E5D"/>
    <w:rsid w:val="0FBF1671"/>
    <w:rsid w:val="0FC26996"/>
    <w:rsid w:val="10BC1D0B"/>
    <w:rsid w:val="112DB71D"/>
    <w:rsid w:val="1136FC2A"/>
    <w:rsid w:val="11D007F1"/>
    <w:rsid w:val="11DD8E81"/>
    <w:rsid w:val="12296361"/>
    <w:rsid w:val="122F5E58"/>
    <w:rsid w:val="12459A0A"/>
    <w:rsid w:val="126C097B"/>
    <w:rsid w:val="126FF173"/>
    <w:rsid w:val="129C0687"/>
    <w:rsid w:val="13297A0E"/>
    <w:rsid w:val="135C4641"/>
    <w:rsid w:val="137032DC"/>
    <w:rsid w:val="1371C687"/>
    <w:rsid w:val="13F37A9A"/>
    <w:rsid w:val="1442B1FF"/>
    <w:rsid w:val="14557CB8"/>
    <w:rsid w:val="145867B8"/>
    <w:rsid w:val="14996C36"/>
    <w:rsid w:val="14C0A079"/>
    <w:rsid w:val="14E7E46C"/>
    <w:rsid w:val="14EC8DE6"/>
    <w:rsid w:val="151CCECB"/>
    <w:rsid w:val="1520D4DA"/>
    <w:rsid w:val="15403576"/>
    <w:rsid w:val="1540C21C"/>
    <w:rsid w:val="154720F4"/>
    <w:rsid w:val="157AA3AA"/>
    <w:rsid w:val="15DFA7AE"/>
    <w:rsid w:val="15EE96DB"/>
    <w:rsid w:val="160445A1"/>
    <w:rsid w:val="162C05EC"/>
    <w:rsid w:val="168AE111"/>
    <w:rsid w:val="1699E8D2"/>
    <w:rsid w:val="16BF678A"/>
    <w:rsid w:val="16F71248"/>
    <w:rsid w:val="175CBB09"/>
    <w:rsid w:val="175D6F5A"/>
    <w:rsid w:val="177134EA"/>
    <w:rsid w:val="177FCF25"/>
    <w:rsid w:val="17D2A689"/>
    <w:rsid w:val="18352E8A"/>
    <w:rsid w:val="183E6C61"/>
    <w:rsid w:val="1849BFDF"/>
    <w:rsid w:val="18B1A1C0"/>
    <w:rsid w:val="18E878D2"/>
    <w:rsid w:val="19262756"/>
    <w:rsid w:val="198EA7E5"/>
    <w:rsid w:val="19A9CD53"/>
    <w:rsid w:val="19C387D2"/>
    <w:rsid w:val="19CD9357"/>
    <w:rsid w:val="1A0C268E"/>
    <w:rsid w:val="1A240DC3"/>
    <w:rsid w:val="1A624283"/>
    <w:rsid w:val="1ADD0C72"/>
    <w:rsid w:val="1B16C8C7"/>
    <w:rsid w:val="1B37CB71"/>
    <w:rsid w:val="1B3CEFA5"/>
    <w:rsid w:val="1B3F3F68"/>
    <w:rsid w:val="1B756ADB"/>
    <w:rsid w:val="1BE77C30"/>
    <w:rsid w:val="1C7E0EE5"/>
    <w:rsid w:val="1CB40194"/>
    <w:rsid w:val="1CC165C8"/>
    <w:rsid w:val="1CFD82CA"/>
    <w:rsid w:val="1D0BDC1A"/>
    <w:rsid w:val="1D12199C"/>
    <w:rsid w:val="1D6E7B27"/>
    <w:rsid w:val="1D8F7037"/>
    <w:rsid w:val="1D9427C9"/>
    <w:rsid w:val="1D988FBB"/>
    <w:rsid w:val="1D9B1DFF"/>
    <w:rsid w:val="1DFF1CDC"/>
    <w:rsid w:val="1E051646"/>
    <w:rsid w:val="1E1C9B1E"/>
    <w:rsid w:val="1E231EEA"/>
    <w:rsid w:val="1E559B4B"/>
    <w:rsid w:val="1E86233E"/>
    <w:rsid w:val="1EA2D21D"/>
    <w:rsid w:val="1EEC1D6D"/>
    <w:rsid w:val="1F18E442"/>
    <w:rsid w:val="1F1B79DE"/>
    <w:rsid w:val="1F249968"/>
    <w:rsid w:val="1F2ACCFB"/>
    <w:rsid w:val="1F342BD2"/>
    <w:rsid w:val="1FA589DA"/>
    <w:rsid w:val="1FBE2030"/>
    <w:rsid w:val="1FFDD0E4"/>
    <w:rsid w:val="2021F9A7"/>
    <w:rsid w:val="2044496A"/>
    <w:rsid w:val="208DD13C"/>
    <w:rsid w:val="209E2655"/>
    <w:rsid w:val="21425407"/>
    <w:rsid w:val="21860CA8"/>
    <w:rsid w:val="2193D0CD"/>
    <w:rsid w:val="22156AF2"/>
    <w:rsid w:val="221779F8"/>
    <w:rsid w:val="221B4478"/>
    <w:rsid w:val="2220A020"/>
    <w:rsid w:val="2245AE6B"/>
    <w:rsid w:val="2249E31D"/>
    <w:rsid w:val="22AA98DA"/>
    <w:rsid w:val="22EED6C4"/>
    <w:rsid w:val="231F6D1A"/>
    <w:rsid w:val="2358F301"/>
    <w:rsid w:val="238C98D7"/>
    <w:rsid w:val="23AE59BD"/>
    <w:rsid w:val="23B194AC"/>
    <w:rsid w:val="23DA0F81"/>
    <w:rsid w:val="24009235"/>
    <w:rsid w:val="242C0AEA"/>
    <w:rsid w:val="2480DD08"/>
    <w:rsid w:val="24F7B8A4"/>
    <w:rsid w:val="24FBCD70"/>
    <w:rsid w:val="25162879"/>
    <w:rsid w:val="25274E40"/>
    <w:rsid w:val="25358642"/>
    <w:rsid w:val="257AF3C7"/>
    <w:rsid w:val="259C25E1"/>
    <w:rsid w:val="2613BD74"/>
    <w:rsid w:val="2676B587"/>
    <w:rsid w:val="26A47FE7"/>
    <w:rsid w:val="26CA372C"/>
    <w:rsid w:val="26ED48B6"/>
    <w:rsid w:val="2753BC46"/>
    <w:rsid w:val="2786FB16"/>
    <w:rsid w:val="278D40F9"/>
    <w:rsid w:val="27AEC7B4"/>
    <w:rsid w:val="27DA231E"/>
    <w:rsid w:val="28560D8C"/>
    <w:rsid w:val="28581B29"/>
    <w:rsid w:val="2872A9F2"/>
    <w:rsid w:val="28B98627"/>
    <w:rsid w:val="28C7F674"/>
    <w:rsid w:val="28C8D7DF"/>
    <w:rsid w:val="28EC9890"/>
    <w:rsid w:val="28ED5F81"/>
    <w:rsid w:val="29065F1C"/>
    <w:rsid w:val="2945B25F"/>
    <w:rsid w:val="29666FD8"/>
    <w:rsid w:val="29866A58"/>
    <w:rsid w:val="298D000F"/>
    <w:rsid w:val="298D260D"/>
    <w:rsid w:val="2999196F"/>
    <w:rsid w:val="29A57A6E"/>
    <w:rsid w:val="29A9E3EF"/>
    <w:rsid w:val="29C8E7A1"/>
    <w:rsid w:val="29D07F2E"/>
    <w:rsid w:val="2A62F859"/>
    <w:rsid w:val="2A7C53B5"/>
    <w:rsid w:val="2ACB0D1F"/>
    <w:rsid w:val="2AE4CBAF"/>
    <w:rsid w:val="2B135F9B"/>
    <w:rsid w:val="2B19A290"/>
    <w:rsid w:val="2B302F69"/>
    <w:rsid w:val="2B3D1D10"/>
    <w:rsid w:val="2B4C18B2"/>
    <w:rsid w:val="2B6FD05E"/>
    <w:rsid w:val="2B7E2370"/>
    <w:rsid w:val="2BF875E1"/>
    <w:rsid w:val="2C5C3E7E"/>
    <w:rsid w:val="2CA845C4"/>
    <w:rsid w:val="2CAB0BF6"/>
    <w:rsid w:val="2CB3D4DB"/>
    <w:rsid w:val="2CF6B072"/>
    <w:rsid w:val="2CF8266C"/>
    <w:rsid w:val="2D4EA46A"/>
    <w:rsid w:val="2DC4DF47"/>
    <w:rsid w:val="2E0DDB0A"/>
    <w:rsid w:val="2E418E01"/>
    <w:rsid w:val="2E4B959E"/>
    <w:rsid w:val="2EAA5DA8"/>
    <w:rsid w:val="2EAE84CC"/>
    <w:rsid w:val="2EB129CD"/>
    <w:rsid w:val="2EE9DD46"/>
    <w:rsid w:val="2EF623B8"/>
    <w:rsid w:val="2F4578F4"/>
    <w:rsid w:val="2F92195D"/>
    <w:rsid w:val="2FBAE01B"/>
    <w:rsid w:val="2FBC356B"/>
    <w:rsid w:val="3028197A"/>
    <w:rsid w:val="302910AD"/>
    <w:rsid w:val="30458ED1"/>
    <w:rsid w:val="30534CFD"/>
    <w:rsid w:val="308A3C25"/>
    <w:rsid w:val="30E32713"/>
    <w:rsid w:val="3109671A"/>
    <w:rsid w:val="31223B27"/>
    <w:rsid w:val="3148B64C"/>
    <w:rsid w:val="3164A4E3"/>
    <w:rsid w:val="3212A31F"/>
    <w:rsid w:val="327B223F"/>
    <w:rsid w:val="32EC39B9"/>
    <w:rsid w:val="333CDC7F"/>
    <w:rsid w:val="3380574C"/>
    <w:rsid w:val="33C4D912"/>
    <w:rsid w:val="33FC94CE"/>
    <w:rsid w:val="34070146"/>
    <w:rsid w:val="3416BF19"/>
    <w:rsid w:val="3488B34E"/>
    <w:rsid w:val="348E7402"/>
    <w:rsid w:val="3496536F"/>
    <w:rsid w:val="34A59558"/>
    <w:rsid w:val="34D4A259"/>
    <w:rsid w:val="34DFD5B4"/>
    <w:rsid w:val="34E9D837"/>
    <w:rsid w:val="34FC3CB2"/>
    <w:rsid w:val="3575CE16"/>
    <w:rsid w:val="358457C6"/>
    <w:rsid w:val="35B69D06"/>
    <w:rsid w:val="370E41DB"/>
    <w:rsid w:val="3721D8A1"/>
    <w:rsid w:val="373D6569"/>
    <w:rsid w:val="37664310"/>
    <w:rsid w:val="376FE77F"/>
    <w:rsid w:val="3787BE5F"/>
    <w:rsid w:val="37B615C0"/>
    <w:rsid w:val="37BA89E5"/>
    <w:rsid w:val="37F4C67E"/>
    <w:rsid w:val="3801BF7B"/>
    <w:rsid w:val="3804B414"/>
    <w:rsid w:val="385DBE5C"/>
    <w:rsid w:val="38CE5E97"/>
    <w:rsid w:val="38CF4ABE"/>
    <w:rsid w:val="38D71174"/>
    <w:rsid w:val="393D8F94"/>
    <w:rsid w:val="394D722C"/>
    <w:rsid w:val="394E7B5C"/>
    <w:rsid w:val="397CF172"/>
    <w:rsid w:val="397F9CA7"/>
    <w:rsid w:val="39D32A03"/>
    <w:rsid w:val="39F35891"/>
    <w:rsid w:val="3A01C4EF"/>
    <w:rsid w:val="3A88B918"/>
    <w:rsid w:val="3A8D3784"/>
    <w:rsid w:val="3AA051A5"/>
    <w:rsid w:val="3AD61B6C"/>
    <w:rsid w:val="3B09A960"/>
    <w:rsid w:val="3B5E35E4"/>
    <w:rsid w:val="3B979C72"/>
    <w:rsid w:val="3BA9B8B1"/>
    <w:rsid w:val="3BB46D8F"/>
    <w:rsid w:val="3BC9907B"/>
    <w:rsid w:val="3BDF7148"/>
    <w:rsid w:val="3BE82841"/>
    <w:rsid w:val="3C04F352"/>
    <w:rsid w:val="3C1D8508"/>
    <w:rsid w:val="3C422D07"/>
    <w:rsid w:val="3C6409B0"/>
    <w:rsid w:val="3CBC85AD"/>
    <w:rsid w:val="3CD38306"/>
    <w:rsid w:val="3D2EB2DE"/>
    <w:rsid w:val="3D536BF5"/>
    <w:rsid w:val="3DAE943E"/>
    <w:rsid w:val="3DB02BB8"/>
    <w:rsid w:val="3DDB4538"/>
    <w:rsid w:val="3E03CD88"/>
    <w:rsid w:val="3E0AB1AE"/>
    <w:rsid w:val="3E3A8179"/>
    <w:rsid w:val="3E74E795"/>
    <w:rsid w:val="3E8B9251"/>
    <w:rsid w:val="3EC813CA"/>
    <w:rsid w:val="3F38B79C"/>
    <w:rsid w:val="3F39EF90"/>
    <w:rsid w:val="3F591A6F"/>
    <w:rsid w:val="3F67A8C4"/>
    <w:rsid w:val="3F83BBC2"/>
    <w:rsid w:val="3FCD2654"/>
    <w:rsid w:val="3FD33740"/>
    <w:rsid w:val="3FFCD05F"/>
    <w:rsid w:val="406D79C7"/>
    <w:rsid w:val="40A277DA"/>
    <w:rsid w:val="40D9FAB6"/>
    <w:rsid w:val="410B0197"/>
    <w:rsid w:val="411BE603"/>
    <w:rsid w:val="413F1640"/>
    <w:rsid w:val="41AB199E"/>
    <w:rsid w:val="41D3BF28"/>
    <w:rsid w:val="41ED08B4"/>
    <w:rsid w:val="41FEE4FC"/>
    <w:rsid w:val="4200C7AC"/>
    <w:rsid w:val="420E37CA"/>
    <w:rsid w:val="4217112F"/>
    <w:rsid w:val="4231C102"/>
    <w:rsid w:val="4250CE68"/>
    <w:rsid w:val="429104A3"/>
    <w:rsid w:val="42E7731A"/>
    <w:rsid w:val="430C77A3"/>
    <w:rsid w:val="437566A8"/>
    <w:rsid w:val="43842B6D"/>
    <w:rsid w:val="43A9A723"/>
    <w:rsid w:val="43CB5F17"/>
    <w:rsid w:val="43F79FE7"/>
    <w:rsid w:val="43FA67D3"/>
    <w:rsid w:val="443A4AAA"/>
    <w:rsid w:val="4489F397"/>
    <w:rsid w:val="44FB33DD"/>
    <w:rsid w:val="452F419B"/>
    <w:rsid w:val="4539D8E5"/>
    <w:rsid w:val="45640722"/>
    <w:rsid w:val="45C197BD"/>
    <w:rsid w:val="461EF4BC"/>
    <w:rsid w:val="4621968E"/>
    <w:rsid w:val="465E2DF1"/>
    <w:rsid w:val="4691CFEB"/>
    <w:rsid w:val="46A652F0"/>
    <w:rsid w:val="46ACAF18"/>
    <w:rsid w:val="46DDB093"/>
    <w:rsid w:val="471D7F6A"/>
    <w:rsid w:val="4726C589"/>
    <w:rsid w:val="4757E326"/>
    <w:rsid w:val="47723084"/>
    <w:rsid w:val="477B4A13"/>
    <w:rsid w:val="47ADC1E1"/>
    <w:rsid w:val="47C59EFA"/>
    <w:rsid w:val="47DA6FB0"/>
    <w:rsid w:val="48165410"/>
    <w:rsid w:val="48731974"/>
    <w:rsid w:val="4883BDE5"/>
    <w:rsid w:val="48A81FAB"/>
    <w:rsid w:val="48AAA2F9"/>
    <w:rsid w:val="48AEBB2F"/>
    <w:rsid w:val="48BD3161"/>
    <w:rsid w:val="490FA873"/>
    <w:rsid w:val="491D8424"/>
    <w:rsid w:val="492508C0"/>
    <w:rsid w:val="4952B266"/>
    <w:rsid w:val="4961A433"/>
    <w:rsid w:val="49A06964"/>
    <w:rsid w:val="49B4519F"/>
    <w:rsid w:val="4A262FBB"/>
    <w:rsid w:val="4A6B1307"/>
    <w:rsid w:val="4A9BCB3D"/>
    <w:rsid w:val="4AB8C2ED"/>
    <w:rsid w:val="4B2523F2"/>
    <w:rsid w:val="4B391BD0"/>
    <w:rsid w:val="4BA8E0E6"/>
    <w:rsid w:val="4BB8DB59"/>
    <w:rsid w:val="4BC2A8C6"/>
    <w:rsid w:val="4BCC4501"/>
    <w:rsid w:val="4C3C2035"/>
    <w:rsid w:val="4C650935"/>
    <w:rsid w:val="4C7A12AE"/>
    <w:rsid w:val="4CB7BE61"/>
    <w:rsid w:val="4CCCC753"/>
    <w:rsid w:val="4CD6B23F"/>
    <w:rsid w:val="4CDBED3D"/>
    <w:rsid w:val="4D055F34"/>
    <w:rsid w:val="4D206C7B"/>
    <w:rsid w:val="4D735478"/>
    <w:rsid w:val="4D7F7EBB"/>
    <w:rsid w:val="4D7FBA98"/>
    <w:rsid w:val="4E0FA058"/>
    <w:rsid w:val="4E15D583"/>
    <w:rsid w:val="4E9D17B2"/>
    <w:rsid w:val="4EA548F1"/>
    <w:rsid w:val="4EA7B7D8"/>
    <w:rsid w:val="4EC98A60"/>
    <w:rsid w:val="4ED043C8"/>
    <w:rsid w:val="4F1CF4B1"/>
    <w:rsid w:val="4F237E40"/>
    <w:rsid w:val="4F937DBC"/>
    <w:rsid w:val="4FD284EC"/>
    <w:rsid w:val="501BE8DD"/>
    <w:rsid w:val="5020BB1F"/>
    <w:rsid w:val="5038BEF9"/>
    <w:rsid w:val="50B1F98D"/>
    <w:rsid w:val="50CE5E69"/>
    <w:rsid w:val="513CDA37"/>
    <w:rsid w:val="515707D0"/>
    <w:rsid w:val="516D5AB5"/>
    <w:rsid w:val="5189F04B"/>
    <w:rsid w:val="51E853B6"/>
    <w:rsid w:val="52A5FF9F"/>
    <w:rsid w:val="52EAEDA2"/>
    <w:rsid w:val="531DCFCF"/>
    <w:rsid w:val="533D46AD"/>
    <w:rsid w:val="53D88867"/>
    <w:rsid w:val="54568BCA"/>
    <w:rsid w:val="54B79A4B"/>
    <w:rsid w:val="54DAF40F"/>
    <w:rsid w:val="5508E2D8"/>
    <w:rsid w:val="5509F455"/>
    <w:rsid w:val="55396164"/>
    <w:rsid w:val="55539797"/>
    <w:rsid w:val="55924B68"/>
    <w:rsid w:val="55B17FAE"/>
    <w:rsid w:val="55D19E59"/>
    <w:rsid w:val="560463A4"/>
    <w:rsid w:val="563BF119"/>
    <w:rsid w:val="56447D05"/>
    <w:rsid w:val="56DD9A73"/>
    <w:rsid w:val="56ED067E"/>
    <w:rsid w:val="5715A24A"/>
    <w:rsid w:val="57161726"/>
    <w:rsid w:val="5742229D"/>
    <w:rsid w:val="5770B7B0"/>
    <w:rsid w:val="57AC4E3E"/>
    <w:rsid w:val="57BA6AAA"/>
    <w:rsid w:val="580BC04F"/>
    <w:rsid w:val="583A4768"/>
    <w:rsid w:val="585E6F73"/>
    <w:rsid w:val="58865957"/>
    <w:rsid w:val="595453A4"/>
    <w:rsid w:val="595FD360"/>
    <w:rsid w:val="5970E0EC"/>
    <w:rsid w:val="5971716D"/>
    <w:rsid w:val="598B6C5C"/>
    <w:rsid w:val="59C8EF3C"/>
    <w:rsid w:val="59E7340E"/>
    <w:rsid w:val="59E880DC"/>
    <w:rsid w:val="5A0ED3BD"/>
    <w:rsid w:val="5A22F0CA"/>
    <w:rsid w:val="5A2D5AA1"/>
    <w:rsid w:val="5A3098D9"/>
    <w:rsid w:val="5A60756B"/>
    <w:rsid w:val="5A7E44B2"/>
    <w:rsid w:val="5A95E6D7"/>
    <w:rsid w:val="5AED935C"/>
    <w:rsid w:val="5B090676"/>
    <w:rsid w:val="5B98A666"/>
    <w:rsid w:val="5BE6FD4B"/>
    <w:rsid w:val="5BFAD28B"/>
    <w:rsid w:val="5C2C29DB"/>
    <w:rsid w:val="5C72C831"/>
    <w:rsid w:val="5CE4DDCB"/>
    <w:rsid w:val="5D5AEA7A"/>
    <w:rsid w:val="5D7CE378"/>
    <w:rsid w:val="5DCC6E8E"/>
    <w:rsid w:val="5E0F0916"/>
    <w:rsid w:val="5E5AE885"/>
    <w:rsid w:val="5E5F28EE"/>
    <w:rsid w:val="5E8D7B3A"/>
    <w:rsid w:val="5ED98B97"/>
    <w:rsid w:val="5EDF7780"/>
    <w:rsid w:val="5EF9DA21"/>
    <w:rsid w:val="5F1F87E1"/>
    <w:rsid w:val="5F55DF21"/>
    <w:rsid w:val="5FEB8C3C"/>
    <w:rsid w:val="602A650E"/>
    <w:rsid w:val="60B441B2"/>
    <w:rsid w:val="6108C563"/>
    <w:rsid w:val="612B7425"/>
    <w:rsid w:val="6144B0BE"/>
    <w:rsid w:val="614958E0"/>
    <w:rsid w:val="6163797B"/>
    <w:rsid w:val="6196A246"/>
    <w:rsid w:val="61A09290"/>
    <w:rsid w:val="61BFD4C6"/>
    <w:rsid w:val="61C79B90"/>
    <w:rsid w:val="61F3DA44"/>
    <w:rsid w:val="61FE2E4A"/>
    <w:rsid w:val="6232585F"/>
    <w:rsid w:val="62366EC5"/>
    <w:rsid w:val="623CEFC1"/>
    <w:rsid w:val="626E680E"/>
    <w:rsid w:val="628BFE79"/>
    <w:rsid w:val="62A7B635"/>
    <w:rsid w:val="632C35C3"/>
    <w:rsid w:val="63546C08"/>
    <w:rsid w:val="635BDF65"/>
    <w:rsid w:val="63D85B41"/>
    <w:rsid w:val="64099312"/>
    <w:rsid w:val="640EBCB3"/>
    <w:rsid w:val="64353BAD"/>
    <w:rsid w:val="645A8AC8"/>
    <w:rsid w:val="648748A5"/>
    <w:rsid w:val="64B33FDB"/>
    <w:rsid w:val="654DBB5D"/>
    <w:rsid w:val="65884910"/>
    <w:rsid w:val="658B8C66"/>
    <w:rsid w:val="658DF87F"/>
    <w:rsid w:val="665AAC00"/>
    <w:rsid w:val="6687C42B"/>
    <w:rsid w:val="6690E25E"/>
    <w:rsid w:val="66E76C34"/>
    <w:rsid w:val="66EB8D35"/>
    <w:rsid w:val="674A6982"/>
    <w:rsid w:val="6762B720"/>
    <w:rsid w:val="67657225"/>
    <w:rsid w:val="688B89FF"/>
    <w:rsid w:val="68BB8056"/>
    <w:rsid w:val="68EED03E"/>
    <w:rsid w:val="68F8F9E4"/>
    <w:rsid w:val="693562FD"/>
    <w:rsid w:val="6936CA2E"/>
    <w:rsid w:val="69B7419E"/>
    <w:rsid w:val="69D2960C"/>
    <w:rsid w:val="6A30D874"/>
    <w:rsid w:val="6A5A28C3"/>
    <w:rsid w:val="6AA4FED6"/>
    <w:rsid w:val="6AC2A79C"/>
    <w:rsid w:val="6AF42A9F"/>
    <w:rsid w:val="6B14BBA1"/>
    <w:rsid w:val="6B21E5D2"/>
    <w:rsid w:val="6B3E2ED3"/>
    <w:rsid w:val="6B4A0508"/>
    <w:rsid w:val="6BA16A4A"/>
    <w:rsid w:val="6C5375DE"/>
    <w:rsid w:val="6D09DD34"/>
    <w:rsid w:val="6D0F6206"/>
    <w:rsid w:val="6D2BC11C"/>
    <w:rsid w:val="6D64B5CF"/>
    <w:rsid w:val="6D70DEE7"/>
    <w:rsid w:val="6D7C5872"/>
    <w:rsid w:val="6DD17673"/>
    <w:rsid w:val="6DE5D47D"/>
    <w:rsid w:val="6EB0D55F"/>
    <w:rsid w:val="6EB91E34"/>
    <w:rsid w:val="6ED0125C"/>
    <w:rsid w:val="6EF3AEEF"/>
    <w:rsid w:val="6F2C6C96"/>
    <w:rsid w:val="6F71E01F"/>
    <w:rsid w:val="6F767CC7"/>
    <w:rsid w:val="6F83883C"/>
    <w:rsid w:val="6FBB46CC"/>
    <w:rsid w:val="6FBF7F73"/>
    <w:rsid w:val="6FC7CD97"/>
    <w:rsid w:val="70111324"/>
    <w:rsid w:val="705AA5AA"/>
    <w:rsid w:val="70A7EC2B"/>
    <w:rsid w:val="70F0168C"/>
    <w:rsid w:val="71026E7F"/>
    <w:rsid w:val="711E1C51"/>
    <w:rsid w:val="71BBF612"/>
    <w:rsid w:val="71EA7552"/>
    <w:rsid w:val="72257A0D"/>
    <w:rsid w:val="72441EC9"/>
    <w:rsid w:val="724FC227"/>
    <w:rsid w:val="726D7C5B"/>
    <w:rsid w:val="72C72F16"/>
    <w:rsid w:val="72EF0D65"/>
    <w:rsid w:val="7340E577"/>
    <w:rsid w:val="7366E763"/>
    <w:rsid w:val="7372F079"/>
    <w:rsid w:val="7414C0FD"/>
    <w:rsid w:val="745A6163"/>
    <w:rsid w:val="74A828CA"/>
    <w:rsid w:val="74AE818B"/>
    <w:rsid w:val="74B17A68"/>
    <w:rsid w:val="74B3433D"/>
    <w:rsid w:val="750FB797"/>
    <w:rsid w:val="75366ADF"/>
    <w:rsid w:val="753993F3"/>
    <w:rsid w:val="7546C933"/>
    <w:rsid w:val="7566822F"/>
    <w:rsid w:val="757595BE"/>
    <w:rsid w:val="757E9478"/>
    <w:rsid w:val="75AE85A6"/>
    <w:rsid w:val="75D05A0B"/>
    <w:rsid w:val="761694E0"/>
    <w:rsid w:val="762A9B14"/>
    <w:rsid w:val="7641278A"/>
    <w:rsid w:val="76FA4A7B"/>
    <w:rsid w:val="771C9BBB"/>
    <w:rsid w:val="77374EE9"/>
    <w:rsid w:val="7793E593"/>
    <w:rsid w:val="77A8F654"/>
    <w:rsid w:val="77BB3998"/>
    <w:rsid w:val="77DC37A1"/>
    <w:rsid w:val="77E27CF6"/>
    <w:rsid w:val="78014E9D"/>
    <w:rsid w:val="780F1115"/>
    <w:rsid w:val="7850F4B2"/>
    <w:rsid w:val="78A20F44"/>
    <w:rsid w:val="7920DDE2"/>
    <w:rsid w:val="79371F5C"/>
    <w:rsid w:val="798B2F4A"/>
    <w:rsid w:val="79A24A69"/>
    <w:rsid w:val="79C91684"/>
    <w:rsid w:val="79F3BE6F"/>
    <w:rsid w:val="7A2F7D57"/>
    <w:rsid w:val="7A94DF63"/>
    <w:rsid w:val="7B0BDABE"/>
    <w:rsid w:val="7B4775B4"/>
    <w:rsid w:val="7B63C160"/>
    <w:rsid w:val="7B6A8893"/>
    <w:rsid w:val="7B957EA5"/>
    <w:rsid w:val="7B9CD383"/>
    <w:rsid w:val="7BE62DF7"/>
    <w:rsid w:val="7BEF3BEE"/>
    <w:rsid w:val="7C139CD2"/>
    <w:rsid w:val="7C3F27AD"/>
    <w:rsid w:val="7C42CC35"/>
    <w:rsid w:val="7C58512A"/>
    <w:rsid w:val="7C870C48"/>
    <w:rsid w:val="7CD0A042"/>
    <w:rsid w:val="7CE9C1A9"/>
    <w:rsid w:val="7CEED8F5"/>
    <w:rsid w:val="7CF9FAD5"/>
    <w:rsid w:val="7D3487DC"/>
    <w:rsid w:val="7D446D1E"/>
    <w:rsid w:val="7D452F94"/>
    <w:rsid w:val="7D540A01"/>
    <w:rsid w:val="7D628B13"/>
    <w:rsid w:val="7D693BFB"/>
    <w:rsid w:val="7D78A769"/>
    <w:rsid w:val="7D81C1A1"/>
    <w:rsid w:val="7D9FC201"/>
    <w:rsid w:val="7DB65622"/>
    <w:rsid w:val="7DB7CDC0"/>
    <w:rsid w:val="7DC770A0"/>
    <w:rsid w:val="7E24081D"/>
    <w:rsid w:val="7E36CD96"/>
    <w:rsid w:val="7E3B1611"/>
    <w:rsid w:val="7E6B9DB6"/>
    <w:rsid w:val="7E7E3890"/>
    <w:rsid w:val="7EA65B1E"/>
    <w:rsid w:val="7ECEDA10"/>
    <w:rsid w:val="7ED75166"/>
    <w:rsid w:val="7F56C3CA"/>
    <w:rsid w:val="7F78067A"/>
    <w:rsid w:val="7F7B8D9F"/>
    <w:rsid w:val="7F83D556"/>
    <w:rsid w:val="7FBCE12D"/>
    <w:rsid w:val="7FD7157F"/>
    <w:rsid w:val="7FE01A82"/>
    <w:rsid w:val="7FE0F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11C44"/>
  <w15:docId w15:val="{DE085155-DB03-426E-9821-9ABCB570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871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elacomGrelha">
    <w:name w:val="Table Grid"/>
    <w:basedOn w:val="Tabela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967D2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CabealhoCarter">
    <w:name w:val="Cabeçalho Caráter"/>
    <w:link w:val="Cabealho"/>
    <w:uiPriority w:val="99"/>
    <w:rsid w:val="0017592D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RodapCarter">
    <w:name w:val="Rodapé Caráter"/>
    <w:link w:val="Rodap"/>
    <w:uiPriority w:val="99"/>
    <w:rsid w:val="0017592D"/>
    <w:rPr>
      <w:sz w:val="24"/>
      <w:szCs w:val="24"/>
      <w:lang w:val="en-US" w:eastAsia="en-US"/>
    </w:rPr>
  </w:style>
  <w:style w:type="character" w:styleId="Refdecomentrio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347A7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rsid w:val="000347A7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7A7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Forte">
    <w:name w:val="Strong"/>
    <w:basedOn w:val="Tipodeletrapredefinidodopargrafo"/>
    <w:uiPriority w:val="22"/>
    <w:qFormat/>
    <w:rsid w:val="00667C2A"/>
    <w:rPr>
      <w:b/>
      <w:bCs/>
    </w:rPr>
  </w:style>
  <w:style w:type="paragraph" w:styleId="PargrafodaLista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o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Tipodeletrapredefinidodopargrafo"/>
    <w:rsid w:val="002E2AB8"/>
  </w:style>
  <w:style w:type="character" w:customStyle="1" w:styleId="cf01">
    <w:name w:val="cf01"/>
    <w:basedOn w:val="Tipodeletrapredefinidodopargrafo"/>
    <w:rsid w:val="00D53828"/>
    <w:rPr>
      <w:rFonts w:ascii="Segoe UI" w:hAnsi="Segoe UI" w:cs="Segoe UI" w:hint="default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681074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681074"/>
    <w:rPr>
      <w:sz w:val="20"/>
      <w:szCs w:val="20"/>
      <w:lang w:eastAsia="en-US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6810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es.rua@lift.com.p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na.roquete@lift.com.p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F09018-E2DF-4CFF-BFCE-05D600E8BA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customXml/itemProps5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Links>
    <vt:vector size="54" baseType="variant">
      <vt:variant>
        <vt:i4>1441825</vt:i4>
      </vt:variant>
      <vt:variant>
        <vt:i4>24</vt:i4>
      </vt:variant>
      <vt:variant>
        <vt:i4>0</vt:i4>
      </vt:variant>
      <vt:variant>
        <vt:i4>5</vt:i4>
      </vt:variant>
      <vt:variant>
        <vt:lpwstr>mailto:ines.rua@lift.com.pt</vt:lpwstr>
      </vt:variant>
      <vt:variant>
        <vt:lpwstr/>
      </vt:variant>
      <vt:variant>
        <vt:i4>7340103</vt:i4>
      </vt:variant>
      <vt:variant>
        <vt:i4>21</vt:i4>
      </vt:variant>
      <vt:variant>
        <vt:i4>0</vt:i4>
      </vt:variant>
      <vt:variant>
        <vt:i4>5</vt:i4>
      </vt:variant>
      <vt:variant>
        <vt:lpwstr>mailto:ana.roquete@lift.com.pt</vt:lpwstr>
      </vt:variant>
      <vt:variant>
        <vt:lpwstr/>
      </vt:variant>
      <vt:variant>
        <vt:i4>6422650</vt:i4>
      </vt:variant>
      <vt:variant>
        <vt:i4>18</vt:i4>
      </vt:variant>
      <vt:variant>
        <vt:i4>0</vt:i4>
      </vt:variant>
      <vt:variant>
        <vt:i4>5</vt:i4>
      </vt:variant>
      <vt:variant>
        <vt:lpwstr>https://www.worten.pt/</vt:lpwstr>
      </vt:variant>
      <vt:variant>
        <vt:lpwstr/>
      </vt:variant>
      <vt:variant>
        <vt:i4>5767199</vt:i4>
      </vt:variant>
      <vt:variant>
        <vt:i4>15</vt:i4>
      </vt:variant>
      <vt:variant>
        <vt:i4>0</vt:i4>
      </vt:variant>
      <vt:variant>
        <vt:i4>5</vt:i4>
      </vt:variant>
      <vt:variant>
        <vt:lpwstr>https://www.educa-te.pt/</vt:lpwstr>
      </vt:variant>
      <vt:variant>
        <vt:lpwstr/>
      </vt:variant>
      <vt:variant>
        <vt:i4>7340069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https://www.youtube.com/watch?v=tObKf-wVMPo</vt:lpwstr>
      </vt:variant>
      <vt:variant>
        <vt:lpwstr/>
      </vt:variant>
      <vt:variant>
        <vt:i4>262164</vt:i4>
      </vt:variant>
      <vt:variant>
        <vt:i4>9</vt:i4>
      </vt:variant>
      <vt:variant>
        <vt:i4>0</vt:i4>
      </vt:variant>
      <vt:variant>
        <vt:i4>5</vt:i4>
      </vt:variant>
      <vt:variant>
        <vt:lpwstr>https://www.rtp.pt/play/p17177/desliga-te</vt:lpwstr>
      </vt:variant>
      <vt:variant>
        <vt:lpwstr/>
      </vt:variant>
      <vt:variant>
        <vt:i4>5505027</vt:i4>
      </vt:variant>
      <vt:variant>
        <vt:i4>6</vt:i4>
      </vt:variant>
      <vt:variant>
        <vt:i4>0</vt:i4>
      </vt:variant>
      <vt:variant>
        <vt:i4>5</vt:i4>
      </vt:variant>
      <vt:variant>
        <vt:lpwstr>https://tumo.pt/</vt:lpwstr>
      </vt:variant>
      <vt:variant>
        <vt:lpwstr/>
      </vt:variant>
      <vt:variant>
        <vt:i4>524296</vt:i4>
      </vt:variant>
      <vt:variant>
        <vt:i4>3</vt:i4>
      </vt:variant>
      <vt:variant>
        <vt:i4>0</vt:i4>
      </vt:variant>
      <vt:variant>
        <vt:i4>5</vt:i4>
      </vt:variant>
      <vt:variant>
        <vt:lpwstr>https://erp-recycling.org/pt-pt/</vt:lpwstr>
      </vt:variant>
      <vt:variant>
        <vt:lpwstr/>
      </vt:variant>
      <vt:variant>
        <vt:i4>1114197</vt:i4>
      </vt:variant>
      <vt:variant>
        <vt:i4>0</vt:i4>
      </vt:variant>
      <vt:variant>
        <vt:i4>0</vt:i4>
      </vt:variant>
      <vt:variant>
        <vt:i4>5</vt:i4>
      </vt:variant>
      <vt:variant>
        <vt:lpwstr>http://www.worten.pt/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Melo Ramos</dc:creator>
  <cp:keywords/>
  <dc:description/>
  <cp:lastModifiedBy>Ana Roquete</cp:lastModifiedBy>
  <cp:revision>4</cp:revision>
  <dcterms:created xsi:type="dcterms:W3CDTF">2026-10-07T15:46:00Z</dcterms:created>
  <dcterms:modified xsi:type="dcterms:W3CDTF">2026-10-09T08:42:00Z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