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9E41F" w14:textId="44E1BB8C" w:rsidR="00A75631" w:rsidRPr="00256911" w:rsidRDefault="00615312" w:rsidP="00753DB4">
      <w:pPr>
        <w:spacing w:line="240" w:lineRule="auto"/>
        <w:jc w:val="right"/>
        <w:rPr>
          <w:rFonts w:ascii="Roboto" w:hAnsi="Roboto" w:cstheme="minorHAnsi"/>
          <w:color w:val="000000" w:themeColor="text1"/>
          <w:sz w:val="20"/>
          <w:szCs w:val="20"/>
        </w:rPr>
      </w:pPr>
      <w:r w:rsidRPr="00256911">
        <w:rPr>
          <w:rFonts w:ascii="Roboto" w:hAnsi="Roboto" w:cstheme="minorHAnsi"/>
          <w:color w:val="000000" w:themeColor="text1"/>
          <w:sz w:val="20"/>
          <w:szCs w:val="20"/>
        </w:rPr>
        <w:t>Łódź</w:t>
      </w:r>
      <w:r w:rsidR="00A75631" w:rsidRPr="00256911">
        <w:rPr>
          <w:rFonts w:ascii="Roboto" w:hAnsi="Roboto" w:cstheme="minorHAnsi"/>
          <w:color w:val="000000" w:themeColor="text1"/>
          <w:sz w:val="20"/>
          <w:szCs w:val="20"/>
        </w:rPr>
        <w:t>,</w:t>
      </w:r>
      <w:r w:rsidR="00F4078D" w:rsidRPr="00256911">
        <w:rPr>
          <w:rFonts w:ascii="Roboto" w:hAnsi="Roboto" w:cstheme="minorHAnsi"/>
          <w:color w:val="000000" w:themeColor="text1"/>
          <w:sz w:val="20"/>
          <w:szCs w:val="20"/>
        </w:rPr>
        <w:t xml:space="preserve"> </w:t>
      </w:r>
      <w:r w:rsidR="00EC1605">
        <w:rPr>
          <w:rFonts w:ascii="Roboto" w:hAnsi="Roboto" w:cstheme="minorHAnsi"/>
          <w:color w:val="000000" w:themeColor="text1"/>
          <w:sz w:val="20"/>
          <w:szCs w:val="20"/>
        </w:rPr>
        <w:t>7</w:t>
      </w:r>
      <w:r w:rsidR="00F4078D" w:rsidRPr="00256911">
        <w:rPr>
          <w:rFonts w:ascii="Roboto" w:hAnsi="Roboto" w:cstheme="minorHAnsi"/>
          <w:color w:val="000000" w:themeColor="text1"/>
          <w:sz w:val="20"/>
          <w:szCs w:val="20"/>
        </w:rPr>
        <w:t xml:space="preserve"> </w:t>
      </w:r>
      <w:r w:rsidR="004347A8" w:rsidRPr="00256911">
        <w:rPr>
          <w:rFonts w:ascii="Roboto" w:hAnsi="Roboto" w:cstheme="minorHAnsi"/>
          <w:color w:val="000000" w:themeColor="text1"/>
          <w:sz w:val="20"/>
          <w:szCs w:val="20"/>
        </w:rPr>
        <w:t>października</w:t>
      </w:r>
      <w:r w:rsidR="00600C2D" w:rsidRPr="00256911">
        <w:rPr>
          <w:rFonts w:ascii="Roboto" w:hAnsi="Roboto" w:cstheme="minorHAnsi"/>
          <w:color w:val="000000" w:themeColor="text1"/>
          <w:sz w:val="20"/>
          <w:szCs w:val="20"/>
        </w:rPr>
        <w:t xml:space="preserve"> 2026 r</w:t>
      </w:r>
      <w:r w:rsidR="00DC7224" w:rsidRPr="00256911">
        <w:rPr>
          <w:rFonts w:ascii="Roboto" w:hAnsi="Roboto" w:cstheme="minorHAnsi"/>
          <w:color w:val="000000" w:themeColor="text1"/>
          <w:sz w:val="20"/>
          <w:szCs w:val="20"/>
        </w:rPr>
        <w:t>.</w:t>
      </w:r>
    </w:p>
    <w:p w14:paraId="5C13025E" w14:textId="52F8BCBA" w:rsidR="008A7789" w:rsidRPr="00256911" w:rsidRDefault="00E40BC6" w:rsidP="00753DB4">
      <w:pPr>
        <w:spacing w:line="240" w:lineRule="auto"/>
        <w:rPr>
          <w:rFonts w:ascii="Roboto" w:hAnsi="Roboto" w:cstheme="minorHAnsi"/>
          <w:color w:val="000000" w:themeColor="text1"/>
          <w:sz w:val="20"/>
          <w:szCs w:val="20"/>
        </w:rPr>
      </w:pPr>
      <w:r>
        <w:rPr>
          <w:rFonts w:ascii="Roboto" w:hAnsi="Roboto" w:cstheme="minorHAnsi"/>
          <w:color w:val="000000" w:themeColor="text1"/>
          <w:sz w:val="20"/>
          <w:szCs w:val="20"/>
        </w:rPr>
        <w:t>INFORMACJA PRASOWA</w:t>
      </w:r>
    </w:p>
    <w:p w14:paraId="5B060892" w14:textId="10863068" w:rsidR="00F650C4" w:rsidRPr="00256911" w:rsidRDefault="00F650C4" w:rsidP="00753DB4">
      <w:pPr>
        <w:pStyle w:val="Nagwek1"/>
        <w:spacing w:before="51"/>
        <w:ind w:left="0"/>
        <w:rPr>
          <w:rFonts w:ascii="Roboto" w:hAnsi="Roboto" w:cstheme="minorHAnsi"/>
          <w:color w:val="000000" w:themeColor="text1"/>
          <w:sz w:val="20"/>
          <w:szCs w:val="20"/>
          <w:lang w:val="pl-PL"/>
        </w:rPr>
      </w:pPr>
    </w:p>
    <w:p w14:paraId="0BA7BEBE" w14:textId="0F772251" w:rsidR="00513E9B" w:rsidRPr="00256911" w:rsidRDefault="001E6ABF" w:rsidP="00D749CA">
      <w:pPr>
        <w:pStyle w:val="Nagwek1"/>
        <w:spacing w:before="51"/>
        <w:ind w:left="0"/>
        <w:jc w:val="both"/>
        <w:rPr>
          <w:rFonts w:ascii="Roboto" w:hAnsi="Roboto" w:cstheme="minorHAnsi"/>
          <w:b/>
          <w:bCs/>
          <w:color w:val="000000" w:themeColor="text1"/>
          <w:sz w:val="28"/>
          <w:szCs w:val="28"/>
          <w:lang w:val="pl-PL"/>
        </w:rPr>
      </w:pPr>
      <w:r w:rsidRPr="00256911">
        <w:rPr>
          <w:rFonts w:ascii="Roboto" w:hAnsi="Roboto" w:cstheme="minorHAnsi"/>
          <w:b/>
          <w:bCs/>
          <w:color w:val="000000" w:themeColor="text1"/>
          <w:sz w:val="28"/>
          <w:szCs w:val="28"/>
          <w:lang w:val="pl-PL"/>
        </w:rPr>
        <w:t xml:space="preserve">Hushoffice wprowadza nowe </w:t>
      </w:r>
      <w:r w:rsidR="004F5B03" w:rsidRPr="00256911">
        <w:rPr>
          <w:rFonts w:ascii="Roboto" w:hAnsi="Roboto" w:cstheme="minorHAnsi"/>
          <w:b/>
          <w:bCs/>
          <w:color w:val="000000" w:themeColor="text1"/>
          <w:sz w:val="28"/>
          <w:szCs w:val="28"/>
          <w:lang w:val="pl-PL"/>
        </w:rPr>
        <w:t>warianty</w:t>
      </w:r>
      <w:r w:rsidRPr="00256911">
        <w:rPr>
          <w:rFonts w:ascii="Roboto" w:hAnsi="Roboto" w:cstheme="minorHAnsi"/>
          <w:b/>
          <w:bCs/>
          <w:color w:val="000000" w:themeColor="text1"/>
          <w:sz w:val="28"/>
          <w:szCs w:val="28"/>
          <w:lang w:val="pl-PL"/>
        </w:rPr>
        <w:t xml:space="preserve"> kolorystyczne swoich kabin akustycznych</w:t>
      </w:r>
    </w:p>
    <w:p w14:paraId="25111980" w14:textId="77777777" w:rsidR="008B4348" w:rsidRPr="00256911" w:rsidRDefault="008B4348" w:rsidP="00D749CA">
      <w:pPr>
        <w:pStyle w:val="Nagwek1"/>
        <w:spacing w:before="51"/>
        <w:ind w:left="0"/>
        <w:jc w:val="both"/>
        <w:rPr>
          <w:rFonts w:ascii="Roboto" w:hAnsi="Roboto" w:cstheme="minorHAnsi"/>
          <w:color w:val="000000" w:themeColor="text1"/>
          <w:sz w:val="20"/>
          <w:szCs w:val="20"/>
          <w:lang w:val="pl-PL"/>
        </w:rPr>
      </w:pPr>
    </w:p>
    <w:p w14:paraId="526587C0" w14:textId="4C3DEEF0" w:rsidR="00A52F88" w:rsidRPr="00256911" w:rsidRDefault="001D5FAA" w:rsidP="00D749CA">
      <w:pPr>
        <w:spacing w:line="240" w:lineRule="auto"/>
        <w:jc w:val="both"/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</w:pPr>
      <w:r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 xml:space="preserve">Hushoffice, globalny producent kabin akustycznych z siedzibą w Polsce, ogłasza rozszerzenie swojej oferty o nową kolekcję </w:t>
      </w:r>
      <w:r w:rsid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 xml:space="preserve">zewnętrznych </w:t>
      </w:r>
      <w:proofErr w:type="spellStart"/>
      <w:r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>wykończeń</w:t>
      </w:r>
      <w:proofErr w:type="spellEnd"/>
      <w:r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 xml:space="preserve"> kolorystycznych oraz tkanin wewnętrznych. Nowa paleta kolorów jest dostępna zarówno </w:t>
      </w:r>
      <w:r w:rsidR="00D111BC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>dla</w:t>
      </w:r>
      <w:r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 xml:space="preserve"> </w:t>
      </w:r>
      <w:r w:rsidR="00AF7709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>linii</w:t>
      </w:r>
      <w:r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>Hushfree</w:t>
      </w:r>
      <w:proofErr w:type="spellEnd"/>
      <w:r w:rsidR="007A5330"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>,</w:t>
      </w:r>
      <w:r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 xml:space="preserve"> jak i </w:t>
      </w:r>
      <w:r w:rsidR="00D111BC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 xml:space="preserve">dla </w:t>
      </w:r>
      <w:r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 xml:space="preserve">wcześniejszej linii </w:t>
      </w:r>
      <w:proofErr w:type="spellStart"/>
      <w:r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>Hushclassic</w:t>
      </w:r>
      <w:proofErr w:type="spellEnd"/>
      <w:r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 xml:space="preserve">. </w:t>
      </w:r>
      <w:r w:rsidR="007A5330"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>Zainspirowana naturą kolekcja tworzy spójny system projektowy, który pomaga organizacjom tworzyć środowiska pracy zaprojektowane z myślą o osobach, które z nich korzystają, wspierając komfort, koncentrację, współpracę oraz zróżnicowane potrzeby współczesnej pracy.</w:t>
      </w:r>
    </w:p>
    <w:p w14:paraId="01BD913D" w14:textId="2F237226" w:rsidR="000D3FBD" w:rsidRPr="00256911" w:rsidRDefault="00064346" w:rsidP="00D749CA">
      <w:pPr>
        <w:spacing w:line="240" w:lineRule="auto"/>
        <w:jc w:val="both"/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</w:pPr>
      <w:r w:rsidRPr="00256911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</w:rPr>
        <w:t>Zdecyduj, co dzieje się w środku</w:t>
      </w:r>
    </w:p>
    <w:p w14:paraId="4E33A131" w14:textId="42EF9531" w:rsidR="00E34C4C" w:rsidRPr="00256911" w:rsidRDefault="00E34C4C" w:rsidP="00E34C4C">
      <w:pPr>
        <w:spacing w:line="240" w:lineRule="auto"/>
        <w:jc w:val="both"/>
        <w:rPr>
          <w:rFonts w:ascii="Roboto" w:hAnsi="Roboto"/>
          <w:sz w:val="20"/>
          <w:szCs w:val="20"/>
        </w:rPr>
      </w:pPr>
      <w:r w:rsidRPr="00256911">
        <w:rPr>
          <w:rFonts w:ascii="Roboto" w:hAnsi="Roboto"/>
          <w:sz w:val="20"/>
          <w:szCs w:val="20"/>
        </w:rPr>
        <w:t xml:space="preserve">Kabiny akustyczne są dla wielu pracowników źródłem ulgi – pozwalają skupić się na zadaniach w ciszy, nawet gdy na zewnątrz, w biurze typu open </w:t>
      </w:r>
      <w:proofErr w:type="spellStart"/>
      <w:r w:rsidRPr="00256911">
        <w:rPr>
          <w:rFonts w:ascii="Roboto" w:hAnsi="Roboto"/>
          <w:sz w:val="20"/>
          <w:szCs w:val="20"/>
        </w:rPr>
        <w:t>space</w:t>
      </w:r>
      <w:proofErr w:type="spellEnd"/>
      <w:r w:rsidRPr="00256911">
        <w:rPr>
          <w:rFonts w:ascii="Roboto" w:hAnsi="Roboto"/>
          <w:sz w:val="20"/>
          <w:szCs w:val="20"/>
        </w:rPr>
        <w:t xml:space="preserve">, panuje </w:t>
      </w:r>
      <w:r w:rsidR="002B72CE">
        <w:rPr>
          <w:rFonts w:ascii="Roboto" w:hAnsi="Roboto"/>
          <w:sz w:val="20"/>
          <w:szCs w:val="20"/>
        </w:rPr>
        <w:t>zgiełk</w:t>
      </w:r>
      <w:r w:rsidRPr="00256911">
        <w:rPr>
          <w:rFonts w:ascii="Roboto" w:hAnsi="Roboto"/>
          <w:sz w:val="20"/>
          <w:szCs w:val="20"/>
        </w:rPr>
        <w:t>. Kabiny zapewniają prywatność, ponieważ to, co słychać w środku, pozostaje niesłyszalne na zewnątrz. Komfort akustyczny ma ogromne znaczenie dla dobrego samopoczucia i wydajności pracowników. Nie należy go rozpatrywać w oderwaniu od wpływu bodźców wizualnych.</w:t>
      </w:r>
    </w:p>
    <w:p w14:paraId="02BF772D" w14:textId="77777777" w:rsidR="00FD6163" w:rsidRPr="00256911" w:rsidRDefault="00FD6163" w:rsidP="00D749CA">
      <w:pPr>
        <w:spacing w:line="240" w:lineRule="auto"/>
        <w:jc w:val="both"/>
        <w:rPr>
          <w:rFonts w:ascii="Roboto" w:hAnsi="Roboto"/>
          <w:sz w:val="20"/>
          <w:szCs w:val="20"/>
        </w:rPr>
      </w:pPr>
      <w:r w:rsidRPr="00256911">
        <w:rPr>
          <w:rFonts w:ascii="Roboto" w:hAnsi="Roboto"/>
          <w:sz w:val="20"/>
          <w:szCs w:val="20"/>
        </w:rPr>
        <w:t>Właśnie dlatego Hushoffice wprowadza nową paletę kolorów, obejmującą nowe wykończenia zewnętrzne i tkaniny paneli wewnętrznych – zaprojektowaną nie jako zbiór pojedynczych opcji, ale jako spójny system, który pomaga kształtować atmosferę biura, jego funkcjonowanie oraz wsparcie dla osób w nim przebywających.</w:t>
      </w:r>
    </w:p>
    <w:p w14:paraId="4E399450" w14:textId="225ACC10" w:rsidR="00EE403A" w:rsidRPr="00256911" w:rsidRDefault="00EE403A" w:rsidP="00D749CA">
      <w:pPr>
        <w:spacing w:line="240" w:lineRule="auto"/>
        <w:jc w:val="both"/>
        <w:rPr>
          <w:rFonts w:ascii="Roboto" w:hAnsi="Roboto"/>
          <w:sz w:val="20"/>
          <w:szCs w:val="20"/>
        </w:rPr>
      </w:pPr>
      <w:r w:rsidRPr="00256911">
        <w:rPr>
          <w:rFonts w:ascii="Roboto" w:hAnsi="Roboto"/>
          <w:i/>
          <w:iCs/>
          <w:sz w:val="20"/>
          <w:szCs w:val="20"/>
        </w:rPr>
        <w:t>„Zgodnie z psychologią kolorów</w:t>
      </w:r>
      <w:r w:rsidR="00E7002E">
        <w:rPr>
          <w:rFonts w:ascii="Roboto" w:hAnsi="Roboto"/>
          <w:i/>
          <w:iCs/>
          <w:sz w:val="20"/>
          <w:szCs w:val="20"/>
        </w:rPr>
        <w:t>,</w:t>
      </w:r>
      <w:r w:rsidRPr="00256911">
        <w:rPr>
          <w:rFonts w:ascii="Roboto" w:hAnsi="Roboto"/>
          <w:i/>
          <w:iCs/>
          <w:sz w:val="20"/>
          <w:szCs w:val="20"/>
        </w:rPr>
        <w:t xml:space="preserve"> sam kolor może być potężnym narzędziem, kształtującym stany emocjonalne i procesy poznawcze. Może wpływać na to, jak postrzegamy przestrzeń i jak na nią reagujemy, a także na nasze wyniki. Dlatego wybór koloru w miejscu pracy ma kluczowe znaczenie. Ma to naukowe uzasadnienie. Każdy kolor ma mierzalne długości fal, które generują sygnały elektryczne, oddziałujące na ciało i umysł oraz wpływające na ścieżki neuronowe, reakcje biochemiczne, procesy poznawcze i </w:t>
      </w:r>
      <w:r w:rsidR="00FD6163" w:rsidRPr="00256911">
        <w:rPr>
          <w:rFonts w:ascii="Roboto" w:hAnsi="Roboto"/>
          <w:sz w:val="20"/>
          <w:szCs w:val="20"/>
        </w:rPr>
        <w:t xml:space="preserve">emocje” </w:t>
      </w:r>
      <w:r w:rsidR="002847B3" w:rsidRPr="00256911">
        <w:rPr>
          <w:rFonts w:ascii="Roboto" w:hAnsi="Roboto"/>
          <w:sz w:val="20"/>
          <w:szCs w:val="20"/>
        </w:rPr>
        <w:t xml:space="preserve">– mówi </w:t>
      </w:r>
      <w:r w:rsidR="003F3046" w:rsidRPr="00256911">
        <w:rPr>
          <w:rFonts w:ascii="Roboto" w:hAnsi="Roboto"/>
          <w:sz w:val="20"/>
          <w:szCs w:val="20"/>
        </w:rPr>
        <w:t>Bogusława Sasin</w:t>
      </w:r>
      <w:r w:rsidR="002847B3" w:rsidRPr="00256911">
        <w:rPr>
          <w:rFonts w:ascii="Roboto" w:hAnsi="Roboto"/>
          <w:sz w:val="20"/>
          <w:szCs w:val="20"/>
        </w:rPr>
        <w:t xml:space="preserve">, </w:t>
      </w:r>
      <w:r w:rsidR="00AF5868">
        <w:rPr>
          <w:rFonts w:ascii="Roboto" w:hAnsi="Roboto"/>
          <w:sz w:val="20"/>
          <w:szCs w:val="20"/>
        </w:rPr>
        <w:t>Product Manager</w:t>
      </w:r>
      <w:r w:rsidR="00FB7A5E" w:rsidRPr="00256911">
        <w:rPr>
          <w:rFonts w:ascii="Roboto" w:hAnsi="Roboto"/>
          <w:sz w:val="20"/>
          <w:szCs w:val="20"/>
        </w:rPr>
        <w:t xml:space="preserve"> </w:t>
      </w:r>
      <w:r w:rsidR="002847B3" w:rsidRPr="00256911">
        <w:rPr>
          <w:rFonts w:ascii="Roboto" w:hAnsi="Roboto"/>
          <w:sz w:val="20"/>
          <w:szCs w:val="20"/>
        </w:rPr>
        <w:t>w Hushoffice.</w:t>
      </w:r>
    </w:p>
    <w:p w14:paraId="60FDEB52" w14:textId="58171B32" w:rsidR="003A7E1F" w:rsidRPr="00256911" w:rsidRDefault="00931A80" w:rsidP="00D749CA">
      <w:pPr>
        <w:spacing w:line="240" w:lineRule="auto"/>
        <w:jc w:val="both"/>
        <w:rPr>
          <w:rFonts w:ascii="Roboto" w:hAnsi="Roboto"/>
          <w:b/>
          <w:bCs/>
          <w:sz w:val="20"/>
          <w:szCs w:val="20"/>
        </w:rPr>
      </w:pPr>
      <w:r w:rsidRPr="00931A80">
        <w:rPr>
          <w:rFonts w:ascii="Roboto" w:hAnsi="Roboto"/>
          <w:b/>
          <w:bCs/>
          <w:sz w:val="20"/>
          <w:szCs w:val="20"/>
        </w:rPr>
        <w:t xml:space="preserve">Zaprojektowane, </w:t>
      </w:r>
      <w:r w:rsidR="00310FD0">
        <w:rPr>
          <w:rFonts w:ascii="Roboto" w:hAnsi="Roboto"/>
          <w:b/>
          <w:bCs/>
          <w:sz w:val="20"/>
          <w:szCs w:val="20"/>
        </w:rPr>
        <w:t>a</w:t>
      </w:r>
      <w:r w:rsidRPr="00931A80">
        <w:rPr>
          <w:rFonts w:ascii="Roboto" w:hAnsi="Roboto"/>
          <w:b/>
          <w:bCs/>
          <w:sz w:val="20"/>
          <w:szCs w:val="20"/>
        </w:rPr>
        <w:t xml:space="preserve">by </w:t>
      </w:r>
      <w:r w:rsidR="00694D20">
        <w:rPr>
          <w:rFonts w:ascii="Roboto" w:hAnsi="Roboto"/>
          <w:b/>
          <w:bCs/>
          <w:sz w:val="20"/>
          <w:szCs w:val="20"/>
        </w:rPr>
        <w:t>współgrać</w:t>
      </w:r>
    </w:p>
    <w:p w14:paraId="7B31981E" w14:textId="377E3444" w:rsidR="005961DB" w:rsidRPr="00256911" w:rsidRDefault="005961DB" w:rsidP="00A30B68">
      <w:pPr>
        <w:spacing w:line="240" w:lineRule="auto"/>
        <w:jc w:val="both"/>
        <w:rPr>
          <w:rFonts w:ascii="Roboto" w:hAnsi="Roboto"/>
          <w:sz w:val="20"/>
          <w:szCs w:val="20"/>
        </w:rPr>
      </w:pPr>
      <w:r w:rsidRPr="00256911">
        <w:rPr>
          <w:rFonts w:ascii="Roboto" w:hAnsi="Roboto"/>
          <w:sz w:val="20"/>
          <w:szCs w:val="20"/>
        </w:rPr>
        <w:t xml:space="preserve">Wykończenia Hushoffice to coś więcej niż tylko paleta kolorów – stanowią one ustrukturyzowany, zorientowany na człowieka system, zaprojektowany tak, by pomagać w kształtowaniu środowisk, które </w:t>
      </w:r>
      <w:r w:rsidR="009514BF">
        <w:rPr>
          <w:rFonts w:ascii="Roboto" w:hAnsi="Roboto"/>
          <w:sz w:val="20"/>
          <w:szCs w:val="20"/>
        </w:rPr>
        <w:t>dają poczucie naturalności</w:t>
      </w:r>
      <w:r w:rsidRPr="00256911">
        <w:rPr>
          <w:rFonts w:ascii="Roboto" w:hAnsi="Roboto"/>
          <w:sz w:val="20"/>
          <w:szCs w:val="20"/>
        </w:rPr>
        <w:t xml:space="preserve">, </w:t>
      </w:r>
      <w:r w:rsidR="009514BF">
        <w:rPr>
          <w:rFonts w:ascii="Roboto" w:hAnsi="Roboto"/>
          <w:sz w:val="20"/>
          <w:szCs w:val="20"/>
        </w:rPr>
        <w:t>intuicyjności</w:t>
      </w:r>
      <w:r w:rsidRPr="00256911">
        <w:rPr>
          <w:rFonts w:ascii="Roboto" w:hAnsi="Roboto"/>
          <w:sz w:val="20"/>
          <w:szCs w:val="20"/>
        </w:rPr>
        <w:t xml:space="preserve"> i dostosowan</w:t>
      </w:r>
      <w:r w:rsidR="009514BF">
        <w:rPr>
          <w:rFonts w:ascii="Roboto" w:hAnsi="Roboto"/>
          <w:sz w:val="20"/>
          <w:szCs w:val="20"/>
        </w:rPr>
        <w:t>ia</w:t>
      </w:r>
      <w:r w:rsidRPr="00256911">
        <w:rPr>
          <w:rFonts w:ascii="Roboto" w:hAnsi="Roboto"/>
          <w:sz w:val="20"/>
          <w:szCs w:val="20"/>
        </w:rPr>
        <w:t xml:space="preserve"> do potrzeb osób z nich korzystających. </w:t>
      </w:r>
      <w:r w:rsidR="00AA0AE3" w:rsidRPr="00256911">
        <w:rPr>
          <w:rFonts w:ascii="Roboto" w:hAnsi="Roboto"/>
          <w:sz w:val="20"/>
          <w:szCs w:val="20"/>
        </w:rPr>
        <w:t xml:space="preserve">Od kompaktowych kabin jednoosobowych po w pełni dostępne przestrzenie zespołowe, uzupełnione inspirowanym naturą systemem kolorów i </w:t>
      </w:r>
      <w:proofErr w:type="spellStart"/>
      <w:r w:rsidR="00AA0AE3" w:rsidRPr="00256911">
        <w:rPr>
          <w:rFonts w:ascii="Roboto" w:hAnsi="Roboto"/>
          <w:sz w:val="20"/>
          <w:szCs w:val="20"/>
        </w:rPr>
        <w:t>wykończeń</w:t>
      </w:r>
      <w:proofErr w:type="spellEnd"/>
      <w:r w:rsidR="00AA0AE3" w:rsidRPr="00256911">
        <w:rPr>
          <w:rFonts w:ascii="Roboto" w:hAnsi="Roboto"/>
          <w:sz w:val="20"/>
          <w:szCs w:val="20"/>
        </w:rPr>
        <w:t xml:space="preserve"> – rozwiązania </w:t>
      </w:r>
      <w:r w:rsidR="007D112B" w:rsidRPr="00256911">
        <w:rPr>
          <w:rFonts w:ascii="Roboto" w:hAnsi="Roboto"/>
          <w:sz w:val="20"/>
          <w:szCs w:val="20"/>
        </w:rPr>
        <w:t xml:space="preserve">Hushoffice </w:t>
      </w:r>
      <w:r w:rsidR="00AA0AE3" w:rsidRPr="00256911">
        <w:rPr>
          <w:rFonts w:ascii="Roboto" w:hAnsi="Roboto"/>
          <w:sz w:val="20"/>
          <w:szCs w:val="20"/>
        </w:rPr>
        <w:t>pomagają organizacjom tworzyć bardziej spójne i przemyślane środowiska pracy.</w:t>
      </w:r>
    </w:p>
    <w:p w14:paraId="480ACDD4" w14:textId="08493978" w:rsidR="00A30B68" w:rsidRPr="00256911" w:rsidRDefault="001843B5" w:rsidP="00A30B68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</w:rPr>
      </w:pPr>
      <w:r w:rsidRPr="00256911">
        <w:rPr>
          <w:rFonts w:ascii="Roboto" w:hAnsi="Roboto"/>
          <w:color w:val="000000" w:themeColor="text1"/>
          <w:sz w:val="20"/>
          <w:szCs w:val="20"/>
        </w:rPr>
        <w:t xml:space="preserve">Podstawą nowych wdrożeń kolorystycznych jest gama nowych opcji </w:t>
      </w:r>
      <w:proofErr w:type="spellStart"/>
      <w:r w:rsidRPr="00256911">
        <w:rPr>
          <w:rFonts w:ascii="Roboto" w:hAnsi="Roboto"/>
          <w:color w:val="000000" w:themeColor="text1"/>
          <w:sz w:val="20"/>
          <w:szCs w:val="20"/>
        </w:rPr>
        <w:t>wykończeń</w:t>
      </w:r>
      <w:proofErr w:type="spellEnd"/>
      <w:r w:rsidRPr="00256911">
        <w:rPr>
          <w:rFonts w:ascii="Roboto" w:hAnsi="Roboto"/>
          <w:color w:val="000000" w:themeColor="text1"/>
          <w:sz w:val="20"/>
          <w:szCs w:val="20"/>
        </w:rPr>
        <w:t xml:space="preserve"> </w:t>
      </w:r>
      <w:r w:rsidR="00884261" w:rsidRPr="00256911">
        <w:rPr>
          <w:rFonts w:ascii="Roboto" w:hAnsi="Roboto"/>
          <w:color w:val="000000" w:themeColor="text1"/>
          <w:sz w:val="20"/>
          <w:szCs w:val="20"/>
        </w:rPr>
        <w:t>zewnętrznych</w:t>
      </w:r>
      <w:r w:rsidRPr="00256911">
        <w:rPr>
          <w:rFonts w:ascii="Roboto" w:hAnsi="Roboto"/>
          <w:color w:val="000000" w:themeColor="text1"/>
          <w:sz w:val="20"/>
          <w:szCs w:val="20"/>
        </w:rPr>
        <w:t xml:space="preserve">. Odpowiadają one kluczowym czynnościom wykonywanym w miejscu pracy, emocjom i potrzebom, takim jak energia, koncentracja, kreatywność, współpraca oraz równowaga w zakresie dobrego samopoczucia. Chociaż każdy kolor kojarzy się z odrębnym zestawem znaczeń i emocji, użytkownicy mają swobodę łączenia i stosowania ich zgodnie z konkretnymi potrzebami swoich pracowników oraz kontekstem organizacyjnym. W ten sposób mogą stworzyć wyjątkowe doświadczenie dla pracowników, wspierane przez zupełnie nowe, harmonijne wykończenia paneli wewnętrznych. </w:t>
      </w:r>
      <w:r w:rsidR="00C616A1" w:rsidRPr="00256911">
        <w:rPr>
          <w:rFonts w:ascii="Roboto" w:hAnsi="Roboto"/>
          <w:color w:val="000000" w:themeColor="text1"/>
          <w:sz w:val="20"/>
          <w:szCs w:val="20"/>
        </w:rPr>
        <w:t>Nowe wykończenia obudów są dostępne w następujących kolorach:</w:t>
      </w:r>
    </w:p>
    <w:p w14:paraId="61872B8F" w14:textId="5C093C0A" w:rsidR="00A30B68" w:rsidRPr="00256911" w:rsidRDefault="00C616A1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</w:rPr>
      </w:pPr>
      <w:r w:rsidRPr="00256911">
        <w:rPr>
          <w:rFonts w:ascii="Roboto" w:hAnsi="Roboto"/>
          <w:b/>
          <w:bCs/>
          <w:color w:val="000000" w:themeColor="text1"/>
          <w:sz w:val="20"/>
          <w:szCs w:val="20"/>
        </w:rPr>
        <w:t xml:space="preserve">Clay Red </w:t>
      </w:r>
      <w:r w:rsidR="005961DB" w:rsidRPr="00256911">
        <w:rPr>
          <w:rFonts w:ascii="Roboto" w:hAnsi="Roboto"/>
          <w:color w:val="000000" w:themeColor="text1"/>
          <w:sz w:val="20"/>
          <w:szCs w:val="20"/>
        </w:rPr>
        <w:t xml:space="preserve">– </w:t>
      </w:r>
      <w:r w:rsidR="00EE54DC" w:rsidRPr="00256911">
        <w:rPr>
          <w:rFonts w:ascii="Roboto" w:hAnsi="Roboto"/>
          <w:color w:val="000000" w:themeColor="text1"/>
          <w:sz w:val="20"/>
          <w:szCs w:val="20"/>
        </w:rPr>
        <w:t>kojarzony z energią, ruchem, odwagą i działaniem, odzwierciedlający związek z</w:t>
      </w:r>
      <w:r w:rsidR="00B841D7">
        <w:rPr>
          <w:rFonts w:ascii="Roboto" w:hAnsi="Roboto"/>
          <w:color w:val="000000" w:themeColor="text1"/>
          <w:sz w:val="20"/>
          <w:szCs w:val="20"/>
        </w:rPr>
        <w:t> </w:t>
      </w:r>
      <w:r w:rsidR="00EE54DC" w:rsidRPr="00256911">
        <w:rPr>
          <w:rFonts w:ascii="Roboto" w:hAnsi="Roboto"/>
          <w:color w:val="000000" w:themeColor="text1"/>
          <w:sz w:val="20"/>
          <w:szCs w:val="20"/>
        </w:rPr>
        <w:t>czerwoną gliną i surową siłą ziemi</w:t>
      </w:r>
      <w:r w:rsidR="00A30B68" w:rsidRPr="00256911">
        <w:rPr>
          <w:rFonts w:ascii="Roboto" w:hAnsi="Roboto"/>
          <w:color w:val="000000" w:themeColor="text1"/>
          <w:sz w:val="20"/>
          <w:szCs w:val="20"/>
        </w:rPr>
        <w:t>.</w:t>
      </w:r>
    </w:p>
    <w:p w14:paraId="199EFC38" w14:textId="60ABF587" w:rsidR="00A30B68" w:rsidRPr="00256911" w:rsidRDefault="008E455C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</w:rPr>
      </w:pPr>
      <w:proofErr w:type="spellStart"/>
      <w:r w:rsidRPr="00256911">
        <w:rPr>
          <w:rFonts w:ascii="Roboto" w:hAnsi="Roboto"/>
          <w:b/>
          <w:bCs/>
          <w:color w:val="000000" w:themeColor="text1"/>
          <w:sz w:val="20"/>
          <w:szCs w:val="20"/>
        </w:rPr>
        <w:t>Stream</w:t>
      </w:r>
      <w:proofErr w:type="spellEnd"/>
      <w:r w:rsidRPr="00256911">
        <w:rPr>
          <w:rFonts w:ascii="Roboto" w:hAnsi="Roboto"/>
          <w:b/>
          <w:bCs/>
          <w:color w:val="000000" w:themeColor="text1"/>
          <w:sz w:val="20"/>
          <w:szCs w:val="20"/>
        </w:rPr>
        <w:t xml:space="preserve"> Blue </w:t>
      </w:r>
      <w:r w:rsidR="007948FF" w:rsidRPr="00256911">
        <w:rPr>
          <w:rFonts w:ascii="Roboto" w:hAnsi="Roboto"/>
          <w:color w:val="000000" w:themeColor="text1"/>
          <w:sz w:val="20"/>
          <w:szCs w:val="20"/>
        </w:rPr>
        <w:t xml:space="preserve">– </w:t>
      </w:r>
      <w:r w:rsidRPr="00256911">
        <w:rPr>
          <w:rFonts w:ascii="Roboto" w:hAnsi="Roboto"/>
          <w:color w:val="000000" w:themeColor="text1"/>
          <w:sz w:val="20"/>
          <w:szCs w:val="20"/>
        </w:rPr>
        <w:t>sprzyja koncentracji, jasności umysłu i poczuciu spokoju, jednocześnie pobudzając dynamiczny przepływ pomysłów, podobnie jak płynący strumień.</w:t>
      </w:r>
    </w:p>
    <w:p w14:paraId="033EC012" w14:textId="5FB93016" w:rsidR="00A30B68" w:rsidRPr="00256911" w:rsidRDefault="00E429F3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</w:rPr>
      </w:pPr>
      <w:r w:rsidRPr="00256911">
        <w:rPr>
          <w:rFonts w:ascii="Roboto" w:hAnsi="Roboto"/>
          <w:b/>
          <w:bCs/>
          <w:color w:val="000000" w:themeColor="text1"/>
          <w:sz w:val="20"/>
          <w:szCs w:val="20"/>
        </w:rPr>
        <w:lastRenderedPageBreak/>
        <w:t xml:space="preserve">Slate Green </w:t>
      </w:r>
      <w:r w:rsidR="007948FF" w:rsidRPr="00256911">
        <w:rPr>
          <w:rFonts w:ascii="Roboto" w:hAnsi="Roboto"/>
          <w:color w:val="000000" w:themeColor="text1"/>
          <w:sz w:val="20"/>
          <w:szCs w:val="20"/>
        </w:rPr>
        <w:t xml:space="preserve">– </w:t>
      </w:r>
      <w:r w:rsidRPr="00256911">
        <w:rPr>
          <w:rFonts w:ascii="Roboto" w:hAnsi="Roboto"/>
          <w:color w:val="000000" w:themeColor="text1"/>
          <w:sz w:val="20"/>
          <w:szCs w:val="20"/>
        </w:rPr>
        <w:t>inspirowany naturą, rozwojem i odkrywaniem nowych ścieżek, podobnie jak podczas górskiej wędrówki</w:t>
      </w:r>
      <w:r w:rsidR="00A30B68" w:rsidRPr="00256911">
        <w:rPr>
          <w:rFonts w:ascii="Roboto" w:hAnsi="Roboto"/>
          <w:color w:val="000000" w:themeColor="text1"/>
          <w:sz w:val="20"/>
          <w:szCs w:val="20"/>
        </w:rPr>
        <w:t>.</w:t>
      </w:r>
    </w:p>
    <w:p w14:paraId="329B2F35" w14:textId="5DC9CD6B" w:rsidR="00C52CD4" w:rsidRPr="00256911" w:rsidRDefault="00C52CD4" w:rsidP="00C52CD4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</w:rPr>
      </w:pPr>
      <w:proofErr w:type="spellStart"/>
      <w:r w:rsidRPr="00256911">
        <w:rPr>
          <w:rFonts w:ascii="Roboto" w:hAnsi="Roboto"/>
          <w:b/>
          <w:bCs/>
          <w:color w:val="000000" w:themeColor="text1"/>
          <w:sz w:val="20"/>
          <w:szCs w:val="20"/>
        </w:rPr>
        <w:t>Light</w:t>
      </w:r>
      <w:proofErr w:type="spellEnd"/>
      <w:r w:rsidRPr="00256911">
        <w:rPr>
          <w:rFonts w:ascii="Roboto" w:hAnsi="Roboto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256911">
        <w:rPr>
          <w:rFonts w:ascii="Roboto" w:hAnsi="Roboto"/>
          <w:b/>
          <w:bCs/>
          <w:color w:val="000000" w:themeColor="text1"/>
          <w:sz w:val="20"/>
          <w:szCs w:val="20"/>
        </w:rPr>
        <w:t>Oak</w:t>
      </w:r>
      <w:proofErr w:type="spellEnd"/>
      <w:r w:rsidRPr="00256911">
        <w:rPr>
          <w:rFonts w:ascii="Roboto" w:hAnsi="Roboto"/>
          <w:b/>
          <w:bCs/>
          <w:color w:val="000000" w:themeColor="text1"/>
          <w:sz w:val="20"/>
          <w:szCs w:val="20"/>
        </w:rPr>
        <w:t xml:space="preserve"> </w:t>
      </w:r>
      <w:r w:rsidRPr="00256911">
        <w:rPr>
          <w:rFonts w:ascii="Roboto" w:hAnsi="Roboto"/>
          <w:color w:val="000000" w:themeColor="text1"/>
          <w:sz w:val="20"/>
          <w:szCs w:val="20"/>
        </w:rPr>
        <w:t>– inspirowane drewnem skojarzenia budzą ciepło i ludzkość, sprzyjając relacjom i</w:t>
      </w:r>
      <w:r w:rsidR="005A5208">
        <w:rPr>
          <w:rFonts w:ascii="Roboto" w:hAnsi="Roboto"/>
          <w:color w:val="000000" w:themeColor="text1"/>
          <w:sz w:val="20"/>
          <w:szCs w:val="20"/>
        </w:rPr>
        <w:t> </w:t>
      </w:r>
      <w:r w:rsidRPr="00256911">
        <w:rPr>
          <w:rFonts w:ascii="Roboto" w:hAnsi="Roboto"/>
          <w:color w:val="000000" w:themeColor="text1"/>
          <w:sz w:val="20"/>
          <w:szCs w:val="20"/>
        </w:rPr>
        <w:t>poczuciu wspólnoty.</w:t>
      </w:r>
    </w:p>
    <w:p w14:paraId="3E67B97C" w14:textId="06BD9F7D" w:rsidR="00C52CD4" w:rsidRPr="00256911" w:rsidRDefault="00117FA4" w:rsidP="009C6669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</w:rPr>
      </w:pPr>
      <w:r w:rsidRPr="00D70CFA">
        <w:rPr>
          <w:rFonts w:ascii="Roboto" w:hAnsi="Roboto"/>
          <w:b/>
          <w:bCs/>
          <w:color w:val="000000" w:themeColor="text1"/>
          <w:sz w:val="20"/>
          <w:szCs w:val="20"/>
          <w:lang w:val="en-GB"/>
        </w:rPr>
        <w:t>Taupe</w:t>
      </w:r>
      <w:r w:rsidR="00C52CD4" w:rsidRPr="00256911">
        <w:rPr>
          <w:rFonts w:ascii="Roboto" w:hAnsi="Roboto"/>
          <w:b/>
          <w:bCs/>
          <w:color w:val="000000" w:themeColor="text1"/>
          <w:sz w:val="20"/>
          <w:szCs w:val="20"/>
        </w:rPr>
        <w:t xml:space="preserve"> </w:t>
      </w:r>
      <w:r w:rsidR="00C52CD4" w:rsidRPr="00117FA4">
        <w:rPr>
          <w:rFonts w:ascii="Roboto" w:hAnsi="Roboto"/>
          <w:color w:val="000000" w:themeColor="text1"/>
          <w:sz w:val="20"/>
          <w:szCs w:val="20"/>
        </w:rPr>
        <w:t>–</w:t>
      </w:r>
      <w:r w:rsidR="00C52CD4" w:rsidRPr="00256911">
        <w:rPr>
          <w:rFonts w:ascii="Roboto" w:hAnsi="Roboto"/>
          <w:b/>
          <w:bCs/>
          <w:color w:val="000000" w:themeColor="text1"/>
          <w:sz w:val="20"/>
          <w:szCs w:val="20"/>
        </w:rPr>
        <w:t xml:space="preserve"> </w:t>
      </w:r>
      <w:r w:rsidR="0018636E" w:rsidRPr="00256911">
        <w:rPr>
          <w:rFonts w:ascii="Roboto" w:hAnsi="Roboto"/>
          <w:color w:val="000000" w:themeColor="text1"/>
          <w:sz w:val="20"/>
          <w:szCs w:val="20"/>
        </w:rPr>
        <w:t xml:space="preserve">symbolizuje harmonijną neutralność, odpoczynek i relaks. </w:t>
      </w:r>
      <w:r w:rsidR="00F941F0">
        <w:rPr>
          <w:rFonts w:ascii="Roboto" w:hAnsi="Roboto"/>
          <w:color w:val="000000" w:themeColor="text1"/>
          <w:sz w:val="20"/>
          <w:szCs w:val="20"/>
        </w:rPr>
        <w:t>Nawiązuje</w:t>
      </w:r>
      <w:r w:rsidR="0018636E" w:rsidRPr="00256911">
        <w:rPr>
          <w:rFonts w:ascii="Roboto" w:hAnsi="Roboto"/>
          <w:color w:val="000000" w:themeColor="text1"/>
          <w:sz w:val="20"/>
          <w:szCs w:val="20"/>
        </w:rPr>
        <w:t xml:space="preserve"> </w:t>
      </w:r>
      <w:r w:rsidR="00F941F0">
        <w:rPr>
          <w:rFonts w:ascii="Roboto" w:hAnsi="Roboto"/>
          <w:color w:val="000000" w:themeColor="text1"/>
          <w:sz w:val="20"/>
          <w:szCs w:val="20"/>
        </w:rPr>
        <w:t>do równowagi</w:t>
      </w:r>
      <w:r w:rsidR="0018636E" w:rsidRPr="00256911">
        <w:rPr>
          <w:rFonts w:ascii="Roboto" w:hAnsi="Roboto"/>
          <w:color w:val="000000" w:themeColor="text1"/>
          <w:sz w:val="20"/>
          <w:szCs w:val="20"/>
        </w:rPr>
        <w:t xml:space="preserve"> między różnymi aktywnościami</w:t>
      </w:r>
      <w:r w:rsidR="0018636E" w:rsidRPr="00256911">
        <w:rPr>
          <w:rFonts w:ascii="Roboto" w:hAnsi="Roboto"/>
          <w:b/>
          <w:bCs/>
          <w:color w:val="000000" w:themeColor="text1"/>
          <w:sz w:val="20"/>
          <w:szCs w:val="20"/>
        </w:rPr>
        <w:t>.</w:t>
      </w:r>
    </w:p>
    <w:p w14:paraId="0AEF8785" w14:textId="2FA71370" w:rsidR="00300748" w:rsidRPr="00256911" w:rsidRDefault="009166A7" w:rsidP="00A30B68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</w:rPr>
      </w:pPr>
      <w:r>
        <w:rPr>
          <w:rFonts w:ascii="Roboto" w:hAnsi="Roboto"/>
          <w:color w:val="000000" w:themeColor="text1"/>
          <w:sz w:val="20"/>
          <w:szCs w:val="20"/>
        </w:rPr>
        <w:t>Linia</w:t>
      </w:r>
      <w:r w:rsidR="00300748" w:rsidRPr="00256911">
        <w:rPr>
          <w:rFonts w:ascii="Roboto" w:hAnsi="Roboto"/>
          <w:color w:val="000000" w:themeColor="text1"/>
          <w:sz w:val="20"/>
          <w:szCs w:val="20"/>
        </w:rPr>
        <w:t xml:space="preserve"> </w:t>
      </w:r>
      <w:proofErr w:type="spellStart"/>
      <w:r w:rsidR="00300748" w:rsidRPr="00256911">
        <w:rPr>
          <w:rFonts w:ascii="Roboto" w:hAnsi="Roboto"/>
          <w:color w:val="000000" w:themeColor="text1"/>
          <w:sz w:val="20"/>
          <w:szCs w:val="20"/>
        </w:rPr>
        <w:t>Hushfree</w:t>
      </w:r>
      <w:proofErr w:type="spellEnd"/>
      <w:r w:rsidR="00300748" w:rsidRPr="00256911">
        <w:rPr>
          <w:rFonts w:ascii="Roboto" w:hAnsi="Roboto"/>
          <w:color w:val="000000" w:themeColor="text1"/>
          <w:sz w:val="20"/>
          <w:szCs w:val="20"/>
        </w:rPr>
        <w:t xml:space="preserve"> wprowadza pięć nowych kolorów obudowy, uzupełnionych o </w:t>
      </w:r>
      <w:r w:rsidR="00555A30" w:rsidRPr="00256911">
        <w:rPr>
          <w:rFonts w:ascii="Roboto" w:hAnsi="Roboto"/>
          <w:color w:val="000000" w:themeColor="text1"/>
          <w:sz w:val="20"/>
          <w:szCs w:val="20"/>
        </w:rPr>
        <w:t xml:space="preserve">dwie </w:t>
      </w:r>
      <w:r w:rsidR="00300748" w:rsidRPr="00256911">
        <w:rPr>
          <w:rFonts w:ascii="Roboto" w:hAnsi="Roboto"/>
          <w:color w:val="000000" w:themeColor="text1"/>
          <w:sz w:val="20"/>
          <w:szCs w:val="20"/>
        </w:rPr>
        <w:t xml:space="preserve">dodatkowe </w:t>
      </w:r>
      <w:r w:rsidR="00F33570" w:rsidRPr="00256911">
        <w:rPr>
          <w:rFonts w:ascii="Roboto" w:hAnsi="Roboto"/>
          <w:color w:val="000000" w:themeColor="text1"/>
          <w:sz w:val="20"/>
          <w:szCs w:val="20"/>
        </w:rPr>
        <w:t xml:space="preserve">opcje </w:t>
      </w:r>
      <w:r w:rsidR="00300748" w:rsidRPr="00256911">
        <w:rPr>
          <w:rFonts w:ascii="Roboto" w:hAnsi="Roboto"/>
          <w:color w:val="000000" w:themeColor="text1"/>
          <w:sz w:val="20"/>
          <w:szCs w:val="20"/>
        </w:rPr>
        <w:t>wykończenia blatu</w:t>
      </w:r>
      <w:r w:rsidR="005438B6" w:rsidRPr="00256911">
        <w:rPr>
          <w:rFonts w:ascii="Roboto" w:hAnsi="Roboto"/>
          <w:color w:val="000000" w:themeColor="text1"/>
          <w:sz w:val="20"/>
          <w:szCs w:val="20"/>
        </w:rPr>
        <w:t xml:space="preserve">, </w:t>
      </w:r>
      <w:r w:rsidR="00F152E4" w:rsidRPr="00256911">
        <w:rPr>
          <w:rFonts w:ascii="Roboto" w:hAnsi="Roboto"/>
          <w:color w:val="000000" w:themeColor="text1"/>
          <w:sz w:val="20"/>
          <w:szCs w:val="20"/>
        </w:rPr>
        <w:t xml:space="preserve">pięć </w:t>
      </w:r>
      <w:r w:rsidR="005438B6" w:rsidRPr="00256911">
        <w:rPr>
          <w:rFonts w:ascii="Roboto" w:hAnsi="Roboto"/>
          <w:color w:val="000000" w:themeColor="text1"/>
          <w:sz w:val="20"/>
          <w:szCs w:val="20"/>
        </w:rPr>
        <w:t xml:space="preserve">nowych </w:t>
      </w:r>
      <w:proofErr w:type="spellStart"/>
      <w:r w:rsidR="007B0F97" w:rsidRPr="00256911">
        <w:rPr>
          <w:rFonts w:ascii="Roboto" w:hAnsi="Roboto"/>
          <w:color w:val="000000" w:themeColor="text1"/>
          <w:sz w:val="20"/>
          <w:szCs w:val="20"/>
        </w:rPr>
        <w:t>wykończeń</w:t>
      </w:r>
      <w:proofErr w:type="spellEnd"/>
      <w:r w:rsidR="007B0F97" w:rsidRPr="00256911">
        <w:rPr>
          <w:rFonts w:ascii="Roboto" w:hAnsi="Roboto"/>
          <w:color w:val="000000" w:themeColor="text1"/>
          <w:sz w:val="20"/>
          <w:szCs w:val="20"/>
        </w:rPr>
        <w:t xml:space="preserve"> tkanin </w:t>
      </w:r>
      <w:proofErr w:type="spellStart"/>
      <w:r w:rsidR="007B0F97" w:rsidRPr="00256911">
        <w:rPr>
          <w:rFonts w:ascii="Roboto" w:hAnsi="Roboto"/>
          <w:color w:val="000000" w:themeColor="text1"/>
          <w:sz w:val="20"/>
          <w:szCs w:val="20"/>
        </w:rPr>
        <w:t>Tonal</w:t>
      </w:r>
      <w:proofErr w:type="spellEnd"/>
      <w:r w:rsidR="007B0F97" w:rsidRPr="00256911">
        <w:rPr>
          <w:rFonts w:ascii="Roboto" w:hAnsi="Roboto"/>
          <w:color w:val="000000" w:themeColor="text1"/>
          <w:sz w:val="20"/>
          <w:szCs w:val="20"/>
        </w:rPr>
        <w:t xml:space="preserve"> </w:t>
      </w:r>
      <w:r w:rsidR="001D2DED" w:rsidRPr="00256911">
        <w:rPr>
          <w:rFonts w:ascii="Roboto" w:hAnsi="Roboto"/>
          <w:color w:val="000000" w:themeColor="text1"/>
          <w:sz w:val="20"/>
          <w:szCs w:val="20"/>
        </w:rPr>
        <w:t>oraz nową opcję wykładziny dywanowej</w:t>
      </w:r>
      <w:r w:rsidR="007B0F97" w:rsidRPr="00256911">
        <w:rPr>
          <w:rFonts w:ascii="Roboto" w:hAnsi="Roboto"/>
          <w:color w:val="000000" w:themeColor="text1"/>
          <w:sz w:val="20"/>
          <w:szCs w:val="20"/>
        </w:rPr>
        <w:t>.</w:t>
      </w:r>
    </w:p>
    <w:p w14:paraId="3DF3A820" w14:textId="0FF1CE83" w:rsidR="00582C6E" w:rsidRPr="00256911" w:rsidRDefault="003E4E8D" w:rsidP="00A30B68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</w:rPr>
      </w:pPr>
      <w:r w:rsidRPr="00256911">
        <w:rPr>
          <w:rFonts w:ascii="Roboto" w:hAnsi="Roboto"/>
          <w:color w:val="000000" w:themeColor="text1"/>
          <w:sz w:val="20"/>
          <w:szCs w:val="20"/>
        </w:rPr>
        <w:t xml:space="preserve">Linia </w:t>
      </w:r>
      <w:proofErr w:type="spellStart"/>
      <w:r w:rsidRPr="00256911">
        <w:rPr>
          <w:rFonts w:ascii="Roboto" w:hAnsi="Roboto"/>
          <w:color w:val="000000" w:themeColor="text1"/>
          <w:sz w:val="20"/>
          <w:szCs w:val="20"/>
        </w:rPr>
        <w:t>Hushclassic</w:t>
      </w:r>
      <w:proofErr w:type="spellEnd"/>
      <w:r w:rsidRPr="00256911">
        <w:rPr>
          <w:rFonts w:ascii="Roboto" w:hAnsi="Roboto"/>
          <w:color w:val="000000" w:themeColor="text1"/>
          <w:sz w:val="20"/>
          <w:szCs w:val="20"/>
        </w:rPr>
        <w:t xml:space="preserve"> została poszerzona o pięć opcji kolorystycznych obudowy, dwanaście </w:t>
      </w:r>
      <w:proofErr w:type="spellStart"/>
      <w:r w:rsidRPr="00256911">
        <w:rPr>
          <w:rFonts w:ascii="Roboto" w:hAnsi="Roboto"/>
          <w:color w:val="000000" w:themeColor="text1"/>
          <w:sz w:val="20"/>
          <w:szCs w:val="20"/>
        </w:rPr>
        <w:t>wykończeń</w:t>
      </w:r>
      <w:proofErr w:type="spellEnd"/>
      <w:r w:rsidRPr="00256911">
        <w:rPr>
          <w:rFonts w:ascii="Roboto" w:hAnsi="Roboto"/>
          <w:color w:val="000000" w:themeColor="text1"/>
          <w:sz w:val="20"/>
          <w:szCs w:val="20"/>
        </w:rPr>
        <w:t xml:space="preserve"> tkanin </w:t>
      </w:r>
      <w:proofErr w:type="spellStart"/>
      <w:r w:rsidRPr="00256911">
        <w:rPr>
          <w:rFonts w:ascii="Roboto" w:hAnsi="Roboto"/>
          <w:color w:val="000000" w:themeColor="text1"/>
          <w:sz w:val="20"/>
          <w:szCs w:val="20"/>
        </w:rPr>
        <w:t>Camira</w:t>
      </w:r>
      <w:proofErr w:type="spellEnd"/>
      <w:r w:rsidRPr="00256911">
        <w:rPr>
          <w:rFonts w:ascii="Roboto" w:hAnsi="Roboto"/>
          <w:color w:val="000000" w:themeColor="text1"/>
          <w:sz w:val="20"/>
          <w:szCs w:val="20"/>
        </w:rPr>
        <w:t xml:space="preserve"> </w:t>
      </w:r>
      <w:proofErr w:type="spellStart"/>
      <w:r w:rsidRPr="00256911">
        <w:rPr>
          <w:rFonts w:ascii="Roboto" w:hAnsi="Roboto"/>
          <w:color w:val="000000" w:themeColor="text1"/>
          <w:sz w:val="20"/>
          <w:szCs w:val="20"/>
        </w:rPr>
        <w:t>RePlay</w:t>
      </w:r>
      <w:proofErr w:type="spellEnd"/>
      <w:r w:rsidRPr="00256911">
        <w:rPr>
          <w:rFonts w:ascii="Roboto" w:hAnsi="Roboto"/>
          <w:color w:val="000000" w:themeColor="text1"/>
          <w:sz w:val="20"/>
          <w:szCs w:val="20"/>
        </w:rPr>
        <w:t xml:space="preserve">, trzy wykończenia blatów, </w:t>
      </w:r>
      <w:r w:rsidR="00FF0813" w:rsidRPr="00256911">
        <w:rPr>
          <w:rFonts w:ascii="Roboto" w:hAnsi="Roboto"/>
          <w:color w:val="000000" w:themeColor="text1"/>
          <w:sz w:val="20"/>
          <w:szCs w:val="20"/>
        </w:rPr>
        <w:t xml:space="preserve">pięć </w:t>
      </w:r>
      <w:r w:rsidRPr="00256911">
        <w:rPr>
          <w:rFonts w:ascii="Roboto" w:hAnsi="Roboto"/>
          <w:color w:val="000000" w:themeColor="text1"/>
          <w:sz w:val="20"/>
          <w:szCs w:val="20"/>
        </w:rPr>
        <w:t>opcji kolorystycznych krawędzi, a także nowe wykończenie wykładziny dywanowej.</w:t>
      </w:r>
    </w:p>
    <w:p w14:paraId="2BFD1CA1" w14:textId="03F6B923" w:rsidR="00CF2BCB" w:rsidRPr="00256911" w:rsidRDefault="004364D6" w:rsidP="00D749CA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</w:rPr>
      </w:pPr>
      <w:r w:rsidRPr="00256911">
        <w:rPr>
          <w:rFonts w:ascii="Roboto" w:hAnsi="Roboto"/>
          <w:color w:val="000000" w:themeColor="text1"/>
          <w:sz w:val="20"/>
          <w:szCs w:val="20"/>
        </w:rPr>
        <w:t xml:space="preserve">Hushoffice zaprezentuje również swoje kabiny akustyczne w nowych </w:t>
      </w:r>
      <w:proofErr w:type="spellStart"/>
      <w:r w:rsidRPr="00256911">
        <w:rPr>
          <w:rFonts w:ascii="Roboto" w:hAnsi="Roboto"/>
          <w:color w:val="000000" w:themeColor="text1"/>
          <w:sz w:val="20"/>
          <w:szCs w:val="20"/>
        </w:rPr>
        <w:t>wykończeniach</w:t>
      </w:r>
      <w:proofErr w:type="spellEnd"/>
      <w:r w:rsidRPr="00256911">
        <w:rPr>
          <w:rFonts w:ascii="Roboto" w:hAnsi="Roboto"/>
          <w:color w:val="000000" w:themeColor="text1"/>
          <w:sz w:val="20"/>
          <w:szCs w:val="20"/>
        </w:rPr>
        <w:t xml:space="preserve"> kolorystycznych podczas targów </w:t>
      </w:r>
      <w:proofErr w:type="spellStart"/>
      <w:r w:rsidRPr="00256911">
        <w:rPr>
          <w:rFonts w:ascii="Roboto" w:hAnsi="Roboto"/>
          <w:color w:val="000000" w:themeColor="text1"/>
          <w:sz w:val="20"/>
          <w:szCs w:val="20"/>
        </w:rPr>
        <w:t>Orgatec</w:t>
      </w:r>
      <w:proofErr w:type="spellEnd"/>
      <w:r w:rsidRPr="00256911">
        <w:rPr>
          <w:rFonts w:ascii="Roboto" w:hAnsi="Roboto"/>
          <w:color w:val="000000" w:themeColor="text1"/>
          <w:sz w:val="20"/>
          <w:szCs w:val="20"/>
        </w:rPr>
        <w:t xml:space="preserve">, które odbędą się w Kolonii w Niemczech w dniach 27–30 października 2026 r. Odwiedzający stoisko marki </w:t>
      </w:r>
      <w:r w:rsidR="002D5F7D" w:rsidRPr="00256911">
        <w:rPr>
          <w:rFonts w:ascii="Roboto" w:hAnsi="Roboto"/>
          <w:color w:val="000000" w:themeColor="text1"/>
          <w:sz w:val="20"/>
          <w:szCs w:val="20"/>
        </w:rPr>
        <w:t xml:space="preserve">(hala 6, stoisko C058) </w:t>
      </w:r>
      <w:r w:rsidRPr="00256911">
        <w:rPr>
          <w:rFonts w:ascii="Roboto" w:hAnsi="Roboto"/>
          <w:color w:val="000000" w:themeColor="text1"/>
          <w:sz w:val="20"/>
          <w:szCs w:val="20"/>
        </w:rPr>
        <w:t xml:space="preserve">będą mieli okazję zapoznać się z nową paletą kolorów w produktach zarówno z serii </w:t>
      </w:r>
      <w:proofErr w:type="spellStart"/>
      <w:r w:rsidRPr="00256911">
        <w:rPr>
          <w:rFonts w:ascii="Roboto" w:hAnsi="Roboto"/>
          <w:color w:val="000000" w:themeColor="text1"/>
          <w:sz w:val="20"/>
          <w:szCs w:val="20"/>
        </w:rPr>
        <w:t>Hushfree</w:t>
      </w:r>
      <w:proofErr w:type="spellEnd"/>
      <w:r w:rsidRPr="00256911">
        <w:rPr>
          <w:rFonts w:ascii="Roboto" w:hAnsi="Roboto"/>
          <w:color w:val="000000" w:themeColor="text1"/>
          <w:sz w:val="20"/>
          <w:szCs w:val="20"/>
        </w:rPr>
        <w:t xml:space="preserve">, jak i </w:t>
      </w:r>
      <w:proofErr w:type="spellStart"/>
      <w:r w:rsidRPr="00256911">
        <w:rPr>
          <w:rFonts w:ascii="Roboto" w:hAnsi="Roboto"/>
          <w:color w:val="000000" w:themeColor="text1"/>
          <w:sz w:val="20"/>
          <w:szCs w:val="20"/>
        </w:rPr>
        <w:t>Hushclassic</w:t>
      </w:r>
      <w:proofErr w:type="spellEnd"/>
      <w:r w:rsidRPr="00256911">
        <w:rPr>
          <w:rFonts w:ascii="Roboto" w:hAnsi="Roboto"/>
          <w:color w:val="000000" w:themeColor="text1"/>
          <w:sz w:val="20"/>
          <w:szCs w:val="20"/>
        </w:rPr>
        <w:t>.</w:t>
      </w:r>
    </w:p>
    <w:p w14:paraId="3917FFED" w14:textId="4A2C992C" w:rsidR="003E4665" w:rsidRPr="00256911" w:rsidRDefault="00EA618A" w:rsidP="00D749CA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</w:rPr>
      </w:pPr>
      <w:r w:rsidRPr="00256911">
        <w:rPr>
          <w:rFonts w:ascii="Roboto" w:hAnsi="Roboto"/>
          <w:color w:val="000000" w:themeColor="text1"/>
          <w:sz w:val="20"/>
          <w:szCs w:val="20"/>
        </w:rPr>
        <w:t xml:space="preserve">Więcej informacji </w:t>
      </w:r>
      <w:r w:rsidR="007E67FD" w:rsidRPr="00256911">
        <w:rPr>
          <w:rFonts w:ascii="Roboto" w:hAnsi="Roboto"/>
          <w:color w:val="000000" w:themeColor="text1"/>
          <w:sz w:val="20"/>
          <w:szCs w:val="20"/>
        </w:rPr>
        <w:t xml:space="preserve">można </w:t>
      </w:r>
      <w:r w:rsidRPr="00256911">
        <w:rPr>
          <w:rFonts w:ascii="Roboto" w:hAnsi="Roboto"/>
          <w:color w:val="000000" w:themeColor="text1"/>
          <w:sz w:val="20"/>
          <w:szCs w:val="20"/>
        </w:rPr>
        <w:t>znaleźć na stronie</w:t>
      </w:r>
      <w:hyperlink r:id="rId11" w:history="1">
        <w:r w:rsidR="007E67FD" w:rsidRPr="00256911">
          <w:rPr>
            <w:rStyle w:val="Hipercze"/>
            <w:rFonts w:ascii="Roboto" w:hAnsi="Roboto"/>
            <w:sz w:val="20"/>
            <w:szCs w:val="20"/>
          </w:rPr>
          <w:t xml:space="preserve"> www.hushoffice.com</w:t>
        </w:r>
      </w:hyperlink>
      <w:r w:rsidR="002F3DCD" w:rsidRPr="00256911">
        <w:rPr>
          <w:rFonts w:ascii="Roboto" w:hAnsi="Roboto"/>
          <w:color w:val="000000" w:themeColor="text1"/>
          <w:sz w:val="20"/>
          <w:szCs w:val="20"/>
        </w:rPr>
        <w:t xml:space="preserve">. </w:t>
      </w:r>
    </w:p>
    <w:p w14:paraId="16AAA43A" w14:textId="53722A17" w:rsidR="00922EBF" w:rsidRPr="00256911" w:rsidRDefault="00922EBF" w:rsidP="00753DB4">
      <w:pPr>
        <w:spacing w:line="240" w:lineRule="auto"/>
        <w:jc w:val="center"/>
        <w:rPr>
          <w:rFonts w:ascii="Roboto" w:hAnsi="Roboto" w:cstheme="minorHAnsi"/>
          <w:color w:val="000000" w:themeColor="text1"/>
          <w:sz w:val="20"/>
          <w:szCs w:val="20"/>
        </w:rPr>
      </w:pPr>
      <w:r w:rsidRPr="00256911">
        <w:rPr>
          <w:rFonts w:ascii="Roboto" w:hAnsi="Roboto" w:cstheme="minorHAnsi"/>
          <w:color w:val="000000" w:themeColor="text1"/>
          <w:sz w:val="20"/>
          <w:szCs w:val="20"/>
        </w:rPr>
        <w:t>***</w:t>
      </w:r>
    </w:p>
    <w:p w14:paraId="6BE67DEE" w14:textId="0A03FD3A" w:rsidR="00513E9B" w:rsidRPr="00256911" w:rsidRDefault="00F1321C" w:rsidP="00753DB4">
      <w:pPr>
        <w:pStyle w:val="Tekstpodstawowy"/>
        <w:spacing w:before="1"/>
        <w:ind w:right="125"/>
        <w:jc w:val="both"/>
        <w:rPr>
          <w:rFonts w:ascii="Roboto" w:eastAsiaTheme="minorHAnsi" w:hAnsi="Roboto" w:cstheme="minorHAnsi"/>
          <w:color w:val="000000" w:themeColor="text1"/>
          <w:sz w:val="16"/>
          <w:szCs w:val="16"/>
          <w:lang w:val="pl-PL"/>
        </w:rPr>
      </w:pPr>
      <w:r w:rsidRPr="00256911">
        <w:rPr>
          <w:rFonts w:ascii="Roboto" w:eastAsiaTheme="minorHAnsi" w:hAnsi="Roboto" w:cstheme="minorHAnsi"/>
          <w:color w:val="000000" w:themeColor="text1"/>
          <w:sz w:val="16"/>
          <w:szCs w:val="16"/>
          <w:lang w:val="pl-PL"/>
        </w:rPr>
        <w:t xml:space="preserve">Hushoffice to jedna z wiodących na świecie marek kabin akustycznych z siedzibą w Polsce. Firma specjalizuje się w produkcji kabin akustycznych dla od jednej do ośmiu osób, przeznaczonych do </w:t>
      </w:r>
      <w:r w:rsidR="00691598">
        <w:rPr>
          <w:rFonts w:ascii="Roboto" w:eastAsiaTheme="minorHAnsi" w:hAnsi="Roboto" w:cstheme="minorHAnsi"/>
          <w:color w:val="000000" w:themeColor="text1"/>
          <w:sz w:val="16"/>
          <w:szCs w:val="16"/>
          <w:lang w:val="pl-PL"/>
        </w:rPr>
        <w:t>miejsc pracy</w:t>
      </w:r>
      <w:r w:rsidRPr="00256911">
        <w:rPr>
          <w:rFonts w:ascii="Roboto" w:eastAsiaTheme="minorHAnsi" w:hAnsi="Roboto" w:cstheme="minorHAnsi"/>
          <w:color w:val="000000" w:themeColor="text1"/>
          <w:sz w:val="16"/>
          <w:szCs w:val="16"/>
          <w:lang w:val="pl-PL"/>
        </w:rPr>
        <w:t>, miejsc publicznych lub środowisk sprzyjających współpracy. Dzięki ponad 30-letniemu doświadczeniu w projektowaniu innowacyjnych rozwiązań dla miejsc pracy</w:t>
      </w:r>
      <w:r w:rsidR="00B12B8D">
        <w:rPr>
          <w:rFonts w:ascii="Roboto" w:eastAsiaTheme="minorHAnsi" w:hAnsi="Roboto" w:cstheme="minorHAnsi"/>
          <w:color w:val="000000" w:themeColor="text1"/>
          <w:sz w:val="16"/>
          <w:szCs w:val="16"/>
          <w:lang w:val="pl-PL"/>
        </w:rPr>
        <w:t>,</w:t>
      </w:r>
      <w:r w:rsidRPr="00256911">
        <w:rPr>
          <w:rFonts w:ascii="Roboto" w:eastAsiaTheme="minorHAnsi" w:hAnsi="Roboto" w:cstheme="minorHAnsi"/>
          <w:color w:val="000000" w:themeColor="text1"/>
          <w:sz w:val="16"/>
          <w:szCs w:val="16"/>
          <w:lang w:val="pl-PL"/>
        </w:rPr>
        <w:t xml:space="preserve"> produkty Hushoffice poprawiają komfort pracy w ponad 50 krajach na całym świecie. Więcej informacji można znaleźć na stronie hushoffice.com.</w:t>
      </w:r>
    </w:p>
    <w:p w14:paraId="6804EA66" w14:textId="77777777" w:rsidR="00863FFB" w:rsidRPr="00256911" w:rsidRDefault="00863FFB" w:rsidP="00753DB4">
      <w:pPr>
        <w:pStyle w:val="Tekstpodstawowy"/>
        <w:spacing w:before="1"/>
        <w:ind w:right="125"/>
        <w:jc w:val="both"/>
        <w:rPr>
          <w:rFonts w:ascii="Roboto" w:eastAsiaTheme="minorHAnsi" w:hAnsi="Roboto" w:cstheme="minorHAnsi"/>
          <w:color w:val="000000" w:themeColor="text1"/>
          <w:sz w:val="16"/>
          <w:szCs w:val="16"/>
          <w:lang w:val="pl-PL"/>
        </w:rPr>
      </w:pPr>
    </w:p>
    <w:p w14:paraId="75D46DB4" w14:textId="6B28919C" w:rsidR="00621118" w:rsidRPr="00256911" w:rsidRDefault="00922EBF" w:rsidP="00753DB4">
      <w:pPr>
        <w:spacing w:line="240" w:lineRule="auto"/>
        <w:jc w:val="center"/>
        <w:rPr>
          <w:rFonts w:ascii="Roboto" w:hAnsi="Roboto" w:cstheme="minorHAnsi"/>
          <w:b/>
          <w:color w:val="000000" w:themeColor="text1"/>
          <w:sz w:val="20"/>
          <w:szCs w:val="20"/>
        </w:rPr>
      </w:pPr>
      <w:r w:rsidRPr="00256911">
        <w:rPr>
          <w:rFonts w:ascii="Roboto" w:hAnsi="Roboto" w:cstheme="minorHAnsi"/>
          <w:color w:val="000000" w:themeColor="text1"/>
          <w:sz w:val="20"/>
          <w:szCs w:val="20"/>
        </w:rPr>
        <w:t>***</w:t>
      </w:r>
    </w:p>
    <w:p w14:paraId="4596ADD7" w14:textId="35F3C227" w:rsidR="00AC1817" w:rsidRPr="00256911" w:rsidRDefault="002D3906" w:rsidP="00753DB4">
      <w:pPr>
        <w:spacing w:before="52" w:after="120" w:line="240" w:lineRule="auto"/>
        <w:rPr>
          <w:rFonts w:ascii="Roboto" w:hAnsi="Roboto" w:cstheme="minorHAnsi"/>
          <w:b/>
          <w:color w:val="000000" w:themeColor="text1"/>
          <w:sz w:val="16"/>
          <w:szCs w:val="16"/>
        </w:rPr>
      </w:pPr>
      <w:r w:rsidRPr="00256911">
        <w:rPr>
          <w:rFonts w:ascii="Roboto" w:hAnsi="Roboto" w:cstheme="minorHAnsi"/>
          <w:b/>
          <w:color w:val="000000" w:themeColor="text1"/>
          <w:sz w:val="16"/>
          <w:szCs w:val="16"/>
        </w:rPr>
        <w:t>Kontakt</w:t>
      </w:r>
      <w:r w:rsidR="00AC1817" w:rsidRPr="00256911">
        <w:rPr>
          <w:rFonts w:ascii="Roboto" w:hAnsi="Roboto" w:cstheme="minorHAnsi"/>
          <w:b/>
          <w:color w:val="000000" w:themeColor="text1"/>
          <w:sz w:val="16"/>
          <w:szCs w:val="16"/>
        </w:rPr>
        <w:t>:</w:t>
      </w:r>
    </w:p>
    <w:p w14:paraId="31D2BF62" w14:textId="77777777" w:rsidR="003A6CEF" w:rsidRPr="00256911" w:rsidRDefault="003A6CEF" w:rsidP="00753DB4">
      <w:pPr>
        <w:spacing w:before="52" w:line="240" w:lineRule="auto"/>
        <w:rPr>
          <w:rFonts w:ascii="Roboto" w:hAnsi="Roboto"/>
          <w:b/>
          <w:color w:val="000000" w:themeColor="text1"/>
          <w:sz w:val="16"/>
          <w:szCs w:val="16"/>
        </w:rPr>
        <w:sectPr w:rsidR="003A6CEF" w:rsidRPr="00256911" w:rsidSect="00EE50FD">
          <w:headerReference w:type="default" r:id="rId12"/>
          <w:pgSz w:w="11906" w:h="16838"/>
          <w:pgMar w:top="1985" w:right="1417" w:bottom="1418" w:left="1417" w:header="708" w:footer="680" w:gutter="0"/>
          <w:cols w:space="708"/>
          <w:docGrid w:linePitch="360"/>
        </w:sectPr>
      </w:pPr>
    </w:p>
    <w:p w14:paraId="1B035B6B" w14:textId="0BDD4242" w:rsidR="005A7513" w:rsidRPr="00256911" w:rsidRDefault="00090E03" w:rsidP="00753DB4">
      <w:pPr>
        <w:spacing w:before="52" w:line="240" w:lineRule="auto"/>
        <w:rPr>
          <w:rFonts w:ascii="Roboto" w:hAnsi="Roboto" w:cstheme="minorHAnsi"/>
          <w:color w:val="000000" w:themeColor="text1"/>
          <w:sz w:val="20"/>
          <w:szCs w:val="20"/>
        </w:rPr>
      </w:pPr>
      <w:r w:rsidRPr="00256911">
        <w:rPr>
          <w:rFonts w:ascii="Roboto" w:hAnsi="Roboto"/>
          <w:b/>
          <w:color w:val="000000" w:themeColor="text1"/>
          <w:sz w:val="16"/>
          <w:szCs w:val="16"/>
        </w:rPr>
        <w:t>Marcin Ścigała</w:t>
      </w:r>
      <w:r w:rsidRPr="00256911">
        <w:rPr>
          <w:rFonts w:ascii="Roboto" w:hAnsi="Roboto"/>
          <w:b/>
          <w:color w:val="000000" w:themeColor="text1"/>
          <w:sz w:val="16"/>
          <w:szCs w:val="16"/>
        </w:rPr>
        <w:br/>
      </w:r>
      <w:r w:rsidRPr="00256911">
        <w:rPr>
          <w:rFonts w:ascii="Roboto" w:hAnsi="Roboto"/>
          <w:color w:val="000000" w:themeColor="text1"/>
          <w:sz w:val="16"/>
          <w:szCs w:val="16"/>
        </w:rPr>
        <w:t>Specjalista ds. marketingu, Hushoffice</w:t>
      </w:r>
      <w:r w:rsidRPr="00256911">
        <w:rPr>
          <w:rFonts w:ascii="Roboto" w:hAnsi="Roboto"/>
          <w:color w:val="000000" w:themeColor="text1"/>
          <w:sz w:val="16"/>
          <w:szCs w:val="16"/>
        </w:rPr>
        <w:br/>
      </w:r>
      <w:hyperlink r:id="rId13" w:history="1">
        <w:r w:rsidR="007E67FD" w:rsidRPr="00256911">
          <w:rPr>
            <w:rStyle w:val="Hipercze"/>
            <w:rFonts w:ascii="Roboto" w:hAnsi="Roboto"/>
            <w:color w:val="002060"/>
            <w:sz w:val="16"/>
            <w:szCs w:val="16"/>
          </w:rPr>
          <w:t>marcin.scigala@mikomax</w:t>
        </w:r>
      </w:hyperlink>
      <w:r w:rsidR="007E67FD" w:rsidRPr="00256911">
        <w:rPr>
          <w:rFonts w:ascii="Roboto" w:hAnsi="Roboto"/>
          <w:color w:val="002060"/>
          <w:sz w:val="16"/>
          <w:szCs w:val="16"/>
          <w:u w:val="single"/>
        </w:rPr>
        <w:t>.pl</w:t>
      </w:r>
    </w:p>
    <w:sectPr w:rsidR="005A7513" w:rsidRPr="00256911" w:rsidSect="003E4665">
      <w:type w:val="continuous"/>
      <w:pgSz w:w="11906" w:h="16838"/>
      <w:pgMar w:top="1985" w:right="1417" w:bottom="1418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85A81" w14:textId="77777777" w:rsidR="00A20F92" w:rsidRPr="00A9121B" w:rsidRDefault="00A20F92" w:rsidP="00BF1F93">
      <w:pPr>
        <w:spacing w:after="0" w:line="240" w:lineRule="auto"/>
      </w:pPr>
      <w:r w:rsidRPr="00A9121B">
        <w:separator/>
      </w:r>
    </w:p>
  </w:endnote>
  <w:endnote w:type="continuationSeparator" w:id="0">
    <w:p w14:paraId="65B2FFAF" w14:textId="77777777" w:rsidR="00A20F92" w:rsidRPr="00A9121B" w:rsidRDefault="00A20F92" w:rsidP="00BF1F93">
      <w:pPr>
        <w:spacing w:after="0" w:line="240" w:lineRule="auto"/>
      </w:pPr>
      <w:r w:rsidRPr="00A912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4508D" w14:textId="77777777" w:rsidR="00A20F92" w:rsidRPr="00A9121B" w:rsidRDefault="00A20F92" w:rsidP="00BF1F93">
      <w:pPr>
        <w:spacing w:after="0" w:line="240" w:lineRule="auto"/>
      </w:pPr>
      <w:r w:rsidRPr="00A9121B">
        <w:separator/>
      </w:r>
    </w:p>
  </w:footnote>
  <w:footnote w:type="continuationSeparator" w:id="0">
    <w:p w14:paraId="3E96EEDF" w14:textId="77777777" w:rsidR="00A20F92" w:rsidRPr="00A9121B" w:rsidRDefault="00A20F92" w:rsidP="00BF1F93">
      <w:pPr>
        <w:spacing w:after="0" w:line="240" w:lineRule="auto"/>
      </w:pPr>
      <w:r w:rsidRPr="00A912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351DF" w14:textId="3F56DA8B" w:rsidR="00D535D5" w:rsidRPr="00A9121B" w:rsidRDefault="00D535D5">
    <w:pPr>
      <w:pStyle w:val="Nagwek"/>
    </w:pPr>
    <w:r w:rsidRPr="00A9121B">
      <w:rPr>
        <w:noProof/>
        <w:lang w:eastAsia="pl-PL"/>
      </w:rPr>
      <w:drawing>
        <wp:anchor distT="0" distB="0" distL="114300" distR="114300" simplePos="0" relativeHeight="251658752" behindDoc="0" locked="0" layoutInCell="1" allowOverlap="1" wp14:anchorId="020AD134" wp14:editId="71783B2F">
          <wp:simplePos x="0" y="0"/>
          <wp:positionH relativeFrom="column">
            <wp:posOffset>97155</wp:posOffset>
          </wp:positionH>
          <wp:positionV relativeFrom="paragraph">
            <wp:posOffset>-109220</wp:posOffset>
          </wp:positionV>
          <wp:extent cx="1152000" cy="7488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6AF8"/>
    <w:multiLevelType w:val="hybridMultilevel"/>
    <w:tmpl w:val="11B0F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B7EC8"/>
    <w:multiLevelType w:val="hybridMultilevel"/>
    <w:tmpl w:val="209AF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D0362"/>
    <w:multiLevelType w:val="hybridMultilevel"/>
    <w:tmpl w:val="C7382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916E8"/>
    <w:multiLevelType w:val="hybridMultilevel"/>
    <w:tmpl w:val="0BDC5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4535F"/>
    <w:multiLevelType w:val="hybridMultilevel"/>
    <w:tmpl w:val="65D65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87D51"/>
    <w:multiLevelType w:val="hybridMultilevel"/>
    <w:tmpl w:val="9B9C26E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68CD503B"/>
    <w:multiLevelType w:val="hybridMultilevel"/>
    <w:tmpl w:val="240AE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02A37"/>
    <w:multiLevelType w:val="hybridMultilevel"/>
    <w:tmpl w:val="78584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76A6C"/>
    <w:multiLevelType w:val="hybridMultilevel"/>
    <w:tmpl w:val="E6C6F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64EF0"/>
    <w:multiLevelType w:val="hybridMultilevel"/>
    <w:tmpl w:val="3760E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1046089">
    <w:abstractNumId w:val="3"/>
  </w:num>
  <w:num w:numId="2" w16cid:durableId="753670302">
    <w:abstractNumId w:val="1"/>
  </w:num>
  <w:num w:numId="3" w16cid:durableId="915473453">
    <w:abstractNumId w:val="2"/>
  </w:num>
  <w:num w:numId="4" w16cid:durableId="1144355413">
    <w:abstractNumId w:val="4"/>
  </w:num>
  <w:num w:numId="5" w16cid:durableId="303127021">
    <w:abstractNumId w:val="7"/>
  </w:num>
  <w:num w:numId="6" w16cid:durableId="117338114">
    <w:abstractNumId w:val="0"/>
  </w:num>
  <w:num w:numId="7" w16cid:durableId="1907103584">
    <w:abstractNumId w:val="5"/>
  </w:num>
  <w:num w:numId="8" w16cid:durableId="1898542793">
    <w:abstractNumId w:val="9"/>
  </w:num>
  <w:num w:numId="9" w16cid:durableId="634067108">
    <w:abstractNumId w:val="8"/>
  </w:num>
  <w:num w:numId="10" w16cid:durableId="20170296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F68"/>
    <w:rsid w:val="0000119A"/>
    <w:rsid w:val="000011E6"/>
    <w:rsid w:val="00001E7A"/>
    <w:rsid w:val="00003DC2"/>
    <w:rsid w:val="00005920"/>
    <w:rsid w:val="000076BA"/>
    <w:rsid w:val="0000789B"/>
    <w:rsid w:val="000104E8"/>
    <w:rsid w:val="00013501"/>
    <w:rsid w:val="00017FB5"/>
    <w:rsid w:val="000204D2"/>
    <w:rsid w:val="000212FA"/>
    <w:rsid w:val="00021B4A"/>
    <w:rsid w:val="00026A0B"/>
    <w:rsid w:val="00026A8D"/>
    <w:rsid w:val="00027BB4"/>
    <w:rsid w:val="00032008"/>
    <w:rsid w:val="00033206"/>
    <w:rsid w:val="00035CB6"/>
    <w:rsid w:val="00040E2E"/>
    <w:rsid w:val="000412D9"/>
    <w:rsid w:val="00041A18"/>
    <w:rsid w:val="00043D51"/>
    <w:rsid w:val="000454F2"/>
    <w:rsid w:val="00045B1C"/>
    <w:rsid w:val="0004749A"/>
    <w:rsid w:val="000478B3"/>
    <w:rsid w:val="00053BAB"/>
    <w:rsid w:val="0005786D"/>
    <w:rsid w:val="000631D8"/>
    <w:rsid w:val="00064346"/>
    <w:rsid w:val="000666C1"/>
    <w:rsid w:val="00075E36"/>
    <w:rsid w:val="00080761"/>
    <w:rsid w:val="000813AC"/>
    <w:rsid w:val="00081F79"/>
    <w:rsid w:val="00084450"/>
    <w:rsid w:val="00085F3D"/>
    <w:rsid w:val="00087DC2"/>
    <w:rsid w:val="00090E03"/>
    <w:rsid w:val="000935B4"/>
    <w:rsid w:val="00095F24"/>
    <w:rsid w:val="000967D9"/>
    <w:rsid w:val="0009761A"/>
    <w:rsid w:val="000A12AC"/>
    <w:rsid w:val="000A176B"/>
    <w:rsid w:val="000A215D"/>
    <w:rsid w:val="000A265D"/>
    <w:rsid w:val="000A5B44"/>
    <w:rsid w:val="000A6E90"/>
    <w:rsid w:val="000A7184"/>
    <w:rsid w:val="000A729A"/>
    <w:rsid w:val="000B0118"/>
    <w:rsid w:val="000B0BEB"/>
    <w:rsid w:val="000B4168"/>
    <w:rsid w:val="000B67D4"/>
    <w:rsid w:val="000B798D"/>
    <w:rsid w:val="000C1769"/>
    <w:rsid w:val="000C2735"/>
    <w:rsid w:val="000C35C1"/>
    <w:rsid w:val="000C69D9"/>
    <w:rsid w:val="000D064E"/>
    <w:rsid w:val="000D096B"/>
    <w:rsid w:val="000D1C67"/>
    <w:rsid w:val="000D21E6"/>
    <w:rsid w:val="000D23AF"/>
    <w:rsid w:val="000D3FBD"/>
    <w:rsid w:val="000D3FF7"/>
    <w:rsid w:val="000D51A1"/>
    <w:rsid w:val="000D7CCA"/>
    <w:rsid w:val="000E035E"/>
    <w:rsid w:val="000E05E4"/>
    <w:rsid w:val="000E07DD"/>
    <w:rsid w:val="000E1592"/>
    <w:rsid w:val="000E18DE"/>
    <w:rsid w:val="000E52F5"/>
    <w:rsid w:val="000E53FA"/>
    <w:rsid w:val="000E7CA0"/>
    <w:rsid w:val="000F16BB"/>
    <w:rsid w:val="000F1FE8"/>
    <w:rsid w:val="000F27B4"/>
    <w:rsid w:val="000F33D6"/>
    <w:rsid w:val="000F45E7"/>
    <w:rsid w:val="000F6D53"/>
    <w:rsid w:val="001017D0"/>
    <w:rsid w:val="00101D68"/>
    <w:rsid w:val="00103800"/>
    <w:rsid w:val="00103820"/>
    <w:rsid w:val="00105024"/>
    <w:rsid w:val="00107A38"/>
    <w:rsid w:val="0011122E"/>
    <w:rsid w:val="00114775"/>
    <w:rsid w:val="001163E9"/>
    <w:rsid w:val="00117FA4"/>
    <w:rsid w:val="00121FF0"/>
    <w:rsid w:val="00122D61"/>
    <w:rsid w:val="00123D27"/>
    <w:rsid w:val="00123E2B"/>
    <w:rsid w:val="0012446F"/>
    <w:rsid w:val="00125952"/>
    <w:rsid w:val="00126106"/>
    <w:rsid w:val="0013178F"/>
    <w:rsid w:val="00131894"/>
    <w:rsid w:val="0013217D"/>
    <w:rsid w:val="001337D9"/>
    <w:rsid w:val="001355FF"/>
    <w:rsid w:val="00135695"/>
    <w:rsid w:val="001359BF"/>
    <w:rsid w:val="00142838"/>
    <w:rsid w:val="00142F47"/>
    <w:rsid w:val="00147566"/>
    <w:rsid w:val="00147A18"/>
    <w:rsid w:val="00150425"/>
    <w:rsid w:val="00154989"/>
    <w:rsid w:val="00154BDE"/>
    <w:rsid w:val="00154F67"/>
    <w:rsid w:val="00160159"/>
    <w:rsid w:val="00161236"/>
    <w:rsid w:val="00161DED"/>
    <w:rsid w:val="00161FEC"/>
    <w:rsid w:val="00162C92"/>
    <w:rsid w:val="00164F89"/>
    <w:rsid w:val="00165C26"/>
    <w:rsid w:val="00166AE3"/>
    <w:rsid w:val="00166FF4"/>
    <w:rsid w:val="0017068E"/>
    <w:rsid w:val="00170A9A"/>
    <w:rsid w:val="001759A8"/>
    <w:rsid w:val="001767B3"/>
    <w:rsid w:val="00176EF0"/>
    <w:rsid w:val="0018107E"/>
    <w:rsid w:val="00181E4C"/>
    <w:rsid w:val="001820C9"/>
    <w:rsid w:val="001825A6"/>
    <w:rsid w:val="001837C5"/>
    <w:rsid w:val="001843B5"/>
    <w:rsid w:val="001852BA"/>
    <w:rsid w:val="0018560F"/>
    <w:rsid w:val="0018636E"/>
    <w:rsid w:val="001863FA"/>
    <w:rsid w:val="0018651A"/>
    <w:rsid w:val="0018679B"/>
    <w:rsid w:val="00190108"/>
    <w:rsid w:val="00191938"/>
    <w:rsid w:val="001959F1"/>
    <w:rsid w:val="00195D16"/>
    <w:rsid w:val="001960F5"/>
    <w:rsid w:val="0019631D"/>
    <w:rsid w:val="00196352"/>
    <w:rsid w:val="001A149F"/>
    <w:rsid w:val="001A1FE5"/>
    <w:rsid w:val="001A224D"/>
    <w:rsid w:val="001A24A3"/>
    <w:rsid w:val="001A2983"/>
    <w:rsid w:val="001A2A1F"/>
    <w:rsid w:val="001A2B0F"/>
    <w:rsid w:val="001B178A"/>
    <w:rsid w:val="001B2FE9"/>
    <w:rsid w:val="001B44BB"/>
    <w:rsid w:val="001B73C6"/>
    <w:rsid w:val="001C113E"/>
    <w:rsid w:val="001C20B3"/>
    <w:rsid w:val="001C2195"/>
    <w:rsid w:val="001C6CD1"/>
    <w:rsid w:val="001C78ED"/>
    <w:rsid w:val="001D2BBE"/>
    <w:rsid w:val="001D2DED"/>
    <w:rsid w:val="001D36EB"/>
    <w:rsid w:val="001D4986"/>
    <w:rsid w:val="001D5FAA"/>
    <w:rsid w:val="001E07E8"/>
    <w:rsid w:val="001E0CBE"/>
    <w:rsid w:val="001E1F60"/>
    <w:rsid w:val="001E2996"/>
    <w:rsid w:val="001E521B"/>
    <w:rsid w:val="001E54C6"/>
    <w:rsid w:val="001E6ABF"/>
    <w:rsid w:val="001E7F60"/>
    <w:rsid w:val="001F1CD5"/>
    <w:rsid w:val="001F4113"/>
    <w:rsid w:val="001F4EAF"/>
    <w:rsid w:val="001F7D39"/>
    <w:rsid w:val="00203F33"/>
    <w:rsid w:val="00205D02"/>
    <w:rsid w:val="00205F0E"/>
    <w:rsid w:val="00206FAE"/>
    <w:rsid w:val="00207362"/>
    <w:rsid w:val="002077AB"/>
    <w:rsid w:val="00211741"/>
    <w:rsid w:val="00211FF9"/>
    <w:rsid w:val="00212B21"/>
    <w:rsid w:val="00213C17"/>
    <w:rsid w:val="00213EB3"/>
    <w:rsid w:val="00215FE4"/>
    <w:rsid w:val="002170FE"/>
    <w:rsid w:val="0022085D"/>
    <w:rsid w:val="00221CCD"/>
    <w:rsid w:val="00222CC3"/>
    <w:rsid w:val="00222ED0"/>
    <w:rsid w:val="00225C40"/>
    <w:rsid w:val="00227416"/>
    <w:rsid w:val="0023125A"/>
    <w:rsid w:val="002357FA"/>
    <w:rsid w:val="00236507"/>
    <w:rsid w:val="00236D0E"/>
    <w:rsid w:val="002371C6"/>
    <w:rsid w:val="00241E91"/>
    <w:rsid w:val="00243B85"/>
    <w:rsid w:val="00244AC0"/>
    <w:rsid w:val="00244D81"/>
    <w:rsid w:val="00245A31"/>
    <w:rsid w:val="00246842"/>
    <w:rsid w:val="00251376"/>
    <w:rsid w:val="002565E5"/>
    <w:rsid w:val="00256911"/>
    <w:rsid w:val="00261389"/>
    <w:rsid w:val="00262448"/>
    <w:rsid w:val="00263806"/>
    <w:rsid w:val="00263DED"/>
    <w:rsid w:val="00263F64"/>
    <w:rsid w:val="0026445A"/>
    <w:rsid w:val="002678C2"/>
    <w:rsid w:val="002727B1"/>
    <w:rsid w:val="00272823"/>
    <w:rsid w:val="00272DA5"/>
    <w:rsid w:val="0027433A"/>
    <w:rsid w:val="00274549"/>
    <w:rsid w:val="00274671"/>
    <w:rsid w:val="00274A80"/>
    <w:rsid w:val="00277557"/>
    <w:rsid w:val="00277753"/>
    <w:rsid w:val="0028064C"/>
    <w:rsid w:val="00281A14"/>
    <w:rsid w:val="00283ED2"/>
    <w:rsid w:val="0028451A"/>
    <w:rsid w:val="002847B3"/>
    <w:rsid w:val="00286220"/>
    <w:rsid w:val="00287F4A"/>
    <w:rsid w:val="00290027"/>
    <w:rsid w:val="00290104"/>
    <w:rsid w:val="00293EA9"/>
    <w:rsid w:val="00296EC8"/>
    <w:rsid w:val="00296F92"/>
    <w:rsid w:val="002977B1"/>
    <w:rsid w:val="002A5A91"/>
    <w:rsid w:val="002A79D3"/>
    <w:rsid w:val="002A7B9E"/>
    <w:rsid w:val="002B0E4F"/>
    <w:rsid w:val="002B6AC6"/>
    <w:rsid w:val="002B712F"/>
    <w:rsid w:val="002B72CE"/>
    <w:rsid w:val="002C03F1"/>
    <w:rsid w:val="002C3382"/>
    <w:rsid w:val="002C450A"/>
    <w:rsid w:val="002C4EB1"/>
    <w:rsid w:val="002C66C9"/>
    <w:rsid w:val="002C775A"/>
    <w:rsid w:val="002C7E7E"/>
    <w:rsid w:val="002D2421"/>
    <w:rsid w:val="002D36B6"/>
    <w:rsid w:val="002D3906"/>
    <w:rsid w:val="002D57A2"/>
    <w:rsid w:val="002D5F7D"/>
    <w:rsid w:val="002E02B9"/>
    <w:rsid w:val="002E6679"/>
    <w:rsid w:val="002E76D7"/>
    <w:rsid w:val="002E7E1C"/>
    <w:rsid w:val="002F0653"/>
    <w:rsid w:val="002F13FF"/>
    <w:rsid w:val="002F3628"/>
    <w:rsid w:val="002F3DCD"/>
    <w:rsid w:val="002F4793"/>
    <w:rsid w:val="002F49F4"/>
    <w:rsid w:val="002F565B"/>
    <w:rsid w:val="00300748"/>
    <w:rsid w:val="00303F81"/>
    <w:rsid w:val="00310FD0"/>
    <w:rsid w:val="00312AD6"/>
    <w:rsid w:val="00315BBB"/>
    <w:rsid w:val="00315EFD"/>
    <w:rsid w:val="00316519"/>
    <w:rsid w:val="00321AFE"/>
    <w:rsid w:val="00321BC7"/>
    <w:rsid w:val="0032237F"/>
    <w:rsid w:val="00322769"/>
    <w:rsid w:val="003265E3"/>
    <w:rsid w:val="00327371"/>
    <w:rsid w:val="003307D2"/>
    <w:rsid w:val="00331923"/>
    <w:rsid w:val="00331F80"/>
    <w:rsid w:val="0033227A"/>
    <w:rsid w:val="00332648"/>
    <w:rsid w:val="00332EBB"/>
    <w:rsid w:val="0033346A"/>
    <w:rsid w:val="00333C17"/>
    <w:rsid w:val="00335119"/>
    <w:rsid w:val="00335784"/>
    <w:rsid w:val="00336550"/>
    <w:rsid w:val="00337A48"/>
    <w:rsid w:val="00340ED9"/>
    <w:rsid w:val="00342EE7"/>
    <w:rsid w:val="00344DC9"/>
    <w:rsid w:val="00345EA0"/>
    <w:rsid w:val="00350235"/>
    <w:rsid w:val="00351E98"/>
    <w:rsid w:val="003534E2"/>
    <w:rsid w:val="0035708C"/>
    <w:rsid w:val="00357093"/>
    <w:rsid w:val="003604FE"/>
    <w:rsid w:val="003609BE"/>
    <w:rsid w:val="00361A96"/>
    <w:rsid w:val="00361E8A"/>
    <w:rsid w:val="00367CCE"/>
    <w:rsid w:val="00371696"/>
    <w:rsid w:val="00371774"/>
    <w:rsid w:val="00371C29"/>
    <w:rsid w:val="003735EB"/>
    <w:rsid w:val="00373FCA"/>
    <w:rsid w:val="00374F28"/>
    <w:rsid w:val="0037505A"/>
    <w:rsid w:val="0037549E"/>
    <w:rsid w:val="00376835"/>
    <w:rsid w:val="00380671"/>
    <w:rsid w:val="00382171"/>
    <w:rsid w:val="00382FDB"/>
    <w:rsid w:val="0038738C"/>
    <w:rsid w:val="0038767F"/>
    <w:rsid w:val="00387B86"/>
    <w:rsid w:val="00387CFF"/>
    <w:rsid w:val="003937EF"/>
    <w:rsid w:val="003947EC"/>
    <w:rsid w:val="00397FC8"/>
    <w:rsid w:val="003A010F"/>
    <w:rsid w:val="003A0705"/>
    <w:rsid w:val="003A1894"/>
    <w:rsid w:val="003A2218"/>
    <w:rsid w:val="003A25F6"/>
    <w:rsid w:val="003A46F5"/>
    <w:rsid w:val="003A6547"/>
    <w:rsid w:val="003A6683"/>
    <w:rsid w:val="003A6CEF"/>
    <w:rsid w:val="003A7E1F"/>
    <w:rsid w:val="003B1914"/>
    <w:rsid w:val="003B1BE7"/>
    <w:rsid w:val="003B1DFF"/>
    <w:rsid w:val="003B4756"/>
    <w:rsid w:val="003B5C2A"/>
    <w:rsid w:val="003C21D9"/>
    <w:rsid w:val="003C4169"/>
    <w:rsid w:val="003C48D4"/>
    <w:rsid w:val="003C5D1B"/>
    <w:rsid w:val="003D1239"/>
    <w:rsid w:val="003D22D6"/>
    <w:rsid w:val="003D47F6"/>
    <w:rsid w:val="003D4922"/>
    <w:rsid w:val="003E01E3"/>
    <w:rsid w:val="003E11EF"/>
    <w:rsid w:val="003E13FB"/>
    <w:rsid w:val="003E2F61"/>
    <w:rsid w:val="003E3DA1"/>
    <w:rsid w:val="003E4665"/>
    <w:rsid w:val="003E49B2"/>
    <w:rsid w:val="003E4E8D"/>
    <w:rsid w:val="003F07CB"/>
    <w:rsid w:val="003F3046"/>
    <w:rsid w:val="003F3963"/>
    <w:rsid w:val="003F5130"/>
    <w:rsid w:val="003F56AF"/>
    <w:rsid w:val="003F7EA6"/>
    <w:rsid w:val="00402AA7"/>
    <w:rsid w:val="004058D7"/>
    <w:rsid w:val="00407D94"/>
    <w:rsid w:val="0041046C"/>
    <w:rsid w:val="00410E44"/>
    <w:rsid w:val="0041215A"/>
    <w:rsid w:val="004124BB"/>
    <w:rsid w:val="00413210"/>
    <w:rsid w:val="00413E73"/>
    <w:rsid w:val="004169B1"/>
    <w:rsid w:val="0041730D"/>
    <w:rsid w:val="00420EDF"/>
    <w:rsid w:val="00420F87"/>
    <w:rsid w:val="00423C4A"/>
    <w:rsid w:val="00423FC9"/>
    <w:rsid w:val="00433CB0"/>
    <w:rsid w:val="00434415"/>
    <w:rsid w:val="004347A8"/>
    <w:rsid w:val="004355BB"/>
    <w:rsid w:val="004364D6"/>
    <w:rsid w:val="00436994"/>
    <w:rsid w:val="00440654"/>
    <w:rsid w:val="00440D93"/>
    <w:rsid w:val="00441F9D"/>
    <w:rsid w:val="00444DFE"/>
    <w:rsid w:val="004457B1"/>
    <w:rsid w:val="00446455"/>
    <w:rsid w:val="00446676"/>
    <w:rsid w:val="00451FD1"/>
    <w:rsid w:val="004520DF"/>
    <w:rsid w:val="00453246"/>
    <w:rsid w:val="00454CA9"/>
    <w:rsid w:val="004556F8"/>
    <w:rsid w:val="00457420"/>
    <w:rsid w:val="004578B9"/>
    <w:rsid w:val="004607A5"/>
    <w:rsid w:val="0046353A"/>
    <w:rsid w:val="00463669"/>
    <w:rsid w:val="00467BB0"/>
    <w:rsid w:val="00470962"/>
    <w:rsid w:val="0047113B"/>
    <w:rsid w:val="00473AE8"/>
    <w:rsid w:val="00473EE2"/>
    <w:rsid w:val="00482AFC"/>
    <w:rsid w:val="00483814"/>
    <w:rsid w:val="00484538"/>
    <w:rsid w:val="00484CFF"/>
    <w:rsid w:val="00486761"/>
    <w:rsid w:val="00490557"/>
    <w:rsid w:val="00493D9B"/>
    <w:rsid w:val="00495B68"/>
    <w:rsid w:val="004962D2"/>
    <w:rsid w:val="004964CD"/>
    <w:rsid w:val="00496511"/>
    <w:rsid w:val="004966FB"/>
    <w:rsid w:val="00496FD3"/>
    <w:rsid w:val="0049734D"/>
    <w:rsid w:val="004A007D"/>
    <w:rsid w:val="004A2068"/>
    <w:rsid w:val="004A43AA"/>
    <w:rsid w:val="004A53DC"/>
    <w:rsid w:val="004A5A24"/>
    <w:rsid w:val="004A5A49"/>
    <w:rsid w:val="004B18EF"/>
    <w:rsid w:val="004B3F27"/>
    <w:rsid w:val="004B79EA"/>
    <w:rsid w:val="004B7CAE"/>
    <w:rsid w:val="004C1E53"/>
    <w:rsid w:val="004C4AF7"/>
    <w:rsid w:val="004C52F0"/>
    <w:rsid w:val="004C54B9"/>
    <w:rsid w:val="004C6488"/>
    <w:rsid w:val="004C650F"/>
    <w:rsid w:val="004C78A4"/>
    <w:rsid w:val="004D4AEC"/>
    <w:rsid w:val="004D515A"/>
    <w:rsid w:val="004E0C17"/>
    <w:rsid w:val="004E443A"/>
    <w:rsid w:val="004E6961"/>
    <w:rsid w:val="004F4EFF"/>
    <w:rsid w:val="004F5B03"/>
    <w:rsid w:val="004F67EC"/>
    <w:rsid w:val="00501D17"/>
    <w:rsid w:val="00502032"/>
    <w:rsid w:val="00502DB7"/>
    <w:rsid w:val="00503065"/>
    <w:rsid w:val="00503216"/>
    <w:rsid w:val="00503673"/>
    <w:rsid w:val="00506ECE"/>
    <w:rsid w:val="00512841"/>
    <w:rsid w:val="00513A15"/>
    <w:rsid w:val="00513E9B"/>
    <w:rsid w:val="00515A4C"/>
    <w:rsid w:val="00521AE5"/>
    <w:rsid w:val="00522466"/>
    <w:rsid w:val="00523089"/>
    <w:rsid w:val="00526369"/>
    <w:rsid w:val="0052698E"/>
    <w:rsid w:val="00526E31"/>
    <w:rsid w:val="0052729E"/>
    <w:rsid w:val="00531E10"/>
    <w:rsid w:val="00535A3E"/>
    <w:rsid w:val="005370FA"/>
    <w:rsid w:val="00537AF0"/>
    <w:rsid w:val="00543126"/>
    <w:rsid w:val="0054360F"/>
    <w:rsid w:val="005438B6"/>
    <w:rsid w:val="00545867"/>
    <w:rsid w:val="0054655E"/>
    <w:rsid w:val="00550F24"/>
    <w:rsid w:val="005540DC"/>
    <w:rsid w:val="00554EA7"/>
    <w:rsid w:val="00555A03"/>
    <w:rsid w:val="00555A30"/>
    <w:rsid w:val="00556DC8"/>
    <w:rsid w:val="00560D12"/>
    <w:rsid w:val="00561EA8"/>
    <w:rsid w:val="00564817"/>
    <w:rsid w:val="005649ED"/>
    <w:rsid w:val="00565AFE"/>
    <w:rsid w:val="005672E7"/>
    <w:rsid w:val="00570948"/>
    <w:rsid w:val="00573186"/>
    <w:rsid w:val="0057340D"/>
    <w:rsid w:val="0057635F"/>
    <w:rsid w:val="00577A11"/>
    <w:rsid w:val="0058278B"/>
    <w:rsid w:val="00582B12"/>
    <w:rsid w:val="00582C6E"/>
    <w:rsid w:val="00583D2F"/>
    <w:rsid w:val="005848F9"/>
    <w:rsid w:val="00586E5D"/>
    <w:rsid w:val="00590F67"/>
    <w:rsid w:val="00591602"/>
    <w:rsid w:val="00593184"/>
    <w:rsid w:val="00593466"/>
    <w:rsid w:val="005935D6"/>
    <w:rsid w:val="00593EBD"/>
    <w:rsid w:val="005961DB"/>
    <w:rsid w:val="005A4800"/>
    <w:rsid w:val="005A5208"/>
    <w:rsid w:val="005A5B65"/>
    <w:rsid w:val="005A70EB"/>
    <w:rsid w:val="005A7513"/>
    <w:rsid w:val="005B1A6F"/>
    <w:rsid w:val="005B214A"/>
    <w:rsid w:val="005B2554"/>
    <w:rsid w:val="005B749E"/>
    <w:rsid w:val="005B74A7"/>
    <w:rsid w:val="005C51BD"/>
    <w:rsid w:val="005C77AC"/>
    <w:rsid w:val="005C7A59"/>
    <w:rsid w:val="005C7B72"/>
    <w:rsid w:val="005D37DA"/>
    <w:rsid w:val="005D4736"/>
    <w:rsid w:val="005D50F3"/>
    <w:rsid w:val="005D64A7"/>
    <w:rsid w:val="005D6E9A"/>
    <w:rsid w:val="005E0BB2"/>
    <w:rsid w:val="005E32DB"/>
    <w:rsid w:val="005E5B38"/>
    <w:rsid w:val="005F1E43"/>
    <w:rsid w:val="005F218B"/>
    <w:rsid w:val="005F429D"/>
    <w:rsid w:val="005F5CDF"/>
    <w:rsid w:val="005F6AF3"/>
    <w:rsid w:val="00600C2D"/>
    <w:rsid w:val="00601FEE"/>
    <w:rsid w:val="00602A24"/>
    <w:rsid w:val="00603276"/>
    <w:rsid w:val="00605440"/>
    <w:rsid w:val="00606E44"/>
    <w:rsid w:val="00607F89"/>
    <w:rsid w:val="00610DD1"/>
    <w:rsid w:val="0061456B"/>
    <w:rsid w:val="0061520B"/>
    <w:rsid w:val="00615312"/>
    <w:rsid w:val="00621118"/>
    <w:rsid w:val="0062291B"/>
    <w:rsid w:val="00625C4F"/>
    <w:rsid w:val="00630141"/>
    <w:rsid w:val="00631AF9"/>
    <w:rsid w:val="0063245C"/>
    <w:rsid w:val="00633196"/>
    <w:rsid w:val="006340C2"/>
    <w:rsid w:val="0063444A"/>
    <w:rsid w:val="00635C7E"/>
    <w:rsid w:val="00635EE4"/>
    <w:rsid w:val="00637A76"/>
    <w:rsid w:val="006434D0"/>
    <w:rsid w:val="0064473A"/>
    <w:rsid w:val="00645807"/>
    <w:rsid w:val="006468F6"/>
    <w:rsid w:val="006469B8"/>
    <w:rsid w:val="006470AF"/>
    <w:rsid w:val="0065147F"/>
    <w:rsid w:val="00651508"/>
    <w:rsid w:val="00651991"/>
    <w:rsid w:val="00655490"/>
    <w:rsid w:val="006602A8"/>
    <w:rsid w:val="00660BFF"/>
    <w:rsid w:val="00660D2D"/>
    <w:rsid w:val="00662EB8"/>
    <w:rsid w:val="00662FD0"/>
    <w:rsid w:val="00663BAC"/>
    <w:rsid w:val="00666D9E"/>
    <w:rsid w:val="00666DF6"/>
    <w:rsid w:val="006674A1"/>
    <w:rsid w:val="00671C4E"/>
    <w:rsid w:val="00672BD7"/>
    <w:rsid w:val="00675101"/>
    <w:rsid w:val="00680FC6"/>
    <w:rsid w:val="006810F9"/>
    <w:rsid w:val="0068374A"/>
    <w:rsid w:val="006853FD"/>
    <w:rsid w:val="006858CB"/>
    <w:rsid w:val="00687F56"/>
    <w:rsid w:val="0069122B"/>
    <w:rsid w:val="00691598"/>
    <w:rsid w:val="00692ADF"/>
    <w:rsid w:val="00694D20"/>
    <w:rsid w:val="00696F9B"/>
    <w:rsid w:val="00697C15"/>
    <w:rsid w:val="006A1ED7"/>
    <w:rsid w:val="006A716D"/>
    <w:rsid w:val="006A76C9"/>
    <w:rsid w:val="006B1AB6"/>
    <w:rsid w:val="006B1C13"/>
    <w:rsid w:val="006B2AE6"/>
    <w:rsid w:val="006B4E95"/>
    <w:rsid w:val="006B5543"/>
    <w:rsid w:val="006B5C3B"/>
    <w:rsid w:val="006B778E"/>
    <w:rsid w:val="006B7C0C"/>
    <w:rsid w:val="006C1530"/>
    <w:rsid w:val="006C1921"/>
    <w:rsid w:val="006C215D"/>
    <w:rsid w:val="006C2748"/>
    <w:rsid w:val="006C5237"/>
    <w:rsid w:val="006D2884"/>
    <w:rsid w:val="006D4084"/>
    <w:rsid w:val="006D4180"/>
    <w:rsid w:val="006D4A5B"/>
    <w:rsid w:val="006D5A79"/>
    <w:rsid w:val="006D7869"/>
    <w:rsid w:val="006E1636"/>
    <w:rsid w:val="006E6EB9"/>
    <w:rsid w:val="006F0DE6"/>
    <w:rsid w:val="006F1107"/>
    <w:rsid w:val="006F290C"/>
    <w:rsid w:val="006F5A12"/>
    <w:rsid w:val="006F6B0A"/>
    <w:rsid w:val="0070148E"/>
    <w:rsid w:val="0070314B"/>
    <w:rsid w:val="00703C2F"/>
    <w:rsid w:val="00707CFE"/>
    <w:rsid w:val="0071070F"/>
    <w:rsid w:val="0071083A"/>
    <w:rsid w:val="007121E5"/>
    <w:rsid w:val="00712967"/>
    <w:rsid w:val="007130F0"/>
    <w:rsid w:val="00714B65"/>
    <w:rsid w:val="00715190"/>
    <w:rsid w:val="00720A5D"/>
    <w:rsid w:val="00720AB0"/>
    <w:rsid w:val="0072329B"/>
    <w:rsid w:val="0072540C"/>
    <w:rsid w:val="00725E7C"/>
    <w:rsid w:val="007314F2"/>
    <w:rsid w:val="00732278"/>
    <w:rsid w:val="00734F7F"/>
    <w:rsid w:val="00740B1D"/>
    <w:rsid w:val="00741A67"/>
    <w:rsid w:val="007427AD"/>
    <w:rsid w:val="00743135"/>
    <w:rsid w:val="0074382D"/>
    <w:rsid w:val="00744B9E"/>
    <w:rsid w:val="00744E50"/>
    <w:rsid w:val="00745980"/>
    <w:rsid w:val="00750AB2"/>
    <w:rsid w:val="0075182A"/>
    <w:rsid w:val="00753DB4"/>
    <w:rsid w:val="00755A77"/>
    <w:rsid w:val="007603DE"/>
    <w:rsid w:val="0076052A"/>
    <w:rsid w:val="00760D91"/>
    <w:rsid w:val="00761041"/>
    <w:rsid w:val="007647B4"/>
    <w:rsid w:val="0076547B"/>
    <w:rsid w:val="00770F0C"/>
    <w:rsid w:val="00773232"/>
    <w:rsid w:val="00774419"/>
    <w:rsid w:val="00774DCB"/>
    <w:rsid w:val="00775E7C"/>
    <w:rsid w:val="007766A3"/>
    <w:rsid w:val="00777322"/>
    <w:rsid w:val="0078018F"/>
    <w:rsid w:val="00781FA5"/>
    <w:rsid w:val="00784176"/>
    <w:rsid w:val="00785A9E"/>
    <w:rsid w:val="007875A3"/>
    <w:rsid w:val="00792FF3"/>
    <w:rsid w:val="007948FF"/>
    <w:rsid w:val="00794F99"/>
    <w:rsid w:val="00795711"/>
    <w:rsid w:val="007962C2"/>
    <w:rsid w:val="00797B70"/>
    <w:rsid w:val="00797BDA"/>
    <w:rsid w:val="007A022B"/>
    <w:rsid w:val="007A1993"/>
    <w:rsid w:val="007A2293"/>
    <w:rsid w:val="007A22A4"/>
    <w:rsid w:val="007A2532"/>
    <w:rsid w:val="007A3A94"/>
    <w:rsid w:val="007A3C23"/>
    <w:rsid w:val="007A5330"/>
    <w:rsid w:val="007A6907"/>
    <w:rsid w:val="007A6981"/>
    <w:rsid w:val="007B0F97"/>
    <w:rsid w:val="007B130E"/>
    <w:rsid w:val="007B23BF"/>
    <w:rsid w:val="007B2844"/>
    <w:rsid w:val="007B2D7F"/>
    <w:rsid w:val="007B56FC"/>
    <w:rsid w:val="007B60EB"/>
    <w:rsid w:val="007B6893"/>
    <w:rsid w:val="007B7324"/>
    <w:rsid w:val="007C099A"/>
    <w:rsid w:val="007C0B53"/>
    <w:rsid w:val="007C48DA"/>
    <w:rsid w:val="007C6B9A"/>
    <w:rsid w:val="007D112B"/>
    <w:rsid w:val="007D5CAB"/>
    <w:rsid w:val="007E03C6"/>
    <w:rsid w:val="007E0EF8"/>
    <w:rsid w:val="007E203D"/>
    <w:rsid w:val="007E312C"/>
    <w:rsid w:val="007E31BE"/>
    <w:rsid w:val="007E3371"/>
    <w:rsid w:val="007E4145"/>
    <w:rsid w:val="007E538F"/>
    <w:rsid w:val="007E67FD"/>
    <w:rsid w:val="007F34B6"/>
    <w:rsid w:val="007F3B4E"/>
    <w:rsid w:val="007F3E75"/>
    <w:rsid w:val="00800C74"/>
    <w:rsid w:val="00800DD6"/>
    <w:rsid w:val="00806613"/>
    <w:rsid w:val="00806AA3"/>
    <w:rsid w:val="008078EA"/>
    <w:rsid w:val="00812291"/>
    <w:rsid w:val="008123AA"/>
    <w:rsid w:val="0081286E"/>
    <w:rsid w:val="00814E3E"/>
    <w:rsid w:val="008204D5"/>
    <w:rsid w:val="008219C2"/>
    <w:rsid w:val="00822562"/>
    <w:rsid w:val="00823132"/>
    <w:rsid w:val="00823D32"/>
    <w:rsid w:val="00823E4B"/>
    <w:rsid w:val="00826240"/>
    <w:rsid w:val="00827C56"/>
    <w:rsid w:val="0083022B"/>
    <w:rsid w:val="00831EE1"/>
    <w:rsid w:val="00832F16"/>
    <w:rsid w:val="00834881"/>
    <w:rsid w:val="008348B5"/>
    <w:rsid w:val="00834D76"/>
    <w:rsid w:val="00834FA1"/>
    <w:rsid w:val="00835653"/>
    <w:rsid w:val="00837196"/>
    <w:rsid w:val="00840235"/>
    <w:rsid w:val="00840C4F"/>
    <w:rsid w:val="00840CB1"/>
    <w:rsid w:val="0084253B"/>
    <w:rsid w:val="00842E2E"/>
    <w:rsid w:val="0084318D"/>
    <w:rsid w:val="00843CAC"/>
    <w:rsid w:val="00844905"/>
    <w:rsid w:val="008451D1"/>
    <w:rsid w:val="00847004"/>
    <w:rsid w:val="00847DAA"/>
    <w:rsid w:val="00850113"/>
    <w:rsid w:val="008513CF"/>
    <w:rsid w:val="00855A88"/>
    <w:rsid w:val="00856B0E"/>
    <w:rsid w:val="00856C4C"/>
    <w:rsid w:val="00857934"/>
    <w:rsid w:val="008579DF"/>
    <w:rsid w:val="00860F50"/>
    <w:rsid w:val="0086381D"/>
    <w:rsid w:val="00863D6E"/>
    <w:rsid w:val="00863FFB"/>
    <w:rsid w:val="00864ECE"/>
    <w:rsid w:val="00864F56"/>
    <w:rsid w:val="00865866"/>
    <w:rsid w:val="0086778F"/>
    <w:rsid w:val="008715C7"/>
    <w:rsid w:val="008805CC"/>
    <w:rsid w:val="00884261"/>
    <w:rsid w:val="00887DE1"/>
    <w:rsid w:val="00890C2F"/>
    <w:rsid w:val="0089126D"/>
    <w:rsid w:val="00893691"/>
    <w:rsid w:val="00895A06"/>
    <w:rsid w:val="008A0416"/>
    <w:rsid w:val="008A10C8"/>
    <w:rsid w:val="008A1857"/>
    <w:rsid w:val="008A3B2E"/>
    <w:rsid w:val="008A6A2C"/>
    <w:rsid w:val="008A7789"/>
    <w:rsid w:val="008B028C"/>
    <w:rsid w:val="008B0326"/>
    <w:rsid w:val="008B42D4"/>
    <w:rsid w:val="008B4348"/>
    <w:rsid w:val="008B74B4"/>
    <w:rsid w:val="008B7DC0"/>
    <w:rsid w:val="008C03BE"/>
    <w:rsid w:val="008C0CE0"/>
    <w:rsid w:val="008C1608"/>
    <w:rsid w:val="008C1D37"/>
    <w:rsid w:val="008C3C4E"/>
    <w:rsid w:val="008C4C21"/>
    <w:rsid w:val="008C4D35"/>
    <w:rsid w:val="008C4F8F"/>
    <w:rsid w:val="008C6F8D"/>
    <w:rsid w:val="008D0F3E"/>
    <w:rsid w:val="008D2F1F"/>
    <w:rsid w:val="008D2FCC"/>
    <w:rsid w:val="008D3D30"/>
    <w:rsid w:val="008D437C"/>
    <w:rsid w:val="008D4727"/>
    <w:rsid w:val="008D6A91"/>
    <w:rsid w:val="008D767D"/>
    <w:rsid w:val="008D7CEF"/>
    <w:rsid w:val="008E3CD6"/>
    <w:rsid w:val="008E455C"/>
    <w:rsid w:val="008E6219"/>
    <w:rsid w:val="008E7EDC"/>
    <w:rsid w:val="008F12F5"/>
    <w:rsid w:val="008F1790"/>
    <w:rsid w:val="008F246C"/>
    <w:rsid w:val="008F3852"/>
    <w:rsid w:val="008F38EC"/>
    <w:rsid w:val="008F43E5"/>
    <w:rsid w:val="008F5767"/>
    <w:rsid w:val="008F65BD"/>
    <w:rsid w:val="008F7C9F"/>
    <w:rsid w:val="009025E8"/>
    <w:rsid w:val="009031B7"/>
    <w:rsid w:val="009044E6"/>
    <w:rsid w:val="00904BD9"/>
    <w:rsid w:val="00904C7A"/>
    <w:rsid w:val="0090655C"/>
    <w:rsid w:val="0090677E"/>
    <w:rsid w:val="00907E4E"/>
    <w:rsid w:val="00910D83"/>
    <w:rsid w:val="009118AB"/>
    <w:rsid w:val="009130BC"/>
    <w:rsid w:val="00913CF7"/>
    <w:rsid w:val="00915019"/>
    <w:rsid w:val="00916335"/>
    <w:rsid w:val="009166A7"/>
    <w:rsid w:val="009168BA"/>
    <w:rsid w:val="0092013D"/>
    <w:rsid w:val="00922EBF"/>
    <w:rsid w:val="00923873"/>
    <w:rsid w:val="009239F2"/>
    <w:rsid w:val="00924540"/>
    <w:rsid w:val="009250A6"/>
    <w:rsid w:val="009300C2"/>
    <w:rsid w:val="00930AC7"/>
    <w:rsid w:val="00931A80"/>
    <w:rsid w:val="00934B35"/>
    <w:rsid w:val="00935211"/>
    <w:rsid w:val="00940692"/>
    <w:rsid w:val="00941C37"/>
    <w:rsid w:val="00944022"/>
    <w:rsid w:val="0094711E"/>
    <w:rsid w:val="0094759C"/>
    <w:rsid w:val="0095040A"/>
    <w:rsid w:val="009506FD"/>
    <w:rsid w:val="009514BF"/>
    <w:rsid w:val="00951EE1"/>
    <w:rsid w:val="0095398A"/>
    <w:rsid w:val="0095450D"/>
    <w:rsid w:val="009570D3"/>
    <w:rsid w:val="009603E9"/>
    <w:rsid w:val="0096168D"/>
    <w:rsid w:val="00962F52"/>
    <w:rsid w:val="009648E1"/>
    <w:rsid w:val="00966EBE"/>
    <w:rsid w:val="00967D0B"/>
    <w:rsid w:val="00972DDF"/>
    <w:rsid w:val="00975766"/>
    <w:rsid w:val="00976AC5"/>
    <w:rsid w:val="00977FCF"/>
    <w:rsid w:val="009804A2"/>
    <w:rsid w:val="00980BBB"/>
    <w:rsid w:val="009813C2"/>
    <w:rsid w:val="009815F4"/>
    <w:rsid w:val="00983730"/>
    <w:rsid w:val="00985A36"/>
    <w:rsid w:val="00985F55"/>
    <w:rsid w:val="00987E4B"/>
    <w:rsid w:val="0099041D"/>
    <w:rsid w:val="00992748"/>
    <w:rsid w:val="0099300F"/>
    <w:rsid w:val="009A02E1"/>
    <w:rsid w:val="009A3B75"/>
    <w:rsid w:val="009A3C23"/>
    <w:rsid w:val="009B20C1"/>
    <w:rsid w:val="009B32A9"/>
    <w:rsid w:val="009B32E4"/>
    <w:rsid w:val="009B34FF"/>
    <w:rsid w:val="009B4C55"/>
    <w:rsid w:val="009B4F73"/>
    <w:rsid w:val="009B6889"/>
    <w:rsid w:val="009B689D"/>
    <w:rsid w:val="009C0037"/>
    <w:rsid w:val="009C023E"/>
    <w:rsid w:val="009C1605"/>
    <w:rsid w:val="009C231A"/>
    <w:rsid w:val="009C590B"/>
    <w:rsid w:val="009C6669"/>
    <w:rsid w:val="009C6E1E"/>
    <w:rsid w:val="009D359B"/>
    <w:rsid w:val="009D3C9C"/>
    <w:rsid w:val="009D63B0"/>
    <w:rsid w:val="009D6BA3"/>
    <w:rsid w:val="009D75CA"/>
    <w:rsid w:val="009E173E"/>
    <w:rsid w:val="009E372A"/>
    <w:rsid w:val="009E3827"/>
    <w:rsid w:val="009E4953"/>
    <w:rsid w:val="009E632B"/>
    <w:rsid w:val="009F1B3F"/>
    <w:rsid w:val="009F1CF2"/>
    <w:rsid w:val="009F37AE"/>
    <w:rsid w:val="009F469B"/>
    <w:rsid w:val="00A0188D"/>
    <w:rsid w:val="00A023F6"/>
    <w:rsid w:val="00A100F0"/>
    <w:rsid w:val="00A10302"/>
    <w:rsid w:val="00A10F7C"/>
    <w:rsid w:val="00A11245"/>
    <w:rsid w:val="00A11736"/>
    <w:rsid w:val="00A15905"/>
    <w:rsid w:val="00A166B2"/>
    <w:rsid w:val="00A20958"/>
    <w:rsid w:val="00A20F92"/>
    <w:rsid w:val="00A2125C"/>
    <w:rsid w:val="00A217D6"/>
    <w:rsid w:val="00A22DCB"/>
    <w:rsid w:val="00A237FE"/>
    <w:rsid w:val="00A23808"/>
    <w:rsid w:val="00A2460E"/>
    <w:rsid w:val="00A27922"/>
    <w:rsid w:val="00A30B68"/>
    <w:rsid w:val="00A3121D"/>
    <w:rsid w:val="00A31713"/>
    <w:rsid w:val="00A31E54"/>
    <w:rsid w:val="00A325AF"/>
    <w:rsid w:val="00A33BCA"/>
    <w:rsid w:val="00A34ED4"/>
    <w:rsid w:val="00A354D5"/>
    <w:rsid w:val="00A35857"/>
    <w:rsid w:val="00A35B5A"/>
    <w:rsid w:val="00A3641A"/>
    <w:rsid w:val="00A376A8"/>
    <w:rsid w:val="00A37A13"/>
    <w:rsid w:val="00A4028A"/>
    <w:rsid w:val="00A41587"/>
    <w:rsid w:val="00A43021"/>
    <w:rsid w:val="00A43063"/>
    <w:rsid w:val="00A4386A"/>
    <w:rsid w:val="00A4609D"/>
    <w:rsid w:val="00A502B1"/>
    <w:rsid w:val="00A51DE3"/>
    <w:rsid w:val="00A52BE8"/>
    <w:rsid w:val="00A52F88"/>
    <w:rsid w:val="00A53777"/>
    <w:rsid w:val="00A540B1"/>
    <w:rsid w:val="00A550DE"/>
    <w:rsid w:val="00A5525F"/>
    <w:rsid w:val="00A5632A"/>
    <w:rsid w:val="00A626ED"/>
    <w:rsid w:val="00A646E8"/>
    <w:rsid w:val="00A65E55"/>
    <w:rsid w:val="00A66AEE"/>
    <w:rsid w:val="00A67148"/>
    <w:rsid w:val="00A67CD1"/>
    <w:rsid w:val="00A73989"/>
    <w:rsid w:val="00A75631"/>
    <w:rsid w:val="00A75DAD"/>
    <w:rsid w:val="00A77DF8"/>
    <w:rsid w:val="00A80252"/>
    <w:rsid w:val="00A81D9A"/>
    <w:rsid w:val="00A84106"/>
    <w:rsid w:val="00A84E70"/>
    <w:rsid w:val="00A867D0"/>
    <w:rsid w:val="00A9121B"/>
    <w:rsid w:val="00A9129B"/>
    <w:rsid w:val="00A92574"/>
    <w:rsid w:val="00A94857"/>
    <w:rsid w:val="00A96201"/>
    <w:rsid w:val="00A96881"/>
    <w:rsid w:val="00A9767F"/>
    <w:rsid w:val="00A97BB8"/>
    <w:rsid w:val="00AA0AE3"/>
    <w:rsid w:val="00AA0E47"/>
    <w:rsid w:val="00AA152B"/>
    <w:rsid w:val="00AA1C8A"/>
    <w:rsid w:val="00AA3757"/>
    <w:rsid w:val="00AA3FBF"/>
    <w:rsid w:val="00AA47A0"/>
    <w:rsid w:val="00AB28EE"/>
    <w:rsid w:val="00AB3176"/>
    <w:rsid w:val="00AB62B9"/>
    <w:rsid w:val="00AB72FE"/>
    <w:rsid w:val="00AC1677"/>
    <w:rsid w:val="00AC1792"/>
    <w:rsid w:val="00AC1817"/>
    <w:rsid w:val="00AC1A51"/>
    <w:rsid w:val="00AC403D"/>
    <w:rsid w:val="00AD02E9"/>
    <w:rsid w:val="00AD189C"/>
    <w:rsid w:val="00AE109F"/>
    <w:rsid w:val="00AE158C"/>
    <w:rsid w:val="00AE1A59"/>
    <w:rsid w:val="00AE1C0C"/>
    <w:rsid w:val="00AE47F5"/>
    <w:rsid w:val="00AE6B2D"/>
    <w:rsid w:val="00AF54E9"/>
    <w:rsid w:val="00AF5868"/>
    <w:rsid w:val="00AF767F"/>
    <w:rsid w:val="00AF7709"/>
    <w:rsid w:val="00B00AA3"/>
    <w:rsid w:val="00B03535"/>
    <w:rsid w:val="00B0679A"/>
    <w:rsid w:val="00B071A7"/>
    <w:rsid w:val="00B11BBB"/>
    <w:rsid w:val="00B12B8D"/>
    <w:rsid w:val="00B14F14"/>
    <w:rsid w:val="00B16B9F"/>
    <w:rsid w:val="00B2278D"/>
    <w:rsid w:val="00B23AF6"/>
    <w:rsid w:val="00B24FC1"/>
    <w:rsid w:val="00B311CF"/>
    <w:rsid w:val="00B32CFB"/>
    <w:rsid w:val="00B32F12"/>
    <w:rsid w:val="00B33A0E"/>
    <w:rsid w:val="00B34F33"/>
    <w:rsid w:val="00B35046"/>
    <w:rsid w:val="00B3529F"/>
    <w:rsid w:val="00B35B3B"/>
    <w:rsid w:val="00B361C6"/>
    <w:rsid w:val="00B363BB"/>
    <w:rsid w:val="00B3714E"/>
    <w:rsid w:val="00B40E66"/>
    <w:rsid w:val="00B41A83"/>
    <w:rsid w:val="00B41EC4"/>
    <w:rsid w:val="00B42D61"/>
    <w:rsid w:val="00B42F76"/>
    <w:rsid w:val="00B456A6"/>
    <w:rsid w:val="00B46708"/>
    <w:rsid w:val="00B46977"/>
    <w:rsid w:val="00B51A98"/>
    <w:rsid w:val="00B5369C"/>
    <w:rsid w:val="00B555AE"/>
    <w:rsid w:val="00B5657D"/>
    <w:rsid w:val="00B571F3"/>
    <w:rsid w:val="00B6158E"/>
    <w:rsid w:val="00B61AFE"/>
    <w:rsid w:val="00B64DBE"/>
    <w:rsid w:val="00B653CE"/>
    <w:rsid w:val="00B709AB"/>
    <w:rsid w:val="00B737FF"/>
    <w:rsid w:val="00B7391C"/>
    <w:rsid w:val="00B73A82"/>
    <w:rsid w:val="00B757E3"/>
    <w:rsid w:val="00B7594E"/>
    <w:rsid w:val="00B77632"/>
    <w:rsid w:val="00B81488"/>
    <w:rsid w:val="00B82875"/>
    <w:rsid w:val="00B841D7"/>
    <w:rsid w:val="00B84890"/>
    <w:rsid w:val="00B856F3"/>
    <w:rsid w:val="00B91687"/>
    <w:rsid w:val="00B91750"/>
    <w:rsid w:val="00BA0F04"/>
    <w:rsid w:val="00BA2FF1"/>
    <w:rsid w:val="00BA6139"/>
    <w:rsid w:val="00BA6370"/>
    <w:rsid w:val="00BB093E"/>
    <w:rsid w:val="00BB36BF"/>
    <w:rsid w:val="00BB51BE"/>
    <w:rsid w:val="00BB520D"/>
    <w:rsid w:val="00BB568B"/>
    <w:rsid w:val="00BC42B0"/>
    <w:rsid w:val="00BC55ED"/>
    <w:rsid w:val="00BC5952"/>
    <w:rsid w:val="00BC69ED"/>
    <w:rsid w:val="00BC6AB2"/>
    <w:rsid w:val="00BD1E81"/>
    <w:rsid w:val="00BD476A"/>
    <w:rsid w:val="00BD4781"/>
    <w:rsid w:val="00BD5C0C"/>
    <w:rsid w:val="00BE033E"/>
    <w:rsid w:val="00BE1939"/>
    <w:rsid w:val="00BE2ED1"/>
    <w:rsid w:val="00BE4015"/>
    <w:rsid w:val="00BE5DAE"/>
    <w:rsid w:val="00BE6D95"/>
    <w:rsid w:val="00BF04DD"/>
    <w:rsid w:val="00BF1F93"/>
    <w:rsid w:val="00BF28AC"/>
    <w:rsid w:val="00BF372C"/>
    <w:rsid w:val="00BF6496"/>
    <w:rsid w:val="00BF7454"/>
    <w:rsid w:val="00C00EB3"/>
    <w:rsid w:val="00C01F0D"/>
    <w:rsid w:val="00C0279D"/>
    <w:rsid w:val="00C02E8D"/>
    <w:rsid w:val="00C036F5"/>
    <w:rsid w:val="00C03841"/>
    <w:rsid w:val="00C05BE8"/>
    <w:rsid w:val="00C105BA"/>
    <w:rsid w:val="00C10E8C"/>
    <w:rsid w:val="00C126D8"/>
    <w:rsid w:val="00C12A64"/>
    <w:rsid w:val="00C133E7"/>
    <w:rsid w:val="00C15653"/>
    <w:rsid w:val="00C178FA"/>
    <w:rsid w:val="00C17F36"/>
    <w:rsid w:val="00C21390"/>
    <w:rsid w:val="00C215DC"/>
    <w:rsid w:val="00C218E6"/>
    <w:rsid w:val="00C22BD9"/>
    <w:rsid w:val="00C23E50"/>
    <w:rsid w:val="00C24331"/>
    <w:rsid w:val="00C24AE3"/>
    <w:rsid w:val="00C2616A"/>
    <w:rsid w:val="00C31DC8"/>
    <w:rsid w:val="00C3290B"/>
    <w:rsid w:val="00C3350F"/>
    <w:rsid w:val="00C368E0"/>
    <w:rsid w:val="00C40BDD"/>
    <w:rsid w:val="00C42B6D"/>
    <w:rsid w:val="00C465B2"/>
    <w:rsid w:val="00C4703D"/>
    <w:rsid w:val="00C52CD4"/>
    <w:rsid w:val="00C5455D"/>
    <w:rsid w:val="00C54E82"/>
    <w:rsid w:val="00C554BF"/>
    <w:rsid w:val="00C557E9"/>
    <w:rsid w:val="00C60245"/>
    <w:rsid w:val="00C60676"/>
    <w:rsid w:val="00C6163B"/>
    <w:rsid w:val="00C616A1"/>
    <w:rsid w:val="00C61B08"/>
    <w:rsid w:val="00C63DEA"/>
    <w:rsid w:val="00C71EC2"/>
    <w:rsid w:val="00C76197"/>
    <w:rsid w:val="00C775BE"/>
    <w:rsid w:val="00C808F3"/>
    <w:rsid w:val="00C8157C"/>
    <w:rsid w:val="00C83483"/>
    <w:rsid w:val="00C83FF1"/>
    <w:rsid w:val="00C84A44"/>
    <w:rsid w:val="00C876D5"/>
    <w:rsid w:val="00C90688"/>
    <w:rsid w:val="00C921DE"/>
    <w:rsid w:val="00C952BD"/>
    <w:rsid w:val="00CA151B"/>
    <w:rsid w:val="00CA4A61"/>
    <w:rsid w:val="00CA702F"/>
    <w:rsid w:val="00CB189B"/>
    <w:rsid w:val="00CB26FB"/>
    <w:rsid w:val="00CB4884"/>
    <w:rsid w:val="00CB5524"/>
    <w:rsid w:val="00CB7A59"/>
    <w:rsid w:val="00CC0150"/>
    <w:rsid w:val="00CC195C"/>
    <w:rsid w:val="00CC6506"/>
    <w:rsid w:val="00CD02D1"/>
    <w:rsid w:val="00CD02E5"/>
    <w:rsid w:val="00CD1664"/>
    <w:rsid w:val="00CD4B57"/>
    <w:rsid w:val="00CD6E0A"/>
    <w:rsid w:val="00CE038C"/>
    <w:rsid w:val="00CE079D"/>
    <w:rsid w:val="00CF1459"/>
    <w:rsid w:val="00CF1654"/>
    <w:rsid w:val="00CF2BCB"/>
    <w:rsid w:val="00CF36F6"/>
    <w:rsid w:val="00CF5F75"/>
    <w:rsid w:val="00CF696F"/>
    <w:rsid w:val="00CF7D83"/>
    <w:rsid w:val="00D00668"/>
    <w:rsid w:val="00D02577"/>
    <w:rsid w:val="00D036EA"/>
    <w:rsid w:val="00D04E67"/>
    <w:rsid w:val="00D06BC9"/>
    <w:rsid w:val="00D071BC"/>
    <w:rsid w:val="00D07752"/>
    <w:rsid w:val="00D111BC"/>
    <w:rsid w:val="00D11C22"/>
    <w:rsid w:val="00D11C36"/>
    <w:rsid w:val="00D11E56"/>
    <w:rsid w:val="00D14D61"/>
    <w:rsid w:val="00D154C1"/>
    <w:rsid w:val="00D16498"/>
    <w:rsid w:val="00D25350"/>
    <w:rsid w:val="00D26273"/>
    <w:rsid w:val="00D267CE"/>
    <w:rsid w:val="00D2778F"/>
    <w:rsid w:val="00D27BE2"/>
    <w:rsid w:val="00D30036"/>
    <w:rsid w:val="00D3083A"/>
    <w:rsid w:val="00D3340F"/>
    <w:rsid w:val="00D34D93"/>
    <w:rsid w:val="00D36F1C"/>
    <w:rsid w:val="00D42188"/>
    <w:rsid w:val="00D446C7"/>
    <w:rsid w:val="00D455A5"/>
    <w:rsid w:val="00D45892"/>
    <w:rsid w:val="00D463A2"/>
    <w:rsid w:val="00D465BD"/>
    <w:rsid w:val="00D52200"/>
    <w:rsid w:val="00D535D5"/>
    <w:rsid w:val="00D60393"/>
    <w:rsid w:val="00D60BC5"/>
    <w:rsid w:val="00D64F68"/>
    <w:rsid w:val="00D66785"/>
    <w:rsid w:val="00D678DF"/>
    <w:rsid w:val="00D70886"/>
    <w:rsid w:val="00D71805"/>
    <w:rsid w:val="00D749CA"/>
    <w:rsid w:val="00D764EC"/>
    <w:rsid w:val="00D76E47"/>
    <w:rsid w:val="00D82E39"/>
    <w:rsid w:val="00D83B68"/>
    <w:rsid w:val="00D84208"/>
    <w:rsid w:val="00D8554E"/>
    <w:rsid w:val="00D863DA"/>
    <w:rsid w:val="00D90042"/>
    <w:rsid w:val="00D90483"/>
    <w:rsid w:val="00D915C2"/>
    <w:rsid w:val="00D937CB"/>
    <w:rsid w:val="00DA0A43"/>
    <w:rsid w:val="00DA26CD"/>
    <w:rsid w:val="00DA2C41"/>
    <w:rsid w:val="00DA3A35"/>
    <w:rsid w:val="00DA50C6"/>
    <w:rsid w:val="00DA5740"/>
    <w:rsid w:val="00DA5883"/>
    <w:rsid w:val="00DA5C29"/>
    <w:rsid w:val="00DA6B0D"/>
    <w:rsid w:val="00DA7437"/>
    <w:rsid w:val="00DB034B"/>
    <w:rsid w:val="00DB1CE9"/>
    <w:rsid w:val="00DB2738"/>
    <w:rsid w:val="00DB621E"/>
    <w:rsid w:val="00DB72CE"/>
    <w:rsid w:val="00DB7640"/>
    <w:rsid w:val="00DB7F6C"/>
    <w:rsid w:val="00DC3320"/>
    <w:rsid w:val="00DC7224"/>
    <w:rsid w:val="00DC7A22"/>
    <w:rsid w:val="00DD1C2A"/>
    <w:rsid w:val="00DD30A5"/>
    <w:rsid w:val="00DD3F9A"/>
    <w:rsid w:val="00DD3FBE"/>
    <w:rsid w:val="00DD50E4"/>
    <w:rsid w:val="00DD5416"/>
    <w:rsid w:val="00DE1418"/>
    <w:rsid w:val="00DE2252"/>
    <w:rsid w:val="00DE4F7C"/>
    <w:rsid w:val="00DE59F6"/>
    <w:rsid w:val="00DE6E3B"/>
    <w:rsid w:val="00DE7179"/>
    <w:rsid w:val="00DE7811"/>
    <w:rsid w:val="00DF08A7"/>
    <w:rsid w:val="00DF0FDE"/>
    <w:rsid w:val="00DF2A65"/>
    <w:rsid w:val="00DF3A57"/>
    <w:rsid w:val="00DF3FD5"/>
    <w:rsid w:val="00DF77DD"/>
    <w:rsid w:val="00E0354B"/>
    <w:rsid w:val="00E0421D"/>
    <w:rsid w:val="00E04513"/>
    <w:rsid w:val="00E04C8F"/>
    <w:rsid w:val="00E0599E"/>
    <w:rsid w:val="00E062F2"/>
    <w:rsid w:val="00E0699F"/>
    <w:rsid w:val="00E06A91"/>
    <w:rsid w:val="00E077D4"/>
    <w:rsid w:val="00E1185A"/>
    <w:rsid w:val="00E121D6"/>
    <w:rsid w:val="00E13FA4"/>
    <w:rsid w:val="00E1551F"/>
    <w:rsid w:val="00E15A21"/>
    <w:rsid w:val="00E23F1A"/>
    <w:rsid w:val="00E2424F"/>
    <w:rsid w:val="00E263FD"/>
    <w:rsid w:val="00E27619"/>
    <w:rsid w:val="00E31AE8"/>
    <w:rsid w:val="00E33E05"/>
    <w:rsid w:val="00E34C4C"/>
    <w:rsid w:val="00E35CB0"/>
    <w:rsid w:val="00E37A62"/>
    <w:rsid w:val="00E37D9F"/>
    <w:rsid w:val="00E40BC6"/>
    <w:rsid w:val="00E41BE7"/>
    <w:rsid w:val="00E42639"/>
    <w:rsid w:val="00E429F3"/>
    <w:rsid w:val="00E42A87"/>
    <w:rsid w:val="00E42BD6"/>
    <w:rsid w:val="00E44575"/>
    <w:rsid w:val="00E47DDB"/>
    <w:rsid w:val="00E51D8F"/>
    <w:rsid w:val="00E54DBF"/>
    <w:rsid w:val="00E609C3"/>
    <w:rsid w:val="00E60E35"/>
    <w:rsid w:val="00E6150F"/>
    <w:rsid w:val="00E6290B"/>
    <w:rsid w:val="00E63A6B"/>
    <w:rsid w:val="00E641C3"/>
    <w:rsid w:val="00E668DB"/>
    <w:rsid w:val="00E66E9E"/>
    <w:rsid w:val="00E67878"/>
    <w:rsid w:val="00E7002E"/>
    <w:rsid w:val="00E70247"/>
    <w:rsid w:val="00E710F0"/>
    <w:rsid w:val="00E714C6"/>
    <w:rsid w:val="00E715BA"/>
    <w:rsid w:val="00E7391E"/>
    <w:rsid w:val="00E77E7D"/>
    <w:rsid w:val="00E8413C"/>
    <w:rsid w:val="00E8747E"/>
    <w:rsid w:val="00E92F7D"/>
    <w:rsid w:val="00E9418A"/>
    <w:rsid w:val="00E94F9D"/>
    <w:rsid w:val="00E95B55"/>
    <w:rsid w:val="00E966AE"/>
    <w:rsid w:val="00EA0BDE"/>
    <w:rsid w:val="00EA2B31"/>
    <w:rsid w:val="00EA5FB0"/>
    <w:rsid w:val="00EA618A"/>
    <w:rsid w:val="00EA6E98"/>
    <w:rsid w:val="00EB0C86"/>
    <w:rsid w:val="00EB1393"/>
    <w:rsid w:val="00EB557C"/>
    <w:rsid w:val="00EB60DB"/>
    <w:rsid w:val="00EC1605"/>
    <w:rsid w:val="00EC1D68"/>
    <w:rsid w:val="00EC23FC"/>
    <w:rsid w:val="00EC6208"/>
    <w:rsid w:val="00EC7980"/>
    <w:rsid w:val="00EE04CF"/>
    <w:rsid w:val="00EE19BC"/>
    <w:rsid w:val="00EE2094"/>
    <w:rsid w:val="00EE25DE"/>
    <w:rsid w:val="00EE3652"/>
    <w:rsid w:val="00EE403A"/>
    <w:rsid w:val="00EE50FD"/>
    <w:rsid w:val="00EE54DC"/>
    <w:rsid w:val="00EE73C5"/>
    <w:rsid w:val="00EF15E1"/>
    <w:rsid w:val="00EF6F69"/>
    <w:rsid w:val="00EF7083"/>
    <w:rsid w:val="00EF728E"/>
    <w:rsid w:val="00F01891"/>
    <w:rsid w:val="00F04748"/>
    <w:rsid w:val="00F07A31"/>
    <w:rsid w:val="00F07C16"/>
    <w:rsid w:val="00F1321C"/>
    <w:rsid w:val="00F140A8"/>
    <w:rsid w:val="00F1522E"/>
    <w:rsid w:val="00F152E4"/>
    <w:rsid w:val="00F2155A"/>
    <w:rsid w:val="00F215A8"/>
    <w:rsid w:val="00F23AD5"/>
    <w:rsid w:val="00F244AD"/>
    <w:rsid w:val="00F3088F"/>
    <w:rsid w:val="00F30C2B"/>
    <w:rsid w:val="00F33570"/>
    <w:rsid w:val="00F344F3"/>
    <w:rsid w:val="00F3454F"/>
    <w:rsid w:val="00F349A9"/>
    <w:rsid w:val="00F35836"/>
    <w:rsid w:val="00F4078D"/>
    <w:rsid w:val="00F41924"/>
    <w:rsid w:val="00F4368D"/>
    <w:rsid w:val="00F50540"/>
    <w:rsid w:val="00F516B0"/>
    <w:rsid w:val="00F518AC"/>
    <w:rsid w:val="00F51A88"/>
    <w:rsid w:val="00F52CA4"/>
    <w:rsid w:val="00F54049"/>
    <w:rsid w:val="00F56561"/>
    <w:rsid w:val="00F56ADB"/>
    <w:rsid w:val="00F601A0"/>
    <w:rsid w:val="00F60E61"/>
    <w:rsid w:val="00F60EDE"/>
    <w:rsid w:val="00F650C4"/>
    <w:rsid w:val="00F66092"/>
    <w:rsid w:val="00F664AA"/>
    <w:rsid w:val="00F70618"/>
    <w:rsid w:val="00F7198A"/>
    <w:rsid w:val="00F75656"/>
    <w:rsid w:val="00F76D30"/>
    <w:rsid w:val="00F772BB"/>
    <w:rsid w:val="00F77BF3"/>
    <w:rsid w:val="00F80F74"/>
    <w:rsid w:val="00F818A0"/>
    <w:rsid w:val="00F81BC1"/>
    <w:rsid w:val="00F82B2C"/>
    <w:rsid w:val="00F82C51"/>
    <w:rsid w:val="00F83432"/>
    <w:rsid w:val="00F83631"/>
    <w:rsid w:val="00F83681"/>
    <w:rsid w:val="00F83A44"/>
    <w:rsid w:val="00F84B1C"/>
    <w:rsid w:val="00F872C2"/>
    <w:rsid w:val="00F9009F"/>
    <w:rsid w:val="00F941F0"/>
    <w:rsid w:val="00F96347"/>
    <w:rsid w:val="00F966D1"/>
    <w:rsid w:val="00F97E8A"/>
    <w:rsid w:val="00FA0D91"/>
    <w:rsid w:val="00FA1DC0"/>
    <w:rsid w:val="00FA2319"/>
    <w:rsid w:val="00FA244C"/>
    <w:rsid w:val="00FA4386"/>
    <w:rsid w:val="00FA4DE6"/>
    <w:rsid w:val="00FA4EE6"/>
    <w:rsid w:val="00FA5EDF"/>
    <w:rsid w:val="00FA6CBE"/>
    <w:rsid w:val="00FA7FE6"/>
    <w:rsid w:val="00FB0449"/>
    <w:rsid w:val="00FB0F5D"/>
    <w:rsid w:val="00FB3515"/>
    <w:rsid w:val="00FB47EF"/>
    <w:rsid w:val="00FB6A0C"/>
    <w:rsid w:val="00FB7A5E"/>
    <w:rsid w:val="00FC2612"/>
    <w:rsid w:val="00FC4CC2"/>
    <w:rsid w:val="00FC6D1C"/>
    <w:rsid w:val="00FD08A3"/>
    <w:rsid w:val="00FD1A63"/>
    <w:rsid w:val="00FD2F37"/>
    <w:rsid w:val="00FD389C"/>
    <w:rsid w:val="00FD4825"/>
    <w:rsid w:val="00FD4E0C"/>
    <w:rsid w:val="00FD6163"/>
    <w:rsid w:val="00FD66DC"/>
    <w:rsid w:val="00FE1B27"/>
    <w:rsid w:val="00FE2637"/>
    <w:rsid w:val="00FE4DBD"/>
    <w:rsid w:val="00FE5D43"/>
    <w:rsid w:val="00FF0813"/>
    <w:rsid w:val="00FF260D"/>
    <w:rsid w:val="00FF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D83DC"/>
  <w15:chartTrackingRefBased/>
  <w15:docId w15:val="{943D3B92-4ECE-4076-B3F2-868167C0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789"/>
  </w:style>
  <w:style w:type="paragraph" w:styleId="Nagwek1">
    <w:name w:val="heading 1"/>
    <w:basedOn w:val="Normalny"/>
    <w:link w:val="Nagwek1Znak"/>
    <w:uiPriority w:val="9"/>
    <w:qFormat/>
    <w:rsid w:val="00F650C4"/>
    <w:pPr>
      <w:widowControl w:val="0"/>
      <w:autoSpaceDE w:val="0"/>
      <w:autoSpaceDN w:val="0"/>
      <w:spacing w:after="0" w:line="240" w:lineRule="auto"/>
      <w:ind w:left="5861"/>
      <w:outlineLvl w:val="0"/>
    </w:pPr>
    <w:rPr>
      <w:rFonts w:ascii="Carlito" w:eastAsia="Carlito" w:hAnsi="Carlito" w:cs="Carlito"/>
      <w:sz w:val="24"/>
      <w:szCs w:val="24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74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6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A77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A7789"/>
    <w:pPr>
      <w:ind w:left="720"/>
      <w:contextualSpacing/>
    </w:pPr>
  </w:style>
  <w:style w:type="character" w:customStyle="1" w:styleId="jlqj4b">
    <w:name w:val="jlqj4b"/>
    <w:basedOn w:val="Domylnaczcionkaakapitu"/>
    <w:rsid w:val="008A7789"/>
  </w:style>
  <w:style w:type="paragraph" w:styleId="Nagwek">
    <w:name w:val="header"/>
    <w:basedOn w:val="Normalny"/>
    <w:link w:val="NagwekZnak"/>
    <w:uiPriority w:val="99"/>
    <w:unhideWhenUsed/>
    <w:rsid w:val="00BF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1F93"/>
  </w:style>
  <w:style w:type="paragraph" w:styleId="Stopka">
    <w:name w:val="footer"/>
    <w:basedOn w:val="Normalny"/>
    <w:link w:val="StopkaZnak"/>
    <w:uiPriority w:val="99"/>
    <w:unhideWhenUsed/>
    <w:rsid w:val="00BF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1F93"/>
  </w:style>
  <w:style w:type="character" w:styleId="Odwoaniedokomentarza">
    <w:name w:val="annotation reference"/>
    <w:basedOn w:val="Domylnaczcionkaakapitu"/>
    <w:uiPriority w:val="99"/>
    <w:semiHidden/>
    <w:unhideWhenUsed/>
    <w:rsid w:val="003B19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19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19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19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191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1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914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21D6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4A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4AC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44AC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7C6B9A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650C4"/>
    <w:rPr>
      <w:rFonts w:ascii="Carlito" w:eastAsia="Carlito" w:hAnsi="Carlito" w:cs="Carlito"/>
      <w:sz w:val="24"/>
      <w:szCs w:val="24"/>
      <w:lang w:val="en-US"/>
    </w:rPr>
  </w:style>
  <w:style w:type="character" w:customStyle="1" w:styleId="q4iawc">
    <w:name w:val="q4iawc"/>
    <w:basedOn w:val="Domylnaczcionkaakapitu"/>
    <w:rsid w:val="000A5B44"/>
  </w:style>
  <w:style w:type="paragraph" w:styleId="Tekstpodstawowy">
    <w:name w:val="Body Text"/>
    <w:basedOn w:val="Normalny"/>
    <w:link w:val="TekstpodstawowyZnak"/>
    <w:uiPriority w:val="1"/>
    <w:qFormat/>
    <w:rsid w:val="00AE109F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E109F"/>
    <w:rPr>
      <w:rFonts w:ascii="Carlito" w:eastAsia="Carlito" w:hAnsi="Carlito" w:cs="Carlito"/>
      <w:sz w:val="20"/>
      <w:szCs w:val="20"/>
      <w:lang w:val="en-US"/>
    </w:rPr>
  </w:style>
  <w:style w:type="paragraph" w:styleId="Poprawka">
    <w:name w:val="Revision"/>
    <w:hidden/>
    <w:uiPriority w:val="99"/>
    <w:semiHidden/>
    <w:rsid w:val="00312AD6"/>
    <w:pPr>
      <w:spacing w:after="0" w:line="240" w:lineRule="auto"/>
    </w:pPr>
  </w:style>
  <w:style w:type="character" w:customStyle="1" w:styleId="rynqvb">
    <w:name w:val="rynqvb"/>
    <w:basedOn w:val="Domylnaczcionkaakapitu"/>
    <w:rsid w:val="0023125A"/>
  </w:style>
  <w:style w:type="paragraph" w:styleId="NormalnyWeb">
    <w:name w:val="Normal (Web)"/>
    <w:basedOn w:val="Normalny"/>
    <w:uiPriority w:val="99"/>
    <w:semiHidden/>
    <w:unhideWhenUsed/>
    <w:rsid w:val="00651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74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B36B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0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rcin.scigala@mikoma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ushoffice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06CC5FF996849AC5D7AC05C23A79F" ma:contentTypeVersion="21" ma:contentTypeDescription="Utwórz nowy dokument." ma:contentTypeScope="" ma:versionID="6e6608d5ea849bd3cd746d8c619789aa">
  <xsd:schema xmlns:xsd="http://www.w3.org/2001/XMLSchema" xmlns:xs="http://www.w3.org/2001/XMLSchema" xmlns:p="http://schemas.microsoft.com/office/2006/metadata/properties" xmlns:ns2="c7c5cf77-f256-4bad-b23a-ebe907f84b68" xmlns:ns3="49769a2d-14a2-425c-b02b-ecf0ae9d67c7" targetNamespace="http://schemas.microsoft.com/office/2006/metadata/properties" ma:root="true" ma:fieldsID="1c6f1e632ad0706ca6160d082178efe1" ns2:_="" ns3:_="">
    <xsd:import namespace="c7c5cf77-f256-4bad-b23a-ebe907f84b68"/>
    <xsd:import namespace="49769a2d-14a2-425c-b02b-ecf0ae9d67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Zweryfikowanelubnie"/>
                <xsd:element ref="ns2:Komentarz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5cf77-f256-4bad-b23a-ebe907f8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8e01af2c-dc78-475c-a9e5-63306fda42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Zweryfikowanelubnie" ma:index="23" ma:displayName="Zweryfikowane lub nie" ma:default="0" ma:format="Dropdown" ma:internalName="Zweryfikowanelubnie">
      <xsd:simpleType>
        <xsd:restriction base="dms:Boolean"/>
      </xsd:simpleType>
    </xsd:element>
    <xsd:element name="Komentarz" ma:index="24" nillable="true" ma:displayName="Komentarz" ma:format="Dropdown" ma:internalName="Komentarz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69a2d-14a2-425c-b02b-ecf0ae9d67c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c792266-2e39-4849-9541-5ca5c0c77ed5}" ma:internalName="TaxCatchAll" ma:showField="CatchAllData" ma:web="49769a2d-14a2-425c-b02b-ecf0ae9d67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arz xmlns="c7c5cf77-f256-4bad-b23a-ebe907f84b68" xsi:nil="true"/>
    <Zweryfikowanelubnie xmlns="c7c5cf77-f256-4bad-b23a-ebe907f84b68">false</Zweryfikowanelubnie>
    <lcf76f155ced4ddcb4097134ff3c332f xmlns="c7c5cf77-f256-4bad-b23a-ebe907f84b68">
      <Terms xmlns="http://schemas.microsoft.com/office/infopath/2007/PartnerControls"/>
    </lcf76f155ced4ddcb4097134ff3c332f>
    <TaxCatchAll xmlns="49769a2d-14a2-425c-b02b-ecf0ae9d67c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9EE93E-1655-4111-8CBB-130FC451E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5cf77-f256-4bad-b23a-ebe907f84b68"/>
    <ds:schemaRef ds:uri="49769a2d-14a2-425c-b02b-ecf0ae9d67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544F43-5690-43C1-AF33-99BA48BD0A89}">
  <ds:schemaRefs>
    <ds:schemaRef ds:uri="http://schemas.microsoft.com/office/2006/metadata/properties"/>
    <ds:schemaRef ds:uri="http://schemas.microsoft.com/office/infopath/2007/PartnerControls"/>
    <ds:schemaRef ds:uri="c7c5cf77-f256-4bad-b23a-ebe907f84b68"/>
    <ds:schemaRef ds:uri="49769a2d-14a2-425c-b02b-ecf0ae9d67c7"/>
  </ds:schemaRefs>
</ds:datastoreItem>
</file>

<file path=customXml/itemProps3.xml><?xml version="1.0" encoding="utf-8"?>
<ds:datastoreItem xmlns:ds="http://schemas.openxmlformats.org/officeDocument/2006/customXml" ds:itemID="{B38E2B71-19B3-4E72-B89F-C692ABA8E4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2CFDC37-4285-4C72-BD57-C4520E7CE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771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Łoniewska</dc:creator>
  <cp:keywords>docId:E69EA0A723B3E8AE3170613AEA74B121</cp:keywords>
  <dc:description/>
  <cp:lastModifiedBy>Marcin Ścigała</cp:lastModifiedBy>
  <cp:revision>28</cp:revision>
  <cp:lastPrinted>2025-03-28T12:32:00Z</cp:lastPrinted>
  <dcterms:created xsi:type="dcterms:W3CDTF">2026-09-30T08:56:00Z</dcterms:created>
  <dcterms:modified xsi:type="dcterms:W3CDTF">2026-10-06T11:05:00Z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0x01010001E06CC5FF996849AC5D7AC05C23A79F</vt:lpwstr>
  </property>
  <property fmtid="{D5CDD505-2E9C-101B-9397-08002B2CF9AE}" pid="3" name="GrammarlyDocumentId">
    <vt:lpwstr>43d16e15-4010-419d-ba58-1aa0c9e9427d</vt:lpwstr>
  </property>
</Properties>
</file>