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A3D19" w14:textId="3DB2EFDC" w:rsidR="006331F4" w:rsidRPr="002E429C" w:rsidRDefault="002F525C" w:rsidP="006331F4">
      <w:pPr>
        <w:jc w:val="right"/>
        <w:rPr>
          <w:rFonts w:cs="Calibri"/>
        </w:rPr>
      </w:pPr>
      <w:r w:rsidRPr="002E429C">
        <w:rPr>
          <w:rFonts w:cs="Calibri"/>
        </w:rPr>
        <w:t>23.09</w:t>
      </w:r>
      <w:r w:rsidR="006331F4" w:rsidRPr="002E429C">
        <w:rPr>
          <w:rFonts w:cs="Calibri"/>
        </w:rPr>
        <w:t>.</w:t>
      </w:r>
      <w:proofErr w:type="gramStart"/>
      <w:r w:rsidR="006331F4" w:rsidRPr="002E429C">
        <w:rPr>
          <w:rFonts w:cs="Calibri"/>
        </w:rPr>
        <w:t>2026r.</w:t>
      </w:r>
      <w:proofErr w:type="gramEnd"/>
    </w:p>
    <w:p w14:paraId="5206A3A6" w14:textId="77777777" w:rsidR="006331F4" w:rsidRPr="002E429C" w:rsidRDefault="006331F4" w:rsidP="006331F4">
      <w:pPr>
        <w:rPr>
          <w:rFonts w:cs="Calibri"/>
        </w:rPr>
      </w:pPr>
      <w:r w:rsidRPr="002E429C">
        <w:rPr>
          <w:rFonts w:cs="Calibri"/>
        </w:rPr>
        <w:t>ZAPIS ROZMOWY</w:t>
      </w:r>
    </w:p>
    <w:p w14:paraId="63C100A7" w14:textId="77777777" w:rsidR="006331F4" w:rsidRPr="002E429C" w:rsidRDefault="006331F4" w:rsidP="006331F4">
      <w:pPr>
        <w:rPr>
          <w:rFonts w:cs="Calibri"/>
        </w:rPr>
      </w:pPr>
    </w:p>
    <w:p w14:paraId="3C186650" w14:textId="58EE2D18" w:rsidR="00F15D37" w:rsidRPr="002E429C" w:rsidRDefault="002F525C" w:rsidP="006331F4">
      <w:pPr>
        <w:spacing w:before="100" w:beforeAutospacing="1" w:after="100" w:afterAutospacing="1" w:line="240" w:lineRule="auto"/>
        <w:jc w:val="center"/>
        <w:rPr>
          <w:rFonts w:eastAsia="Times New Roman" w:cs="Calibri"/>
          <w:b/>
          <w:bCs/>
          <w:lang w:eastAsia="pl-PL"/>
        </w:rPr>
      </w:pPr>
      <w:r w:rsidRPr="002E429C">
        <w:rPr>
          <w:rFonts w:eastAsia="Times New Roman" w:cs="Calibri"/>
          <w:b/>
          <w:bCs/>
          <w:lang w:eastAsia="pl-PL"/>
        </w:rPr>
        <w:t xml:space="preserve">OLGA KALICKA </w:t>
      </w:r>
      <w:r w:rsidR="006331F4" w:rsidRPr="002E429C">
        <w:rPr>
          <w:rFonts w:eastAsia="Times New Roman" w:cs="Calibri"/>
          <w:b/>
          <w:bCs/>
          <w:lang w:eastAsia="pl-PL"/>
        </w:rPr>
        <w:t>GOŚCINIĄ AMY SIEKLUCKIEJ W PODCAŚCIE RMF FM</w:t>
      </w:r>
    </w:p>
    <w:p w14:paraId="301E9C85" w14:textId="77777777" w:rsidR="006331F4" w:rsidRPr="002E429C" w:rsidRDefault="006331F4">
      <w:pPr>
        <w:rPr>
          <w:rFonts w:cs="Calibri"/>
        </w:rPr>
      </w:pPr>
    </w:p>
    <w:p w14:paraId="780AA4A2"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Ty mi się jawisz jako taka charakterna kobieta.</w:t>
      </w:r>
    </w:p>
    <w:p w14:paraId="4B5AD9DB"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Olga Kalicka: Ja się czułam zaszufladkowana. Teraz, nawet jeżeli jestem, to już się tak nie czuję. Bo wiem, że mogę wszystko.</w:t>
      </w:r>
    </w:p>
    <w:p w14:paraId="77647BE6"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Bardzo mnie ciekawi ten moment twojej przemiany.</w:t>
      </w:r>
    </w:p>
    <w:p w14:paraId="64F2227C"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 xml:space="preserve">Olga Kalicka: Te kropki mi się połączyły. Brałam tysiąc projektów naraz, żeby przypadkiem nie spotkać się sama ze sobą. Nie mogłam znieść bycia samej ze sobą. Mnóstwo kobiet jest na </w:t>
      </w:r>
      <w:proofErr w:type="spellStart"/>
      <w:r w:rsidRPr="002E429C">
        <w:rPr>
          <w:rStyle w:val="Uwydatnienie"/>
          <w:rFonts w:ascii="Calibri" w:hAnsi="Calibri" w:cs="Calibri"/>
          <w:sz w:val="22"/>
          <w:szCs w:val="22"/>
        </w:rPr>
        <w:t>maksa</w:t>
      </w:r>
      <w:proofErr w:type="spellEnd"/>
      <w:r w:rsidRPr="002E429C">
        <w:rPr>
          <w:rStyle w:val="Uwydatnienie"/>
          <w:rFonts w:ascii="Calibri" w:hAnsi="Calibri" w:cs="Calibri"/>
          <w:sz w:val="22"/>
          <w:szCs w:val="22"/>
        </w:rPr>
        <w:t xml:space="preserve"> samotnych w macierzyństwie. A ja mam zajebistą terapeutkę, która mówi mi czasem: „No i dzisiaj jesteś w dupie. Zaakceptuj to”. Wciąż nie wiem wszystkiego i zajebiście.</w:t>
      </w:r>
    </w:p>
    <w:p w14:paraId="3821D9AC"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To jest przestrzeń na prawdziwe uczucia. Zapraszam was na „P.S. I Love </w:t>
      </w:r>
      <w:proofErr w:type="spellStart"/>
      <w:r w:rsidRPr="002E429C">
        <w:rPr>
          <w:rStyle w:val="Pogrubienie"/>
          <w:rFonts w:ascii="Calibri" w:hAnsi="Calibri" w:cs="Calibri"/>
          <w:sz w:val="22"/>
          <w:szCs w:val="22"/>
        </w:rPr>
        <w:t>You</w:t>
      </w:r>
      <w:proofErr w:type="spellEnd"/>
      <w:r w:rsidRPr="002E429C">
        <w:rPr>
          <w:rStyle w:val="Pogrubienie"/>
          <w:rFonts w:ascii="Calibri" w:hAnsi="Calibri" w:cs="Calibri"/>
          <w:sz w:val="22"/>
          <w:szCs w:val="22"/>
        </w:rPr>
        <w:t xml:space="preserve"> by </w:t>
      </w: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Na pewno łapiecie się na takich momentach, kiedy zadajecie sobie pytanie: czy to ma sens? Jestem oczarowana dzisiejszą kobietą, moją </w:t>
      </w:r>
      <w:proofErr w:type="spellStart"/>
      <w:r w:rsidRPr="002E429C">
        <w:rPr>
          <w:rStyle w:val="Pogrubienie"/>
          <w:rFonts w:ascii="Calibri" w:hAnsi="Calibri" w:cs="Calibri"/>
          <w:sz w:val="22"/>
          <w:szCs w:val="22"/>
        </w:rPr>
        <w:t>gościnią</w:t>
      </w:r>
      <w:proofErr w:type="spellEnd"/>
      <w:r w:rsidRPr="002E429C">
        <w:rPr>
          <w:rStyle w:val="Pogrubienie"/>
          <w:rFonts w:ascii="Calibri" w:hAnsi="Calibri" w:cs="Calibri"/>
          <w:sz w:val="22"/>
          <w:szCs w:val="22"/>
        </w:rPr>
        <w:t>, bo odkryłam ją na nowo, oglądając jej najnowszą rolę w filmie. Olga Kalicka.</w:t>
      </w:r>
    </w:p>
    <w:p w14:paraId="05A8612C"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 xml:space="preserve">Olga Kalicka: Dzień dobry. Zadaję sobie to pytanie, chociaż tytuł filmu jest twierdzący: „Ma to sens”. I dla mnie to wszystko ma sens już od dłuższego momentu. Kiedy przychodzi taki klik, że zaczynasz </w:t>
      </w:r>
      <w:proofErr w:type="gramStart"/>
      <w:r w:rsidRPr="002E429C">
        <w:rPr>
          <w:rStyle w:val="Uwydatnienie"/>
          <w:rFonts w:ascii="Calibri" w:hAnsi="Calibri" w:cs="Calibri"/>
          <w:sz w:val="22"/>
          <w:szCs w:val="22"/>
        </w:rPr>
        <w:t>kumać</w:t>
      </w:r>
      <w:proofErr w:type="gramEnd"/>
      <w:r w:rsidRPr="002E429C">
        <w:rPr>
          <w:rStyle w:val="Uwydatnienie"/>
          <w:rFonts w:ascii="Calibri" w:hAnsi="Calibri" w:cs="Calibri"/>
          <w:sz w:val="22"/>
          <w:szCs w:val="22"/>
        </w:rPr>
        <w:t>: dobra, to jest taka plansza, ja jestem pionkiem, odgrywamy jakieś role, przede mną są wyzwania. To staję do tych wyzwań, bo to na bank ma jakiś sens. Dzisiaj jeszcze tego nie wiem, ale musi mieć.</w:t>
      </w:r>
    </w:p>
    <w:p w14:paraId="27A4859D"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A kiedy przychodzą takie momenty, że chcesz tam wejść?</w:t>
      </w:r>
    </w:p>
    <w:p w14:paraId="6DA6AD73"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Olga Kalicka: Czasem bardzo nie chcę. Przeszłam dosyć dużą drogę poznawania siebie i teraz, kiedy coś się wydarza, najpierw wracam do siebie. Myślę: dobra, co ta sytuacja pokazuje mi o mnie? I dopiero potem do niej staję.</w:t>
      </w:r>
    </w:p>
    <w:p w14:paraId="2E5917AE"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Rzeczywistość pokazuje nam jak na tacy, nad czym trzeba pracować.</w:t>
      </w:r>
    </w:p>
    <w:p w14:paraId="2AEE2E47"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Olga Kalicka: Tak. Dostajemy tyle, na ile jesteśmy gotowi, ile jesteśmy w stanie przerobić i unieść.</w:t>
      </w:r>
    </w:p>
    <w:p w14:paraId="0E7218E3"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Ale czy przychodzą sytuacje, których nie jesteśmy w stanie unieść?</w:t>
      </w:r>
    </w:p>
    <w:p w14:paraId="4A316DB1"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lastRenderedPageBreak/>
        <w:t>Olga Kalicka: Nie wierzę w przypadki, więc myślę, że nic się nie dzieje przypadkiem. Wierzę w siłę wyższą, która daje nam jakieś zadania. Ale nie zawsze da się je unieść. Mam zajebistą terapeutkę, która mówi: „No i dzisiaj jesteś w dupie. Jesteś w dupie i zaakceptuj to”. Pierwszym krokiem jest zaakceptowanie: tak, tego teraz nie uniosę.</w:t>
      </w:r>
    </w:p>
    <w:p w14:paraId="654A061A"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Ale potem zaczynasz znajdować rozwiązania.</w:t>
      </w:r>
    </w:p>
    <w:p w14:paraId="63D8F560"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Olga Kalicka: Oczywiście. Z każdej sytuacji mamy jakieś opcje i drogi wyjścia. Zawsze mamy wybór. Ostatnio mój syn był zły, bo obiecałam mu, że pojedzie do szkoły rowerem, ale padał deszcz i pojechaliśmy samochodem. Powiedziałam mu: możesz się wkurzać, że pada, albo zaakceptować, że dzisiaj jedziemy autem. Przyjął to.</w:t>
      </w:r>
    </w:p>
    <w:p w14:paraId="154A4D3A"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 xml:space="preserve">Nam też czasem łatwiej się wkurzyć, zwalić na kogoś winę, bo to jest łatwiejsza droga. Ja staram się najpierw patrzeć na siebie, ale życie jest życiem. Czasem mi się to udaje, a czasem najpierw idą emocje, wszystko się wylewa, a potem myślę: dobra, nie </w:t>
      </w:r>
      <w:proofErr w:type="spellStart"/>
      <w:r w:rsidRPr="002E429C">
        <w:rPr>
          <w:rStyle w:val="Uwydatnienie"/>
          <w:rFonts w:ascii="Calibri" w:hAnsi="Calibri" w:cs="Calibri"/>
          <w:sz w:val="22"/>
          <w:szCs w:val="22"/>
        </w:rPr>
        <w:t>pykło</w:t>
      </w:r>
      <w:proofErr w:type="spellEnd"/>
      <w:r w:rsidRPr="002E429C">
        <w:rPr>
          <w:rStyle w:val="Uwydatnienie"/>
          <w:rFonts w:ascii="Calibri" w:hAnsi="Calibri" w:cs="Calibri"/>
          <w:sz w:val="22"/>
          <w:szCs w:val="22"/>
        </w:rPr>
        <w:t>, muszę posprzątać.</w:t>
      </w:r>
    </w:p>
    <w:p w14:paraId="5E816C61"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Pogadajmy o emocjach. Jestem świeżo po obejrzeniu twojego najnowszego filmu. Bardzo wyróżnia się sposobem nakręcenia, scenariuszem i obsadą. Kiedy zobaczyłam ciebie, miałam poczucie, że nie ma przypadku w tym, że dostałaś tę rolę. Że jest w tej postaci bardzo dużo ciebie.</w:t>
      </w:r>
    </w:p>
    <w:p w14:paraId="2627BBED"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Olga Kalicka: To ciekawe, bo dla mnie to jest bardziej kino festiwalowe, w którym wcześniej nie miałam okazji zagrać. Ja też jestem w tej roli taka nieładna, brudna, wizualnie totalnie nie ja. Większość bliskich osób po obejrzeniu filmu powiedziała: „</w:t>
      </w:r>
      <w:proofErr w:type="spellStart"/>
      <w:r w:rsidRPr="002E429C">
        <w:rPr>
          <w:rStyle w:val="Uwydatnienie"/>
          <w:rFonts w:ascii="Calibri" w:hAnsi="Calibri" w:cs="Calibri"/>
          <w:sz w:val="22"/>
          <w:szCs w:val="22"/>
        </w:rPr>
        <w:t>Wow</w:t>
      </w:r>
      <w:proofErr w:type="spellEnd"/>
      <w:r w:rsidRPr="002E429C">
        <w:rPr>
          <w:rStyle w:val="Uwydatnienie"/>
          <w:rFonts w:ascii="Calibri" w:hAnsi="Calibri" w:cs="Calibri"/>
          <w:sz w:val="22"/>
          <w:szCs w:val="22"/>
        </w:rPr>
        <w:t>, to w ogóle nie jesteś ty”. Tylko mój partner skwitował: „No, to taka ty przed okresem”. Myślałam, że go zabiję.</w:t>
      </w:r>
    </w:p>
    <w:p w14:paraId="5D614225"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 xml:space="preserve">Ale ta postać jest mi bliska, ponieważ w moim najbliższym otoczeniu jest osoba </w:t>
      </w:r>
      <w:proofErr w:type="spellStart"/>
      <w:r w:rsidRPr="002E429C">
        <w:rPr>
          <w:rStyle w:val="Uwydatnienie"/>
          <w:rFonts w:ascii="Calibri" w:hAnsi="Calibri" w:cs="Calibri"/>
          <w:sz w:val="22"/>
          <w:szCs w:val="22"/>
        </w:rPr>
        <w:t>neuroróżnorodna</w:t>
      </w:r>
      <w:proofErr w:type="spellEnd"/>
      <w:r w:rsidRPr="002E429C">
        <w:rPr>
          <w:rStyle w:val="Uwydatnienie"/>
          <w:rFonts w:ascii="Calibri" w:hAnsi="Calibri" w:cs="Calibri"/>
          <w:sz w:val="22"/>
          <w:szCs w:val="22"/>
        </w:rPr>
        <w:t xml:space="preserve">. Nie mogę powiedzieć, kto to jest, bo to szanuję. Jednocześnie mój mózg widzi świat inaczej niż mózg tej osoby i mojej postaci. Ta rola pozwoliła mi zgłębić </w:t>
      </w:r>
      <w:proofErr w:type="spellStart"/>
      <w:r w:rsidRPr="002E429C">
        <w:rPr>
          <w:rStyle w:val="Uwydatnienie"/>
          <w:rFonts w:ascii="Calibri" w:hAnsi="Calibri" w:cs="Calibri"/>
          <w:sz w:val="22"/>
          <w:szCs w:val="22"/>
        </w:rPr>
        <w:t>neuroróżnorodną</w:t>
      </w:r>
      <w:proofErr w:type="spellEnd"/>
      <w:r w:rsidRPr="002E429C">
        <w:rPr>
          <w:rStyle w:val="Uwydatnienie"/>
          <w:rFonts w:ascii="Calibri" w:hAnsi="Calibri" w:cs="Calibri"/>
          <w:sz w:val="22"/>
          <w:szCs w:val="22"/>
        </w:rPr>
        <w:t xml:space="preserve"> naturę, skrajne ADHD i agresję. Bardzo dużo czerpałam z tej bliskiej mi osoby.</w:t>
      </w:r>
    </w:p>
    <w:p w14:paraId="7733777B"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W przygotowaniach pomagała mi Anna Skorupa. To też ważne, bo od castingu do rozpoczęcia zdjęć minęły prawie dwa lata. Kiedy dowiedziałam się, że będziemy robić ten film, byłam tydzień po tym, jak dowiedziałam się, że jestem w ciąży. Szybko policzyłam, że Aniela będzie miała sześć miesięcy, kiedy wejdę na plan.</w:t>
      </w:r>
    </w:p>
    <w:p w14:paraId="0C7B950F"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I pojawiło się pytanie: czy to ma sens?</w:t>
      </w:r>
    </w:p>
    <w:p w14:paraId="7C121F29"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 xml:space="preserve">Olga Kalicka: Dokładnie. Wiedziałam, co znaczy mieć </w:t>
      </w:r>
      <w:proofErr w:type="gramStart"/>
      <w:r w:rsidRPr="002E429C">
        <w:rPr>
          <w:rStyle w:val="Uwydatnienie"/>
          <w:rFonts w:ascii="Calibri" w:hAnsi="Calibri" w:cs="Calibri"/>
          <w:sz w:val="22"/>
          <w:szCs w:val="22"/>
        </w:rPr>
        <w:t>bobasa</w:t>
      </w:r>
      <w:proofErr w:type="gramEnd"/>
      <w:r w:rsidRPr="002E429C">
        <w:rPr>
          <w:rStyle w:val="Uwydatnienie"/>
          <w:rFonts w:ascii="Calibri" w:hAnsi="Calibri" w:cs="Calibri"/>
          <w:sz w:val="22"/>
          <w:szCs w:val="22"/>
        </w:rPr>
        <w:t>, karmić piersią i mieć nieprzespane noce. Ale ta postać mnie wołała. Czułam, że chcę ją zagrać, że będzie dla mnie ważna. Wiedziałam też, że muszę mieć bardzo mocne BHP pracy, żeby ogrom agresji tej postaci nie przeniknął do mnie, a tym samym do mojego dziecka.</w:t>
      </w:r>
    </w:p>
    <w:p w14:paraId="5E42695E"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Zadzwoniłam do Anny Skorupy i powiedziałam, że muszę nauczyć się szybko przełączać między dwoma światami. Wprowadzać tę postać do mojego ciała, a potem ją ze mnie wyciągać. Praktykowałam medytację podczas karmienia, robiłam różne ćwiczenia. Bardzo mocno postawiłam na rozdzielenie mnie i postaci.</w:t>
      </w:r>
    </w:p>
    <w:p w14:paraId="34D1368E"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Twoja córka była z tobą na planie?</w:t>
      </w:r>
    </w:p>
    <w:p w14:paraId="5926C5A5"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lastRenderedPageBreak/>
        <w:t>Olga Kalicka: Tak. Była z nami też nasza niania, bez której by się to nie udało. To pokazuje, że da się połączyć macierzyństwo z aktorstwem, ale bardzo dużo zależy od ludzi wokół i od tego, czy potrafisz poprosić o pomoc. To jest lekcja na całe życie.</w:t>
      </w:r>
    </w:p>
    <w:p w14:paraId="3F791F89"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Nie każdą rolę wzięłabym na tym etapie. Wierzę, że dla każdego z nas jest miejsce i w odpowiednim czasie przychodzi to, co ma przyjść. Dzięki temu za niczym w tym zawodzie nie gonię. Nie mam poczucia straty, że czegoś nie wygrałam albo ktoś mnie nie chciał.</w:t>
      </w:r>
    </w:p>
    <w:p w14:paraId="24BBA762"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Masz też inne rzeczy poza aktorstwem. Miałaś swoją firmę.</w:t>
      </w:r>
    </w:p>
    <w:p w14:paraId="4E11218F"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Olga Kalicka: Firmę już zamknęłam. To była też historia o mnie i robieniu wszystkiego naraz. Uwielbiałam ją, ale kiedy pojawiła się Aniela, poczułam granicę: już tego nie uciągnę. Nie chciałam robić biznesu, nie zasilając go.</w:t>
      </w:r>
    </w:p>
    <w:p w14:paraId="02414551"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Macierzyństwo bardzo mnie spełnia, ale nie wyobrażam sobie być tylko mamą. Bardzo potrzebuję swojego zawodu, bo praca mnie ładuje i dzięki temu mam więcej energii dla rodziny. To musi wszystko płynąć. Ja generalnie ciągnę wiele srok za ogon i jakoś to idzie. Jak ktoś mówi, że tak nie wolno, odpowiadam: może wy nie możecie, ale ja mam odwrotnie.</w:t>
      </w:r>
    </w:p>
    <w:p w14:paraId="1D0CEA27"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Wrócę do twojej roli. Powiedziałam ci, że widzę tam ciebie, bo jawisz mi się jako charakterna kobieta.</w:t>
      </w:r>
    </w:p>
    <w:p w14:paraId="137F96B7"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Olga Kalicka: To dobrze, bo często mam szufladkę dobrej dziewczyny z sąsiedztwa, która w serialach gra takie miłe.</w:t>
      </w:r>
    </w:p>
    <w:p w14:paraId="20C5ABF8"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A tutaj jest w tobie dzikość.</w:t>
      </w:r>
    </w:p>
    <w:p w14:paraId="5A63197E"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Olga Kalicka: Ta rola wymagała ode mnie odwagi. Scenariusz jest niesamowity i kiedy go czytałam, widziałam duży tragizm tej postaci. W ogóle nie sądziłam, że ona będzie śmieszna. Pamiętam pierwsze dni zdjęciowe i myślałam: czemu ludzie się śmieją? Ja tu takie rzeczy przeżywam, jestem cała w agresji, złości i niezrozumieniu, a ludzie się śmieją.</w:t>
      </w:r>
    </w:p>
    <w:p w14:paraId="26D5CCCB"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Ten film jest trochę pochopnie nazywany komedią. To nie jest film, na którym będziesz się cały czas chichrać. Jest w nim dużo większy ciężar. Ale prawda tej postaci czasami sprawia, że jako widz możesz się zaśmiać.</w:t>
      </w:r>
    </w:p>
    <w:p w14:paraId="731E4F4D"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Śmiech może być też reakcją obronną na coś, czego nie znamy.</w:t>
      </w:r>
    </w:p>
    <w:p w14:paraId="6CD528B8"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Olga Kalicka: Tak. Dla mnie śmiech jest też cudownym sposobem na rozładowanie trudnych historii. Dwa dni temu pokłóciłam się z partnerem o rośliny w ogrodzie. Wtedy to była sprawa życia i śmierci. Dzisiaj opowiadałam o tym przyjaciółce i nabijałam się sama z siebie. Kłóciliśmy się o ostrokrzewy!</w:t>
      </w:r>
    </w:p>
    <w:p w14:paraId="4887FC7A"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Dobrze mieć dystans do siebie.</w:t>
      </w:r>
    </w:p>
    <w:p w14:paraId="23EDA1E0"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Olga Kalicka: Oczywiście. Inaczej umrzemy.</w:t>
      </w:r>
    </w:p>
    <w:p w14:paraId="6E67C1C6"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lastRenderedPageBreak/>
        <w:t>Ama</w:t>
      </w:r>
      <w:proofErr w:type="spellEnd"/>
      <w:r w:rsidRPr="002E429C">
        <w:rPr>
          <w:rStyle w:val="Pogrubienie"/>
          <w:rFonts w:ascii="Calibri" w:hAnsi="Calibri" w:cs="Calibri"/>
          <w:sz w:val="22"/>
          <w:szCs w:val="22"/>
        </w:rPr>
        <w:t xml:space="preserve"> Sieklucka: Bardzo mnie ciekawi moment twojej przemiany. Co wydarzyło się w twoim życiu, że zaczęłaś inaczej na nie patrzeć?</w:t>
      </w:r>
    </w:p>
    <w:p w14:paraId="1D81BA00"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Olga Kalicka: Wszyscy mnie ostatnio o to pytają i nie umiem znaleźć jednego momentu. Zobaczyłam synchroniczność. Dotykasz jakiegoś trudnego tematu i nagle pojawia się szereg doświadczeń, które do niego nawiązują. Jak w terapii: rozgrzebujesz jedną rzecz z dzieciństwa i okazuje się, że oddziałuje na dziesięć relacji, które budujesz dzisiaj. W pewnym momencie te kropki mi się połączyły.</w:t>
      </w:r>
    </w:p>
    <w:p w14:paraId="14C9493A"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Fascynuje mnie natura człowieka. Kiedy reaguję w jakiś sposób, zamiast myśleć: „wszyscy chcą dla mnie źle”, wolę zapytać: „Dlaczego tak zrobiłam? Co jest pod spodem?”. Dzisiaj wiem więcej niż dwa czy pięć lat temu, ale wciąż nie wiem wszystkiego. I zajebiście.</w:t>
      </w:r>
    </w:p>
    <w:p w14:paraId="090AE488"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 xml:space="preserve">Dużo dała mi też praca z ciałem. Chodziłam na warsztaty Adama </w:t>
      </w:r>
      <w:proofErr w:type="spellStart"/>
      <w:r w:rsidRPr="002E429C">
        <w:rPr>
          <w:rStyle w:val="Uwydatnienie"/>
          <w:rFonts w:ascii="Calibri" w:hAnsi="Calibri" w:cs="Calibri"/>
          <w:sz w:val="22"/>
          <w:szCs w:val="22"/>
        </w:rPr>
        <w:t>Adamonisa</w:t>
      </w:r>
      <w:proofErr w:type="spellEnd"/>
      <w:r w:rsidRPr="002E429C">
        <w:rPr>
          <w:rStyle w:val="Uwydatnienie"/>
          <w:rFonts w:ascii="Calibri" w:hAnsi="Calibri" w:cs="Calibri"/>
          <w:sz w:val="22"/>
          <w:szCs w:val="22"/>
        </w:rPr>
        <w:t>, pracowałam z psychosomatyką. Oba porody zmusiły mnie do spojrzenia na ciało od strony kobiecej energii. Pierwszy był takim szokiem, że mam poczucie, że wraz z narodzinami syna sama urodziłam się na nowo. Drugi był cudownym doświadczeniem na pograniczu życia i śmierci, które znowu mnie całkowicie przemieszało.</w:t>
      </w:r>
    </w:p>
    <w:p w14:paraId="01EDDA33"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Macierzyństwo nauczyło mnie też czułości do siebie. Masz małych ludzi, którzy są całym twoim światem i chcesz im dać wszystko. Ja uczę się, że daję tyle, ile mam, a nie tyle, ile mogłabym dać w swojej głowie. Muszę zaakceptować, że czasem nie mam siły. To nie jest tak, że pewnego dnia mówisz: „Akceptuję siebie” i koniec. Noc była nieprzespana, dzieci wstały o piątej, czwarta kawa już nie pomoże. Dzisiaj dasz dwadzieścia procent, jutro może osiemdziesiąt.</w:t>
      </w:r>
    </w:p>
    <w:p w14:paraId="1CD89120"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Umiesz wtedy prosić o pomoc?</w:t>
      </w:r>
    </w:p>
    <w:p w14:paraId="3B442DC1"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Olga Kalicka: Tak. Mój partner też pracuje i jesteśmy w tym razem. Mamy też nianię i to był bardzo świadomy wybór. Wcześniej pomagała mi mama, ale ja miałam schemat, że jeśli ktoś mi pomoże, muszę się odwdzięczyć, najlepiej z nawiązką. Teraz wiem, że ktoś może po prostu chcieć mi pomóc.</w:t>
      </w:r>
    </w:p>
    <w:p w14:paraId="419C0746"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Nie mam już poczucia winy, że nie daję dzieciom stu procent swojego czasu. Dzięki temu, że jestem dzisiaj tutaj i odbywamy rozmowę, która mnie ładuje, wyjdę stąd z energią, żeby mieć dobry czas z moimi dziećmi.</w:t>
      </w:r>
    </w:p>
    <w:p w14:paraId="19CFF12F"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To jest ważne, bo jako kobiety często chcemy dawać wszystkim, a zapominamy o sobie.</w:t>
      </w:r>
    </w:p>
    <w:p w14:paraId="59644900"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Olga Kalicka: Całkowicie. Z pustego nie nalejesz. Chcę o tym mówić, bo widzę w swojej społeczności bardzo dużo mam, które są potwornie samotne w macierzyństwie. Wydaje im się, że tylko one tak mają. Nie, kurde. Wszystkie to mamy.</w:t>
      </w:r>
    </w:p>
    <w:p w14:paraId="7751764A"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Ale zanim zostałam mamą, brałam tysiąc projektów naraz, żeby przypadkiem nie spotkać się sama ze sobą. Nie mogłam znieść bycia samej ze sobą. A teraz to uwielbiam. Jak mam chwilę dla siebie, myślę: mam randkę ze sobą. Cudownie.</w:t>
      </w:r>
    </w:p>
    <w:p w14:paraId="0B33E74D"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To jest święty czas.</w:t>
      </w:r>
    </w:p>
    <w:p w14:paraId="613D3689"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lastRenderedPageBreak/>
        <w:t xml:space="preserve">Olga Kalicka: Całkowicie. Wczoraj zrobiłam zresztą szaloną rzecz. Zabrałam przyjaciółkę na jeden dzień do Rzymu. Poleciałyśmy rano i wróciłyśmy wieczorem. Przez szesnaście godzin </w:t>
      </w:r>
      <w:proofErr w:type="gramStart"/>
      <w:r w:rsidRPr="002E429C">
        <w:rPr>
          <w:rStyle w:val="Uwydatnienie"/>
          <w:rFonts w:ascii="Calibri" w:hAnsi="Calibri" w:cs="Calibri"/>
          <w:sz w:val="22"/>
          <w:szCs w:val="22"/>
        </w:rPr>
        <w:t>gadałyśmy</w:t>
      </w:r>
      <w:proofErr w:type="gramEnd"/>
      <w:r w:rsidRPr="002E429C">
        <w:rPr>
          <w:rStyle w:val="Uwydatnienie"/>
          <w:rFonts w:ascii="Calibri" w:hAnsi="Calibri" w:cs="Calibri"/>
          <w:sz w:val="22"/>
          <w:szCs w:val="22"/>
        </w:rPr>
        <w:t xml:space="preserve"> non stop.</w:t>
      </w:r>
    </w:p>
    <w:p w14:paraId="0461FD24"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Ona opowiedziała mi o grupach kobiet, które piszą: „Chciałabym iść do kina, ale nie chcę iść sama. Czy ktoś pójdzie ze mną?”. I pojawia się sto czy dwieście komentarzy. To mi pokazało skalę samotności kobiet. Są uwikłane w pracę, dzieci, partnera, zadowalanie innych.</w:t>
      </w:r>
    </w:p>
    <w:p w14:paraId="3E38F99D"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Ale jednocześnie wychodzą po pomoc.</w:t>
      </w:r>
    </w:p>
    <w:p w14:paraId="2ACCC3F8"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Olga Kalicka: I to jest cudowne. Jesteśmy pokoleniem wychowywanym na grzeczne dziewczynki i to gdzieś teraz pokutuje.</w:t>
      </w:r>
    </w:p>
    <w:p w14:paraId="0C86C2F6"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Mam wrażenie, że ciebie otacza wiele kobiet. Jak doświadczasz </w:t>
      </w:r>
      <w:proofErr w:type="spellStart"/>
      <w:r w:rsidRPr="002E429C">
        <w:rPr>
          <w:rStyle w:val="Pogrubienie"/>
          <w:rFonts w:ascii="Calibri" w:hAnsi="Calibri" w:cs="Calibri"/>
          <w:sz w:val="22"/>
          <w:szCs w:val="22"/>
        </w:rPr>
        <w:t>siostrzeństwa</w:t>
      </w:r>
      <w:proofErr w:type="spellEnd"/>
      <w:r w:rsidRPr="002E429C">
        <w:rPr>
          <w:rStyle w:val="Pogrubienie"/>
          <w:rFonts w:ascii="Calibri" w:hAnsi="Calibri" w:cs="Calibri"/>
          <w:sz w:val="22"/>
          <w:szCs w:val="22"/>
        </w:rPr>
        <w:t xml:space="preserve"> i braku zazdrości?</w:t>
      </w:r>
    </w:p>
    <w:p w14:paraId="28F1FDE2"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Olga Kalicka: Mam niesamowite relacje z kobietami. W podstawówce miałam głównie kolegów i przez lata trudno mi było budować kobiece relacje. To zmieniło się, kiedy doszłam do swojej kobiecej energii i przestałam walczyć z wiatrakami.</w:t>
      </w:r>
    </w:p>
    <w:p w14:paraId="66A58883"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Przestałam uważać, że płacz jest moją słabością. Dzisiaj jest moją siłą, bo mam odwagę wyrażać emocje. Kiedy sama stałam się dla siebie ważna i bliska, kobiety wokół mnie też stały się mi bliższe.</w:t>
      </w:r>
    </w:p>
    <w:p w14:paraId="7772F961"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Nie tworzę już powierzchownych relacji. Od razu idę na głęboką wodę. Mogłabym dzisiaj rozmawiać z tobą bezpiecznie, po powierzchni, ale nie chcę. Lubię nurkować.</w:t>
      </w:r>
    </w:p>
    <w:p w14:paraId="10D5FEBE"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 xml:space="preserve">Mam grupę przyjaciółek z Teatru Kwadrat. Nasza grupa na WhatsAppie nazywała się kiedyś „Młode i Piękne”. Teraz nazywa się „Młode i Piękne Czarodziejki”. Nasze spotkania nie są już o </w:t>
      </w:r>
      <w:proofErr w:type="gramStart"/>
      <w:r w:rsidRPr="002E429C">
        <w:rPr>
          <w:rStyle w:val="Uwydatnienie"/>
          <w:rFonts w:ascii="Calibri" w:hAnsi="Calibri" w:cs="Calibri"/>
          <w:sz w:val="22"/>
          <w:szCs w:val="22"/>
        </w:rPr>
        <w:t>gadkach</w:t>
      </w:r>
      <w:proofErr w:type="gramEnd"/>
      <w:r w:rsidRPr="002E429C">
        <w:rPr>
          <w:rStyle w:val="Uwydatnienie"/>
          <w:rFonts w:ascii="Calibri" w:hAnsi="Calibri" w:cs="Calibri"/>
          <w:sz w:val="22"/>
          <w:szCs w:val="22"/>
        </w:rPr>
        <w:t>. Rozmawiamy o rzeczach metafizycznych, astrologicznych, duchowych. Nurkujemy głęboko.</w:t>
      </w:r>
    </w:p>
    <w:p w14:paraId="7C9A8647"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A masz jeszcze jakieś wielkie marzenie?</w:t>
      </w:r>
    </w:p>
    <w:p w14:paraId="4F1E4807"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Olga Kalicka: Nie mam jednego. Mam otwartość na eksplorowanie życia. Nie boję się przyszłości. Mam spokój i pewność, że wydarzy się dla mnie to, co ma się wydarzyć. Oczywiście mam chęć na kolejne role. Ta najnowsza dała mi ekscytację, że mogę grać bardzo różne rzeczy i mam nadzieję, że ludzie z branży zobaczą mnie zupełnie inną.</w:t>
      </w:r>
    </w:p>
    <w:p w14:paraId="57BE26A8"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Czyli w zawodzie spotkała cię szuflada?</w:t>
      </w:r>
    </w:p>
    <w:p w14:paraId="34DDED5F"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Olga Kalicka: Myślę, że to normalne. Długo gram jedną rolę w „Rodzince.pl”. Przechodziłam różne fazy: od tego, że to kochałam, przez poczucie zaszufladkowania, aż po miejsce, w którym jestem dzisiaj. Teraz uwielbiam tam grać. Jadę na plan i się cieszę. Ten plan mnie nie spala, tylko ładuje.</w:t>
      </w:r>
    </w:p>
    <w:p w14:paraId="40E83665"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Dla ludzi pewnie nadal jestem trochę w tej ramce. Dlatego cieszę się, że mogę pokazać, że potrafię być też zupełnie inna. Przez chwilę czułam się zaszufladkowana. Teraz, nawet jeżeli jestem, to już się tak nie czuję. Bo wiem, że mogę wszystko.</w:t>
      </w:r>
    </w:p>
    <w:p w14:paraId="277B9536"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A twoja córka naprawdę gra twoją córkę w serialu?</w:t>
      </w:r>
    </w:p>
    <w:p w14:paraId="4B180E43"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lastRenderedPageBreak/>
        <w:t>Olga Kalicka: Już mogę to powiedzieć, bo długo było to tajemnicą. Tak. Grałam w „Rodzince.pl” będąc w ciąży, scenariusz został pode mnie zmieniony, więc było wiadomo, że dziecko w serialu też musi się urodzić.</w:t>
      </w:r>
    </w:p>
    <w:p w14:paraId="74E7EB6A"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 xml:space="preserve">Pomyślałam: albo zabiorę Anielę ze sobą i będziemy blisko, albo ona będzie czekała na mnie, a na plan przyjdzie inne dziecko, które też zostanie oddzielone od swojej mamy. Dla mnie decyzja była prosta. Mój partner też był z tym </w:t>
      </w:r>
      <w:proofErr w:type="spellStart"/>
      <w:r w:rsidRPr="002E429C">
        <w:rPr>
          <w:rStyle w:val="Uwydatnienie"/>
          <w:rFonts w:ascii="Calibri" w:hAnsi="Calibri" w:cs="Calibri"/>
          <w:sz w:val="22"/>
          <w:szCs w:val="22"/>
        </w:rPr>
        <w:t>okej</w:t>
      </w:r>
      <w:proofErr w:type="spellEnd"/>
      <w:r w:rsidRPr="002E429C">
        <w:rPr>
          <w:rStyle w:val="Uwydatnienie"/>
          <w:rFonts w:ascii="Calibri" w:hAnsi="Calibri" w:cs="Calibri"/>
          <w:sz w:val="22"/>
          <w:szCs w:val="22"/>
        </w:rPr>
        <w:t>.</w:t>
      </w:r>
    </w:p>
    <w:p w14:paraId="003F41DD"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A dostała później inne propozycje?</w:t>
      </w:r>
    </w:p>
    <w:p w14:paraId="15CE749C"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Olga Kalicka: Tak. Zadzwoniła do mnie producentka i okazało się, że nie proponuje roli mnie, tylko mojej dziesięciomiesięcznej córce. Szybko poszła informacja, że Aniela jest dzieckiem, z którym dobrze się pracuje. Ale wiedziałam, że na naszym planie czuła się dobrze dlatego, że była obok mnie i czuła się bezpieczna. Podjęłam decyzję, że nie chcę dawać jej na inny plan.</w:t>
      </w:r>
    </w:p>
    <w:p w14:paraId="2C5C366D"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Jednocześnie nie oceniam rodziców, którzy podejmują inną decyzję. Są różne sytuacje, a produkcje naprawdę bardzo dbają o dzieci na planach.</w:t>
      </w:r>
    </w:p>
    <w:p w14:paraId="68A0CCD1"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Czego ci dzisiaj życzyć?</w:t>
      </w:r>
    </w:p>
    <w:p w14:paraId="7BDE5C71"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Olga Kalicka: Nie wiem, bo kiedy patrzę na to głęboko, naprawdę czuję, że wszystko mam. Życz mi, żeby moje życie płynęło tak, jak płynie. Żeby było w nim dużo lekkości.</w:t>
      </w:r>
    </w:p>
    <w:p w14:paraId="1C8D582F"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I żebyś miała dużo randek sama ze sobą.</w:t>
      </w:r>
    </w:p>
    <w:p w14:paraId="757CC3BC"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Olga Kalicka: Dziękuję.</w:t>
      </w:r>
    </w:p>
    <w:p w14:paraId="4E6DFA22"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Dziękuję ci za otwartość i za to, że pokazujesz również te momenty, kiedy jesteś, jak sama powiedziałaś, w dupie. Jesteś w tym prawdziwa i dzielisz się tym dalej.</w:t>
      </w:r>
    </w:p>
    <w:p w14:paraId="6C21C77C"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 xml:space="preserve">Olga Kalicka: To teraz moja kolej. Jestem na </w:t>
      </w:r>
      <w:proofErr w:type="spellStart"/>
      <w:r w:rsidRPr="002E429C">
        <w:rPr>
          <w:rStyle w:val="Uwydatnienie"/>
          <w:rFonts w:ascii="Calibri" w:hAnsi="Calibri" w:cs="Calibri"/>
          <w:sz w:val="22"/>
          <w:szCs w:val="22"/>
        </w:rPr>
        <w:t>maksa</w:t>
      </w:r>
      <w:proofErr w:type="spellEnd"/>
      <w:r w:rsidRPr="002E429C">
        <w:rPr>
          <w:rStyle w:val="Uwydatnienie"/>
          <w:rFonts w:ascii="Calibri" w:hAnsi="Calibri" w:cs="Calibri"/>
          <w:sz w:val="22"/>
          <w:szCs w:val="22"/>
        </w:rPr>
        <w:t xml:space="preserve"> zaskoczona tym, jaką przestrzeń wokół tej rozmowy zbudowałaś. Jest w niej bezpieczeństwo. Jestem ekstremalnie wrażliwym człowiekiem na takie rzeczy i cudownym doświadczeniem było dla mnie przebywać z tobą w tej energii. Twój głos ma też niesamowitą częstotliwość, która jest wyciszająca. Dziękuję ci również za to, że nurkujesz.</w:t>
      </w:r>
    </w:p>
    <w:p w14:paraId="66EED7C8"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A ty boisz się wody?</w:t>
      </w:r>
    </w:p>
    <w:p w14:paraId="73D8F7AF"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Olga Kalicka: Tak. To temat, który cały czas do mnie przychodzi. W relacjach nurkuję, ale wody naprawdę się boję.</w:t>
      </w:r>
    </w:p>
    <w:p w14:paraId="65A2E138"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Może właśnie dlatego cały czas ci towarzyszy.</w:t>
      </w:r>
    </w:p>
    <w:p w14:paraId="34A709DF"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t>Olga Kalicka: Tak. Każdy mi mówi, że woda jest moim żywiołem. Myślę, że jestem już gotowa, żeby się z tym spotkać. Mam teraz taką intencję, że pojadę naprawdę nurkować.</w:t>
      </w:r>
    </w:p>
    <w:p w14:paraId="07327267"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To tego ci życzę. Żebyś sobie ponurkowała.</w:t>
      </w:r>
    </w:p>
    <w:p w14:paraId="355B8A59" w14:textId="77777777" w:rsidR="002E429C" w:rsidRPr="002E429C" w:rsidRDefault="002E429C" w:rsidP="002E429C">
      <w:pPr>
        <w:pStyle w:val="NormalnyWeb"/>
        <w:rPr>
          <w:rFonts w:ascii="Calibri" w:hAnsi="Calibri" w:cs="Calibri"/>
          <w:sz w:val="22"/>
          <w:szCs w:val="22"/>
        </w:rPr>
      </w:pPr>
      <w:r w:rsidRPr="002E429C">
        <w:rPr>
          <w:rStyle w:val="Uwydatnienie"/>
          <w:rFonts w:ascii="Calibri" w:hAnsi="Calibri" w:cs="Calibri"/>
          <w:sz w:val="22"/>
          <w:szCs w:val="22"/>
        </w:rPr>
        <w:lastRenderedPageBreak/>
        <w:t xml:space="preserve">Olga Kalicka: Żeby pobyć z tym i </w:t>
      </w:r>
      <w:proofErr w:type="spellStart"/>
      <w:r w:rsidRPr="002E429C">
        <w:rPr>
          <w:rStyle w:val="Uwydatnienie"/>
          <w:rFonts w:ascii="Calibri" w:hAnsi="Calibri" w:cs="Calibri"/>
          <w:sz w:val="22"/>
          <w:szCs w:val="22"/>
        </w:rPr>
        <w:t>podoświadczać</w:t>
      </w:r>
      <w:proofErr w:type="spellEnd"/>
      <w:r w:rsidRPr="002E429C">
        <w:rPr>
          <w:rStyle w:val="Uwydatnienie"/>
          <w:rFonts w:ascii="Calibri" w:hAnsi="Calibri" w:cs="Calibri"/>
          <w:sz w:val="22"/>
          <w:szCs w:val="22"/>
        </w:rPr>
        <w:t>.</w:t>
      </w:r>
    </w:p>
    <w:p w14:paraId="13D74343" w14:textId="77777777" w:rsidR="002E429C" w:rsidRPr="002E429C" w:rsidRDefault="002E429C" w:rsidP="002E429C">
      <w:pPr>
        <w:pStyle w:val="NormalnyWeb"/>
        <w:rPr>
          <w:rFonts w:ascii="Calibri" w:hAnsi="Calibri" w:cs="Calibri"/>
          <w:sz w:val="22"/>
          <w:szCs w:val="22"/>
        </w:rPr>
      </w:pPr>
      <w:proofErr w:type="spellStart"/>
      <w:r w:rsidRPr="002E429C">
        <w:rPr>
          <w:rStyle w:val="Pogrubienie"/>
          <w:rFonts w:ascii="Calibri" w:hAnsi="Calibri" w:cs="Calibri"/>
          <w:sz w:val="22"/>
          <w:szCs w:val="22"/>
        </w:rPr>
        <w:t>Ama</w:t>
      </w:r>
      <w:proofErr w:type="spellEnd"/>
      <w:r w:rsidRPr="002E429C">
        <w:rPr>
          <w:rStyle w:val="Pogrubienie"/>
          <w:rFonts w:ascii="Calibri" w:hAnsi="Calibri" w:cs="Calibri"/>
          <w:sz w:val="22"/>
          <w:szCs w:val="22"/>
        </w:rPr>
        <w:t xml:space="preserve"> Sieklucka: Jak już iść, to po </w:t>
      </w:r>
      <w:proofErr w:type="spellStart"/>
      <w:r w:rsidRPr="002E429C">
        <w:rPr>
          <w:rStyle w:val="Pogrubienie"/>
          <w:rFonts w:ascii="Calibri" w:hAnsi="Calibri" w:cs="Calibri"/>
          <w:sz w:val="22"/>
          <w:szCs w:val="22"/>
        </w:rPr>
        <w:t>grubaku</w:t>
      </w:r>
      <w:proofErr w:type="spellEnd"/>
      <w:r w:rsidRPr="002E429C">
        <w:rPr>
          <w:rStyle w:val="Pogrubienie"/>
          <w:rFonts w:ascii="Calibri" w:hAnsi="Calibri" w:cs="Calibri"/>
          <w:sz w:val="22"/>
          <w:szCs w:val="22"/>
        </w:rPr>
        <w:t>.</w:t>
      </w:r>
    </w:p>
    <w:p w14:paraId="186739A3" w14:textId="77777777" w:rsidR="006331F4" w:rsidRPr="002E429C" w:rsidRDefault="006331F4">
      <w:pPr>
        <w:rPr>
          <w:rFonts w:cs="Calibri"/>
        </w:rPr>
      </w:pPr>
    </w:p>
    <w:sectPr w:rsidR="006331F4" w:rsidRPr="002E429C" w:rsidSect="00F92223">
      <w:headerReference w:type="default" r:id="rId6"/>
      <w:footerReference w:type="default" r:id="rId7"/>
      <w:pgSz w:w="11906" w:h="16838" w:code="9"/>
      <w:pgMar w:top="2835" w:right="851" w:bottom="1701" w:left="85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3CFBF" w14:textId="77777777" w:rsidR="008848D8" w:rsidRDefault="008848D8" w:rsidP="00F92223">
      <w:pPr>
        <w:spacing w:after="0" w:line="240" w:lineRule="auto"/>
      </w:pPr>
      <w:r>
        <w:separator/>
      </w:r>
    </w:p>
  </w:endnote>
  <w:endnote w:type="continuationSeparator" w:id="0">
    <w:p w14:paraId="67F1E0AE" w14:textId="77777777" w:rsidR="008848D8" w:rsidRDefault="008848D8" w:rsidP="00F92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F6294" w14:textId="77777777" w:rsidR="00F92223" w:rsidRDefault="008848D8" w:rsidP="00F92223">
    <w:pPr>
      <w:pStyle w:val="Stopka"/>
      <w:jc w:val="center"/>
    </w:pPr>
    <w:r>
      <w:rPr>
        <w:noProof/>
        <w:lang w:eastAsia="pl-PL"/>
      </w:rPr>
      <w:pict w14:anchorId="5852DF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i1026" type="#_x0000_t75" style="width:510pt;height:16pt;visibility:visible">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69941" w14:textId="77777777" w:rsidR="008848D8" w:rsidRDefault="008848D8" w:rsidP="00F92223">
      <w:pPr>
        <w:spacing w:after="0" w:line="240" w:lineRule="auto"/>
      </w:pPr>
      <w:r>
        <w:separator/>
      </w:r>
    </w:p>
  </w:footnote>
  <w:footnote w:type="continuationSeparator" w:id="0">
    <w:p w14:paraId="48438C10" w14:textId="77777777" w:rsidR="008848D8" w:rsidRDefault="008848D8" w:rsidP="00F92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59485" w14:textId="77777777" w:rsidR="00F92223" w:rsidRDefault="008848D8">
    <w:pPr>
      <w:pStyle w:val="Nagwek"/>
    </w:pPr>
    <w:r>
      <w:rPr>
        <w:noProof/>
        <w:lang w:eastAsia="pl-PL"/>
      </w:rPr>
      <w:pict w14:anchorId="058848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510.5pt;height:1in;visibility:visible">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331F4"/>
    <w:rsid w:val="000552D5"/>
    <w:rsid w:val="001E5025"/>
    <w:rsid w:val="002E429C"/>
    <w:rsid w:val="002F061B"/>
    <w:rsid w:val="002F525C"/>
    <w:rsid w:val="00335A75"/>
    <w:rsid w:val="00381C88"/>
    <w:rsid w:val="003B3CD6"/>
    <w:rsid w:val="00473385"/>
    <w:rsid w:val="006331F4"/>
    <w:rsid w:val="00690050"/>
    <w:rsid w:val="008848D8"/>
    <w:rsid w:val="00892FE1"/>
    <w:rsid w:val="00911E67"/>
    <w:rsid w:val="00A01F46"/>
    <w:rsid w:val="00A058A5"/>
    <w:rsid w:val="00B66DC9"/>
    <w:rsid w:val="00BE50EB"/>
    <w:rsid w:val="00C57551"/>
    <w:rsid w:val="00CA3AF0"/>
    <w:rsid w:val="00DC39F5"/>
    <w:rsid w:val="00E0212A"/>
    <w:rsid w:val="00E20DCE"/>
    <w:rsid w:val="00E96292"/>
    <w:rsid w:val="00EF438C"/>
    <w:rsid w:val="00F15D37"/>
    <w:rsid w:val="00F922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F28FE"/>
  <w15:chartTrackingRefBased/>
  <w15:docId w15:val="{280E3EFC-D57A-4B84-9CC9-564E61D95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922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92223"/>
  </w:style>
  <w:style w:type="paragraph" w:styleId="Stopka">
    <w:name w:val="footer"/>
    <w:basedOn w:val="Normalny"/>
    <w:link w:val="StopkaZnak"/>
    <w:uiPriority w:val="99"/>
    <w:unhideWhenUsed/>
    <w:rsid w:val="00F922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92223"/>
  </w:style>
  <w:style w:type="paragraph" w:styleId="NormalnyWeb">
    <w:name w:val="Normal (Web)"/>
    <w:basedOn w:val="Normalny"/>
    <w:uiPriority w:val="99"/>
    <w:semiHidden/>
    <w:unhideWhenUsed/>
    <w:rsid w:val="006331F4"/>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uiPriority w:val="22"/>
    <w:qFormat/>
    <w:rsid w:val="006331F4"/>
    <w:rPr>
      <w:b/>
      <w:bCs/>
    </w:rPr>
  </w:style>
  <w:style w:type="character" w:styleId="Uwydatnienie">
    <w:name w:val="Emphasis"/>
    <w:uiPriority w:val="20"/>
    <w:qFormat/>
    <w:rsid w:val="006331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iej%20Majzner\OneDrive%20-%2038PR%20&amp;%20Content%20Communication\Dokumenty\papier%20firmowy%20RMF%20FM.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papier firmowy RMF FM</Template>
  <TotalTime>0</TotalTime>
  <Pages>7</Pages>
  <Words>2180</Words>
  <Characters>13081</Characters>
  <Application>Microsoft Office Word</Application>
  <DocSecurity>0</DocSecurity>
  <Lines>109</Lines>
  <Paragraphs>30</Paragraphs>
  <ScaleCrop>false</ScaleCrop>
  <HeadingPairs>
    <vt:vector size="2" baseType="variant">
      <vt:variant>
        <vt:lpstr>Tytuł</vt:lpstr>
      </vt:variant>
      <vt:variant>
        <vt:i4>1</vt:i4>
      </vt:variant>
    </vt:vector>
  </HeadingPairs>
  <TitlesOfParts>
    <vt:vector size="1" baseType="lpstr">
      <vt:lpstr/>
    </vt:vector>
  </TitlesOfParts>
  <Company>Grupa RMF Sp. z o.o. Sp. k.</Company>
  <LinksUpToDate>false</LinksUpToDate>
  <CharactersWithSpaces>15231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Majzner</dc:creator>
  <cp:keywords/>
  <dc:description/>
  <cp:lastModifiedBy>Maciej Majzner</cp:lastModifiedBy>
  <cp:revision>2</cp:revision>
  <dcterms:created xsi:type="dcterms:W3CDTF">2026-09-23T14:50:00Z</dcterms:created>
  <dcterms:modified xsi:type="dcterms:W3CDTF">2026-09-23T14:50:00Z</dcterms:modified>
</cp:coreProperties>
</file>