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3D936" w14:textId="7C77083D" w:rsidR="00CB730B" w:rsidRDefault="0073094C">
      <w:r>
        <w:t>Notatka prasowa</w:t>
      </w:r>
    </w:p>
    <w:p w14:paraId="662BDC19" w14:textId="4D33A29A" w:rsidR="0073094C" w:rsidRDefault="0073094C"/>
    <w:p w14:paraId="276C0356" w14:textId="216A5CC4" w:rsidR="0073094C" w:rsidRPr="0073094C" w:rsidRDefault="0073094C" w:rsidP="0073094C">
      <w:pPr>
        <w:jc w:val="center"/>
        <w:rPr>
          <w:b/>
          <w:bCs/>
        </w:rPr>
      </w:pPr>
      <w:r w:rsidRPr="0073094C">
        <w:rPr>
          <w:b/>
          <w:bCs/>
        </w:rPr>
        <w:drawing>
          <wp:anchor distT="0" distB="0" distL="114300" distR="114300" simplePos="0" relativeHeight="251658240" behindDoc="1" locked="0" layoutInCell="1" allowOverlap="1" wp14:anchorId="36827633" wp14:editId="5079D219">
            <wp:simplePos x="0" y="0"/>
            <wp:positionH relativeFrom="page">
              <wp:align>left</wp:align>
            </wp:positionH>
            <wp:positionV relativeFrom="paragraph">
              <wp:posOffset>252730</wp:posOffset>
            </wp:positionV>
            <wp:extent cx="3524250" cy="4595495"/>
            <wp:effectExtent l="0" t="0" r="0" b="0"/>
            <wp:wrapTight wrapText="bothSides">
              <wp:wrapPolygon edited="0">
                <wp:start x="0" y="0"/>
                <wp:lineTo x="0" y="21490"/>
                <wp:lineTo x="21483" y="21490"/>
                <wp:lineTo x="21483" y="0"/>
                <wp:lineTo x="0" y="0"/>
              </wp:wrapPolygon>
            </wp:wrapTight>
            <wp:docPr id="175317653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4958" cy="462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3094C">
        <w:rPr>
          <w:b/>
          <w:bCs/>
        </w:rPr>
        <w:t xml:space="preserve">LUNARIA body </w:t>
      </w:r>
      <w:proofErr w:type="spellStart"/>
      <w:r w:rsidRPr="0073094C">
        <w:rPr>
          <w:b/>
          <w:bCs/>
        </w:rPr>
        <w:t>scrub</w:t>
      </w:r>
      <w:proofErr w:type="spellEnd"/>
    </w:p>
    <w:p w14:paraId="45FD4690" w14:textId="4E5012FD" w:rsidR="0073094C" w:rsidRPr="0073094C" w:rsidRDefault="0073094C" w:rsidP="0073094C">
      <w:pPr>
        <w:jc w:val="center"/>
      </w:pPr>
    </w:p>
    <w:p w14:paraId="6DB9AF0B" w14:textId="3F28F5CC" w:rsidR="0073094C" w:rsidRDefault="0073094C" w:rsidP="0073094C">
      <w:pPr>
        <w:jc w:val="center"/>
      </w:pPr>
    </w:p>
    <w:p w14:paraId="68B7DA7A" w14:textId="6F9B79BD" w:rsidR="0073094C" w:rsidRDefault="0073094C" w:rsidP="0073094C">
      <w:r>
        <w:t>Cena: 89zł</w:t>
      </w:r>
    </w:p>
    <w:p w14:paraId="0071E538" w14:textId="17AD317D" w:rsidR="0073094C" w:rsidRDefault="0073094C" w:rsidP="0073094C">
      <w:r>
        <w:t>Pojemność: 300g</w:t>
      </w:r>
    </w:p>
    <w:p w14:paraId="0B4D2AF8" w14:textId="0AD83576" w:rsidR="0073094C" w:rsidRDefault="0073094C" w:rsidP="0073094C">
      <w:r>
        <w:t xml:space="preserve">Opis: </w:t>
      </w:r>
      <w:r w:rsidRPr="0073094C">
        <w:t xml:space="preserve">Cukrowy peeling do ciała </w:t>
      </w:r>
      <w:proofErr w:type="spellStart"/>
      <w:r w:rsidRPr="0073094C">
        <w:t>Lunaria</w:t>
      </w:r>
      <w:proofErr w:type="spellEnd"/>
      <w:r w:rsidRPr="0073094C">
        <w:t xml:space="preserve">, wygładza skórę i poprawia jej teksturę już po pierwszym użyciu. Złuszcza martwy naskórek, jednocześnie wspierając barierę </w:t>
      </w:r>
      <w:proofErr w:type="spellStart"/>
      <w:r w:rsidRPr="0073094C">
        <w:t>hydrolipidową</w:t>
      </w:r>
      <w:proofErr w:type="spellEnd"/>
      <w:r w:rsidRPr="0073094C">
        <w:t xml:space="preserve"> i chroniąc przed przesuszeniem. Pozostawia skórę miękką, elastyczną i komfortową – bez potrzeby dodatkowej pielęgnacji. Prosta rutyna, która daje natychmiastowy efekt. Efekt: skóra wygładzona, miękka, bardziej elastyczna. Kluczowe składniki: </w:t>
      </w:r>
      <w:proofErr w:type="spellStart"/>
      <w:r w:rsidRPr="0073094C">
        <w:t>skwalan</w:t>
      </w:r>
      <w:proofErr w:type="spellEnd"/>
      <w:r w:rsidRPr="0073094C">
        <w:t>, olej kokosowy, witamina E.</w:t>
      </w:r>
    </w:p>
    <w:p w14:paraId="647BF9BA" w14:textId="77777777" w:rsidR="0073094C" w:rsidRPr="0073094C" w:rsidRDefault="0073094C" w:rsidP="0073094C">
      <w:r w:rsidRPr="0073094C">
        <w:t xml:space="preserve">Formuła oparta na maśle </w:t>
      </w:r>
      <w:proofErr w:type="spellStart"/>
      <w:r w:rsidRPr="0073094C">
        <w:t>shea</w:t>
      </w:r>
      <w:proofErr w:type="spellEnd"/>
      <w:r w:rsidRPr="0073094C">
        <w:t xml:space="preserve"> i olejach roślinnych nie tylko złuszcza, ale jednocześnie chroni warstwę lipidową skóry. Dzięki temu po spłukaniu pozostaje ona gładka, elastyczna i przyjemna w dotyku – bez uczucia suchości i bez potrzeby dodatkowych kroków. To szybka, skuteczna rutyna, która realnie poprawia kondycję skóry.</w:t>
      </w:r>
    </w:p>
    <w:p w14:paraId="17FF1687" w14:textId="77777777" w:rsidR="0073094C" w:rsidRPr="0073094C" w:rsidRDefault="0073094C" w:rsidP="0073094C">
      <w:r w:rsidRPr="0073094C">
        <w:rPr>
          <w:b/>
          <w:bCs/>
        </w:rPr>
        <w:t>Efekt to skóra:</w:t>
      </w:r>
      <w:r w:rsidRPr="0073094C">
        <w:br/>
        <w:t>• wyraźnie wygładzona, o dopracowanej w dotyku strukturze</w:t>
      </w:r>
      <w:r w:rsidRPr="0073094C">
        <w:br/>
        <w:t>• miękka, sprężysta i naturalnie świetlista</w:t>
      </w:r>
      <w:r w:rsidRPr="0073094C">
        <w:br/>
        <w:t>• otulona komfortem, który utrzymuje się długo po kąpieli</w:t>
      </w:r>
    </w:p>
    <w:p w14:paraId="7493DBA5" w14:textId="675E2F37" w:rsidR="0073094C" w:rsidRDefault="0073094C" w:rsidP="0073094C">
      <w:proofErr w:type="spellStart"/>
      <w:r w:rsidRPr="0073094C">
        <w:t>Lunaria</w:t>
      </w:r>
      <w:proofErr w:type="spellEnd"/>
      <w:r w:rsidRPr="0073094C">
        <w:t xml:space="preserve"> Body </w:t>
      </w:r>
      <w:proofErr w:type="spellStart"/>
      <w:r w:rsidRPr="0073094C">
        <w:t>Scrub</w:t>
      </w:r>
      <w:proofErr w:type="spellEnd"/>
      <w:r w:rsidRPr="0073094C">
        <w:t xml:space="preserve"> nie jest dodatkiem do pielęgnacji. Jest jej esencją – przemyślanym gestem, który łączy skuteczność z przyjemnością i wpisuje się w nowoczesny styl życia, gdzie pielęgnacja jest formą codziennego luksusu.</w:t>
      </w:r>
    </w:p>
    <w:p w14:paraId="34DEC4C0" w14:textId="2474078E" w:rsidR="0073094C" w:rsidRDefault="0073094C" w:rsidP="0073094C">
      <w:r>
        <w:t>Więcej informacji znajdziesz na:</w:t>
      </w:r>
    </w:p>
    <w:p w14:paraId="0704366A" w14:textId="245E0B19" w:rsidR="0073094C" w:rsidRDefault="0073094C" w:rsidP="0073094C">
      <w:hyperlink r:id="rId5" w:history="1">
        <w:r w:rsidRPr="0073094C">
          <w:rPr>
            <w:rStyle w:val="Hipercze"/>
          </w:rPr>
          <w:t xml:space="preserve">Naturalne kosmetyki do ciała – olejki i peelingi - </w:t>
        </w:r>
        <w:proofErr w:type="spellStart"/>
        <w:r w:rsidRPr="0073094C">
          <w:rPr>
            <w:rStyle w:val="Hipercze"/>
          </w:rPr>
          <w:t>Lunaria</w:t>
        </w:r>
        <w:proofErr w:type="spellEnd"/>
        <w:r w:rsidRPr="0073094C">
          <w:rPr>
            <w:rStyle w:val="Hipercze"/>
          </w:rPr>
          <w:t xml:space="preserve"> Body </w:t>
        </w:r>
        <w:proofErr w:type="spellStart"/>
        <w:r w:rsidRPr="0073094C">
          <w:rPr>
            <w:rStyle w:val="Hipercze"/>
          </w:rPr>
          <w:t>Scrub</w:t>
        </w:r>
        <w:proofErr w:type="spellEnd"/>
        <w:r w:rsidRPr="0073094C">
          <w:rPr>
            <w:rStyle w:val="Hipercze"/>
          </w:rPr>
          <w:t xml:space="preserve"> - Wygładzający peeling do ciała</w:t>
        </w:r>
      </w:hyperlink>
    </w:p>
    <w:sectPr w:rsidR="007309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298"/>
    <w:rsid w:val="005F6298"/>
    <w:rsid w:val="0073094C"/>
    <w:rsid w:val="00741EEA"/>
    <w:rsid w:val="00853610"/>
    <w:rsid w:val="00BA13DD"/>
    <w:rsid w:val="00CB7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94397"/>
  <w15:chartTrackingRefBased/>
  <w15:docId w15:val="{A3BB067A-725B-4CEB-9A43-206F6321A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F62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F62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F62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F62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F62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F62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F62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F62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F62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F62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F62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F62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F629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F629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F629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F629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F629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F629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F62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F62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F62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F62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F62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F629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F629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F629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F62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F629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F6298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73094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309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enoa.pl/produkt/lunaria-body-scrub-wygladzajacy-peeling-do-ciala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209</Words>
  <Characters>1258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Klonowska</dc:creator>
  <cp:keywords/>
  <dc:description/>
  <cp:lastModifiedBy>Ilona Klonowska</cp:lastModifiedBy>
  <cp:revision>2</cp:revision>
  <dcterms:created xsi:type="dcterms:W3CDTF">2026-08-20T13:21:00Z</dcterms:created>
  <dcterms:modified xsi:type="dcterms:W3CDTF">2026-08-20T13:28:00Z</dcterms:modified>
</cp:coreProperties>
</file>