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259FAB" w14:textId="25082CCC" w:rsidR="008C7674" w:rsidRPr="00172B7A" w:rsidRDefault="008C7674" w:rsidP="00A4F65F">
      <w:pPr>
        <w:jc w:val="right"/>
        <w:rPr>
          <w:rFonts w:ascii="Speedee" w:eastAsia="Speedee" w:hAnsi="Speedee" w:cs="Speedee"/>
          <w:sz w:val="20"/>
          <w:szCs w:val="20"/>
        </w:rPr>
      </w:pPr>
      <w:r w:rsidRPr="44196DB1">
        <w:rPr>
          <w:rFonts w:ascii="Speedee" w:eastAsia="Speedee" w:hAnsi="Speedee" w:cs="Speedee"/>
          <w:sz w:val="20"/>
          <w:szCs w:val="20"/>
        </w:rPr>
        <w:t>Warszawa,</w:t>
      </w:r>
      <w:r w:rsidR="00A41968" w:rsidRPr="44196DB1">
        <w:rPr>
          <w:rFonts w:ascii="Speedee" w:eastAsia="Speedee" w:hAnsi="Speedee" w:cs="Speedee"/>
          <w:sz w:val="20"/>
          <w:szCs w:val="20"/>
        </w:rPr>
        <w:t xml:space="preserve"> </w:t>
      </w:r>
      <w:r w:rsidR="3893C6E4" w:rsidRPr="44196DB1">
        <w:rPr>
          <w:rFonts w:ascii="Speedee" w:eastAsia="Speedee" w:hAnsi="Speedee" w:cs="Speedee"/>
          <w:sz w:val="20"/>
          <w:szCs w:val="20"/>
        </w:rPr>
        <w:t>14</w:t>
      </w:r>
      <w:r w:rsidR="44401CC6" w:rsidRPr="44196DB1">
        <w:rPr>
          <w:rFonts w:ascii="Speedee" w:eastAsia="Speedee" w:hAnsi="Speedee" w:cs="Speedee"/>
          <w:sz w:val="20"/>
          <w:szCs w:val="20"/>
        </w:rPr>
        <w:t>.0</w:t>
      </w:r>
      <w:r w:rsidR="00CD1822" w:rsidRPr="44196DB1">
        <w:rPr>
          <w:rFonts w:ascii="Speedee" w:eastAsia="Speedee" w:hAnsi="Speedee" w:cs="Speedee"/>
          <w:sz w:val="20"/>
          <w:szCs w:val="20"/>
        </w:rPr>
        <w:t>9</w:t>
      </w:r>
      <w:r w:rsidRPr="44196DB1">
        <w:rPr>
          <w:rFonts w:ascii="Speedee" w:eastAsia="Speedee" w:hAnsi="Speedee" w:cs="Speedee"/>
          <w:sz w:val="20"/>
          <w:szCs w:val="20"/>
        </w:rPr>
        <w:t>.2026 r.  </w:t>
      </w:r>
    </w:p>
    <w:p w14:paraId="11F4DDB8" w14:textId="5FA99B4A" w:rsidR="006A3149" w:rsidRDefault="006A3149" w:rsidP="00BB4983">
      <w:pPr>
        <w:spacing w:line="276" w:lineRule="auto"/>
        <w:jc w:val="center"/>
        <w:rPr>
          <w:rFonts w:ascii="Speedee" w:eastAsia="Speedee" w:hAnsi="Speedee" w:cs="Speedee"/>
          <w:b/>
          <w:bCs/>
          <w:sz w:val="36"/>
          <w:szCs w:val="36"/>
        </w:rPr>
      </w:pPr>
      <w:r>
        <w:br/>
      </w:r>
      <w:r w:rsidR="003B5CA3">
        <w:rPr>
          <w:rFonts w:ascii="Speedee" w:eastAsia="Speedee" w:hAnsi="Speedee" w:cs="Speedee"/>
          <w:b/>
          <w:bCs/>
          <w:sz w:val="36"/>
          <w:szCs w:val="36"/>
        </w:rPr>
        <w:t>„</w:t>
      </w:r>
      <w:r w:rsidR="003B5CA3" w:rsidRPr="003B5CA3">
        <w:rPr>
          <w:rFonts w:ascii="Speedee" w:eastAsia="Speedee" w:hAnsi="Speedee" w:cs="Speedee"/>
          <w:b/>
          <w:bCs/>
          <w:sz w:val="36"/>
          <w:szCs w:val="36"/>
        </w:rPr>
        <w:t>Toruńscy Odkrywcy” wrócili na trasę pełną przygód</w:t>
      </w:r>
    </w:p>
    <w:p w14:paraId="1B71FF4A" w14:textId="1DFBBBE8" w:rsidR="00D468E8" w:rsidRDefault="41A76E65" w:rsidP="00116B11">
      <w:pPr>
        <w:spacing w:line="276" w:lineRule="auto"/>
        <w:jc w:val="both"/>
        <w:rPr>
          <w:rFonts w:ascii="Speedee" w:eastAsia="Speedee" w:hAnsi="Speedee" w:cs="Speedee"/>
          <w:b/>
          <w:bCs/>
          <w:sz w:val="20"/>
          <w:szCs w:val="20"/>
        </w:rPr>
      </w:pPr>
      <w:r w:rsidRPr="44196DB1">
        <w:rPr>
          <w:rFonts w:ascii="Speedee" w:eastAsia="Speedee" w:hAnsi="Speedee" w:cs="Speedee"/>
          <w:b/>
          <w:bCs/>
          <w:sz w:val="20"/>
          <w:szCs w:val="20"/>
        </w:rPr>
        <w:t xml:space="preserve">Klimatyczna toruńska starówka na jeden dzień zamieniła się w przestrzeń pełną zagadek, odkryć i słonecznej energii. Wszystko za sprawą gry miejskiej „Toruńscy Odkrywcy”, która przyciągnęła w sobotę 12 września blisko </w:t>
      </w:r>
      <w:r w:rsidR="19C34555" w:rsidRPr="44196DB1">
        <w:rPr>
          <w:rFonts w:ascii="Speedee" w:eastAsia="Speedee" w:hAnsi="Speedee" w:cs="Speedee"/>
          <w:b/>
          <w:bCs/>
          <w:sz w:val="20"/>
          <w:szCs w:val="20"/>
        </w:rPr>
        <w:t>900</w:t>
      </w:r>
      <w:r w:rsidRPr="44196DB1">
        <w:rPr>
          <w:rFonts w:ascii="Speedee" w:eastAsia="Speedee" w:hAnsi="Speedee" w:cs="Speedee"/>
          <w:b/>
          <w:bCs/>
          <w:sz w:val="20"/>
          <w:szCs w:val="20"/>
        </w:rPr>
        <w:t xml:space="preserve"> mieszkańców i turystów chcących wspólnie poznawać historię miasta i jego lokalne legendy. Inicjatywę zorganizowała Toruńska Agenda Kulturalna we współpracy z Miastem Toruń oraz partnerem wydarzenia - franczyzobiorcą McDonald’s, Arkadiuszem Dróżdżem.</w:t>
      </w:r>
      <w:r w:rsidR="1C957AC7" w:rsidRPr="44196DB1">
        <w:rPr>
          <w:rFonts w:ascii="Speedee" w:eastAsia="Speedee" w:hAnsi="Speedee" w:cs="Speedee"/>
          <w:b/>
          <w:bCs/>
          <w:sz w:val="20"/>
          <w:szCs w:val="20"/>
        </w:rPr>
        <w:t xml:space="preserve"> </w:t>
      </w:r>
    </w:p>
    <w:p w14:paraId="5371C8A4" w14:textId="617ACC79" w:rsidR="00B21CAB" w:rsidRPr="00B21CAB" w:rsidRDefault="00B21CAB" w:rsidP="44196DB1">
      <w:pPr>
        <w:spacing w:line="276" w:lineRule="auto"/>
        <w:jc w:val="both"/>
        <w:rPr>
          <w:rFonts w:ascii="Speedee" w:eastAsia="Speedee" w:hAnsi="Speedee" w:cs="Speedee"/>
          <w:sz w:val="20"/>
          <w:szCs w:val="20"/>
        </w:rPr>
      </w:pPr>
      <w:r w:rsidRPr="44196DB1">
        <w:rPr>
          <w:rFonts w:ascii="Speedee" w:eastAsia="Speedee" w:hAnsi="Speedee" w:cs="Speedee"/>
          <w:sz w:val="20"/>
          <w:szCs w:val="20"/>
        </w:rPr>
        <w:t>Podczas wydarzenia uczestnicy, wyposażeni w mapy i książeczki z zadaniami, wyruszyli na trasę prowadzącą przez najciekawsze zakątki toruńskiej starówki i jej okolic. Gra toczyła się m.in. na Rynku Staromiejskim, na Bulwarze Filadelfijskim</w:t>
      </w:r>
      <w:r w:rsidR="0011500B" w:rsidRPr="44196DB1">
        <w:rPr>
          <w:rFonts w:ascii="Speedee" w:eastAsia="Speedee" w:hAnsi="Speedee" w:cs="Speedee"/>
          <w:sz w:val="20"/>
          <w:szCs w:val="20"/>
        </w:rPr>
        <w:t xml:space="preserve"> i</w:t>
      </w:r>
      <w:r w:rsidRPr="44196DB1">
        <w:rPr>
          <w:rFonts w:ascii="Speedee" w:eastAsia="Speedee" w:hAnsi="Speedee" w:cs="Speedee"/>
          <w:sz w:val="20"/>
          <w:szCs w:val="20"/>
        </w:rPr>
        <w:t xml:space="preserve"> w Piernikowym Miasteczku. </w:t>
      </w:r>
      <w:r w:rsidR="0EBE11E4" w:rsidRPr="44196DB1">
        <w:rPr>
          <w:rFonts w:ascii="Speedee" w:eastAsia="Speedee" w:hAnsi="Speedee" w:cs="Speedee"/>
          <w:sz w:val="20"/>
          <w:szCs w:val="20"/>
        </w:rPr>
        <w:t xml:space="preserve">W </w:t>
      </w:r>
      <w:r w:rsidRPr="44196DB1">
        <w:rPr>
          <w:rFonts w:ascii="Speedee" w:eastAsia="Speedee" w:hAnsi="Speedee" w:cs="Speedee"/>
          <w:sz w:val="20"/>
          <w:szCs w:val="20"/>
        </w:rPr>
        <w:t>kolejnych punktach czekały na nich zagadki i wyzwania</w:t>
      </w:r>
      <w:r w:rsidR="00BA0D85" w:rsidRPr="44196DB1">
        <w:rPr>
          <w:rFonts w:ascii="Speedee" w:eastAsia="Speedee" w:hAnsi="Speedee" w:cs="Speedee"/>
          <w:sz w:val="20"/>
          <w:szCs w:val="20"/>
        </w:rPr>
        <w:t>,</w:t>
      </w:r>
      <w:r w:rsidRPr="44196DB1">
        <w:rPr>
          <w:rFonts w:ascii="Speedee" w:eastAsia="Speedee" w:hAnsi="Speedee" w:cs="Speedee"/>
          <w:sz w:val="20"/>
          <w:szCs w:val="20"/>
        </w:rPr>
        <w:t xml:space="preserve"> zarówno ruchowe, jak i edukacyjne</w:t>
      </w:r>
      <w:r w:rsidR="00BA0D85" w:rsidRPr="44196DB1">
        <w:rPr>
          <w:rFonts w:ascii="Speedee" w:eastAsia="Speedee" w:hAnsi="Speedee" w:cs="Speedee"/>
          <w:sz w:val="20"/>
          <w:szCs w:val="20"/>
        </w:rPr>
        <w:t>,</w:t>
      </w:r>
      <w:r w:rsidRPr="44196DB1">
        <w:rPr>
          <w:rFonts w:ascii="Speedee" w:eastAsia="Speedee" w:hAnsi="Speedee" w:cs="Speedee"/>
          <w:sz w:val="20"/>
          <w:szCs w:val="20"/>
        </w:rPr>
        <w:t xml:space="preserve"> które w angażujący sposób przybliżały historię miasta oraz jego charakterystyczne miejsca.</w:t>
      </w:r>
    </w:p>
    <w:p w14:paraId="4393F4D6" w14:textId="77777777" w:rsidR="00BA0D85" w:rsidRDefault="00B21CAB" w:rsidP="00B21CAB">
      <w:pPr>
        <w:spacing w:line="276" w:lineRule="auto"/>
        <w:jc w:val="both"/>
        <w:rPr>
          <w:rFonts w:ascii="Speedee" w:eastAsia="Speedee" w:hAnsi="Speedee" w:cs="Speedee"/>
          <w:sz w:val="20"/>
          <w:szCs w:val="20"/>
        </w:rPr>
      </w:pPr>
      <w:r w:rsidRPr="00B21CAB">
        <w:rPr>
          <w:rFonts w:ascii="Speedee" w:eastAsia="Speedee" w:hAnsi="Speedee" w:cs="Speedee"/>
          <w:sz w:val="20"/>
          <w:szCs w:val="20"/>
        </w:rPr>
        <w:t>Uczestnicy odpowiadali m.in. na pytania o Mikołaja Kopernika, którego pomnik stoi na toruńskim rynku, czy odkrywali, co można własnoręcznie przygotować w Muzeum Toruńskiego Piernika. Każde zadanie łączyło element zabawy z nauką, rozwijało spostrzegawczość i zachęcało do uważnego odkrywania miasta oraz wspólnego działania.</w:t>
      </w:r>
    </w:p>
    <w:p w14:paraId="7E1EE1C3" w14:textId="77777777" w:rsidR="000E3E4E" w:rsidRDefault="000E3E4E" w:rsidP="003A1CC7">
      <w:pPr>
        <w:spacing w:line="276" w:lineRule="auto"/>
        <w:jc w:val="both"/>
        <w:rPr>
          <w:rFonts w:ascii="Speedee" w:eastAsia="Speedee" w:hAnsi="Speedee" w:cs="Speedee"/>
          <w:sz w:val="20"/>
          <w:szCs w:val="20"/>
        </w:rPr>
      </w:pPr>
      <w:r w:rsidRPr="000E3E4E">
        <w:rPr>
          <w:rFonts w:ascii="Speedee" w:eastAsia="Speedee" w:hAnsi="Speedee" w:cs="Speedee"/>
          <w:sz w:val="20"/>
          <w:szCs w:val="20"/>
        </w:rPr>
        <w:t>Na trasie nie zabrakło również dodatkowych atrakcji, które przyciągały całe rodziny i tworzyły wyjątkową atmosferę wydarzenia. Uczestnicy mogli spotkać zawodników koszykarskiego klubu Twarde Pierniki, a przy fontannie Cosmopolis przygotowano strefę pierwszej pomocy, gdzie można było zdobyć praktyczną wiedzę na temat udzielania pomocy w nagłych sytuacjach. Animacje dla dzieci oraz przestrzenie do wspólnego odpoczynku sprawiły, że gra szybko stała się okazją nie tylko do odkrywania miasta, ale także do spędzania czasu razem. Dla wielu uczestników zwieńczeniem udziału było dotarcie do mety i odbiór nagrody, będącej symbolicznym potwierdzeniem zdobycia tytułu „odkrywcy”.</w:t>
      </w:r>
    </w:p>
    <w:p w14:paraId="1FD0C14A" w14:textId="7F65C40B" w:rsidR="003A1CC7" w:rsidRDefault="003A1CC7" w:rsidP="003A1CC7">
      <w:pPr>
        <w:spacing w:line="276" w:lineRule="auto"/>
        <w:jc w:val="both"/>
        <w:rPr>
          <w:rFonts w:ascii="Speedee" w:eastAsia="Speedee" w:hAnsi="Speedee" w:cs="Speedee"/>
          <w:b/>
          <w:bCs/>
          <w:sz w:val="20"/>
          <w:szCs w:val="20"/>
        </w:rPr>
      </w:pPr>
      <w:r w:rsidRPr="003A1CC7">
        <w:rPr>
          <w:rFonts w:ascii="Speedee" w:eastAsia="Speedee" w:hAnsi="Speedee" w:cs="Speedee"/>
          <w:b/>
          <w:bCs/>
          <w:sz w:val="20"/>
          <w:szCs w:val="20"/>
        </w:rPr>
        <w:t>Lokalna inicjatywa dla całych rodzin</w:t>
      </w:r>
    </w:p>
    <w:p w14:paraId="3630E52E" w14:textId="50827976" w:rsidR="000136C2" w:rsidRDefault="41A76E65" w:rsidP="00682937">
      <w:pPr>
        <w:spacing w:line="276" w:lineRule="auto"/>
        <w:jc w:val="both"/>
        <w:rPr>
          <w:rFonts w:ascii="Speedee" w:eastAsia="Speedee" w:hAnsi="Speedee" w:cs="Speedee"/>
          <w:sz w:val="20"/>
          <w:szCs w:val="20"/>
        </w:rPr>
      </w:pPr>
      <w:r w:rsidRPr="44196DB1">
        <w:rPr>
          <w:rFonts w:ascii="Speedee" w:eastAsia="Speedee" w:hAnsi="Speedee" w:cs="Speedee"/>
          <w:sz w:val="20"/>
          <w:szCs w:val="20"/>
        </w:rPr>
        <w:t xml:space="preserve">Za wydarzeniem stoi Arkadiusz Dróżdż, franczyzobiorca </w:t>
      </w:r>
      <w:r w:rsidRPr="44196DB1">
        <w:rPr>
          <w:rFonts w:ascii="Speedee" w:eastAsia="Speedee" w:hAnsi="Speedee" w:cs="Speedee"/>
          <w:color w:val="000000" w:themeColor="text1"/>
          <w:sz w:val="20"/>
          <w:szCs w:val="20"/>
        </w:rPr>
        <w:t xml:space="preserve">McDonald’s Polska, prowadzący </w:t>
      </w:r>
      <w:r w:rsidR="000E3E4E" w:rsidRPr="44196DB1">
        <w:rPr>
          <w:rFonts w:ascii="Speedee" w:eastAsia="Speedee" w:hAnsi="Speedee" w:cs="Speedee"/>
          <w:color w:val="000000" w:themeColor="text1"/>
          <w:sz w:val="20"/>
          <w:szCs w:val="20"/>
        </w:rPr>
        <w:t>6</w:t>
      </w:r>
      <w:r w:rsidRPr="44196DB1">
        <w:rPr>
          <w:rFonts w:ascii="Speedee" w:eastAsia="Speedee" w:hAnsi="Speedee" w:cs="Speedee"/>
          <w:color w:val="000000" w:themeColor="text1"/>
          <w:sz w:val="20"/>
          <w:szCs w:val="20"/>
        </w:rPr>
        <w:t xml:space="preserve"> </w:t>
      </w:r>
      <w:r w:rsidRPr="44196DB1">
        <w:rPr>
          <w:rFonts w:ascii="Speedee" w:eastAsia="Speedee" w:hAnsi="Speedee" w:cs="Speedee"/>
          <w:sz w:val="20"/>
          <w:szCs w:val="20"/>
        </w:rPr>
        <w:t xml:space="preserve">restauracji sieci w województwie kujawsko-pomorskim, który wraz ze swoim zespołem angażuje się w działania na rzecz lokalnej społeczności. Jak podkreśla, przy „Toruńskich Odkrywcach” kluczowe było stworzenie formuły, która pozwoli uczestnikom spojrzeć na miasto w nowy sposób. </w:t>
      </w:r>
    </w:p>
    <w:p w14:paraId="3CCD51D3" w14:textId="0CB8EB79" w:rsidR="00682937" w:rsidRPr="00682937" w:rsidRDefault="41A76E65" w:rsidP="00682937">
      <w:pPr>
        <w:spacing w:line="276" w:lineRule="auto"/>
        <w:jc w:val="both"/>
        <w:rPr>
          <w:rFonts w:ascii="Speedee" w:eastAsia="Speedee" w:hAnsi="Speedee" w:cs="Speedee"/>
          <w:sz w:val="20"/>
          <w:szCs w:val="20"/>
        </w:rPr>
      </w:pPr>
      <w:r w:rsidRPr="44196DB1">
        <w:rPr>
          <w:rFonts w:ascii="Speedee" w:eastAsia="Speedee" w:hAnsi="Speedee" w:cs="Speedee"/>
          <w:sz w:val="20"/>
          <w:szCs w:val="20"/>
        </w:rPr>
        <w:t xml:space="preserve">- </w:t>
      </w:r>
      <w:r w:rsidRPr="44196DB1">
        <w:rPr>
          <w:rFonts w:ascii="Speedee" w:eastAsia="Speedee" w:hAnsi="Speedee" w:cs="Speedee"/>
          <w:i/>
          <w:iCs/>
          <w:sz w:val="20"/>
          <w:szCs w:val="20"/>
        </w:rPr>
        <w:t xml:space="preserve">Zależało nam na stworzeniu wydarzenia, które pozwala naprawdę „wejść” w miasto i wykracza poza standardowe zwiedzanie. Widok uczestników zaangażowanych w kolejne zadania najlepiej pokazuje, że ten pomysł się sprawdza. „Toruńscy Odkrywcy” udowadniają, że prosta forma zabawy i wspólnie spędzony czas potrafią przynieść najwięcej radości </w:t>
      </w:r>
      <w:r w:rsidRPr="44196DB1">
        <w:rPr>
          <w:rFonts w:ascii="Speedee" w:eastAsia="Speedee" w:hAnsi="Speedee" w:cs="Speedee"/>
          <w:sz w:val="20"/>
          <w:szCs w:val="20"/>
        </w:rPr>
        <w:t>- podkreśla Arkadiusz Dróżdż, franczyzobiorca McDonald’s Polska.</w:t>
      </w:r>
    </w:p>
    <w:p w14:paraId="59DE9EE0" w14:textId="77777777" w:rsidR="00E80B35" w:rsidRDefault="007F16DE" w:rsidP="007F16DE">
      <w:pPr>
        <w:spacing w:line="240" w:lineRule="auto"/>
        <w:jc w:val="both"/>
        <w:rPr>
          <w:rFonts w:ascii="Speedee" w:eastAsia="Speedee" w:hAnsi="Speedee" w:cs="Speedee"/>
          <w:sz w:val="20"/>
          <w:szCs w:val="20"/>
        </w:rPr>
      </w:pPr>
      <w:r w:rsidRPr="007F16DE">
        <w:rPr>
          <w:rFonts w:ascii="Speedee" w:eastAsia="Speedee" w:hAnsi="Speedee" w:cs="Speedee"/>
          <w:sz w:val="20"/>
          <w:szCs w:val="20"/>
        </w:rPr>
        <w:t>W realizację inicjatywy aktywnie włączyły się również miejskie instytucje, które współtworzyły jej koncepcję. Ich przedstawiciele zwracają uwagę na rolę takich wydarzeń w budowaniu relacji mieszkańców z miastem.</w:t>
      </w:r>
      <w:r>
        <w:rPr>
          <w:rFonts w:ascii="Speedee" w:eastAsia="Speedee" w:hAnsi="Speedee" w:cs="Speedee"/>
          <w:sz w:val="20"/>
          <w:szCs w:val="20"/>
        </w:rPr>
        <w:t xml:space="preserve"> -</w:t>
      </w:r>
      <w:r w:rsidRPr="007F16DE">
        <w:rPr>
          <w:rFonts w:ascii="Speedee" w:eastAsia="Speedee" w:hAnsi="Speedee" w:cs="Speedee"/>
          <w:sz w:val="20"/>
          <w:szCs w:val="20"/>
        </w:rPr>
        <w:t xml:space="preserve"> </w:t>
      </w:r>
      <w:r w:rsidRPr="007F16DE">
        <w:rPr>
          <w:rFonts w:ascii="Speedee" w:eastAsia="Speedee" w:hAnsi="Speedee" w:cs="Speedee"/>
          <w:i/>
          <w:iCs/>
          <w:sz w:val="20"/>
          <w:szCs w:val="20"/>
        </w:rPr>
        <w:t>Toruń to miasto o niezwykłej historii, ale równie ważne jest to, w jaki sposób o niej opowiadamy. „Toruńscy Odkrywcy” pokazują, że można poznawać je aktywnie, poprzez wspólne działanie i zabawę, która angażuje całe rodziny. To inicjatywa, która zachęca mieszkańców i turystów do odkrywania miasta z nowej perspektywy, a jednocześnie pomaga budować więzi i wzmacniać poczucie lokalnej wspólnoty</w:t>
      </w:r>
      <w:r w:rsidRPr="007F16DE">
        <w:rPr>
          <w:rFonts w:ascii="Speedee" w:eastAsia="Speedee" w:hAnsi="Speedee" w:cs="Speedee"/>
          <w:sz w:val="20"/>
          <w:szCs w:val="20"/>
        </w:rPr>
        <w:t xml:space="preserve"> </w:t>
      </w:r>
      <w:r>
        <w:rPr>
          <w:rFonts w:ascii="Speedee" w:eastAsia="Speedee" w:hAnsi="Speedee" w:cs="Speedee"/>
          <w:sz w:val="20"/>
          <w:szCs w:val="20"/>
        </w:rPr>
        <w:t>-</w:t>
      </w:r>
      <w:r w:rsidRPr="007F16DE">
        <w:rPr>
          <w:rFonts w:ascii="Speedee" w:eastAsia="Speedee" w:hAnsi="Speedee" w:cs="Speedee"/>
          <w:sz w:val="20"/>
          <w:szCs w:val="20"/>
        </w:rPr>
        <w:t xml:space="preserve"> podkreśla Marta Sochacka, dyrektor Toruńskiej Agendy Kulturalnej.</w:t>
      </w:r>
    </w:p>
    <w:p w14:paraId="56BEAB05" w14:textId="39DFCD95" w:rsidR="00EC3019" w:rsidRPr="007F16DE" w:rsidRDefault="00EC3019" w:rsidP="007F16DE">
      <w:pPr>
        <w:spacing w:line="240" w:lineRule="auto"/>
        <w:jc w:val="both"/>
        <w:rPr>
          <w:rFonts w:ascii="Speedee" w:eastAsia="Speedee" w:hAnsi="Speedee" w:cs="Speedee"/>
          <w:sz w:val="20"/>
          <w:szCs w:val="20"/>
        </w:rPr>
      </w:pPr>
      <w:r w:rsidRPr="7A3D5D93">
        <w:rPr>
          <w:rFonts w:ascii="Speedee" w:eastAsia="Speedee" w:hAnsi="Speedee" w:cs="Speedee"/>
          <w:b/>
          <w:bCs/>
          <w:sz w:val="20"/>
          <w:szCs w:val="20"/>
        </w:rPr>
        <w:t>Z myślą o dobrym sąsiedztwie</w:t>
      </w:r>
    </w:p>
    <w:p w14:paraId="5BCE57FF" w14:textId="0A901C38" w:rsidR="006414DB" w:rsidRDefault="41A76E65" w:rsidP="005634B7">
      <w:pPr>
        <w:spacing w:line="276" w:lineRule="auto"/>
        <w:jc w:val="both"/>
        <w:rPr>
          <w:rFonts w:ascii="Speedee" w:eastAsia="Speedee" w:hAnsi="Speedee" w:cs="Speedee"/>
          <w:color w:val="000000" w:themeColor="text1"/>
          <w:sz w:val="20"/>
          <w:szCs w:val="20"/>
        </w:rPr>
      </w:pPr>
      <w:r w:rsidRPr="41A76E65">
        <w:rPr>
          <w:rFonts w:ascii="Speedee" w:eastAsia="Speedee" w:hAnsi="Speedee" w:cs="Speedee"/>
          <w:sz w:val="20"/>
          <w:szCs w:val="20"/>
        </w:rPr>
        <w:t xml:space="preserve">Wydarzenie organizowane jest w ramach programu zaangażowania społecznego McDonald’s „Złoty Sąsiad”, w którym marka wraz z franczyzobiorcami wspiera lokalne społeczności poprzez różnorodne inicjatywy </w:t>
      </w:r>
      <w:r w:rsidR="00F54EB5">
        <w:rPr>
          <w:rFonts w:ascii="Speedee" w:eastAsia="Speedee" w:hAnsi="Speedee" w:cs="Speedee"/>
          <w:sz w:val="20"/>
          <w:szCs w:val="20"/>
        </w:rPr>
        <w:t>–</w:t>
      </w:r>
      <w:r w:rsidRPr="41A76E65">
        <w:rPr>
          <w:rFonts w:ascii="Speedee" w:eastAsia="Speedee" w:hAnsi="Speedee" w:cs="Speedee"/>
          <w:sz w:val="20"/>
          <w:szCs w:val="20"/>
        </w:rPr>
        <w:t xml:space="preserve"> </w:t>
      </w:r>
      <w:r w:rsidR="00F54EB5">
        <w:rPr>
          <w:rFonts w:ascii="Speedee" w:eastAsia="Speedee" w:hAnsi="Speedee" w:cs="Speedee"/>
          <w:sz w:val="20"/>
          <w:szCs w:val="20"/>
        </w:rPr>
        <w:t xml:space="preserve">m.in. </w:t>
      </w:r>
      <w:r w:rsidRPr="41A76E65">
        <w:rPr>
          <w:rFonts w:ascii="Speedee" w:eastAsia="Speedee" w:hAnsi="Speedee" w:cs="Speedee"/>
          <w:sz w:val="20"/>
          <w:szCs w:val="20"/>
        </w:rPr>
        <w:t xml:space="preserve">sportowe, zdrowotne czy </w:t>
      </w:r>
      <w:r w:rsidR="00F54EB5">
        <w:rPr>
          <w:rFonts w:ascii="Speedee" w:eastAsia="Speedee" w:hAnsi="Speedee" w:cs="Speedee"/>
          <w:sz w:val="20"/>
          <w:szCs w:val="20"/>
        </w:rPr>
        <w:t xml:space="preserve">wspierające </w:t>
      </w:r>
      <w:r w:rsidR="00C67335">
        <w:rPr>
          <w:rFonts w:ascii="Speedee" w:eastAsia="Speedee" w:hAnsi="Speedee" w:cs="Speedee"/>
          <w:sz w:val="20"/>
          <w:szCs w:val="20"/>
        </w:rPr>
        <w:t>integrację mieszkańców.</w:t>
      </w:r>
      <w:r w:rsidRPr="41A76E65">
        <w:rPr>
          <w:rFonts w:ascii="Speedee" w:eastAsia="Speedee" w:hAnsi="Speedee" w:cs="Speedee"/>
          <w:sz w:val="20"/>
          <w:szCs w:val="20"/>
        </w:rPr>
        <w:t xml:space="preserve"> „Toruńscy Odkrywcy” to jeden z przykładów realizacji tej idei w praktyce. Łączy edukację z odkrywaniem miasta i wspólnym spędzaniem czasu, angażując mieszkańców oraz lokalnych partnerów. Dzięki takim inicjatywom franczyzobiorcy aktywnie uczestniczą w życiu społeczności, stając się dla nich prawdziwymi, dobrymi sąsiadami.</w:t>
      </w:r>
    </w:p>
    <w:p w14:paraId="3492D358" w14:textId="3094E97E" w:rsidR="008C7674" w:rsidRPr="00694341" w:rsidRDefault="008C7674" w:rsidP="008C7674">
      <w:pPr>
        <w:spacing w:line="240" w:lineRule="auto"/>
        <w:jc w:val="center"/>
        <w:rPr>
          <w:rFonts w:ascii="Speedee" w:hAnsi="Speedee"/>
          <w:sz w:val="16"/>
          <w:szCs w:val="16"/>
        </w:rPr>
      </w:pPr>
      <w:r w:rsidRPr="00172B7A">
        <w:rPr>
          <w:rFonts w:ascii="Speedee" w:hAnsi="Speedee"/>
          <w:sz w:val="16"/>
          <w:szCs w:val="16"/>
        </w:rPr>
        <w:t>***</w:t>
      </w:r>
    </w:p>
    <w:p w14:paraId="7FC2AD5C" w14:textId="510EE993" w:rsidR="008C7674" w:rsidRPr="008D618C" w:rsidRDefault="008C7674" w:rsidP="008C7674">
      <w:pPr>
        <w:spacing w:line="240" w:lineRule="auto"/>
        <w:jc w:val="center"/>
        <w:rPr>
          <w:rFonts w:ascii="Speedee" w:hAnsi="Speedee"/>
          <w:sz w:val="16"/>
          <w:szCs w:val="16"/>
        </w:rPr>
      </w:pPr>
      <w:r w:rsidRPr="01AFC0E7">
        <w:rPr>
          <w:rFonts w:ascii="Speedee" w:hAnsi="Speedee"/>
          <w:sz w:val="16"/>
          <w:szCs w:val="16"/>
        </w:rPr>
        <w:t>McDonald’s Polska rozpoczął działalność w 1992 roku, otwierając pierwszą restaurację w Warszawie. Obecnie w Polsce działa ponad 6</w:t>
      </w:r>
      <w:r w:rsidR="100544B9" w:rsidRPr="01AFC0E7">
        <w:rPr>
          <w:rFonts w:ascii="Speedee" w:hAnsi="Speedee"/>
          <w:sz w:val="16"/>
          <w:szCs w:val="16"/>
        </w:rPr>
        <w:t>15</w:t>
      </w:r>
      <w:r w:rsidRPr="01AFC0E7">
        <w:rPr>
          <w:rFonts w:ascii="Speedee" w:hAnsi="Speedee"/>
          <w:sz w:val="16"/>
          <w:szCs w:val="16"/>
        </w:rPr>
        <w:t> restauracji sieci, które zatrudniają ponad 38 000 osób. Ponad 90% z nich to obiekty prowadzone przez ponad 115 niezależnych przedsiębiorców w oparciu o umowę franczyzy z McDonald’s.</w:t>
      </w:r>
    </w:p>
    <w:p w14:paraId="6A818CD1" w14:textId="77777777" w:rsidR="008C7674" w:rsidRPr="00694341" w:rsidRDefault="008C7674" w:rsidP="008C7674">
      <w:pPr>
        <w:spacing w:line="240" w:lineRule="auto"/>
        <w:jc w:val="both"/>
        <w:rPr>
          <w:rFonts w:ascii="Speedee" w:hAnsi="Speedee"/>
        </w:rPr>
      </w:pPr>
      <w:r w:rsidRPr="00172B7A">
        <w:rPr>
          <w:rFonts w:ascii="Speedee" w:hAnsi="Speedee"/>
        </w:rPr>
        <w:t> </w:t>
      </w:r>
    </w:p>
    <w:p w14:paraId="07042B6F" w14:textId="77777777" w:rsidR="008C7674" w:rsidRPr="00694341" w:rsidRDefault="008C7674" w:rsidP="008C7674">
      <w:pPr>
        <w:spacing w:line="240" w:lineRule="auto"/>
        <w:jc w:val="center"/>
        <w:rPr>
          <w:rFonts w:ascii="Speedee" w:hAnsi="Speedee"/>
          <w:sz w:val="16"/>
          <w:szCs w:val="16"/>
        </w:rPr>
      </w:pPr>
      <w:r w:rsidRPr="00172B7A">
        <w:rPr>
          <w:rFonts w:ascii="Speedee" w:hAnsi="Speedee"/>
          <w:sz w:val="16"/>
          <w:szCs w:val="16"/>
        </w:rPr>
        <w:t>***</w:t>
      </w:r>
    </w:p>
    <w:p w14:paraId="4C012EFE" w14:textId="77777777" w:rsidR="00EF1474" w:rsidRDefault="00EF1474" w:rsidP="00EF1474">
      <w:pPr>
        <w:spacing w:line="240" w:lineRule="auto"/>
        <w:jc w:val="center"/>
        <w:rPr>
          <w:rFonts w:ascii="Speedee" w:hAnsi="Speedee"/>
          <w:b/>
          <w:bCs/>
          <w:sz w:val="16"/>
          <w:szCs w:val="16"/>
        </w:rPr>
      </w:pPr>
      <w:r w:rsidRPr="00172B7A">
        <w:rPr>
          <w:rFonts w:ascii="Speedee" w:hAnsi="Speedee"/>
          <w:b/>
          <w:bCs/>
          <w:sz w:val="16"/>
          <w:szCs w:val="16"/>
        </w:rPr>
        <w:t>DODATKOWE INFORMACJE</w:t>
      </w:r>
    </w:p>
    <w:p w14:paraId="6474988B" w14:textId="660C7D98" w:rsidR="00EF1474" w:rsidRPr="008D618C" w:rsidRDefault="00EF1474" w:rsidP="00EF1474">
      <w:pPr>
        <w:spacing w:after="80" w:line="240" w:lineRule="auto"/>
        <w:jc w:val="center"/>
        <w:rPr>
          <w:rFonts w:ascii="Speedee" w:hAnsi="Speedee"/>
          <w:sz w:val="16"/>
          <w:szCs w:val="16"/>
        </w:rPr>
      </w:pPr>
      <w:r w:rsidRPr="3F983449">
        <w:rPr>
          <w:rFonts w:ascii="Speedee" w:hAnsi="Speedee"/>
          <w:sz w:val="16"/>
          <w:szCs w:val="16"/>
        </w:rPr>
        <w:t xml:space="preserve">Biuro prasowe McDonald’s Polska: biuroprasowe@mcdonalds.pl </w:t>
      </w:r>
      <w:hyperlink r:id="rId9">
        <w:r w:rsidRPr="3F983449">
          <w:rPr>
            <w:rFonts w:ascii="Speedee" w:hAnsi="Speedee"/>
            <w:sz w:val="16"/>
            <w:szCs w:val="16"/>
          </w:rPr>
          <w:t>https://mcdonalds.pl/o-mcdonalds/biuroprasowe</w:t>
        </w:r>
      </w:hyperlink>
      <w:r>
        <w:t xml:space="preserve"> </w:t>
      </w:r>
    </w:p>
    <w:p w14:paraId="680CF744" w14:textId="44550402" w:rsidR="00EF1474" w:rsidRPr="008C7674" w:rsidRDefault="000D31B2" w:rsidP="00EF1474">
      <w:pPr>
        <w:spacing w:after="80" w:line="240" w:lineRule="auto"/>
        <w:jc w:val="center"/>
        <w:rPr>
          <w:rFonts w:ascii="Speedee" w:hAnsi="Speedee"/>
          <w:sz w:val="16"/>
          <w:szCs w:val="16"/>
          <w:lang w:val="en-US"/>
        </w:rPr>
      </w:pPr>
      <w:r w:rsidRPr="000D31B2">
        <w:rPr>
          <w:rFonts w:ascii="Speedee" w:hAnsi="Speedee"/>
          <w:sz w:val="16"/>
          <w:szCs w:val="16"/>
          <w:lang w:val="en-US"/>
        </w:rPr>
        <w:t>Facebook: www.facebook.com/McDonaldsPolska</w:t>
      </w:r>
      <w:r w:rsidR="00EF1474" w:rsidRPr="3F983449">
        <w:rPr>
          <w:rFonts w:ascii="Speedee" w:hAnsi="Speedee"/>
          <w:sz w:val="16"/>
          <w:szCs w:val="16"/>
          <w:lang w:val="en-US"/>
        </w:rPr>
        <w:t xml:space="preserve">  </w:t>
      </w:r>
    </w:p>
    <w:p w14:paraId="5476E5AF" w14:textId="2DB86866" w:rsidR="00EF1474" w:rsidRPr="008C7674" w:rsidRDefault="00EF1474" w:rsidP="00EF1474">
      <w:pPr>
        <w:spacing w:after="80" w:line="240" w:lineRule="auto"/>
        <w:jc w:val="center"/>
        <w:rPr>
          <w:rFonts w:ascii="Speedee" w:hAnsi="Speedee"/>
          <w:sz w:val="16"/>
          <w:szCs w:val="16"/>
          <w:lang w:val="en-US"/>
        </w:rPr>
      </w:pPr>
      <w:r w:rsidRPr="3F983449">
        <w:rPr>
          <w:rFonts w:ascii="Speedee" w:hAnsi="Speedee"/>
          <w:sz w:val="16"/>
          <w:szCs w:val="16"/>
          <w:lang w:val="en-US"/>
        </w:rPr>
        <w:t xml:space="preserve">Instagram: @mamsmakanamaka </w:t>
      </w:r>
    </w:p>
    <w:p w14:paraId="70565FAF" w14:textId="77777777" w:rsidR="00EF1474" w:rsidRPr="003F25E4" w:rsidRDefault="00EF1474" w:rsidP="00EF1474">
      <w:pPr>
        <w:spacing w:line="240" w:lineRule="auto"/>
        <w:jc w:val="center"/>
        <w:rPr>
          <w:rFonts w:ascii="Speedee" w:hAnsi="Speedee"/>
          <w:sz w:val="16"/>
          <w:szCs w:val="16"/>
          <w:lang w:val="en-US"/>
        </w:rPr>
      </w:pPr>
      <w:r w:rsidRPr="00CB0A1D">
        <w:rPr>
          <w:rFonts w:ascii="Speedee" w:hAnsi="Speedee"/>
          <w:sz w:val="16"/>
          <w:szCs w:val="16"/>
          <w:lang w:val="en-US"/>
        </w:rPr>
        <w:t xml:space="preserve">LinkedIn: </w:t>
      </w:r>
      <w:hyperlink r:id="rId10">
        <w:r w:rsidRPr="00CB0A1D">
          <w:rPr>
            <w:rFonts w:ascii="Speedee" w:hAnsi="Speedee"/>
            <w:sz w:val="16"/>
            <w:szCs w:val="16"/>
            <w:lang w:val="en-US"/>
          </w:rPr>
          <w:t xml:space="preserve">McDonald's Polska | LinkedIn </w:t>
        </w:r>
      </w:hyperlink>
    </w:p>
    <w:p w14:paraId="3E9AD7F3" w14:textId="5CEEB0CA" w:rsidR="003D0468" w:rsidRPr="003F25E4" w:rsidRDefault="003D0468" w:rsidP="00EF1474">
      <w:pPr>
        <w:spacing w:line="240" w:lineRule="auto"/>
        <w:jc w:val="center"/>
        <w:rPr>
          <w:rFonts w:ascii="Speedee" w:hAnsi="Speedee"/>
          <w:sz w:val="16"/>
          <w:szCs w:val="16"/>
          <w:lang w:val="en-US"/>
        </w:rPr>
      </w:pPr>
    </w:p>
    <w:sectPr w:rsidR="003D0468" w:rsidRPr="003F25E4">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5A0F78" w14:textId="77777777" w:rsidR="000D6CCE" w:rsidRDefault="000D6CCE" w:rsidP="008C7674">
      <w:pPr>
        <w:spacing w:after="0" w:line="240" w:lineRule="auto"/>
      </w:pPr>
      <w:r>
        <w:separator/>
      </w:r>
    </w:p>
  </w:endnote>
  <w:endnote w:type="continuationSeparator" w:id="0">
    <w:p w14:paraId="6FC82D41" w14:textId="77777777" w:rsidR="000D6CCE" w:rsidRDefault="000D6CCE" w:rsidP="008C76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Speedee">
    <w:altName w:val="Calibri"/>
    <w:charset w:val="00"/>
    <w:family w:val="swiss"/>
    <w:pitch w:val="variable"/>
    <w:sig w:usb0="A000006F" w:usb1="4000004B" w:usb2="00000000" w:usb3="00000000" w:csb0="00000013"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6845D" w14:textId="3A78ED83" w:rsidR="008C7674" w:rsidRDefault="004F47AC">
    <w:pPr>
      <w:pStyle w:val="Footer"/>
    </w:pPr>
    <w:r w:rsidRPr="00A363A3">
      <w:rPr>
        <w:noProof/>
        <w:sz w:val="18"/>
        <w:szCs w:val="20"/>
      </w:rPr>
      <w:drawing>
        <wp:anchor distT="0" distB="0" distL="114300" distR="114300" simplePos="0" relativeHeight="251658240" behindDoc="0" locked="0" layoutInCell="1" allowOverlap="1" wp14:anchorId="4C3C99D3" wp14:editId="17399DC1">
          <wp:simplePos x="0" y="0"/>
          <wp:positionH relativeFrom="margin">
            <wp:align>center</wp:align>
          </wp:positionH>
          <wp:positionV relativeFrom="paragraph">
            <wp:posOffset>12700</wp:posOffset>
          </wp:positionV>
          <wp:extent cx="6853949" cy="456930"/>
          <wp:effectExtent l="0" t="0" r="0" b="0"/>
          <wp:wrapNone/>
          <wp:docPr id="1587472814" name="Picture 6">
            <a:extLst xmlns:a="http://schemas.openxmlformats.org/drawingml/2006/main">
              <a:ext uri="{FF2B5EF4-FFF2-40B4-BE49-F238E27FC236}">
                <a16:creationId xmlns:a16="http://schemas.microsoft.com/office/drawing/2014/main" id="{318696AD-F985-49FD-AB0A-B3B5B8889A6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Footer.jpg"/>
                  <pic:cNvPicPr/>
                </pic:nvPicPr>
                <pic:blipFill>
                  <a:blip r:embed="rId1"/>
                  <a:stretch>
                    <a:fillRect/>
                  </a:stretch>
                </pic:blipFill>
                <pic:spPr>
                  <a:xfrm>
                    <a:off x="0" y="0"/>
                    <a:ext cx="6853949" cy="45693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6EC78D" w14:textId="77777777" w:rsidR="000D6CCE" w:rsidRDefault="000D6CCE" w:rsidP="008C7674">
      <w:pPr>
        <w:spacing w:after="0" w:line="240" w:lineRule="auto"/>
      </w:pPr>
      <w:r>
        <w:separator/>
      </w:r>
    </w:p>
  </w:footnote>
  <w:footnote w:type="continuationSeparator" w:id="0">
    <w:p w14:paraId="67FB899F" w14:textId="77777777" w:rsidR="000D6CCE" w:rsidRDefault="000D6CCE" w:rsidP="008C76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F3979" w14:textId="3DB8BB9C" w:rsidR="008C7674" w:rsidRDefault="004F47AC">
    <w:pPr>
      <w:pStyle w:val="Header"/>
    </w:pPr>
    <w:r>
      <w:rPr>
        <w:noProof/>
      </w:rPr>
      <w:drawing>
        <wp:inline distT="0" distB="0" distL="0" distR="0" wp14:anchorId="35F9EE2D" wp14:editId="49A79981">
          <wp:extent cx="5944235" cy="115570"/>
          <wp:effectExtent l="0" t="0" r="0" b="0"/>
          <wp:docPr id="2053871038" name="Obraz 1">
            <a:extLst xmlns:a="http://schemas.openxmlformats.org/drawingml/2006/main">
              <a:ext uri="{FF2B5EF4-FFF2-40B4-BE49-F238E27FC236}">
                <a16:creationId xmlns:a16="http://schemas.microsoft.com/office/drawing/2014/main" id="{27576466-5772-4119-AA65-C3B875AC3D9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4235" cy="115570"/>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0DDE"/>
    <w:rsid w:val="00000F73"/>
    <w:rsid w:val="00001553"/>
    <w:rsid w:val="00001C32"/>
    <w:rsid w:val="00001CE6"/>
    <w:rsid w:val="0000386B"/>
    <w:rsid w:val="00003C8D"/>
    <w:rsid w:val="00003E25"/>
    <w:rsid w:val="00003EC1"/>
    <w:rsid w:val="00006A46"/>
    <w:rsid w:val="00007073"/>
    <w:rsid w:val="0000787C"/>
    <w:rsid w:val="00011B0E"/>
    <w:rsid w:val="00011D75"/>
    <w:rsid w:val="000136C2"/>
    <w:rsid w:val="000140DC"/>
    <w:rsid w:val="00020305"/>
    <w:rsid w:val="00020BC9"/>
    <w:rsid w:val="00021B79"/>
    <w:rsid w:val="00023052"/>
    <w:rsid w:val="00023762"/>
    <w:rsid w:val="000265C3"/>
    <w:rsid w:val="0003001D"/>
    <w:rsid w:val="0003079C"/>
    <w:rsid w:val="00030D97"/>
    <w:rsid w:val="00033B51"/>
    <w:rsid w:val="00033F8A"/>
    <w:rsid w:val="0003453C"/>
    <w:rsid w:val="00035361"/>
    <w:rsid w:val="00036310"/>
    <w:rsid w:val="00042EA0"/>
    <w:rsid w:val="000430FF"/>
    <w:rsid w:val="00045138"/>
    <w:rsid w:val="00045AF7"/>
    <w:rsid w:val="00051C90"/>
    <w:rsid w:val="00053593"/>
    <w:rsid w:val="00054804"/>
    <w:rsid w:val="00055A51"/>
    <w:rsid w:val="00057E60"/>
    <w:rsid w:val="000611CF"/>
    <w:rsid w:val="0006172B"/>
    <w:rsid w:val="00061EFC"/>
    <w:rsid w:val="0006298C"/>
    <w:rsid w:val="000653AC"/>
    <w:rsid w:val="00065D74"/>
    <w:rsid w:val="00065F58"/>
    <w:rsid w:val="00066792"/>
    <w:rsid w:val="00067952"/>
    <w:rsid w:val="00075C8D"/>
    <w:rsid w:val="0007675D"/>
    <w:rsid w:val="000821C4"/>
    <w:rsid w:val="00082633"/>
    <w:rsid w:val="00083AF3"/>
    <w:rsid w:val="00084CBC"/>
    <w:rsid w:val="00085BD6"/>
    <w:rsid w:val="000878F8"/>
    <w:rsid w:val="00087D67"/>
    <w:rsid w:val="00087E78"/>
    <w:rsid w:val="0009052C"/>
    <w:rsid w:val="000907E2"/>
    <w:rsid w:val="00096110"/>
    <w:rsid w:val="00096E5F"/>
    <w:rsid w:val="00097EFA"/>
    <w:rsid w:val="000A0FF0"/>
    <w:rsid w:val="000A1EA8"/>
    <w:rsid w:val="000A2A6E"/>
    <w:rsid w:val="000A338E"/>
    <w:rsid w:val="000A3AE3"/>
    <w:rsid w:val="000A5CCA"/>
    <w:rsid w:val="000A627B"/>
    <w:rsid w:val="000A62E5"/>
    <w:rsid w:val="000A659A"/>
    <w:rsid w:val="000A6B6D"/>
    <w:rsid w:val="000B1505"/>
    <w:rsid w:val="000B2CF2"/>
    <w:rsid w:val="000B40EB"/>
    <w:rsid w:val="000B5881"/>
    <w:rsid w:val="000C0AC6"/>
    <w:rsid w:val="000C1B07"/>
    <w:rsid w:val="000C3A31"/>
    <w:rsid w:val="000C6684"/>
    <w:rsid w:val="000C672B"/>
    <w:rsid w:val="000C6F82"/>
    <w:rsid w:val="000D0047"/>
    <w:rsid w:val="000D21B8"/>
    <w:rsid w:val="000D2D8F"/>
    <w:rsid w:val="000D31B2"/>
    <w:rsid w:val="000D3ACE"/>
    <w:rsid w:val="000D6A09"/>
    <w:rsid w:val="000D6CCE"/>
    <w:rsid w:val="000E3351"/>
    <w:rsid w:val="000E35A3"/>
    <w:rsid w:val="000E3866"/>
    <w:rsid w:val="000E3E4E"/>
    <w:rsid w:val="000E4595"/>
    <w:rsid w:val="000E608F"/>
    <w:rsid w:val="000E70BF"/>
    <w:rsid w:val="000F1048"/>
    <w:rsid w:val="000F3030"/>
    <w:rsid w:val="000F6114"/>
    <w:rsid w:val="000F6D1E"/>
    <w:rsid w:val="000F7537"/>
    <w:rsid w:val="001036A0"/>
    <w:rsid w:val="001039AC"/>
    <w:rsid w:val="00105B9E"/>
    <w:rsid w:val="00107150"/>
    <w:rsid w:val="001100D4"/>
    <w:rsid w:val="0011268B"/>
    <w:rsid w:val="0011308D"/>
    <w:rsid w:val="00114375"/>
    <w:rsid w:val="0011500B"/>
    <w:rsid w:val="0011504F"/>
    <w:rsid w:val="00116A9C"/>
    <w:rsid w:val="00116B11"/>
    <w:rsid w:val="001174D6"/>
    <w:rsid w:val="00117B01"/>
    <w:rsid w:val="00120D8E"/>
    <w:rsid w:val="001222DC"/>
    <w:rsid w:val="00124B86"/>
    <w:rsid w:val="00124C9C"/>
    <w:rsid w:val="00124FFC"/>
    <w:rsid w:val="001258AB"/>
    <w:rsid w:val="0012645B"/>
    <w:rsid w:val="001264B2"/>
    <w:rsid w:val="001265F6"/>
    <w:rsid w:val="00126B98"/>
    <w:rsid w:val="001274E0"/>
    <w:rsid w:val="0012759B"/>
    <w:rsid w:val="00132338"/>
    <w:rsid w:val="001324A7"/>
    <w:rsid w:val="0013265A"/>
    <w:rsid w:val="0013454A"/>
    <w:rsid w:val="001351F6"/>
    <w:rsid w:val="001358F1"/>
    <w:rsid w:val="00135BA5"/>
    <w:rsid w:val="00136164"/>
    <w:rsid w:val="00137D5A"/>
    <w:rsid w:val="00137F98"/>
    <w:rsid w:val="00140A54"/>
    <w:rsid w:val="00141792"/>
    <w:rsid w:val="00142906"/>
    <w:rsid w:val="00147765"/>
    <w:rsid w:val="00147B0A"/>
    <w:rsid w:val="001504D3"/>
    <w:rsid w:val="00151674"/>
    <w:rsid w:val="001523A6"/>
    <w:rsid w:val="00157AEC"/>
    <w:rsid w:val="00157BD9"/>
    <w:rsid w:val="00160D5B"/>
    <w:rsid w:val="00162930"/>
    <w:rsid w:val="00163FB0"/>
    <w:rsid w:val="001646E9"/>
    <w:rsid w:val="0016779F"/>
    <w:rsid w:val="00167B23"/>
    <w:rsid w:val="00171639"/>
    <w:rsid w:val="00171D35"/>
    <w:rsid w:val="0017273A"/>
    <w:rsid w:val="00172772"/>
    <w:rsid w:val="00172D49"/>
    <w:rsid w:val="00174B1A"/>
    <w:rsid w:val="00176CDF"/>
    <w:rsid w:val="00180250"/>
    <w:rsid w:val="00180730"/>
    <w:rsid w:val="00180965"/>
    <w:rsid w:val="001821AD"/>
    <w:rsid w:val="0018269E"/>
    <w:rsid w:val="00182AD9"/>
    <w:rsid w:val="00184501"/>
    <w:rsid w:val="001856EE"/>
    <w:rsid w:val="001866B8"/>
    <w:rsid w:val="0018687A"/>
    <w:rsid w:val="00186FDA"/>
    <w:rsid w:val="00191DBE"/>
    <w:rsid w:val="00193CBC"/>
    <w:rsid w:val="001957EE"/>
    <w:rsid w:val="00196C02"/>
    <w:rsid w:val="00197D90"/>
    <w:rsid w:val="001A111B"/>
    <w:rsid w:val="001A3FDF"/>
    <w:rsid w:val="001A62ED"/>
    <w:rsid w:val="001A6A9D"/>
    <w:rsid w:val="001A7A25"/>
    <w:rsid w:val="001B0116"/>
    <w:rsid w:val="001B370D"/>
    <w:rsid w:val="001B7769"/>
    <w:rsid w:val="001C1DAD"/>
    <w:rsid w:val="001C5122"/>
    <w:rsid w:val="001C6765"/>
    <w:rsid w:val="001C6F98"/>
    <w:rsid w:val="001C7FE0"/>
    <w:rsid w:val="001D002E"/>
    <w:rsid w:val="001D1276"/>
    <w:rsid w:val="001D149B"/>
    <w:rsid w:val="001D151C"/>
    <w:rsid w:val="001D1D68"/>
    <w:rsid w:val="001D2416"/>
    <w:rsid w:val="001D27AF"/>
    <w:rsid w:val="001D4893"/>
    <w:rsid w:val="001D5EA9"/>
    <w:rsid w:val="001D6E9E"/>
    <w:rsid w:val="001D79F0"/>
    <w:rsid w:val="001E175B"/>
    <w:rsid w:val="001E2EB4"/>
    <w:rsid w:val="001E3141"/>
    <w:rsid w:val="001E3331"/>
    <w:rsid w:val="001E5567"/>
    <w:rsid w:val="001E5C98"/>
    <w:rsid w:val="001F1F05"/>
    <w:rsid w:val="001F24E4"/>
    <w:rsid w:val="001F2D9A"/>
    <w:rsid w:val="001F3BB3"/>
    <w:rsid w:val="001F5ECE"/>
    <w:rsid w:val="001F76D1"/>
    <w:rsid w:val="0020036F"/>
    <w:rsid w:val="00201C22"/>
    <w:rsid w:val="0020203F"/>
    <w:rsid w:val="0020749E"/>
    <w:rsid w:val="00207C87"/>
    <w:rsid w:val="00207F8E"/>
    <w:rsid w:val="00210231"/>
    <w:rsid w:val="002104AE"/>
    <w:rsid w:val="00210A66"/>
    <w:rsid w:val="002121FA"/>
    <w:rsid w:val="0021243C"/>
    <w:rsid w:val="0021299F"/>
    <w:rsid w:val="00212D85"/>
    <w:rsid w:val="00213432"/>
    <w:rsid w:val="00213AB5"/>
    <w:rsid w:val="00213E1B"/>
    <w:rsid w:val="00214682"/>
    <w:rsid w:val="00215149"/>
    <w:rsid w:val="0021531D"/>
    <w:rsid w:val="00220EB6"/>
    <w:rsid w:val="00222A28"/>
    <w:rsid w:val="00222F94"/>
    <w:rsid w:val="00226DB0"/>
    <w:rsid w:val="00227438"/>
    <w:rsid w:val="00235B6D"/>
    <w:rsid w:val="00236C6F"/>
    <w:rsid w:val="002372F0"/>
    <w:rsid w:val="00237A95"/>
    <w:rsid w:val="00237C3C"/>
    <w:rsid w:val="00237D2B"/>
    <w:rsid w:val="00240011"/>
    <w:rsid w:val="00240E5E"/>
    <w:rsid w:val="00243752"/>
    <w:rsid w:val="00250967"/>
    <w:rsid w:val="00251F65"/>
    <w:rsid w:val="002527FE"/>
    <w:rsid w:val="00253133"/>
    <w:rsid w:val="0025403F"/>
    <w:rsid w:val="0025558C"/>
    <w:rsid w:val="00255E4E"/>
    <w:rsid w:val="00255F7B"/>
    <w:rsid w:val="00260058"/>
    <w:rsid w:val="00261420"/>
    <w:rsid w:val="00261FAB"/>
    <w:rsid w:val="0026264C"/>
    <w:rsid w:val="00262B1D"/>
    <w:rsid w:val="00266B13"/>
    <w:rsid w:val="002700F7"/>
    <w:rsid w:val="0027049B"/>
    <w:rsid w:val="002716EB"/>
    <w:rsid w:val="00271D96"/>
    <w:rsid w:val="00272752"/>
    <w:rsid w:val="00272D2C"/>
    <w:rsid w:val="00273128"/>
    <w:rsid w:val="00273168"/>
    <w:rsid w:val="002738D4"/>
    <w:rsid w:val="00273A8C"/>
    <w:rsid w:val="0027718E"/>
    <w:rsid w:val="002772A2"/>
    <w:rsid w:val="00284542"/>
    <w:rsid w:val="00284ED6"/>
    <w:rsid w:val="002864BF"/>
    <w:rsid w:val="00290A4F"/>
    <w:rsid w:val="00290FB0"/>
    <w:rsid w:val="00294648"/>
    <w:rsid w:val="00294F88"/>
    <w:rsid w:val="00295C31"/>
    <w:rsid w:val="002A0207"/>
    <w:rsid w:val="002A1B4B"/>
    <w:rsid w:val="002A28D8"/>
    <w:rsid w:val="002A2F8D"/>
    <w:rsid w:val="002A33FF"/>
    <w:rsid w:val="002A4BB2"/>
    <w:rsid w:val="002A783C"/>
    <w:rsid w:val="002A787F"/>
    <w:rsid w:val="002B1351"/>
    <w:rsid w:val="002B1B29"/>
    <w:rsid w:val="002B1E94"/>
    <w:rsid w:val="002B32D7"/>
    <w:rsid w:val="002B3542"/>
    <w:rsid w:val="002B59D9"/>
    <w:rsid w:val="002B5ACB"/>
    <w:rsid w:val="002B5DCE"/>
    <w:rsid w:val="002C1044"/>
    <w:rsid w:val="002C2125"/>
    <w:rsid w:val="002C3AFC"/>
    <w:rsid w:val="002C411A"/>
    <w:rsid w:val="002C5B49"/>
    <w:rsid w:val="002C7689"/>
    <w:rsid w:val="002D066A"/>
    <w:rsid w:val="002D0901"/>
    <w:rsid w:val="002D1B5F"/>
    <w:rsid w:val="002D5D04"/>
    <w:rsid w:val="002D6BD6"/>
    <w:rsid w:val="002D6C7F"/>
    <w:rsid w:val="002E0B96"/>
    <w:rsid w:val="002E0D2A"/>
    <w:rsid w:val="002E1C24"/>
    <w:rsid w:val="002E1E32"/>
    <w:rsid w:val="002E2297"/>
    <w:rsid w:val="002E22EC"/>
    <w:rsid w:val="002E34A3"/>
    <w:rsid w:val="002E428C"/>
    <w:rsid w:val="002E5F26"/>
    <w:rsid w:val="002E6181"/>
    <w:rsid w:val="002F100A"/>
    <w:rsid w:val="002F3021"/>
    <w:rsid w:val="002F3581"/>
    <w:rsid w:val="002F36F8"/>
    <w:rsid w:val="002F551F"/>
    <w:rsid w:val="002F671A"/>
    <w:rsid w:val="002F74EA"/>
    <w:rsid w:val="002F785F"/>
    <w:rsid w:val="00300A76"/>
    <w:rsid w:val="00301707"/>
    <w:rsid w:val="003027CE"/>
    <w:rsid w:val="00302FF4"/>
    <w:rsid w:val="00305E4F"/>
    <w:rsid w:val="00306794"/>
    <w:rsid w:val="003070F9"/>
    <w:rsid w:val="0030744A"/>
    <w:rsid w:val="00307E59"/>
    <w:rsid w:val="00310D85"/>
    <w:rsid w:val="00311943"/>
    <w:rsid w:val="00313071"/>
    <w:rsid w:val="00321F32"/>
    <w:rsid w:val="0032231D"/>
    <w:rsid w:val="003232B4"/>
    <w:rsid w:val="00324234"/>
    <w:rsid w:val="00325187"/>
    <w:rsid w:val="003271BF"/>
    <w:rsid w:val="00332A06"/>
    <w:rsid w:val="00332F13"/>
    <w:rsid w:val="0033325B"/>
    <w:rsid w:val="0033346A"/>
    <w:rsid w:val="00334336"/>
    <w:rsid w:val="00337360"/>
    <w:rsid w:val="003419EB"/>
    <w:rsid w:val="00342721"/>
    <w:rsid w:val="00342E7E"/>
    <w:rsid w:val="00344C63"/>
    <w:rsid w:val="003465FD"/>
    <w:rsid w:val="00347AC7"/>
    <w:rsid w:val="0035019F"/>
    <w:rsid w:val="003535D9"/>
    <w:rsid w:val="003536B8"/>
    <w:rsid w:val="00353E40"/>
    <w:rsid w:val="003548AD"/>
    <w:rsid w:val="00355734"/>
    <w:rsid w:val="003569A4"/>
    <w:rsid w:val="00357941"/>
    <w:rsid w:val="003601AD"/>
    <w:rsid w:val="00360777"/>
    <w:rsid w:val="003631FF"/>
    <w:rsid w:val="0036364D"/>
    <w:rsid w:val="00365420"/>
    <w:rsid w:val="00365772"/>
    <w:rsid w:val="00366288"/>
    <w:rsid w:val="00371ECA"/>
    <w:rsid w:val="00373C69"/>
    <w:rsid w:val="00376043"/>
    <w:rsid w:val="00380205"/>
    <w:rsid w:val="003806B3"/>
    <w:rsid w:val="00380B5E"/>
    <w:rsid w:val="003824A9"/>
    <w:rsid w:val="0038645F"/>
    <w:rsid w:val="00390D0B"/>
    <w:rsid w:val="00390EBA"/>
    <w:rsid w:val="00390F33"/>
    <w:rsid w:val="00394845"/>
    <w:rsid w:val="00396566"/>
    <w:rsid w:val="003965C0"/>
    <w:rsid w:val="00397B7A"/>
    <w:rsid w:val="003A0EC6"/>
    <w:rsid w:val="003A1811"/>
    <w:rsid w:val="003A1CC7"/>
    <w:rsid w:val="003A2A3D"/>
    <w:rsid w:val="003A52EF"/>
    <w:rsid w:val="003A61EA"/>
    <w:rsid w:val="003A7A04"/>
    <w:rsid w:val="003B23A5"/>
    <w:rsid w:val="003B2B84"/>
    <w:rsid w:val="003B5CA3"/>
    <w:rsid w:val="003B5D02"/>
    <w:rsid w:val="003B6444"/>
    <w:rsid w:val="003B7C84"/>
    <w:rsid w:val="003C079B"/>
    <w:rsid w:val="003C2CF6"/>
    <w:rsid w:val="003C4B81"/>
    <w:rsid w:val="003C6818"/>
    <w:rsid w:val="003D0468"/>
    <w:rsid w:val="003D0FD1"/>
    <w:rsid w:val="003D2BA1"/>
    <w:rsid w:val="003D3AA4"/>
    <w:rsid w:val="003D4AAA"/>
    <w:rsid w:val="003D5FA7"/>
    <w:rsid w:val="003D64E7"/>
    <w:rsid w:val="003D7DB9"/>
    <w:rsid w:val="003E027A"/>
    <w:rsid w:val="003E02E2"/>
    <w:rsid w:val="003E11D8"/>
    <w:rsid w:val="003E1967"/>
    <w:rsid w:val="003E3130"/>
    <w:rsid w:val="003E51C3"/>
    <w:rsid w:val="003E6B8B"/>
    <w:rsid w:val="003E7211"/>
    <w:rsid w:val="003F0622"/>
    <w:rsid w:val="003F25E4"/>
    <w:rsid w:val="003F61B0"/>
    <w:rsid w:val="003F7B67"/>
    <w:rsid w:val="004003BC"/>
    <w:rsid w:val="0040132B"/>
    <w:rsid w:val="004013CA"/>
    <w:rsid w:val="0040289A"/>
    <w:rsid w:val="00403437"/>
    <w:rsid w:val="004038E0"/>
    <w:rsid w:val="00403C9E"/>
    <w:rsid w:val="00404D7B"/>
    <w:rsid w:val="00407C7E"/>
    <w:rsid w:val="00407CA7"/>
    <w:rsid w:val="0041274B"/>
    <w:rsid w:val="004157CF"/>
    <w:rsid w:val="0042035D"/>
    <w:rsid w:val="004206E5"/>
    <w:rsid w:val="00420A08"/>
    <w:rsid w:val="00421D3C"/>
    <w:rsid w:val="004230C3"/>
    <w:rsid w:val="00423AD1"/>
    <w:rsid w:val="00424786"/>
    <w:rsid w:val="00426118"/>
    <w:rsid w:val="00426BA8"/>
    <w:rsid w:val="00427466"/>
    <w:rsid w:val="00427880"/>
    <w:rsid w:val="004312F5"/>
    <w:rsid w:val="0043140D"/>
    <w:rsid w:val="00431481"/>
    <w:rsid w:val="00432140"/>
    <w:rsid w:val="00432423"/>
    <w:rsid w:val="00433C29"/>
    <w:rsid w:val="00433FD1"/>
    <w:rsid w:val="00434E96"/>
    <w:rsid w:val="00436B72"/>
    <w:rsid w:val="00441B96"/>
    <w:rsid w:val="0044380A"/>
    <w:rsid w:val="00445344"/>
    <w:rsid w:val="0044546A"/>
    <w:rsid w:val="0044776A"/>
    <w:rsid w:val="00451694"/>
    <w:rsid w:val="00451AD7"/>
    <w:rsid w:val="00451F50"/>
    <w:rsid w:val="004523BC"/>
    <w:rsid w:val="00453724"/>
    <w:rsid w:val="004547BE"/>
    <w:rsid w:val="0045610C"/>
    <w:rsid w:val="00456316"/>
    <w:rsid w:val="004570CA"/>
    <w:rsid w:val="00457BA7"/>
    <w:rsid w:val="00457C6E"/>
    <w:rsid w:val="0046059D"/>
    <w:rsid w:val="00471368"/>
    <w:rsid w:val="00472010"/>
    <w:rsid w:val="00473430"/>
    <w:rsid w:val="00473D71"/>
    <w:rsid w:val="00476A32"/>
    <w:rsid w:val="00481BFA"/>
    <w:rsid w:val="00482AD6"/>
    <w:rsid w:val="00484F53"/>
    <w:rsid w:val="00490834"/>
    <w:rsid w:val="00490CDC"/>
    <w:rsid w:val="004919F5"/>
    <w:rsid w:val="00491BF2"/>
    <w:rsid w:val="00494D89"/>
    <w:rsid w:val="00495AB1"/>
    <w:rsid w:val="00497C42"/>
    <w:rsid w:val="004A0D6C"/>
    <w:rsid w:val="004A221F"/>
    <w:rsid w:val="004A2845"/>
    <w:rsid w:val="004A381B"/>
    <w:rsid w:val="004A3E12"/>
    <w:rsid w:val="004A4AF5"/>
    <w:rsid w:val="004A4D31"/>
    <w:rsid w:val="004A7134"/>
    <w:rsid w:val="004B0FF6"/>
    <w:rsid w:val="004B2278"/>
    <w:rsid w:val="004B35D5"/>
    <w:rsid w:val="004B4EB3"/>
    <w:rsid w:val="004B4FF1"/>
    <w:rsid w:val="004B5098"/>
    <w:rsid w:val="004B57DE"/>
    <w:rsid w:val="004C181E"/>
    <w:rsid w:val="004C1F84"/>
    <w:rsid w:val="004C32AB"/>
    <w:rsid w:val="004C5394"/>
    <w:rsid w:val="004C6484"/>
    <w:rsid w:val="004D0473"/>
    <w:rsid w:val="004D0668"/>
    <w:rsid w:val="004D3DA3"/>
    <w:rsid w:val="004D715E"/>
    <w:rsid w:val="004E1D75"/>
    <w:rsid w:val="004E3629"/>
    <w:rsid w:val="004E3C29"/>
    <w:rsid w:val="004E4316"/>
    <w:rsid w:val="004E4917"/>
    <w:rsid w:val="004E52AC"/>
    <w:rsid w:val="004E69B2"/>
    <w:rsid w:val="004E7B8C"/>
    <w:rsid w:val="004F47AC"/>
    <w:rsid w:val="004F6979"/>
    <w:rsid w:val="004F70C6"/>
    <w:rsid w:val="005004B0"/>
    <w:rsid w:val="005022B8"/>
    <w:rsid w:val="0050377A"/>
    <w:rsid w:val="0050440F"/>
    <w:rsid w:val="00507417"/>
    <w:rsid w:val="0050772A"/>
    <w:rsid w:val="00507777"/>
    <w:rsid w:val="005078C1"/>
    <w:rsid w:val="0051153F"/>
    <w:rsid w:val="0051299C"/>
    <w:rsid w:val="005129BD"/>
    <w:rsid w:val="00513218"/>
    <w:rsid w:val="00513EC1"/>
    <w:rsid w:val="00516945"/>
    <w:rsid w:val="00520F38"/>
    <w:rsid w:val="00521036"/>
    <w:rsid w:val="00521D84"/>
    <w:rsid w:val="00522404"/>
    <w:rsid w:val="00522E0C"/>
    <w:rsid w:val="00523C81"/>
    <w:rsid w:val="00525226"/>
    <w:rsid w:val="00525D97"/>
    <w:rsid w:val="0053224E"/>
    <w:rsid w:val="00532D5A"/>
    <w:rsid w:val="00532E4D"/>
    <w:rsid w:val="00533846"/>
    <w:rsid w:val="00534056"/>
    <w:rsid w:val="00534477"/>
    <w:rsid w:val="00534C71"/>
    <w:rsid w:val="00536FEC"/>
    <w:rsid w:val="00537970"/>
    <w:rsid w:val="005402D3"/>
    <w:rsid w:val="00540F38"/>
    <w:rsid w:val="00542CBD"/>
    <w:rsid w:val="00543B22"/>
    <w:rsid w:val="005455DD"/>
    <w:rsid w:val="00545A66"/>
    <w:rsid w:val="00545C24"/>
    <w:rsid w:val="00550C93"/>
    <w:rsid w:val="00551CBF"/>
    <w:rsid w:val="00552262"/>
    <w:rsid w:val="00553894"/>
    <w:rsid w:val="005546D7"/>
    <w:rsid w:val="00554B81"/>
    <w:rsid w:val="00555A00"/>
    <w:rsid w:val="00557071"/>
    <w:rsid w:val="0056121F"/>
    <w:rsid w:val="00561BC1"/>
    <w:rsid w:val="00561FBA"/>
    <w:rsid w:val="005624C8"/>
    <w:rsid w:val="005632E5"/>
    <w:rsid w:val="005634B7"/>
    <w:rsid w:val="00567E63"/>
    <w:rsid w:val="00570CF6"/>
    <w:rsid w:val="00571989"/>
    <w:rsid w:val="00571FD2"/>
    <w:rsid w:val="00572A76"/>
    <w:rsid w:val="00574781"/>
    <w:rsid w:val="00574B50"/>
    <w:rsid w:val="00575A34"/>
    <w:rsid w:val="00576A57"/>
    <w:rsid w:val="00577FC7"/>
    <w:rsid w:val="00582FE9"/>
    <w:rsid w:val="00584D90"/>
    <w:rsid w:val="005854C6"/>
    <w:rsid w:val="00586383"/>
    <w:rsid w:val="005872E6"/>
    <w:rsid w:val="00587D8C"/>
    <w:rsid w:val="00590A27"/>
    <w:rsid w:val="005914B5"/>
    <w:rsid w:val="00594661"/>
    <w:rsid w:val="00595639"/>
    <w:rsid w:val="005973F6"/>
    <w:rsid w:val="005A07E7"/>
    <w:rsid w:val="005A16BF"/>
    <w:rsid w:val="005A1856"/>
    <w:rsid w:val="005A2BA4"/>
    <w:rsid w:val="005A4E42"/>
    <w:rsid w:val="005A53EF"/>
    <w:rsid w:val="005A691D"/>
    <w:rsid w:val="005A6F69"/>
    <w:rsid w:val="005A7888"/>
    <w:rsid w:val="005A7BF1"/>
    <w:rsid w:val="005B09AA"/>
    <w:rsid w:val="005B17BE"/>
    <w:rsid w:val="005B1DA8"/>
    <w:rsid w:val="005B4D1A"/>
    <w:rsid w:val="005B4DA4"/>
    <w:rsid w:val="005C1548"/>
    <w:rsid w:val="005C47FD"/>
    <w:rsid w:val="005C4954"/>
    <w:rsid w:val="005C6101"/>
    <w:rsid w:val="005D0821"/>
    <w:rsid w:val="005D1319"/>
    <w:rsid w:val="005D56C9"/>
    <w:rsid w:val="005D5DC2"/>
    <w:rsid w:val="005D7139"/>
    <w:rsid w:val="005D74DA"/>
    <w:rsid w:val="005E43F0"/>
    <w:rsid w:val="005E4910"/>
    <w:rsid w:val="005E5CCC"/>
    <w:rsid w:val="005E5CE6"/>
    <w:rsid w:val="005E646D"/>
    <w:rsid w:val="005E6BDD"/>
    <w:rsid w:val="005E7C4B"/>
    <w:rsid w:val="005F10AC"/>
    <w:rsid w:val="005F263E"/>
    <w:rsid w:val="005F7A6F"/>
    <w:rsid w:val="00601CCF"/>
    <w:rsid w:val="00602DF1"/>
    <w:rsid w:val="00603733"/>
    <w:rsid w:val="00605255"/>
    <w:rsid w:val="00605699"/>
    <w:rsid w:val="00605D84"/>
    <w:rsid w:val="00606942"/>
    <w:rsid w:val="00609E2F"/>
    <w:rsid w:val="006104E2"/>
    <w:rsid w:val="00610A27"/>
    <w:rsid w:val="00610E4B"/>
    <w:rsid w:val="006111CE"/>
    <w:rsid w:val="00611A4C"/>
    <w:rsid w:val="00612A28"/>
    <w:rsid w:val="00612A74"/>
    <w:rsid w:val="00615757"/>
    <w:rsid w:val="0061745A"/>
    <w:rsid w:val="006213B5"/>
    <w:rsid w:val="00621AF9"/>
    <w:rsid w:val="00623F78"/>
    <w:rsid w:val="00624743"/>
    <w:rsid w:val="00626573"/>
    <w:rsid w:val="006303DB"/>
    <w:rsid w:val="00633046"/>
    <w:rsid w:val="00633C8D"/>
    <w:rsid w:val="00634E97"/>
    <w:rsid w:val="0063531F"/>
    <w:rsid w:val="00635939"/>
    <w:rsid w:val="00635DF3"/>
    <w:rsid w:val="00635F00"/>
    <w:rsid w:val="0063663E"/>
    <w:rsid w:val="006407A8"/>
    <w:rsid w:val="00640BC9"/>
    <w:rsid w:val="00640FF1"/>
    <w:rsid w:val="006414DB"/>
    <w:rsid w:val="006435A9"/>
    <w:rsid w:val="00643C8D"/>
    <w:rsid w:val="00652B1D"/>
    <w:rsid w:val="00654C32"/>
    <w:rsid w:val="0065573D"/>
    <w:rsid w:val="00655A04"/>
    <w:rsid w:val="00655B06"/>
    <w:rsid w:val="00655DB5"/>
    <w:rsid w:val="006572DE"/>
    <w:rsid w:val="006574BB"/>
    <w:rsid w:val="00660F7B"/>
    <w:rsid w:val="00661DDE"/>
    <w:rsid w:val="00661F90"/>
    <w:rsid w:val="006620FF"/>
    <w:rsid w:val="0066252D"/>
    <w:rsid w:val="00662DAE"/>
    <w:rsid w:val="006630F4"/>
    <w:rsid w:val="0066363F"/>
    <w:rsid w:val="00663A91"/>
    <w:rsid w:val="00663D46"/>
    <w:rsid w:val="006671A8"/>
    <w:rsid w:val="00667B2A"/>
    <w:rsid w:val="00671383"/>
    <w:rsid w:val="006746CC"/>
    <w:rsid w:val="00674E20"/>
    <w:rsid w:val="00675497"/>
    <w:rsid w:val="006756D9"/>
    <w:rsid w:val="00675981"/>
    <w:rsid w:val="00677448"/>
    <w:rsid w:val="006803D1"/>
    <w:rsid w:val="006809C7"/>
    <w:rsid w:val="00682937"/>
    <w:rsid w:val="00682D2B"/>
    <w:rsid w:val="006832D0"/>
    <w:rsid w:val="0068575D"/>
    <w:rsid w:val="0068781D"/>
    <w:rsid w:val="00692D24"/>
    <w:rsid w:val="00693514"/>
    <w:rsid w:val="00694D02"/>
    <w:rsid w:val="00695D85"/>
    <w:rsid w:val="006964D5"/>
    <w:rsid w:val="00697158"/>
    <w:rsid w:val="00697B59"/>
    <w:rsid w:val="006A176C"/>
    <w:rsid w:val="006A2FD1"/>
    <w:rsid w:val="006A3149"/>
    <w:rsid w:val="006A3170"/>
    <w:rsid w:val="006A3435"/>
    <w:rsid w:val="006A7614"/>
    <w:rsid w:val="006A7CCA"/>
    <w:rsid w:val="006B29AC"/>
    <w:rsid w:val="006B2A31"/>
    <w:rsid w:val="006B2DA4"/>
    <w:rsid w:val="006B4321"/>
    <w:rsid w:val="006B4329"/>
    <w:rsid w:val="006B4881"/>
    <w:rsid w:val="006B59CF"/>
    <w:rsid w:val="006B6F53"/>
    <w:rsid w:val="006C0AD0"/>
    <w:rsid w:val="006C137F"/>
    <w:rsid w:val="006C2A7C"/>
    <w:rsid w:val="006C3572"/>
    <w:rsid w:val="006C5704"/>
    <w:rsid w:val="006C683A"/>
    <w:rsid w:val="006C6CF8"/>
    <w:rsid w:val="006C7A4E"/>
    <w:rsid w:val="006C7CCE"/>
    <w:rsid w:val="006D1C7B"/>
    <w:rsid w:val="006D49CC"/>
    <w:rsid w:val="006D4ACF"/>
    <w:rsid w:val="006D5B99"/>
    <w:rsid w:val="006D5E8D"/>
    <w:rsid w:val="006D603D"/>
    <w:rsid w:val="006D7348"/>
    <w:rsid w:val="006E07B5"/>
    <w:rsid w:val="006E1CC7"/>
    <w:rsid w:val="006E3928"/>
    <w:rsid w:val="006E6588"/>
    <w:rsid w:val="006E68BC"/>
    <w:rsid w:val="006E79B3"/>
    <w:rsid w:val="006F369E"/>
    <w:rsid w:val="006F3A60"/>
    <w:rsid w:val="006F6C67"/>
    <w:rsid w:val="006F75C7"/>
    <w:rsid w:val="006F7BEE"/>
    <w:rsid w:val="006F7D14"/>
    <w:rsid w:val="00704AE9"/>
    <w:rsid w:val="00705A48"/>
    <w:rsid w:val="00705BF5"/>
    <w:rsid w:val="00707846"/>
    <w:rsid w:val="00710A85"/>
    <w:rsid w:val="007114CE"/>
    <w:rsid w:val="00711F40"/>
    <w:rsid w:val="007151FF"/>
    <w:rsid w:val="007155A6"/>
    <w:rsid w:val="007159EB"/>
    <w:rsid w:val="007175CB"/>
    <w:rsid w:val="00720CDA"/>
    <w:rsid w:val="007252A7"/>
    <w:rsid w:val="00725668"/>
    <w:rsid w:val="007271EF"/>
    <w:rsid w:val="00731121"/>
    <w:rsid w:val="0073248B"/>
    <w:rsid w:val="00733B42"/>
    <w:rsid w:val="00734153"/>
    <w:rsid w:val="00734C24"/>
    <w:rsid w:val="00735A97"/>
    <w:rsid w:val="00736023"/>
    <w:rsid w:val="00737CEA"/>
    <w:rsid w:val="00742ED5"/>
    <w:rsid w:val="007455C9"/>
    <w:rsid w:val="007463EC"/>
    <w:rsid w:val="00747620"/>
    <w:rsid w:val="00747755"/>
    <w:rsid w:val="0075054C"/>
    <w:rsid w:val="00751CAB"/>
    <w:rsid w:val="007522D6"/>
    <w:rsid w:val="00752DF2"/>
    <w:rsid w:val="00753188"/>
    <w:rsid w:val="0075431D"/>
    <w:rsid w:val="00757BB9"/>
    <w:rsid w:val="00760AA2"/>
    <w:rsid w:val="0076102E"/>
    <w:rsid w:val="00761812"/>
    <w:rsid w:val="00761A0B"/>
    <w:rsid w:val="00762BF3"/>
    <w:rsid w:val="00762FD7"/>
    <w:rsid w:val="007665E7"/>
    <w:rsid w:val="007674D1"/>
    <w:rsid w:val="00770371"/>
    <w:rsid w:val="007733A3"/>
    <w:rsid w:val="00775F0D"/>
    <w:rsid w:val="00776718"/>
    <w:rsid w:val="00776B35"/>
    <w:rsid w:val="00777454"/>
    <w:rsid w:val="00777A82"/>
    <w:rsid w:val="00783AC4"/>
    <w:rsid w:val="007856C1"/>
    <w:rsid w:val="007857BB"/>
    <w:rsid w:val="00786106"/>
    <w:rsid w:val="00786487"/>
    <w:rsid w:val="0078707F"/>
    <w:rsid w:val="00791190"/>
    <w:rsid w:val="0079160B"/>
    <w:rsid w:val="00791678"/>
    <w:rsid w:val="00792B7C"/>
    <w:rsid w:val="0079425A"/>
    <w:rsid w:val="00795EDD"/>
    <w:rsid w:val="0079626E"/>
    <w:rsid w:val="00796490"/>
    <w:rsid w:val="007A1048"/>
    <w:rsid w:val="007A3B07"/>
    <w:rsid w:val="007A4884"/>
    <w:rsid w:val="007B3AFE"/>
    <w:rsid w:val="007B53A5"/>
    <w:rsid w:val="007B7AB2"/>
    <w:rsid w:val="007B7EDA"/>
    <w:rsid w:val="007C1A86"/>
    <w:rsid w:val="007C1F7F"/>
    <w:rsid w:val="007C23BA"/>
    <w:rsid w:val="007C384A"/>
    <w:rsid w:val="007C3B93"/>
    <w:rsid w:val="007C5648"/>
    <w:rsid w:val="007C5AA1"/>
    <w:rsid w:val="007D1E73"/>
    <w:rsid w:val="007D264F"/>
    <w:rsid w:val="007D4F14"/>
    <w:rsid w:val="007D50E8"/>
    <w:rsid w:val="007D6723"/>
    <w:rsid w:val="007E0211"/>
    <w:rsid w:val="007E25CC"/>
    <w:rsid w:val="007E270D"/>
    <w:rsid w:val="007E359D"/>
    <w:rsid w:val="007E591F"/>
    <w:rsid w:val="007E5B04"/>
    <w:rsid w:val="007E74E8"/>
    <w:rsid w:val="007F16DE"/>
    <w:rsid w:val="007F363D"/>
    <w:rsid w:val="007F3F93"/>
    <w:rsid w:val="007F4286"/>
    <w:rsid w:val="007F685C"/>
    <w:rsid w:val="007F6FFB"/>
    <w:rsid w:val="0080146A"/>
    <w:rsid w:val="0080505A"/>
    <w:rsid w:val="00805298"/>
    <w:rsid w:val="00806114"/>
    <w:rsid w:val="00810577"/>
    <w:rsid w:val="008148CB"/>
    <w:rsid w:val="008160C7"/>
    <w:rsid w:val="00816B7C"/>
    <w:rsid w:val="00817684"/>
    <w:rsid w:val="0082050A"/>
    <w:rsid w:val="00823AD7"/>
    <w:rsid w:val="0082478F"/>
    <w:rsid w:val="0082553E"/>
    <w:rsid w:val="00825810"/>
    <w:rsid w:val="0082654B"/>
    <w:rsid w:val="00826C4B"/>
    <w:rsid w:val="00830417"/>
    <w:rsid w:val="00830766"/>
    <w:rsid w:val="0083093C"/>
    <w:rsid w:val="00830A13"/>
    <w:rsid w:val="00830DBB"/>
    <w:rsid w:val="0083361B"/>
    <w:rsid w:val="00833970"/>
    <w:rsid w:val="00834191"/>
    <w:rsid w:val="00834D11"/>
    <w:rsid w:val="00835131"/>
    <w:rsid w:val="00836313"/>
    <w:rsid w:val="00836E73"/>
    <w:rsid w:val="00837A8D"/>
    <w:rsid w:val="008400C8"/>
    <w:rsid w:val="00841748"/>
    <w:rsid w:val="00842EC6"/>
    <w:rsid w:val="0084372B"/>
    <w:rsid w:val="00845546"/>
    <w:rsid w:val="008471F2"/>
    <w:rsid w:val="00850C92"/>
    <w:rsid w:val="00852129"/>
    <w:rsid w:val="00852B56"/>
    <w:rsid w:val="008537E5"/>
    <w:rsid w:val="0085445D"/>
    <w:rsid w:val="00855F4D"/>
    <w:rsid w:val="00860A64"/>
    <w:rsid w:val="008613AF"/>
    <w:rsid w:val="00862BF5"/>
    <w:rsid w:val="00862F5B"/>
    <w:rsid w:val="00864117"/>
    <w:rsid w:val="008650E5"/>
    <w:rsid w:val="0086603C"/>
    <w:rsid w:val="00867497"/>
    <w:rsid w:val="00870667"/>
    <w:rsid w:val="0087091F"/>
    <w:rsid w:val="00870F1D"/>
    <w:rsid w:val="008710FD"/>
    <w:rsid w:val="00874843"/>
    <w:rsid w:val="0087646E"/>
    <w:rsid w:val="00881DF5"/>
    <w:rsid w:val="008846EB"/>
    <w:rsid w:val="008856A7"/>
    <w:rsid w:val="00890279"/>
    <w:rsid w:val="00892BA5"/>
    <w:rsid w:val="00893775"/>
    <w:rsid w:val="00893E6A"/>
    <w:rsid w:val="008954DA"/>
    <w:rsid w:val="008955A2"/>
    <w:rsid w:val="008A0F67"/>
    <w:rsid w:val="008A11E1"/>
    <w:rsid w:val="008A2617"/>
    <w:rsid w:val="008A45E3"/>
    <w:rsid w:val="008A4CF6"/>
    <w:rsid w:val="008A57E7"/>
    <w:rsid w:val="008A6B83"/>
    <w:rsid w:val="008A6FC4"/>
    <w:rsid w:val="008B0A0D"/>
    <w:rsid w:val="008B0AD3"/>
    <w:rsid w:val="008B36D6"/>
    <w:rsid w:val="008C0F83"/>
    <w:rsid w:val="008C16E2"/>
    <w:rsid w:val="008C1EA2"/>
    <w:rsid w:val="008C326C"/>
    <w:rsid w:val="008C3E8F"/>
    <w:rsid w:val="008C4CD7"/>
    <w:rsid w:val="008C5B56"/>
    <w:rsid w:val="008C7674"/>
    <w:rsid w:val="008D004F"/>
    <w:rsid w:val="008D0A5E"/>
    <w:rsid w:val="008D1FFB"/>
    <w:rsid w:val="008D276A"/>
    <w:rsid w:val="008D31A4"/>
    <w:rsid w:val="008D338B"/>
    <w:rsid w:val="008D3C3E"/>
    <w:rsid w:val="008D3C5D"/>
    <w:rsid w:val="008D6759"/>
    <w:rsid w:val="008D6B1E"/>
    <w:rsid w:val="008D7799"/>
    <w:rsid w:val="008E1B9F"/>
    <w:rsid w:val="008E25BA"/>
    <w:rsid w:val="008E2F22"/>
    <w:rsid w:val="008E3E16"/>
    <w:rsid w:val="008E7290"/>
    <w:rsid w:val="008F063D"/>
    <w:rsid w:val="008F06C5"/>
    <w:rsid w:val="008F090D"/>
    <w:rsid w:val="008F31F4"/>
    <w:rsid w:val="008F3624"/>
    <w:rsid w:val="008F3E15"/>
    <w:rsid w:val="008F5039"/>
    <w:rsid w:val="008F580E"/>
    <w:rsid w:val="008F59A3"/>
    <w:rsid w:val="008F5C3C"/>
    <w:rsid w:val="008F69F3"/>
    <w:rsid w:val="00900E67"/>
    <w:rsid w:val="00903777"/>
    <w:rsid w:val="00903CA5"/>
    <w:rsid w:val="0090517B"/>
    <w:rsid w:val="0091337F"/>
    <w:rsid w:val="00916905"/>
    <w:rsid w:val="00917274"/>
    <w:rsid w:val="00917DFB"/>
    <w:rsid w:val="0092002D"/>
    <w:rsid w:val="00920A1A"/>
    <w:rsid w:val="00920AE2"/>
    <w:rsid w:val="00923B42"/>
    <w:rsid w:val="00924507"/>
    <w:rsid w:val="00924D54"/>
    <w:rsid w:val="00927CDA"/>
    <w:rsid w:val="009314C2"/>
    <w:rsid w:val="009321F9"/>
    <w:rsid w:val="009352E5"/>
    <w:rsid w:val="00936F87"/>
    <w:rsid w:val="009406AE"/>
    <w:rsid w:val="00941220"/>
    <w:rsid w:val="00941E0E"/>
    <w:rsid w:val="0094202F"/>
    <w:rsid w:val="00942232"/>
    <w:rsid w:val="009473F5"/>
    <w:rsid w:val="00951C68"/>
    <w:rsid w:val="00952B10"/>
    <w:rsid w:val="00952D30"/>
    <w:rsid w:val="00954E49"/>
    <w:rsid w:val="0095559D"/>
    <w:rsid w:val="00957D5A"/>
    <w:rsid w:val="0096077D"/>
    <w:rsid w:val="0096332C"/>
    <w:rsid w:val="009678D1"/>
    <w:rsid w:val="009700C9"/>
    <w:rsid w:val="0097051B"/>
    <w:rsid w:val="00972D8C"/>
    <w:rsid w:val="0097620C"/>
    <w:rsid w:val="00976AFF"/>
    <w:rsid w:val="0097756A"/>
    <w:rsid w:val="00981754"/>
    <w:rsid w:val="009821FB"/>
    <w:rsid w:val="00986028"/>
    <w:rsid w:val="009902F2"/>
    <w:rsid w:val="00990BBB"/>
    <w:rsid w:val="009941C6"/>
    <w:rsid w:val="00994496"/>
    <w:rsid w:val="00995ABA"/>
    <w:rsid w:val="00996C80"/>
    <w:rsid w:val="0099774C"/>
    <w:rsid w:val="00997992"/>
    <w:rsid w:val="009A07D1"/>
    <w:rsid w:val="009A1EB9"/>
    <w:rsid w:val="009A20FE"/>
    <w:rsid w:val="009A24BE"/>
    <w:rsid w:val="009A2D50"/>
    <w:rsid w:val="009A378C"/>
    <w:rsid w:val="009A6115"/>
    <w:rsid w:val="009B0CC3"/>
    <w:rsid w:val="009B1638"/>
    <w:rsid w:val="009B2292"/>
    <w:rsid w:val="009B3027"/>
    <w:rsid w:val="009B5612"/>
    <w:rsid w:val="009B6464"/>
    <w:rsid w:val="009B7BE1"/>
    <w:rsid w:val="009C04D8"/>
    <w:rsid w:val="009C1A12"/>
    <w:rsid w:val="009C2218"/>
    <w:rsid w:val="009C317B"/>
    <w:rsid w:val="009C3729"/>
    <w:rsid w:val="009C6D16"/>
    <w:rsid w:val="009C7786"/>
    <w:rsid w:val="009C7936"/>
    <w:rsid w:val="009D1D57"/>
    <w:rsid w:val="009D309E"/>
    <w:rsid w:val="009D3296"/>
    <w:rsid w:val="009D45F3"/>
    <w:rsid w:val="009D68A3"/>
    <w:rsid w:val="009D6C07"/>
    <w:rsid w:val="009E189C"/>
    <w:rsid w:val="009E1E84"/>
    <w:rsid w:val="009E37C4"/>
    <w:rsid w:val="009E7782"/>
    <w:rsid w:val="009F06F1"/>
    <w:rsid w:val="009F19A3"/>
    <w:rsid w:val="009F1A46"/>
    <w:rsid w:val="009F2BC1"/>
    <w:rsid w:val="009F4844"/>
    <w:rsid w:val="009F4AB6"/>
    <w:rsid w:val="009F5194"/>
    <w:rsid w:val="009F571D"/>
    <w:rsid w:val="009F6060"/>
    <w:rsid w:val="009F7041"/>
    <w:rsid w:val="009F75E4"/>
    <w:rsid w:val="00A00A21"/>
    <w:rsid w:val="00A00A4F"/>
    <w:rsid w:val="00A0146B"/>
    <w:rsid w:val="00A02337"/>
    <w:rsid w:val="00A06210"/>
    <w:rsid w:val="00A07204"/>
    <w:rsid w:val="00A072BF"/>
    <w:rsid w:val="00A118DD"/>
    <w:rsid w:val="00A16B40"/>
    <w:rsid w:val="00A16B6A"/>
    <w:rsid w:val="00A16CF6"/>
    <w:rsid w:val="00A16D9E"/>
    <w:rsid w:val="00A16E5B"/>
    <w:rsid w:val="00A1700C"/>
    <w:rsid w:val="00A17236"/>
    <w:rsid w:val="00A17488"/>
    <w:rsid w:val="00A17E7D"/>
    <w:rsid w:val="00A210C2"/>
    <w:rsid w:val="00A223A0"/>
    <w:rsid w:val="00A22A62"/>
    <w:rsid w:val="00A25109"/>
    <w:rsid w:val="00A25AD6"/>
    <w:rsid w:val="00A26965"/>
    <w:rsid w:val="00A26BEE"/>
    <w:rsid w:val="00A26D92"/>
    <w:rsid w:val="00A319D8"/>
    <w:rsid w:val="00A3609D"/>
    <w:rsid w:val="00A3671E"/>
    <w:rsid w:val="00A40605"/>
    <w:rsid w:val="00A40FFF"/>
    <w:rsid w:val="00A41968"/>
    <w:rsid w:val="00A41DB7"/>
    <w:rsid w:val="00A4538E"/>
    <w:rsid w:val="00A45D9E"/>
    <w:rsid w:val="00A46544"/>
    <w:rsid w:val="00A4655A"/>
    <w:rsid w:val="00A4760E"/>
    <w:rsid w:val="00A47BB5"/>
    <w:rsid w:val="00A4F65F"/>
    <w:rsid w:val="00A50AB2"/>
    <w:rsid w:val="00A51101"/>
    <w:rsid w:val="00A51A8D"/>
    <w:rsid w:val="00A52DD9"/>
    <w:rsid w:val="00A54413"/>
    <w:rsid w:val="00A55772"/>
    <w:rsid w:val="00A55881"/>
    <w:rsid w:val="00A5681C"/>
    <w:rsid w:val="00A57331"/>
    <w:rsid w:val="00A60AB2"/>
    <w:rsid w:val="00A62E57"/>
    <w:rsid w:val="00A63FDE"/>
    <w:rsid w:val="00A640D8"/>
    <w:rsid w:val="00A660C3"/>
    <w:rsid w:val="00A67048"/>
    <w:rsid w:val="00A67A98"/>
    <w:rsid w:val="00A725F3"/>
    <w:rsid w:val="00A726FE"/>
    <w:rsid w:val="00A72F1B"/>
    <w:rsid w:val="00A73071"/>
    <w:rsid w:val="00A73CB0"/>
    <w:rsid w:val="00A74F88"/>
    <w:rsid w:val="00A75544"/>
    <w:rsid w:val="00A82E95"/>
    <w:rsid w:val="00A832BD"/>
    <w:rsid w:val="00A833C9"/>
    <w:rsid w:val="00A84FE8"/>
    <w:rsid w:val="00A86FEB"/>
    <w:rsid w:val="00A9035A"/>
    <w:rsid w:val="00A90534"/>
    <w:rsid w:val="00A915C9"/>
    <w:rsid w:val="00A91C50"/>
    <w:rsid w:val="00A92968"/>
    <w:rsid w:val="00A92CBC"/>
    <w:rsid w:val="00A961AA"/>
    <w:rsid w:val="00A962F3"/>
    <w:rsid w:val="00A96E62"/>
    <w:rsid w:val="00A97D2E"/>
    <w:rsid w:val="00AA0331"/>
    <w:rsid w:val="00AA0E78"/>
    <w:rsid w:val="00AA218B"/>
    <w:rsid w:val="00AA3020"/>
    <w:rsid w:val="00AA4293"/>
    <w:rsid w:val="00AA64B2"/>
    <w:rsid w:val="00AA6DD9"/>
    <w:rsid w:val="00AB1B34"/>
    <w:rsid w:val="00AB1E52"/>
    <w:rsid w:val="00AB2D17"/>
    <w:rsid w:val="00AB2F46"/>
    <w:rsid w:val="00AB33CF"/>
    <w:rsid w:val="00AB62DB"/>
    <w:rsid w:val="00AB6B80"/>
    <w:rsid w:val="00AB74BD"/>
    <w:rsid w:val="00AB78AB"/>
    <w:rsid w:val="00AC0F6F"/>
    <w:rsid w:val="00AC1580"/>
    <w:rsid w:val="00AC19BB"/>
    <w:rsid w:val="00AC20A8"/>
    <w:rsid w:val="00AC7537"/>
    <w:rsid w:val="00AC78D1"/>
    <w:rsid w:val="00AD148D"/>
    <w:rsid w:val="00AD2E15"/>
    <w:rsid w:val="00AD3CE4"/>
    <w:rsid w:val="00AE0849"/>
    <w:rsid w:val="00AE0A12"/>
    <w:rsid w:val="00AE34A9"/>
    <w:rsid w:val="00AE66B6"/>
    <w:rsid w:val="00AE6972"/>
    <w:rsid w:val="00AE7F10"/>
    <w:rsid w:val="00AF060C"/>
    <w:rsid w:val="00AF06FC"/>
    <w:rsid w:val="00AF1145"/>
    <w:rsid w:val="00AF14BD"/>
    <w:rsid w:val="00AF2FE9"/>
    <w:rsid w:val="00AF42F2"/>
    <w:rsid w:val="00AF5A33"/>
    <w:rsid w:val="00AF6D3B"/>
    <w:rsid w:val="00AF7C2E"/>
    <w:rsid w:val="00B00289"/>
    <w:rsid w:val="00B02647"/>
    <w:rsid w:val="00B07AB5"/>
    <w:rsid w:val="00B08F57"/>
    <w:rsid w:val="00B10EAA"/>
    <w:rsid w:val="00B17092"/>
    <w:rsid w:val="00B172BF"/>
    <w:rsid w:val="00B202C1"/>
    <w:rsid w:val="00B207E8"/>
    <w:rsid w:val="00B20B2F"/>
    <w:rsid w:val="00B21CAB"/>
    <w:rsid w:val="00B22E6E"/>
    <w:rsid w:val="00B23522"/>
    <w:rsid w:val="00B23920"/>
    <w:rsid w:val="00B260C5"/>
    <w:rsid w:val="00B30461"/>
    <w:rsid w:val="00B306D5"/>
    <w:rsid w:val="00B310C1"/>
    <w:rsid w:val="00B31377"/>
    <w:rsid w:val="00B31661"/>
    <w:rsid w:val="00B346B8"/>
    <w:rsid w:val="00B36025"/>
    <w:rsid w:val="00B36680"/>
    <w:rsid w:val="00B3731C"/>
    <w:rsid w:val="00B40A4A"/>
    <w:rsid w:val="00B416A3"/>
    <w:rsid w:val="00B423D9"/>
    <w:rsid w:val="00B42D49"/>
    <w:rsid w:val="00B4567D"/>
    <w:rsid w:val="00B460C9"/>
    <w:rsid w:val="00B461B5"/>
    <w:rsid w:val="00B51B02"/>
    <w:rsid w:val="00B51BB7"/>
    <w:rsid w:val="00B51FA5"/>
    <w:rsid w:val="00B537E6"/>
    <w:rsid w:val="00B547FB"/>
    <w:rsid w:val="00B562FD"/>
    <w:rsid w:val="00B566CB"/>
    <w:rsid w:val="00B57A48"/>
    <w:rsid w:val="00B57CF1"/>
    <w:rsid w:val="00B65B81"/>
    <w:rsid w:val="00B66479"/>
    <w:rsid w:val="00B6698C"/>
    <w:rsid w:val="00B67838"/>
    <w:rsid w:val="00B74261"/>
    <w:rsid w:val="00B74C37"/>
    <w:rsid w:val="00B81DA2"/>
    <w:rsid w:val="00B82FF6"/>
    <w:rsid w:val="00B8356C"/>
    <w:rsid w:val="00B83B2B"/>
    <w:rsid w:val="00B85229"/>
    <w:rsid w:val="00B86106"/>
    <w:rsid w:val="00B86302"/>
    <w:rsid w:val="00B86FFD"/>
    <w:rsid w:val="00B90E3D"/>
    <w:rsid w:val="00B92B6C"/>
    <w:rsid w:val="00B93EFF"/>
    <w:rsid w:val="00B951C9"/>
    <w:rsid w:val="00B953B8"/>
    <w:rsid w:val="00B95576"/>
    <w:rsid w:val="00B95990"/>
    <w:rsid w:val="00B969E9"/>
    <w:rsid w:val="00BA08F0"/>
    <w:rsid w:val="00BA0BB6"/>
    <w:rsid w:val="00BA0D85"/>
    <w:rsid w:val="00BA1E9D"/>
    <w:rsid w:val="00BA2595"/>
    <w:rsid w:val="00BA308D"/>
    <w:rsid w:val="00BA3D72"/>
    <w:rsid w:val="00BA42EB"/>
    <w:rsid w:val="00BA7504"/>
    <w:rsid w:val="00BA7C6C"/>
    <w:rsid w:val="00BA7F2E"/>
    <w:rsid w:val="00BB1015"/>
    <w:rsid w:val="00BB14D9"/>
    <w:rsid w:val="00BB1FFB"/>
    <w:rsid w:val="00BB4983"/>
    <w:rsid w:val="00BB5552"/>
    <w:rsid w:val="00BB5EA5"/>
    <w:rsid w:val="00BB73C7"/>
    <w:rsid w:val="00BC045F"/>
    <w:rsid w:val="00BC0E46"/>
    <w:rsid w:val="00BC17BA"/>
    <w:rsid w:val="00BC2C20"/>
    <w:rsid w:val="00BC3151"/>
    <w:rsid w:val="00BC3AAD"/>
    <w:rsid w:val="00BC595D"/>
    <w:rsid w:val="00BC5A55"/>
    <w:rsid w:val="00BC73AD"/>
    <w:rsid w:val="00BD0E61"/>
    <w:rsid w:val="00BD129F"/>
    <w:rsid w:val="00BD135A"/>
    <w:rsid w:val="00BD4288"/>
    <w:rsid w:val="00BD5DF9"/>
    <w:rsid w:val="00BD63F0"/>
    <w:rsid w:val="00BD6784"/>
    <w:rsid w:val="00BD69A9"/>
    <w:rsid w:val="00BD6FB2"/>
    <w:rsid w:val="00BE0000"/>
    <w:rsid w:val="00BE39CB"/>
    <w:rsid w:val="00BE4C69"/>
    <w:rsid w:val="00BE6897"/>
    <w:rsid w:val="00BF24C8"/>
    <w:rsid w:val="00BF5CAC"/>
    <w:rsid w:val="00BF7007"/>
    <w:rsid w:val="00BF7A82"/>
    <w:rsid w:val="00C002EC"/>
    <w:rsid w:val="00C00AE7"/>
    <w:rsid w:val="00C016EA"/>
    <w:rsid w:val="00C03695"/>
    <w:rsid w:val="00C03B52"/>
    <w:rsid w:val="00C045FB"/>
    <w:rsid w:val="00C05B04"/>
    <w:rsid w:val="00C069F3"/>
    <w:rsid w:val="00C06A74"/>
    <w:rsid w:val="00C15239"/>
    <w:rsid w:val="00C16595"/>
    <w:rsid w:val="00C173AD"/>
    <w:rsid w:val="00C202D7"/>
    <w:rsid w:val="00C20654"/>
    <w:rsid w:val="00C2068A"/>
    <w:rsid w:val="00C21D32"/>
    <w:rsid w:val="00C25206"/>
    <w:rsid w:val="00C26F55"/>
    <w:rsid w:val="00C3165F"/>
    <w:rsid w:val="00C35FA0"/>
    <w:rsid w:val="00C3709A"/>
    <w:rsid w:val="00C430C5"/>
    <w:rsid w:val="00C431D6"/>
    <w:rsid w:val="00C43431"/>
    <w:rsid w:val="00C45F29"/>
    <w:rsid w:val="00C47762"/>
    <w:rsid w:val="00C5024E"/>
    <w:rsid w:val="00C508A6"/>
    <w:rsid w:val="00C526B0"/>
    <w:rsid w:val="00C5565D"/>
    <w:rsid w:val="00C55A12"/>
    <w:rsid w:val="00C57165"/>
    <w:rsid w:val="00C6119B"/>
    <w:rsid w:val="00C61224"/>
    <w:rsid w:val="00C614EA"/>
    <w:rsid w:val="00C61D14"/>
    <w:rsid w:val="00C62035"/>
    <w:rsid w:val="00C636CB"/>
    <w:rsid w:val="00C668A7"/>
    <w:rsid w:val="00C67335"/>
    <w:rsid w:val="00C70763"/>
    <w:rsid w:val="00C707E5"/>
    <w:rsid w:val="00C739C1"/>
    <w:rsid w:val="00C741FF"/>
    <w:rsid w:val="00C7432B"/>
    <w:rsid w:val="00C757B2"/>
    <w:rsid w:val="00C759AB"/>
    <w:rsid w:val="00C76DE8"/>
    <w:rsid w:val="00C76DEA"/>
    <w:rsid w:val="00C76F04"/>
    <w:rsid w:val="00C833E7"/>
    <w:rsid w:val="00C87023"/>
    <w:rsid w:val="00C90C7D"/>
    <w:rsid w:val="00C91CC0"/>
    <w:rsid w:val="00C92D69"/>
    <w:rsid w:val="00C9664D"/>
    <w:rsid w:val="00C96964"/>
    <w:rsid w:val="00C97FC8"/>
    <w:rsid w:val="00CA1FAA"/>
    <w:rsid w:val="00CA4421"/>
    <w:rsid w:val="00CA561A"/>
    <w:rsid w:val="00CA79FE"/>
    <w:rsid w:val="00CB0459"/>
    <w:rsid w:val="00CB0A1D"/>
    <w:rsid w:val="00CB0F90"/>
    <w:rsid w:val="00CB1DC7"/>
    <w:rsid w:val="00CB2EF7"/>
    <w:rsid w:val="00CB323E"/>
    <w:rsid w:val="00CB3841"/>
    <w:rsid w:val="00CB38A9"/>
    <w:rsid w:val="00CB4C2D"/>
    <w:rsid w:val="00CB6CE3"/>
    <w:rsid w:val="00CB7203"/>
    <w:rsid w:val="00CC08CD"/>
    <w:rsid w:val="00CC18FF"/>
    <w:rsid w:val="00CC30CB"/>
    <w:rsid w:val="00CC35EE"/>
    <w:rsid w:val="00CC56E9"/>
    <w:rsid w:val="00CD0AD4"/>
    <w:rsid w:val="00CD1822"/>
    <w:rsid w:val="00CD1A14"/>
    <w:rsid w:val="00CD47FF"/>
    <w:rsid w:val="00CD5949"/>
    <w:rsid w:val="00CD5DB8"/>
    <w:rsid w:val="00CD6C53"/>
    <w:rsid w:val="00CD7155"/>
    <w:rsid w:val="00CE19A4"/>
    <w:rsid w:val="00CE3945"/>
    <w:rsid w:val="00CE53EA"/>
    <w:rsid w:val="00CE5EDA"/>
    <w:rsid w:val="00CE629F"/>
    <w:rsid w:val="00CF11DC"/>
    <w:rsid w:val="00CF3337"/>
    <w:rsid w:val="00CF4BD8"/>
    <w:rsid w:val="00CF5AC4"/>
    <w:rsid w:val="00CF6051"/>
    <w:rsid w:val="00D02155"/>
    <w:rsid w:val="00D022FF"/>
    <w:rsid w:val="00D026DA"/>
    <w:rsid w:val="00D05329"/>
    <w:rsid w:val="00D06E42"/>
    <w:rsid w:val="00D075C8"/>
    <w:rsid w:val="00D10278"/>
    <w:rsid w:val="00D1215C"/>
    <w:rsid w:val="00D12309"/>
    <w:rsid w:val="00D12379"/>
    <w:rsid w:val="00D14E89"/>
    <w:rsid w:val="00D1531D"/>
    <w:rsid w:val="00D165AB"/>
    <w:rsid w:val="00D17565"/>
    <w:rsid w:val="00D20DAC"/>
    <w:rsid w:val="00D21D2F"/>
    <w:rsid w:val="00D23A90"/>
    <w:rsid w:val="00D2416F"/>
    <w:rsid w:val="00D27BC8"/>
    <w:rsid w:val="00D27CC1"/>
    <w:rsid w:val="00D30897"/>
    <w:rsid w:val="00D312FB"/>
    <w:rsid w:val="00D33651"/>
    <w:rsid w:val="00D35799"/>
    <w:rsid w:val="00D375FC"/>
    <w:rsid w:val="00D41A4B"/>
    <w:rsid w:val="00D420AC"/>
    <w:rsid w:val="00D42573"/>
    <w:rsid w:val="00D430CC"/>
    <w:rsid w:val="00D43FC5"/>
    <w:rsid w:val="00D44C2D"/>
    <w:rsid w:val="00D468E8"/>
    <w:rsid w:val="00D51C4B"/>
    <w:rsid w:val="00D5368B"/>
    <w:rsid w:val="00D53C21"/>
    <w:rsid w:val="00D557C5"/>
    <w:rsid w:val="00D558F9"/>
    <w:rsid w:val="00D55F6E"/>
    <w:rsid w:val="00D57753"/>
    <w:rsid w:val="00D60CCA"/>
    <w:rsid w:val="00D65CF1"/>
    <w:rsid w:val="00D6794D"/>
    <w:rsid w:val="00D67A75"/>
    <w:rsid w:val="00D67C40"/>
    <w:rsid w:val="00D70AE3"/>
    <w:rsid w:val="00D70F65"/>
    <w:rsid w:val="00D718D6"/>
    <w:rsid w:val="00D71D3F"/>
    <w:rsid w:val="00D71EAF"/>
    <w:rsid w:val="00D72802"/>
    <w:rsid w:val="00D73047"/>
    <w:rsid w:val="00D740ED"/>
    <w:rsid w:val="00D75D53"/>
    <w:rsid w:val="00D77130"/>
    <w:rsid w:val="00D77182"/>
    <w:rsid w:val="00D77F1A"/>
    <w:rsid w:val="00D817BC"/>
    <w:rsid w:val="00D8302B"/>
    <w:rsid w:val="00D830A2"/>
    <w:rsid w:val="00D84084"/>
    <w:rsid w:val="00D84571"/>
    <w:rsid w:val="00D85F9F"/>
    <w:rsid w:val="00D937C3"/>
    <w:rsid w:val="00D94C90"/>
    <w:rsid w:val="00D96B0F"/>
    <w:rsid w:val="00D974B8"/>
    <w:rsid w:val="00DA405B"/>
    <w:rsid w:val="00DA4350"/>
    <w:rsid w:val="00DA4496"/>
    <w:rsid w:val="00DA479C"/>
    <w:rsid w:val="00DA47BA"/>
    <w:rsid w:val="00DA7EED"/>
    <w:rsid w:val="00DB0355"/>
    <w:rsid w:val="00DB0719"/>
    <w:rsid w:val="00DB38D1"/>
    <w:rsid w:val="00DB4B30"/>
    <w:rsid w:val="00DC12E8"/>
    <w:rsid w:val="00DC2A04"/>
    <w:rsid w:val="00DC3637"/>
    <w:rsid w:val="00DC3D2C"/>
    <w:rsid w:val="00DC4193"/>
    <w:rsid w:val="00DC5444"/>
    <w:rsid w:val="00DC57BA"/>
    <w:rsid w:val="00DC5F2E"/>
    <w:rsid w:val="00DC5FC2"/>
    <w:rsid w:val="00DC658D"/>
    <w:rsid w:val="00DC6E83"/>
    <w:rsid w:val="00DD2613"/>
    <w:rsid w:val="00DD3B8D"/>
    <w:rsid w:val="00DD4686"/>
    <w:rsid w:val="00DD477B"/>
    <w:rsid w:val="00DD58F0"/>
    <w:rsid w:val="00DD5D8C"/>
    <w:rsid w:val="00DD6750"/>
    <w:rsid w:val="00DD6CD6"/>
    <w:rsid w:val="00DD7738"/>
    <w:rsid w:val="00DD7F51"/>
    <w:rsid w:val="00DE0DAC"/>
    <w:rsid w:val="00DE1885"/>
    <w:rsid w:val="00DE25ED"/>
    <w:rsid w:val="00DE3ADB"/>
    <w:rsid w:val="00DF1231"/>
    <w:rsid w:val="00DF154F"/>
    <w:rsid w:val="00DF3FCE"/>
    <w:rsid w:val="00E009BC"/>
    <w:rsid w:val="00E05C7F"/>
    <w:rsid w:val="00E064B9"/>
    <w:rsid w:val="00E076FB"/>
    <w:rsid w:val="00E10F5C"/>
    <w:rsid w:val="00E12186"/>
    <w:rsid w:val="00E12699"/>
    <w:rsid w:val="00E1522E"/>
    <w:rsid w:val="00E163F9"/>
    <w:rsid w:val="00E21DB0"/>
    <w:rsid w:val="00E22437"/>
    <w:rsid w:val="00E2604D"/>
    <w:rsid w:val="00E266BB"/>
    <w:rsid w:val="00E26A24"/>
    <w:rsid w:val="00E27BB3"/>
    <w:rsid w:val="00E304D4"/>
    <w:rsid w:val="00E308CF"/>
    <w:rsid w:val="00E31822"/>
    <w:rsid w:val="00E31CA6"/>
    <w:rsid w:val="00E31FB3"/>
    <w:rsid w:val="00E3288E"/>
    <w:rsid w:val="00E32A9D"/>
    <w:rsid w:val="00E33230"/>
    <w:rsid w:val="00E344F4"/>
    <w:rsid w:val="00E40F6E"/>
    <w:rsid w:val="00E419D9"/>
    <w:rsid w:val="00E44084"/>
    <w:rsid w:val="00E47B8B"/>
    <w:rsid w:val="00E5083D"/>
    <w:rsid w:val="00E50DDE"/>
    <w:rsid w:val="00E51805"/>
    <w:rsid w:val="00E536C3"/>
    <w:rsid w:val="00E55CF4"/>
    <w:rsid w:val="00E57F3C"/>
    <w:rsid w:val="00E61EA1"/>
    <w:rsid w:val="00E6381A"/>
    <w:rsid w:val="00E64957"/>
    <w:rsid w:val="00E64D91"/>
    <w:rsid w:val="00E6530B"/>
    <w:rsid w:val="00E72C02"/>
    <w:rsid w:val="00E730C4"/>
    <w:rsid w:val="00E758C4"/>
    <w:rsid w:val="00E76C82"/>
    <w:rsid w:val="00E77227"/>
    <w:rsid w:val="00E77F17"/>
    <w:rsid w:val="00E80B35"/>
    <w:rsid w:val="00E82564"/>
    <w:rsid w:val="00E82957"/>
    <w:rsid w:val="00E82FDB"/>
    <w:rsid w:val="00E84EE0"/>
    <w:rsid w:val="00E8610B"/>
    <w:rsid w:val="00E86AB7"/>
    <w:rsid w:val="00E86BAF"/>
    <w:rsid w:val="00E870A0"/>
    <w:rsid w:val="00E87431"/>
    <w:rsid w:val="00E92097"/>
    <w:rsid w:val="00E96A68"/>
    <w:rsid w:val="00E96AB4"/>
    <w:rsid w:val="00EA010B"/>
    <w:rsid w:val="00EA128D"/>
    <w:rsid w:val="00EA1586"/>
    <w:rsid w:val="00EA2A5B"/>
    <w:rsid w:val="00EA3F19"/>
    <w:rsid w:val="00EA6143"/>
    <w:rsid w:val="00EA6B47"/>
    <w:rsid w:val="00EB4285"/>
    <w:rsid w:val="00EB464E"/>
    <w:rsid w:val="00EB5284"/>
    <w:rsid w:val="00EB6B33"/>
    <w:rsid w:val="00EB77F7"/>
    <w:rsid w:val="00EC2E41"/>
    <w:rsid w:val="00EC3019"/>
    <w:rsid w:val="00EC3879"/>
    <w:rsid w:val="00EC3EC0"/>
    <w:rsid w:val="00EC4571"/>
    <w:rsid w:val="00EC69DB"/>
    <w:rsid w:val="00EC6BF2"/>
    <w:rsid w:val="00EC743D"/>
    <w:rsid w:val="00EC7C2C"/>
    <w:rsid w:val="00ED03FE"/>
    <w:rsid w:val="00ED0B97"/>
    <w:rsid w:val="00ED3037"/>
    <w:rsid w:val="00ED7B60"/>
    <w:rsid w:val="00EE2B42"/>
    <w:rsid w:val="00EE31A0"/>
    <w:rsid w:val="00EE452A"/>
    <w:rsid w:val="00EE46B6"/>
    <w:rsid w:val="00EE5042"/>
    <w:rsid w:val="00EE60CC"/>
    <w:rsid w:val="00EF1474"/>
    <w:rsid w:val="00EF2623"/>
    <w:rsid w:val="00EF326D"/>
    <w:rsid w:val="00EF37E5"/>
    <w:rsid w:val="00EF3AFA"/>
    <w:rsid w:val="00EF726C"/>
    <w:rsid w:val="00F00835"/>
    <w:rsid w:val="00F01C4E"/>
    <w:rsid w:val="00F025DE"/>
    <w:rsid w:val="00F02A28"/>
    <w:rsid w:val="00F0456A"/>
    <w:rsid w:val="00F046C4"/>
    <w:rsid w:val="00F06427"/>
    <w:rsid w:val="00F06EDF"/>
    <w:rsid w:val="00F07BAF"/>
    <w:rsid w:val="00F10912"/>
    <w:rsid w:val="00F10ACB"/>
    <w:rsid w:val="00F126DA"/>
    <w:rsid w:val="00F138FA"/>
    <w:rsid w:val="00F168D6"/>
    <w:rsid w:val="00F21F0F"/>
    <w:rsid w:val="00F24587"/>
    <w:rsid w:val="00F25B88"/>
    <w:rsid w:val="00F25E5D"/>
    <w:rsid w:val="00F31320"/>
    <w:rsid w:val="00F317B8"/>
    <w:rsid w:val="00F31E6D"/>
    <w:rsid w:val="00F32A58"/>
    <w:rsid w:val="00F32B64"/>
    <w:rsid w:val="00F32B81"/>
    <w:rsid w:val="00F35F92"/>
    <w:rsid w:val="00F36596"/>
    <w:rsid w:val="00F367FA"/>
    <w:rsid w:val="00F40008"/>
    <w:rsid w:val="00F439C7"/>
    <w:rsid w:val="00F43A76"/>
    <w:rsid w:val="00F43B03"/>
    <w:rsid w:val="00F46698"/>
    <w:rsid w:val="00F53A1C"/>
    <w:rsid w:val="00F53F15"/>
    <w:rsid w:val="00F54900"/>
    <w:rsid w:val="00F54EB5"/>
    <w:rsid w:val="00F5595B"/>
    <w:rsid w:val="00F612E7"/>
    <w:rsid w:val="00F617BB"/>
    <w:rsid w:val="00F64080"/>
    <w:rsid w:val="00F64D6D"/>
    <w:rsid w:val="00F66719"/>
    <w:rsid w:val="00F66E90"/>
    <w:rsid w:val="00F7343B"/>
    <w:rsid w:val="00F74C7B"/>
    <w:rsid w:val="00F76132"/>
    <w:rsid w:val="00F77A2D"/>
    <w:rsid w:val="00F77AEE"/>
    <w:rsid w:val="00F80354"/>
    <w:rsid w:val="00F805F2"/>
    <w:rsid w:val="00F81009"/>
    <w:rsid w:val="00F817ED"/>
    <w:rsid w:val="00F843B8"/>
    <w:rsid w:val="00F878DB"/>
    <w:rsid w:val="00F87EA3"/>
    <w:rsid w:val="00F91172"/>
    <w:rsid w:val="00F911C0"/>
    <w:rsid w:val="00F91619"/>
    <w:rsid w:val="00F91EAD"/>
    <w:rsid w:val="00F93969"/>
    <w:rsid w:val="00F945A8"/>
    <w:rsid w:val="00F95226"/>
    <w:rsid w:val="00F9676F"/>
    <w:rsid w:val="00F96AF1"/>
    <w:rsid w:val="00F96B46"/>
    <w:rsid w:val="00FA03C6"/>
    <w:rsid w:val="00FA176A"/>
    <w:rsid w:val="00FA3516"/>
    <w:rsid w:val="00FA37DE"/>
    <w:rsid w:val="00FA3848"/>
    <w:rsid w:val="00FA4377"/>
    <w:rsid w:val="00FA5945"/>
    <w:rsid w:val="00FA5F1C"/>
    <w:rsid w:val="00FB351A"/>
    <w:rsid w:val="00FB3A1C"/>
    <w:rsid w:val="00FB3B87"/>
    <w:rsid w:val="00FB4750"/>
    <w:rsid w:val="00FB4C86"/>
    <w:rsid w:val="00FB596A"/>
    <w:rsid w:val="00FB76AF"/>
    <w:rsid w:val="00FC0622"/>
    <w:rsid w:val="00FC2FC7"/>
    <w:rsid w:val="00FC5162"/>
    <w:rsid w:val="00FC5CB8"/>
    <w:rsid w:val="00FC6098"/>
    <w:rsid w:val="00FC61D9"/>
    <w:rsid w:val="00FC68C4"/>
    <w:rsid w:val="00FC6F8F"/>
    <w:rsid w:val="00FC7F31"/>
    <w:rsid w:val="00FC7F4A"/>
    <w:rsid w:val="00FC7F9A"/>
    <w:rsid w:val="00FD0F68"/>
    <w:rsid w:val="00FD1D47"/>
    <w:rsid w:val="00FD2599"/>
    <w:rsid w:val="00FD5557"/>
    <w:rsid w:val="00FD7370"/>
    <w:rsid w:val="00FD7C6E"/>
    <w:rsid w:val="00FD7CDA"/>
    <w:rsid w:val="00FE02C2"/>
    <w:rsid w:val="00FE35DC"/>
    <w:rsid w:val="00FE3DBB"/>
    <w:rsid w:val="00FE415A"/>
    <w:rsid w:val="00FE4EFF"/>
    <w:rsid w:val="00FE6C76"/>
    <w:rsid w:val="00FE6E74"/>
    <w:rsid w:val="00FE6F3F"/>
    <w:rsid w:val="00FF0590"/>
    <w:rsid w:val="00FF197D"/>
    <w:rsid w:val="00FF2185"/>
    <w:rsid w:val="00FF48F3"/>
    <w:rsid w:val="00FF516D"/>
    <w:rsid w:val="00FF5BA9"/>
    <w:rsid w:val="00FF622B"/>
    <w:rsid w:val="00FF6F00"/>
    <w:rsid w:val="0130C7CC"/>
    <w:rsid w:val="01774F84"/>
    <w:rsid w:val="01961C50"/>
    <w:rsid w:val="019B5712"/>
    <w:rsid w:val="01AFC0E7"/>
    <w:rsid w:val="01B9FA6C"/>
    <w:rsid w:val="01D0ECE1"/>
    <w:rsid w:val="01D361D3"/>
    <w:rsid w:val="01D36B07"/>
    <w:rsid w:val="01DE7CAA"/>
    <w:rsid w:val="01E7E43A"/>
    <w:rsid w:val="01F13492"/>
    <w:rsid w:val="02698D8B"/>
    <w:rsid w:val="02B2CD11"/>
    <w:rsid w:val="02B63FF6"/>
    <w:rsid w:val="030AA2DE"/>
    <w:rsid w:val="032A466E"/>
    <w:rsid w:val="033080FF"/>
    <w:rsid w:val="0387F290"/>
    <w:rsid w:val="03BDF1ED"/>
    <w:rsid w:val="03C17518"/>
    <w:rsid w:val="03C853A8"/>
    <w:rsid w:val="03E56ECE"/>
    <w:rsid w:val="03EC3CAE"/>
    <w:rsid w:val="03F5E337"/>
    <w:rsid w:val="044F0338"/>
    <w:rsid w:val="0495311B"/>
    <w:rsid w:val="04A42C93"/>
    <w:rsid w:val="04B3FBAA"/>
    <w:rsid w:val="055F5723"/>
    <w:rsid w:val="05660478"/>
    <w:rsid w:val="05864E78"/>
    <w:rsid w:val="05A3431C"/>
    <w:rsid w:val="05A3DC4B"/>
    <w:rsid w:val="05B1A284"/>
    <w:rsid w:val="05C56403"/>
    <w:rsid w:val="0614CD23"/>
    <w:rsid w:val="06166DAF"/>
    <w:rsid w:val="06322B45"/>
    <w:rsid w:val="0669A292"/>
    <w:rsid w:val="0765A05B"/>
    <w:rsid w:val="076C6595"/>
    <w:rsid w:val="077B7C9D"/>
    <w:rsid w:val="079C5EF9"/>
    <w:rsid w:val="081300CD"/>
    <w:rsid w:val="08315E6A"/>
    <w:rsid w:val="0884E519"/>
    <w:rsid w:val="08AF4D22"/>
    <w:rsid w:val="08C16434"/>
    <w:rsid w:val="08CBD74A"/>
    <w:rsid w:val="08E5CCED"/>
    <w:rsid w:val="099F968E"/>
    <w:rsid w:val="09AD197C"/>
    <w:rsid w:val="09DBAEF0"/>
    <w:rsid w:val="09F23954"/>
    <w:rsid w:val="0A6FDDEE"/>
    <w:rsid w:val="0A97F6D2"/>
    <w:rsid w:val="0B2469F0"/>
    <w:rsid w:val="0B340A61"/>
    <w:rsid w:val="0B945809"/>
    <w:rsid w:val="0B974A3B"/>
    <w:rsid w:val="0B9BD12E"/>
    <w:rsid w:val="0BCEA2B3"/>
    <w:rsid w:val="0C5F707E"/>
    <w:rsid w:val="0C894ED6"/>
    <w:rsid w:val="0C9FB184"/>
    <w:rsid w:val="0CAE7B70"/>
    <w:rsid w:val="0CB9CFD3"/>
    <w:rsid w:val="0D024844"/>
    <w:rsid w:val="0D090344"/>
    <w:rsid w:val="0D72DE4B"/>
    <w:rsid w:val="0D9A8298"/>
    <w:rsid w:val="0DAC5DC1"/>
    <w:rsid w:val="0DD5EE11"/>
    <w:rsid w:val="0DE95B30"/>
    <w:rsid w:val="0E32290F"/>
    <w:rsid w:val="0E3DBDD4"/>
    <w:rsid w:val="0E47E7BD"/>
    <w:rsid w:val="0E4CAFB1"/>
    <w:rsid w:val="0E811A5D"/>
    <w:rsid w:val="0E90E88D"/>
    <w:rsid w:val="0EBE11E4"/>
    <w:rsid w:val="0EEE5678"/>
    <w:rsid w:val="0F3424C4"/>
    <w:rsid w:val="0F64A732"/>
    <w:rsid w:val="0F7ECF55"/>
    <w:rsid w:val="0F8FF5B1"/>
    <w:rsid w:val="0FC24221"/>
    <w:rsid w:val="0FE3C50F"/>
    <w:rsid w:val="0FF2D9B8"/>
    <w:rsid w:val="100544B9"/>
    <w:rsid w:val="104FFBC7"/>
    <w:rsid w:val="105FA2C8"/>
    <w:rsid w:val="10BCD4A0"/>
    <w:rsid w:val="10E7D3A0"/>
    <w:rsid w:val="10EBBC6E"/>
    <w:rsid w:val="11404B06"/>
    <w:rsid w:val="1158172A"/>
    <w:rsid w:val="11947D49"/>
    <w:rsid w:val="11AF9C84"/>
    <w:rsid w:val="11B50E0C"/>
    <w:rsid w:val="11F5FED4"/>
    <w:rsid w:val="11F6C56F"/>
    <w:rsid w:val="1228F79D"/>
    <w:rsid w:val="123FA1EC"/>
    <w:rsid w:val="127224DE"/>
    <w:rsid w:val="12DFED5D"/>
    <w:rsid w:val="132CB11D"/>
    <w:rsid w:val="1378E6B5"/>
    <w:rsid w:val="1396AC20"/>
    <w:rsid w:val="13E14ECC"/>
    <w:rsid w:val="13ED0DCD"/>
    <w:rsid w:val="13F4642C"/>
    <w:rsid w:val="141FC0F3"/>
    <w:rsid w:val="14308E5D"/>
    <w:rsid w:val="14AC82FC"/>
    <w:rsid w:val="14D9B7DB"/>
    <w:rsid w:val="14F63188"/>
    <w:rsid w:val="151A34F0"/>
    <w:rsid w:val="15203E56"/>
    <w:rsid w:val="154AB79E"/>
    <w:rsid w:val="1564CB18"/>
    <w:rsid w:val="15885DEA"/>
    <w:rsid w:val="1593E98C"/>
    <w:rsid w:val="1601FC3E"/>
    <w:rsid w:val="1603E9DB"/>
    <w:rsid w:val="174B3D84"/>
    <w:rsid w:val="17A24CFA"/>
    <w:rsid w:val="17A83255"/>
    <w:rsid w:val="17B4F5DD"/>
    <w:rsid w:val="18183AA3"/>
    <w:rsid w:val="183C0C2F"/>
    <w:rsid w:val="1871E77F"/>
    <w:rsid w:val="18BFEDAF"/>
    <w:rsid w:val="19227A64"/>
    <w:rsid w:val="1944FD63"/>
    <w:rsid w:val="197DB34E"/>
    <w:rsid w:val="19B18329"/>
    <w:rsid w:val="19C34555"/>
    <w:rsid w:val="19D84A6B"/>
    <w:rsid w:val="19F7EB25"/>
    <w:rsid w:val="1A01D159"/>
    <w:rsid w:val="1A6769FD"/>
    <w:rsid w:val="1A6F5BF7"/>
    <w:rsid w:val="1A80724A"/>
    <w:rsid w:val="1AF49F6B"/>
    <w:rsid w:val="1B3C9E86"/>
    <w:rsid w:val="1B61F3EE"/>
    <w:rsid w:val="1B698ACA"/>
    <w:rsid w:val="1B7C5198"/>
    <w:rsid w:val="1BAE53D0"/>
    <w:rsid w:val="1BBE181A"/>
    <w:rsid w:val="1BC8FF5D"/>
    <w:rsid w:val="1BD333DA"/>
    <w:rsid w:val="1C3115FB"/>
    <w:rsid w:val="1C80D221"/>
    <w:rsid w:val="1C957AC7"/>
    <w:rsid w:val="1CABE302"/>
    <w:rsid w:val="1CC59FE6"/>
    <w:rsid w:val="1CD9CD0D"/>
    <w:rsid w:val="1CFA27D7"/>
    <w:rsid w:val="1CFFF694"/>
    <w:rsid w:val="1D5090CB"/>
    <w:rsid w:val="1DC0C141"/>
    <w:rsid w:val="1DEB697E"/>
    <w:rsid w:val="1E11A8A9"/>
    <w:rsid w:val="1E2964CE"/>
    <w:rsid w:val="1E4BBD65"/>
    <w:rsid w:val="1E8A2147"/>
    <w:rsid w:val="1EC049FC"/>
    <w:rsid w:val="1ECC2A52"/>
    <w:rsid w:val="1ECFBCFF"/>
    <w:rsid w:val="1ED54FBA"/>
    <w:rsid w:val="1EDD50FB"/>
    <w:rsid w:val="1F1D895A"/>
    <w:rsid w:val="1F577132"/>
    <w:rsid w:val="1F7E8B9B"/>
    <w:rsid w:val="1F83B533"/>
    <w:rsid w:val="2035689C"/>
    <w:rsid w:val="20797F63"/>
    <w:rsid w:val="2080D603"/>
    <w:rsid w:val="20916DD1"/>
    <w:rsid w:val="20EC4205"/>
    <w:rsid w:val="20F7A48A"/>
    <w:rsid w:val="216DA860"/>
    <w:rsid w:val="218C1E62"/>
    <w:rsid w:val="2197FF66"/>
    <w:rsid w:val="21EA65B9"/>
    <w:rsid w:val="21F36936"/>
    <w:rsid w:val="22014D1E"/>
    <w:rsid w:val="222F2F77"/>
    <w:rsid w:val="2237A18E"/>
    <w:rsid w:val="225AC630"/>
    <w:rsid w:val="225DB31E"/>
    <w:rsid w:val="225FFAFA"/>
    <w:rsid w:val="22BCBE60"/>
    <w:rsid w:val="234BA80F"/>
    <w:rsid w:val="236A161C"/>
    <w:rsid w:val="236A8EB1"/>
    <w:rsid w:val="237806D4"/>
    <w:rsid w:val="24313317"/>
    <w:rsid w:val="24818F99"/>
    <w:rsid w:val="24F20A0A"/>
    <w:rsid w:val="2505AD39"/>
    <w:rsid w:val="251F066C"/>
    <w:rsid w:val="25241514"/>
    <w:rsid w:val="252457EC"/>
    <w:rsid w:val="253A0155"/>
    <w:rsid w:val="2545D084"/>
    <w:rsid w:val="25531D7D"/>
    <w:rsid w:val="263C8991"/>
    <w:rsid w:val="26DF7E7A"/>
    <w:rsid w:val="2736EFCE"/>
    <w:rsid w:val="2737D8D2"/>
    <w:rsid w:val="278E10D5"/>
    <w:rsid w:val="278EB992"/>
    <w:rsid w:val="279C12C6"/>
    <w:rsid w:val="27AF08D3"/>
    <w:rsid w:val="27BFEB9E"/>
    <w:rsid w:val="27EE73FE"/>
    <w:rsid w:val="2804D32B"/>
    <w:rsid w:val="28115040"/>
    <w:rsid w:val="286A6811"/>
    <w:rsid w:val="286F3D1F"/>
    <w:rsid w:val="288C5102"/>
    <w:rsid w:val="28C3A488"/>
    <w:rsid w:val="28CA817C"/>
    <w:rsid w:val="29926515"/>
    <w:rsid w:val="29AE0571"/>
    <w:rsid w:val="2A4A1258"/>
    <w:rsid w:val="2A4A2FA6"/>
    <w:rsid w:val="2AA1283C"/>
    <w:rsid w:val="2AA4CE4D"/>
    <w:rsid w:val="2AAF4213"/>
    <w:rsid w:val="2AB266F3"/>
    <w:rsid w:val="2AB38EDD"/>
    <w:rsid w:val="2AEA29CC"/>
    <w:rsid w:val="2B7A24BE"/>
    <w:rsid w:val="2BB589B2"/>
    <w:rsid w:val="2BE77838"/>
    <w:rsid w:val="2C071322"/>
    <w:rsid w:val="2C2F1134"/>
    <w:rsid w:val="2C8742B6"/>
    <w:rsid w:val="2CA696FC"/>
    <w:rsid w:val="2CB35C0A"/>
    <w:rsid w:val="2CE7C011"/>
    <w:rsid w:val="2D672C7F"/>
    <w:rsid w:val="2DA07E58"/>
    <w:rsid w:val="2E008F9A"/>
    <w:rsid w:val="2E1807AC"/>
    <w:rsid w:val="2E27E64A"/>
    <w:rsid w:val="2E4AE0F4"/>
    <w:rsid w:val="2E73CAA8"/>
    <w:rsid w:val="2E7CF42D"/>
    <w:rsid w:val="2ED0B6DC"/>
    <w:rsid w:val="2EFE8BB8"/>
    <w:rsid w:val="2F08B5F4"/>
    <w:rsid w:val="2F129084"/>
    <w:rsid w:val="2F22CFE5"/>
    <w:rsid w:val="2F37813D"/>
    <w:rsid w:val="2F4C4E26"/>
    <w:rsid w:val="2FDC5AA2"/>
    <w:rsid w:val="2FDD9A44"/>
    <w:rsid w:val="2FED9478"/>
    <w:rsid w:val="2FF0702E"/>
    <w:rsid w:val="3003EA13"/>
    <w:rsid w:val="301A7DD7"/>
    <w:rsid w:val="305A6915"/>
    <w:rsid w:val="30892A09"/>
    <w:rsid w:val="3095236A"/>
    <w:rsid w:val="30B009B0"/>
    <w:rsid w:val="30C7D6C2"/>
    <w:rsid w:val="310FA280"/>
    <w:rsid w:val="31585967"/>
    <w:rsid w:val="3256916D"/>
    <w:rsid w:val="32AB3F38"/>
    <w:rsid w:val="32B515B0"/>
    <w:rsid w:val="32CDFD65"/>
    <w:rsid w:val="32DB658A"/>
    <w:rsid w:val="338E6B75"/>
    <w:rsid w:val="33988AEB"/>
    <w:rsid w:val="33BFA78B"/>
    <w:rsid w:val="33DA27D5"/>
    <w:rsid w:val="33F0D8BC"/>
    <w:rsid w:val="341FA977"/>
    <w:rsid w:val="344A5885"/>
    <w:rsid w:val="34617596"/>
    <w:rsid w:val="34643D75"/>
    <w:rsid w:val="346C9C69"/>
    <w:rsid w:val="3489FE26"/>
    <w:rsid w:val="349046D7"/>
    <w:rsid w:val="3537B614"/>
    <w:rsid w:val="3574B1EB"/>
    <w:rsid w:val="357B6F10"/>
    <w:rsid w:val="35A787E7"/>
    <w:rsid w:val="35E65A1A"/>
    <w:rsid w:val="365A3C14"/>
    <w:rsid w:val="366986CB"/>
    <w:rsid w:val="36AFC849"/>
    <w:rsid w:val="3732CB0D"/>
    <w:rsid w:val="37686761"/>
    <w:rsid w:val="37F17760"/>
    <w:rsid w:val="3893C6E4"/>
    <w:rsid w:val="38BFB927"/>
    <w:rsid w:val="38C75597"/>
    <w:rsid w:val="38E9A627"/>
    <w:rsid w:val="394E90FA"/>
    <w:rsid w:val="395A0A09"/>
    <w:rsid w:val="39799176"/>
    <w:rsid w:val="3999E49A"/>
    <w:rsid w:val="39FC8C23"/>
    <w:rsid w:val="3A5035C2"/>
    <w:rsid w:val="3A506CF6"/>
    <w:rsid w:val="3A571438"/>
    <w:rsid w:val="3A6F0203"/>
    <w:rsid w:val="3A83E84C"/>
    <w:rsid w:val="3A9A0030"/>
    <w:rsid w:val="3B0BDE57"/>
    <w:rsid w:val="3B5096DE"/>
    <w:rsid w:val="3B841C98"/>
    <w:rsid w:val="3B8AA41F"/>
    <w:rsid w:val="3BD5FC5B"/>
    <w:rsid w:val="3C087182"/>
    <w:rsid w:val="3C1D4601"/>
    <w:rsid w:val="3C2AE63A"/>
    <w:rsid w:val="3C8C9693"/>
    <w:rsid w:val="3CBC4786"/>
    <w:rsid w:val="3CC7616F"/>
    <w:rsid w:val="3CD609DC"/>
    <w:rsid w:val="3CECECC0"/>
    <w:rsid w:val="3D02D513"/>
    <w:rsid w:val="3D033F72"/>
    <w:rsid w:val="3D0A482B"/>
    <w:rsid w:val="3D433C3F"/>
    <w:rsid w:val="3D92F14C"/>
    <w:rsid w:val="3DA555A2"/>
    <w:rsid w:val="3DC7EFF5"/>
    <w:rsid w:val="3DEB7AE7"/>
    <w:rsid w:val="3DF72A4F"/>
    <w:rsid w:val="3DF8A64E"/>
    <w:rsid w:val="3E8832E1"/>
    <w:rsid w:val="3EA86474"/>
    <w:rsid w:val="3EAE2DD0"/>
    <w:rsid w:val="3EC9FFDC"/>
    <w:rsid w:val="3ECEEF67"/>
    <w:rsid w:val="3ED7A25C"/>
    <w:rsid w:val="3F6159B2"/>
    <w:rsid w:val="3F7805B1"/>
    <w:rsid w:val="3F983449"/>
    <w:rsid w:val="3FAC1EF4"/>
    <w:rsid w:val="3FC8CD67"/>
    <w:rsid w:val="403F8880"/>
    <w:rsid w:val="4081DF84"/>
    <w:rsid w:val="4096AAC1"/>
    <w:rsid w:val="40B27F70"/>
    <w:rsid w:val="40B6B557"/>
    <w:rsid w:val="40CA96AA"/>
    <w:rsid w:val="4109F477"/>
    <w:rsid w:val="413D4E6D"/>
    <w:rsid w:val="41A76E65"/>
    <w:rsid w:val="41A93EDD"/>
    <w:rsid w:val="41ACF3EB"/>
    <w:rsid w:val="41AD6425"/>
    <w:rsid w:val="41D10073"/>
    <w:rsid w:val="420C5E21"/>
    <w:rsid w:val="4283699F"/>
    <w:rsid w:val="42975AFC"/>
    <w:rsid w:val="43270834"/>
    <w:rsid w:val="4344D981"/>
    <w:rsid w:val="43A5E089"/>
    <w:rsid w:val="43B246D2"/>
    <w:rsid w:val="43FCF4AE"/>
    <w:rsid w:val="4411BC4E"/>
    <w:rsid w:val="44196DB1"/>
    <w:rsid w:val="441B5A9B"/>
    <w:rsid w:val="44401CC6"/>
    <w:rsid w:val="444852B9"/>
    <w:rsid w:val="446E80A9"/>
    <w:rsid w:val="44756F02"/>
    <w:rsid w:val="448D4E44"/>
    <w:rsid w:val="44DF39D6"/>
    <w:rsid w:val="4517A599"/>
    <w:rsid w:val="456B3A5C"/>
    <w:rsid w:val="458A7A71"/>
    <w:rsid w:val="45C680D5"/>
    <w:rsid w:val="45C906E4"/>
    <w:rsid w:val="460A3E93"/>
    <w:rsid w:val="46501CF3"/>
    <w:rsid w:val="4666DFA0"/>
    <w:rsid w:val="467090A6"/>
    <w:rsid w:val="469267BA"/>
    <w:rsid w:val="46E29543"/>
    <w:rsid w:val="47307907"/>
    <w:rsid w:val="473AE982"/>
    <w:rsid w:val="476854C6"/>
    <w:rsid w:val="47CBC30C"/>
    <w:rsid w:val="47D09B47"/>
    <w:rsid w:val="47DE3F1E"/>
    <w:rsid w:val="47E861B8"/>
    <w:rsid w:val="47FEA20A"/>
    <w:rsid w:val="48231A8D"/>
    <w:rsid w:val="4872F026"/>
    <w:rsid w:val="48ADA145"/>
    <w:rsid w:val="48DBB13E"/>
    <w:rsid w:val="4905FB6D"/>
    <w:rsid w:val="491D0B37"/>
    <w:rsid w:val="4935C322"/>
    <w:rsid w:val="4996B26E"/>
    <w:rsid w:val="499A1451"/>
    <w:rsid w:val="49A8C803"/>
    <w:rsid w:val="49E88ACF"/>
    <w:rsid w:val="4A0B1089"/>
    <w:rsid w:val="4A972AD9"/>
    <w:rsid w:val="4AB303A3"/>
    <w:rsid w:val="4AEC7E7B"/>
    <w:rsid w:val="4AEF0907"/>
    <w:rsid w:val="4B05C1A6"/>
    <w:rsid w:val="4B7B6918"/>
    <w:rsid w:val="4B862F86"/>
    <w:rsid w:val="4B9079D2"/>
    <w:rsid w:val="4C01890C"/>
    <w:rsid w:val="4C186D2C"/>
    <w:rsid w:val="4C74500D"/>
    <w:rsid w:val="4C759B3B"/>
    <w:rsid w:val="4D4C5CFE"/>
    <w:rsid w:val="4D5F1B3E"/>
    <w:rsid w:val="4D6E9DA3"/>
    <w:rsid w:val="4D721CB3"/>
    <w:rsid w:val="4D7AA583"/>
    <w:rsid w:val="4D893411"/>
    <w:rsid w:val="4DF29F64"/>
    <w:rsid w:val="4E040269"/>
    <w:rsid w:val="4E25921B"/>
    <w:rsid w:val="4E3D029A"/>
    <w:rsid w:val="4E667C72"/>
    <w:rsid w:val="4E727208"/>
    <w:rsid w:val="4E8E9027"/>
    <w:rsid w:val="4E9C7E2D"/>
    <w:rsid w:val="4ED4046D"/>
    <w:rsid w:val="4EF3E0E6"/>
    <w:rsid w:val="4F0F0EB7"/>
    <w:rsid w:val="4F62EACD"/>
    <w:rsid w:val="5016E063"/>
    <w:rsid w:val="5037F537"/>
    <w:rsid w:val="504B5E66"/>
    <w:rsid w:val="50634BA9"/>
    <w:rsid w:val="50D232FD"/>
    <w:rsid w:val="50DFB3A8"/>
    <w:rsid w:val="50E16DDD"/>
    <w:rsid w:val="50EE56E6"/>
    <w:rsid w:val="5106FD20"/>
    <w:rsid w:val="513B7CFA"/>
    <w:rsid w:val="51597696"/>
    <w:rsid w:val="51F3C736"/>
    <w:rsid w:val="52267D66"/>
    <w:rsid w:val="52303D62"/>
    <w:rsid w:val="52569A3A"/>
    <w:rsid w:val="52ECFCF6"/>
    <w:rsid w:val="5352A66E"/>
    <w:rsid w:val="5357BBB7"/>
    <w:rsid w:val="538E03D2"/>
    <w:rsid w:val="53E656E2"/>
    <w:rsid w:val="54118D78"/>
    <w:rsid w:val="5447781E"/>
    <w:rsid w:val="546F2EF8"/>
    <w:rsid w:val="546FF046"/>
    <w:rsid w:val="54C72FBC"/>
    <w:rsid w:val="54E311A2"/>
    <w:rsid w:val="558E36F5"/>
    <w:rsid w:val="55AD0115"/>
    <w:rsid w:val="55C5235B"/>
    <w:rsid w:val="56158433"/>
    <w:rsid w:val="5623ACDD"/>
    <w:rsid w:val="5641FECA"/>
    <w:rsid w:val="565A78EE"/>
    <w:rsid w:val="56723D79"/>
    <w:rsid w:val="56842CC3"/>
    <w:rsid w:val="56C76E1D"/>
    <w:rsid w:val="57076C7B"/>
    <w:rsid w:val="5764AD1C"/>
    <w:rsid w:val="57B96C1E"/>
    <w:rsid w:val="57E8CE56"/>
    <w:rsid w:val="57E9552E"/>
    <w:rsid w:val="58193EAA"/>
    <w:rsid w:val="58878421"/>
    <w:rsid w:val="588CB282"/>
    <w:rsid w:val="59557C7C"/>
    <w:rsid w:val="595B420B"/>
    <w:rsid w:val="59949095"/>
    <w:rsid w:val="59B8E454"/>
    <w:rsid w:val="59EA2AE3"/>
    <w:rsid w:val="5A7AF5BD"/>
    <w:rsid w:val="5A7E52B0"/>
    <w:rsid w:val="5AA10660"/>
    <w:rsid w:val="5ACBBCEE"/>
    <w:rsid w:val="5B271ECF"/>
    <w:rsid w:val="5B3C0867"/>
    <w:rsid w:val="5B516A44"/>
    <w:rsid w:val="5B6B9FB3"/>
    <w:rsid w:val="5B9341EB"/>
    <w:rsid w:val="5BB241F1"/>
    <w:rsid w:val="5BBB5B66"/>
    <w:rsid w:val="5BF8EEE7"/>
    <w:rsid w:val="5C140A21"/>
    <w:rsid w:val="5C227EE8"/>
    <w:rsid w:val="5C625EFB"/>
    <w:rsid w:val="5C7A0B87"/>
    <w:rsid w:val="5C8635BC"/>
    <w:rsid w:val="5D0D3838"/>
    <w:rsid w:val="5D853988"/>
    <w:rsid w:val="5DB7F36C"/>
    <w:rsid w:val="5DCE45E9"/>
    <w:rsid w:val="5DFF3613"/>
    <w:rsid w:val="5E02249B"/>
    <w:rsid w:val="5E349F3D"/>
    <w:rsid w:val="5E3C537E"/>
    <w:rsid w:val="5E5693DF"/>
    <w:rsid w:val="5E5C00B1"/>
    <w:rsid w:val="5E95B85A"/>
    <w:rsid w:val="5EA615F2"/>
    <w:rsid w:val="5EA7ACE8"/>
    <w:rsid w:val="5EEF49CB"/>
    <w:rsid w:val="5F227016"/>
    <w:rsid w:val="5F9A402C"/>
    <w:rsid w:val="5FA1D17B"/>
    <w:rsid w:val="601C6EE0"/>
    <w:rsid w:val="602445E4"/>
    <w:rsid w:val="60280E33"/>
    <w:rsid w:val="60485C90"/>
    <w:rsid w:val="605A363F"/>
    <w:rsid w:val="606D0FF1"/>
    <w:rsid w:val="6178E4E9"/>
    <w:rsid w:val="61B03510"/>
    <w:rsid w:val="61CE5E51"/>
    <w:rsid w:val="621903B9"/>
    <w:rsid w:val="6224BA46"/>
    <w:rsid w:val="6243EF76"/>
    <w:rsid w:val="625F2083"/>
    <w:rsid w:val="630C3422"/>
    <w:rsid w:val="633F6309"/>
    <w:rsid w:val="63766F2F"/>
    <w:rsid w:val="641BE42D"/>
    <w:rsid w:val="650A1198"/>
    <w:rsid w:val="655B4505"/>
    <w:rsid w:val="657AD596"/>
    <w:rsid w:val="65A1471F"/>
    <w:rsid w:val="65EB500C"/>
    <w:rsid w:val="662DA193"/>
    <w:rsid w:val="664AC999"/>
    <w:rsid w:val="667B14A4"/>
    <w:rsid w:val="667C5DED"/>
    <w:rsid w:val="668A2B42"/>
    <w:rsid w:val="668C8CD1"/>
    <w:rsid w:val="66A80D26"/>
    <w:rsid w:val="673E89F8"/>
    <w:rsid w:val="67FA1770"/>
    <w:rsid w:val="696BC110"/>
    <w:rsid w:val="699D1F3E"/>
    <w:rsid w:val="6A0E59A2"/>
    <w:rsid w:val="6A210D19"/>
    <w:rsid w:val="6A88E0CC"/>
    <w:rsid w:val="6B4F83CA"/>
    <w:rsid w:val="6B594AEA"/>
    <w:rsid w:val="6B62050E"/>
    <w:rsid w:val="6BAA0B2C"/>
    <w:rsid w:val="6BD2B6BD"/>
    <w:rsid w:val="6C55FE9E"/>
    <w:rsid w:val="6C612F07"/>
    <w:rsid w:val="6C8977FD"/>
    <w:rsid w:val="6CA8FBFD"/>
    <w:rsid w:val="6CD67A37"/>
    <w:rsid w:val="6D26958D"/>
    <w:rsid w:val="6D3F5195"/>
    <w:rsid w:val="6D5CCE81"/>
    <w:rsid w:val="6D9DE993"/>
    <w:rsid w:val="6DC1CF7F"/>
    <w:rsid w:val="6DEFD031"/>
    <w:rsid w:val="6DF37F43"/>
    <w:rsid w:val="6E134D59"/>
    <w:rsid w:val="6E4033C2"/>
    <w:rsid w:val="6E784597"/>
    <w:rsid w:val="6E9FFDB5"/>
    <w:rsid w:val="6EA25402"/>
    <w:rsid w:val="6EB42E06"/>
    <w:rsid w:val="6ECF5B06"/>
    <w:rsid w:val="6EE5878C"/>
    <w:rsid w:val="6EEF7597"/>
    <w:rsid w:val="6F3F9DB0"/>
    <w:rsid w:val="6F51A083"/>
    <w:rsid w:val="6F691A98"/>
    <w:rsid w:val="6FA05329"/>
    <w:rsid w:val="6FB368C0"/>
    <w:rsid w:val="6FBE72A1"/>
    <w:rsid w:val="6FD6E548"/>
    <w:rsid w:val="702AF2E1"/>
    <w:rsid w:val="70493D38"/>
    <w:rsid w:val="706521FF"/>
    <w:rsid w:val="708A40B5"/>
    <w:rsid w:val="70A48F88"/>
    <w:rsid w:val="70CA603C"/>
    <w:rsid w:val="70CDE7FD"/>
    <w:rsid w:val="70E04A41"/>
    <w:rsid w:val="712A2EAA"/>
    <w:rsid w:val="716B52C8"/>
    <w:rsid w:val="7171A36D"/>
    <w:rsid w:val="717524DC"/>
    <w:rsid w:val="718DB040"/>
    <w:rsid w:val="71B2E568"/>
    <w:rsid w:val="71E844FC"/>
    <w:rsid w:val="71F66C10"/>
    <w:rsid w:val="7252114D"/>
    <w:rsid w:val="72D6225E"/>
    <w:rsid w:val="737181BA"/>
    <w:rsid w:val="737A946F"/>
    <w:rsid w:val="738B42BA"/>
    <w:rsid w:val="738F7B55"/>
    <w:rsid w:val="73A45C87"/>
    <w:rsid w:val="73C29F49"/>
    <w:rsid w:val="73FE8823"/>
    <w:rsid w:val="7423E055"/>
    <w:rsid w:val="74E1635B"/>
    <w:rsid w:val="7555D9B3"/>
    <w:rsid w:val="755DE1D6"/>
    <w:rsid w:val="75707297"/>
    <w:rsid w:val="757C5C66"/>
    <w:rsid w:val="7590A867"/>
    <w:rsid w:val="75A49458"/>
    <w:rsid w:val="75D2BADE"/>
    <w:rsid w:val="760F280E"/>
    <w:rsid w:val="761BB9CE"/>
    <w:rsid w:val="7620FB23"/>
    <w:rsid w:val="76365389"/>
    <w:rsid w:val="764B6874"/>
    <w:rsid w:val="7662EFDB"/>
    <w:rsid w:val="76B0FFBA"/>
    <w:rsid w:val="76E54586"/>
    <w:rsid w:val="7712D551"/>
    <w:rsid w:val="772131E4"/>
    <w:rsid w:val="773CBF57"/>
    <w:rsid w:val="7745A8F6"/>
    <w:rsid w:val="775F8B89"/>
    <w:rsid w:val="77605351"/>
    <w:rsid w:val="77A8948F"/>
    <w:rsid w:val="77F9BAFD"/>
    <w:rsid w:val="7806DE40"/>
    <w:rsid w:val="781F7CC9"/>
    <w:rsid w:val="782415AF"/>
    <w:rsid w:val="78304C73"/>
    <w:rsid w:val="784A59CE"/>
    <w:rsid w:val="78C52719"/>
    <w:rsid w:val="78F4C32A"/>
    <w:rsid w:val="79645FE2"/>
    <w:rsid w:val="796AD839"/>
    <w:rsid w:val="79B9CE97"/>
    <w:rsid w:val="79D76843"/>
    <w:rsid w:val="79E557D3"/>
    <w:rsid w:val="7A1B637E"/>
    <w:rsid w:val="7A625BD5"/>
    <w:rsid w:val="7A7A48AA"/>
    <w:rsid w:val="7AA8953B"/>
    <w:rsid w:val="7B297737"/>
    <w:rsid w:val="7B7D7D86"/>
    <w:rsid w:val="7B90DC23"/>
    <w:rsid w:val="7B94117D"/>
    <w:rsid w:val="7B99A088"/>
    <w:rsid w:val="7BB5EEF7"/>
    <w:rsid w:val="7C97EF2F"/>
    <w:rsid w:val="7CA319D1"/>
    <w:rsid w:val="7CA6B81B"/>
    <w:rsid w:val="7CC75D53"/>
    <w:rsid w:val="7D464BFA"/>
    <w:rsid w:val="7D72A3DD"/>
    <w:rsid w:val="7D9650CA"/>
    <w:rsid w:val="7DA39893"/>
    <w:rsid w:val="7DB261FE"/>
    <w:rsid w:val="7DD3E8AC"/>
    <w:rsid w:val="7E52D677"/>
    <w:rsid w:val="7E7D0524"/>
    <w:rsid w:val="7E85E727"/>
    <w:rsid w:val="7E905474"/>
    <w:rsid w:val="7EDC0316"/>
    <w:rsid w:val="7F7BB62A"/>
    <w:rsid w:val="7FC17855"/>
    <w:rsid w:val="7FFA220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3B843C6D"/>
  <w15:chartTrackingRefBased/>
  <w15:docId w15:val="{BF9E368A-D657-485B-88BE-D182C85F3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nhideWhenUsed/>
    <w:rsid w:val="00B51B02"/>
  </w:style>
  <w:style w:type="paragraph" w:styleId="Heading1">
    <w:name w:val="heading 1"/>
    <w:basedOn w:val="Normal"/>
    <w:next w:val="Normal"/>
    <w:link w:val="Heading1Char"/>
    <w:uiPriority w:val="9"/>
    <w:qFormat/>
    <w:rsid w:val="00E50D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50D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50D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50D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50D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50D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0D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0D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0D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7BA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07BA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07BA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07BA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07BA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07BA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7BA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7BA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7BAF"/>
    <w:rPr>
      <w:rFonts w:eastAsiaTheme="majorEastAsia" w:cstheme="majorBidi"/>
      <w:color w:val="272727" w:themeColor="text1" w:themeTint="D8"/>
    </w:rPr>
  </w:style>
  <w:style w:type="paragraph" w:styleId="Header">
    <w:name w:val="header"/>
    <w:basedOn w:val="Normal"/>
    <w:link w:val="HeaderChar1"/>
    <w:uiPriority w:val="99"/>
    <w:unhideWhenUsed/>
    <w:rsid w:val="003548AD"/>
    <w:pPr>
      <w:tabs>
        <w:tab w:val="center" w:pos="4536"/>
        <w:tab w:val="right" w:pos="9072"/>
      </w:tabs>
      <w:spacing w:after="0" w:line="240" w:lineRule="auto"/>
    </w:pPr>
  </w:style>
  <w:style w:type="character" w:customStyle="1" w:styleId="HeaderChar1">
    <w:name w:val="Header Char1"/>
    <w:basedOn w:val="DefaultParagraphFont"/>
    <w:link w:val="Header"/>
    <w:uiPriority w:val="99"/>
    <w:semiHidden/>
    <w:rsid w:val="003548AD"/>
  </w:style>
  <w:style w:type="paragraph" w:styleId="Footer">
    <w:name w:val="footer"/>
    <w:basedOn w:val="Normal"/>
    <w:link w:val="FooterChar1"/>
    <w:uiPriority w:val="99"/>
    <w:unhideWhenUsed/>
    <w:rsid w:val="003548AD"/>
    <w:pPr>
      <w:tabs>
        <w:tab w:val="center" w:pos="4536"/>
        <w:tab w:val="right" w:pos="9072"/>
      </w:tabs>
      <w:spacing w:after="0" w:line="240" w:lineRule="auto"/>
    </w:pPr>
  </w:style>
  <w:style w:type="character" w:customStyle="1" w:styleId="FooterChar1">
    <w:name w:val="Footer Char1"/>
    <w:basedOn w:val="DefaultParagraphFont"/>
    <w:link w:val="Footer"/>
    <w:uiPriority w:val="99"/>
    <w:semiHidden/>
    <w:rsid w:val="003548AD"/>
  </w:style>
  <w:style w:type="character" w:customStyle="1" w:styleId="TitleChar1">
    <w:name w:val="Title Char1"/>
    <w:basedOn w:val="DefaultParagraphFont"/>
    <w:uiPriority w:val="10"/>
    <w:rsid w:val="003548AD"/>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3548AD"/>
    <w:rPr>
      <w:rFonts w:eastAsiaTheme="majorEastAsia" w:cstheme="majorBidi"/>
      <w:color w:val="595959" w:themeColor="text1" w:themeTint="A6"/>
      <w:spacing w:val="15"/>
      <w:sz w:val="28"/>
      <w:szCs w:val="28"/>
    </w:rPr>
  </w:style>
  <w:style w:type="character" w:customStyle="1" w:styleId="QuoteChar1">
    <w:name w:val="Quote Char1"/>
    <w:basedOn w:val="DefaultParagraphFont"/>
    <w:uiPriority w:val="29"/>
    <w:rsid w:val="003548AD"/>
    <w:rPr>
      <w:i/>
      <w:iCs/>
      <w:color w:val="404040" w:themeColor="text1" w:themeTint="BF"/>
    </w:rPr>
  </w:style>
  <w:style w:type="character" w:customStyle="1" w:styleId="IntenseQuoteChar1">
    <w:name w:val="Intense Quote Char1"/>
    <w:basedOn w:val="DefaultParagraphFont"/>
    <w:uiPriority w:val="30"/>
    <w:rsid w:val="003548AD"/>
    <w:rPr>
      <w:i/>
      <w:iCs/>
      <w:color w:val="0F4761" w:themeColor="accent1" w:themeShade="BF"/>
    </w:rPr>
  </w:style>
  <w:style w:type="character" w:customStyle="1" w:styleId="CommentTextChar1">
    <w:name w:val="Comment Text Char1"/>
    <w:basedOn w:val="DefaultParagraphFont"/>
    <w:uiPriority w:val="99"/>
    <w:semiHidden/>
    <w:rsid w:val="003548AD"/>
    <w:rPr>
      <w:sz w:val="20"/>
      <w:szCs w:val="20"/>
    </w:rPr>
  </w:style>
  <w:style w:type="character" w:customStyle="1" w:styleId="CommentSubjectChar1">
    <w:name w:val="Comment Subject Char1"/>
    <w:basedOn w:val="CommentTextChar1"/>
    <w:uiPriority w:val="99"/>
    <w:semiHidden/>
    <w:rsid w:val="003548AD"/>
    <w:rPr>
      <w:b/>
      <w:bCs/>
      <w:sz w:val="20"/>
      <w:szCs w:val="20"/>
    </w:rPr>
  </w:style>
  <w:style w:type="character" w:customStyle="1" w:styleId="EndnoteTextChar1">
    <w:name w:val="Endnote Text Char1"/>
    <w:basedOn w:val="DefaultParagraphFont"/>
    <w:uiPriority w:val="99"/>
    <w:semiHidden/>
    <w:rsid w:val="003548AD"/>
    <w:rPr>
      <w:sz w:val="20"/>
      <w:szCs w:val="20"/>
    </w:rPr>
  </w:style>
  <w:style w:type="paragraph" w:styleId="ListParagraph">
    <w:name w:val="List Paragraph"/>
    <w:basedOn w:val="Normal"/>
    <w:uiPriority w:val="34"/>
    <w:qFormat/>
    <w:rsid w:val="00E50DDE"/>
    <w:pPr>
      <w:ind w:left="720"/>
      <w:contextualSpacing/>
    </w:pPr>
  </w:style>
  <w:style w:type="character" w:styleId="IntenseEmphasis">
    <w:name w:val="Intense Emphasis"/>
    <w:basedOn w:val="DefaultParagraphFont"/>
    <w:uiPriority w:val="21"/>
    <w:qFormat/>
    <w:rsid w:val="00E50DDE"/>
    <w:rPr>
      <w:i/>
      <w:iCs/>
      <w:color w:val="0F4761" w:themeColor="accent1" w:themeShade="BF"/>
    </w:rPr>
  </w:style>
  <w:style w:type="character" w:styleId="IntenseReference">
    <w:name w:val="Intense Reference"/>
    <w:basedOn w:val="DefaultParagraphFont"/>
    <w:uiPriority w:val="32"/>
    <w:qFormat/>
    <w:rsid w:val="00E50DDE"/>
    <w:rPr>
      <w:b/>
      <w:bCs/>
      <w:smallCaps/>
      <w:color w:val="0F4761" w:themeColor="accent1" w:themeShade="BF"/>
      <w:spacing w:val="5"/>
    </w:rPr>
  </w:style>
  <w:style w:type="paragraph" w:styleId="CommentText">
    <w:name w:val="annotation text"/>
    <w:basedOn w:val="Normal"/>
    <w:link w:val="CommentTextChar"/>
    <w:uiPriority w:val="99"/>
    <w:semiHidden/>
    <w:unhideWhenUsed/>
    <w:rsid w:val="00F07BAF"/>
    <w:pPr>
      <w:spacing w:line="240" w:lineRule="auto"/>
    </w:pPr>
    <w:rPr>
      <w:sz w:val="20"/>
      <w:szCs w:val="20"/>
    </w:rPr>
  </w:style>
  <w:style w:type="character" w:customStyle="1" w:styleId="CommentTextChar">
    <w:name w:val="Comment Text Char"/>
    <w:basedOn w:val="DefaultParagraphFont"/>
    <w:link w:val="CommentText"/>
    <w:uiPriority w:val="99"/>
    <w:semiHidden/>
    <w:rsid w:val="00F07BAF"/>
    <w:rPr>
      <w:sz w:val="20"/>
      <w:szCs w:val="20"/>
    </w:rPr>
  </w:style>
  <w:style w:type="character" w:styleId="Hyperlink">
    <w:name w:val="Hyperlink"/>
    <w:basedOn w:val="DefaultParagraphFont"/>
    <w:uiPriority w:val="99"/>
    <w:unhideWhenUsed/>
    <w:rsid w:val="008C7674"/>
    <w:rPr>
      <w:color w:val="0563C1"/>
      <w:u w:val="single"/>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D022FF"/>
    <w:pPr>
      <w:spacing w:after="0" w:line="240" w:lineRule="auto"/>
    </w:pPr>
  </w:style>
  <w:style w:type="character" w:styleId="EndnoteReference">
    <w:name w:val="endnote reference"/>
    <w:basedOn w:val="DefaultParagraphFont"/>
    <w:uiPriority w:val="99"/>
    <w:semiHidden/>
    <w:unhideWhenUsed/>
    <w:rsid w:val="00A4760E"/>
    <w:rPr>
      <w:vertAlign w:val="superscript"/>
    </w:rPr>
  </w:style>
  <w:style w:type="character" w:styleId="Mention">
    <w:name w:val="Mention"/>
    <w:basedOn w:val="DefaultParagraphFont"/>
    <w:uiPriority w:val="99"/>
    <w:unhideWhenUsed/>
    <w:rsid w:val="004A381B"/>
    <w:rPr>
      <w:color w:val="2B579A"/>
      <w:shd w:val="clear" w:color="auto" w:fill="E1DFDD"/>
    </w:rPr>
  </w:style>
  <w:style w:type="paragraph" w:styleId="NormalWeb">
    <w:name w:val="Normal (Web)"/>
    <w:basedOn w:val="Normal"/>
    <w:uiPriority w:val="99"/>
    <w:semiHidden/>
    <w:unhideWhenUsed/>
    <w:rsid w:val="00516945"/>
    <w:rPr>
      <w:rFonts w:ascii="Times New Roman" w:hAnsi="Times New Roman" w:cs="Times New Roman"/>
    </w:rPr>
  </w:style>
  <w:style w:type="character" w:customStyle="1" w:styleId="HeaderChar">
    <w:name w:val="Header Char"/>
    <w:basedOn w:val="DefaultParagraphFont"/>
    <w:uiPriority w:val="99"/>
    <w:rsid w:val="00B51B02"/>
  </w:style>
  <w:style w:type="character" w:customStyle="1" w:styleId="FooterChar">
    <w:name w:val="Footer Char"/>
    <w:basedOn w:val="DefaultParagraphFont"/>
    <w:uiPriority w:val="99"/>
    <w:rsid w:val="00B51B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s://www.linkedin.com/company/mcdonald's-polska/" TargetMode="External"/><Relationship Id="rId4" Type="http://schemas.openxmlformats.org/officeDocument/2006/relationships/styles" Target="styles.xml"/><Relationship Id="rId9" Type="http://schemas.openxmlformats.org/officeDocument/2006/relationships/hyperlink" Target="https://mcdonalds.pl/o-mcdonalds/biuroprasowe"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50d7de3-d1b1-46d7-bc76-20832c176e27">
      <Terms xmlns="http://schemas.microsoft.com/office/infopath/2007/PartnerControls"/>
    </lcf76f155ced4ddcb4097134ff3c332f>
    <TaxCatchAll xmlns="6d0b0d3b-07f9-4da7-a324-d53a1fc3a3aa" xsi:nil="true"/>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D63004C81DD0014BB21C5082632DE1A7" ma:contentTypeVersion="21" ma:contentTypeDescription="Utwórz nowy dokument." ma:contentTypeScope="" ma:versionID="31cffc6cdafa87ed9b88dc45d47b5468">
  <xsd:schema xmlns:xsd="http://www.w3.org/2001/XMLSchema" xmlns:xs="http://www.w3.org/2001/XMLSchema" xmlns:p="http://schemas.microsoft.com/office/2006/metadata/properties" xmlns:ns1="http://schemas.microsoft.com/sharepoint/v3" xmlns:ns2="a50d7de3-d1b1-46d7-bc76-20832c176e27" xmlns:ns3="6d0b0d3b-07f9-4da7-a324-d53a1fc3a3aa" targetNamespace="http://schemas.microsoft.com/office/2006/metadata/properties" ma:root="true" ma:fieldsID="171be81133e7b89b60b3eee48fecd838" ns1:_="" ns2:_="" ns3:_="">
    <xsd:import namespace="http://schemas.microsoft.com/sharepoint/v3"/>
    <xsd:import namespace="a50d7de3-d1b1-46d7-bc76-20832c176e27"/>
    <xsd:import namespace="6d0b0d3b-07f9-4da7-a324-d53a1fc3a3a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Właściwości ujednoliconych zasad zgodności" ma:hidden="true" ma:internalName="_ip_UnifiedCompliancePolicyProperties">
      <xsd:simpleType>
        <xsd:restriction base="dms:Note"/>
      </xsd:simpleType>
    </xsd:element>
    <xsd:element name="_ip_UnifiedCompliancePolicyUIAction" ma:index="28" nillable="true" ma:displayName="Akcja interfejsu użytkownika ujednoliconych zasad zgodności"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0d7de3-d1b1-46d7-bc76-20832c176e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Tagi obrazów" ma:readOnly="false" ma:fieldId="{5cf76f15-5ced-4ddc-b409-7134ff3c332f}" ma:taxonomyMulti="true" ma:sspId="cacdb59e-82dd-4baf-8c76-da483c71d26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d0b0d3b-07f9-4da7-a324-d53a1fc3a3aa" elementFormDefault="qualified">
    <xsd:import namespace="http://schemas.microsoft.com/office/2006/documentManagement/types"/>
    <xsd:import namespace="http://schemas.microsoft.com/office/infopath/2007/PartnerControls"/>
    <xsd:element name="SharedWithUsers" ma:index="13"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Udostępnione dla — szczegóły" ma:internalName="SharedWithDetails" ma:readOnly="true">
      <xsd:simpleType>
        <xsd:restriction base="dms:Note">
          <xsd:maxLength value="255"/>
        </xsd:restriction>
      </xsd:simpleType>
    </xsd:element>
    <xsd:element name="TaxCatchAll" ma:index="23" nillable="true" ma:displayName="Taxonomy Catch All Column" ma:hidden="true" ma:list="{1c95e28c-3b94-409b-a784-4f0fb9507618}" ma:internalName="TaxCatchAll" ma:showField="CatchAllData" ma:web="6d0b0d3b-07f9-4da7-a324-d53a1fc3a3a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750FE06-390D-4D18-B34D-B4E9E2236453}">
  <ds:schemaRefs>
    <ds:schemaRef ds:uri="http://schemas.microsoft.com/sharepoint/v3/contenttype/forms"/>
  </ds:schemaRefs>
</ds:datastoreItem>
</file>

<file path=customXml/itemProps2.xml><?xml version="1.0" encoding="utf-8"?>
<ds:datastoreItem xmlns:ds="http://schemas.openxmlformats.org/officeDocument/2006/customXml" ds:itemID="{499C90D6-4D01-49CF-8ED2-64BC25118BDB}">
  <ds:schemaRefs>
    <ds:schemaRef ds:uri="http://schemas.microsoft.com/office/2006/metadata/properties"/>
    <ds:schemaRef ds:uri="http://schemas.microsoft.com/office/infopath/2007/PartnerControls"/>
    <ds:schemaRef ds:uri="a50d7de3-d1b1-46d7-bc76-20832c176e27"/>
    <ds:schemaRef ds:uri="6d0b0d3b-07f9-4da7-a324-d53a1fc3a3aa"/>
    <ds:schemaRef ds:uri="http://schemas.microsoft.com/sharepoint/v3"/>
  </ds:schemaRefs>
</ds:datastoreItem>
</file>

<file path=customXml/itemProps3.xml><?xml version="1.0" encoding="utf-8"?>
<ds:datastoreItem xmlns:ds="http://schemas.openxmlformats.org/officeDocument/2006/customXml" ds:itemID="{D7E645FC-CFA5-4C92-8B3B-0E137F29D702}"/>
</file>

<file path=docMetadata/LabelInfo.xml><?xml version="1.0" encoding="utf-8"?>
<clbl:labelList xmlns:clbl="http://schemas.microsoft.com/office/2020/mipLabelMetadata">
  <clbl:label id="{934991e8-d9e2-4a4f-98a9-113535804f33}" enabled="1" method="Standard" siteId="{6b306b82-367b-4012-b72d-fbd444368682}"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0</Pages>
  <Words>0</Words>
  <Characters>0</Characters>
  <Application>Microsoft Office Word</Application>
  <DocSecurity>4</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Zuzanna Kowalewska</dc:creator>
  <cp:keywords/>
  <dc:description/>
  <cp:lastModifiedBy>Kinga Marciniak</cp:lastModifiedBy>
  <cp:revision>239</cp:revision>
  <dcterms:created xsi:type="dcterms:W3CDTF">2026-05-04T14:41:00Z</dcterms:created>
  <dcterms:modified xsi:type="dcterms:W3CDTF">2026-09-16T10:51:00Z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0x010100D63004C81DD0014BB21C5082632DE1A7</vt:lpwstr>
  </property>
  <property fmtid="{D5CDD505-2E9C-101B-9397-08002B2CF9AE}" pid="3" name="MediaServiceImageTags">
    <vt:lpwstr/>
  </property>
  <property fmtid="{D5CDD505-2E9C-101B-9397-08002B2CF9AE}" pid="4" name="docLang">
    <vt:lpwstr>pl</vt:lpwstr>
  </property>
  <property fmtid="{D5CDD505-2E9C-101B-9397-08002B2CF9AE}" pid="5" name="Order">
    <vt:r8>197800</vt:r8>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