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omyślne"/>
        <w:suppressAutoHyphens w:val="1"/>
        <w:spacing w:before="0" w:after="240" w:line="360" w:lineRule="auto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TOP CHARITY Venice Experience</w:t>
      </w:r>
    </w:p>
    <w:p>
      <w:pPr>
        <w:pStyle w:val="Domyślne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n-US"/>
        </w:rPr>
        <w:t>Fashion &amp; Styling</w:t>
      </w:r>
    </w:p>
    <w:p>
      <w:pPr>
        <w:pStyle w:val="Domyślne"/>
        <w:suppressAutoHyphens w:val="1"/>
        <w:spacing w:before="0" w:after="240" w:line="240" w:lineRule="auto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/>
          <w:b w:val="1"/>
          <w:bCs w:val="1"/>
          <w:rtl w:val="0"/>
        </w:rPr>
        <w:t>Omenaa Mensah</w:t>
      </w:r>
    </w:p>
    <w:p>
      <w:pPr>
        <w:pStyle w:val="Domyślne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 xml:space="preserve">Dolce &amp; Gabbana Alta Moda </w:t>
      </w:r>
      <w:r>
        <w:rPr>
          <w:rFonts w:ascii="Times Roman" w:hAnsi="Times Roman"/>
          <w:rtl w:val="0"/>
        </w:rPr>
        <w:t>-</w:t>
      </w:r>
      <w:r>
        <w:rPr>
          <w:rFonts w:ascii="Times Roman" w:hAnsi="Times Roman"/>
          <w:rtl w:val="0"/>
          <w:lang w:val="en-US"/>
        </w:rPr>
        <w:t xml:space="preserve"> gown, wrap/shawl and shoes</w:t>
      </w:r>
    </w:p>
    <w:p>
      <w:pPr>
        <w:pStyle w:val="Domyślne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 xml:space="preserve">Turban </w:t>
      </w:r>
      <w:r>
        <w:rPr>
          <w:rFonts w:ascii="Times Roman" w:hAnsi="Times Roman"/>
          <w:rtl w:val="0"/>
        </w:rPr>
        <w:t>-</w:t>
      </w:r>
      <w:r>
        <w:rPr>
          <w:rFonts w:ascii="Times Roman" w:hAnsi="Times Roman"/>
          <w:rtl w:val="0"/>
          <w:lang w:val="en-US"/>
        </w:rPr>
        <w:t xml:space="preserve"> handmade by Marta Ruta Hats</w:t>
      </w:r>
    </w:p>
    <w:p>
      <w:pPr>
        <w:pStyle w:val="Domyślne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n-US"/>
        </w:rPr>
        <w:t xml:space="preserve">Custom-made gold hair clips </w:t>
      </w:r>
      <w:r>
        <w:rPr>
          <w:rFonts w:ascii="Times Roman" w:hAnsi="Times Roman"/>
          <w:rtl w:val="0"/>
        </w:rPr>
        <w:t xml:space="preserve">- </w:t>
      </w:r>
      <w:r>
        <w:rPr>
          <w:rFonts w:ascii="Times Roman" w:hAnsi="Times Roman"/>
          <w:rtl w:val="0"/>
        </w:rPr>
        <w:t>Nikodem Rzucid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o</w:t>
      </w:r>
    </w:p>
    <w:p>
      <w:pPr>
        <w:pStyle w:val="Domyślne"/>
        <w:suppressAutoHyphens w:val="1"/>
        <w:spacing w:before="0" w:after="240" w:line="240" w:lineRule="auto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/>
          <w:b w:val="1"/>
          <w:bCs w:val="1"/>
          <w:rtl w:val="0"/>
        </w:rPr>
        <w:t>Ma</w:t>
      </w:r>
      <w:r>
        <w:rPr>
          <w:rFonts w:ascii="Times Roman" w:hAnsi="Times Roman" w:hint="default"/>
          <w:b w:val="1"/>
          <w:bCs w:val="1"/>
          <w:rtl w:val="0"/>
        </w:rPr>
        <w:t>ł</w:t>
      </w:r>
      <w:r>
        <w:rPr>
          <w:rFonts w:ascii="Times Roman" w:hAnsi="Times Roman"/>
          <w:b w:val="1"/>
          <w:bCs w:val="1"/>
          <w:rtl w:val="0"/>
        </w:rPr>
        <w:t>gorzata Rozenek-Majdan</w:t>
      </w:r>
    </w:p>
    <w:p>
      <w:pPr>
        <w:pStyle w:val="Domyślne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n-US"/>
        </w:rPr>
        <w:t>A look inspired by the classic 1950s aesthetic. A Lidia Kalita gown with a defined bustline and a floral print in black and bottle</w:t>
      </w:r>
      <w:r>
        <w:rPr>
          <w:rFonts w:ascii="Times Roman" w:hAnsi="Times Roman"/>
          <w:rtl w:val="0"/>
        </w:rPr>
        <w:t>-</w:t>
      </w:r>
      <w:r>
        <w:rPr>
          <w:rFonts w:ascii="Times Roman" w:hAnsi="Times Roman"/>
          <w:rtl w:val="0"/>
          <w:lang w:val="en-US"/>
        </w:rPr>
        <w:t>green tones.</w:t>
      </w:r>
    </w:p>
    <w:p>
      <w:pPr>
        <w:pStyle w:val="Domyślne"/>
        <w:suppressAutoHyphens w:val="1"/>
        <w:spacing w:before="0" w:after="240" w:line="240" w:lineRule="auto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/>
          <w:b w:val="1"/>
          <w:bCs w:val="1"/>
          <w:rtl w:val="0"/>
        </w:rPr>
        <w:t>Ewa Chodakowska</w:t>
      </w:r>
    </w:p>
    <w:p>
      <w:pPr>
        <w:pStyle w:val="Domyślne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n-US"/>
        </w:rPr>
        <w:t xml:space="preserve">Dress </w:t>
      </w:r>
      <w:r>
        <w:rPr>
          <w:rFonts w:ascii="Times Roman" w:hAnsi="Times Roman"/>
          <w:rtl w:val="0"/>
        </w:rPr>
        <w:t>-</w:t>
      </w:r>
      <w:r>
        <w:rPr>
          <w:rFonts w:ascii="Times Roman" w:hAnsi="Times Roman"/>
          <w:rtl w:val="0"/>
          <w:lang w:val="sv-SE"/>
        </w:rPr>
        <w:t xml:space="preserve"> Magda Butrym</w:t>
      </w:r>
    </w:p>
    <w:p>
      <w:pPr>
        <w:pStyle w:val="Domyślne"/>
        <w:suppressAutoHyphens w:val="1"/>
        <w:spacing w:before="0" w:after="240" w:line="240" w:lineRule="auto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/>
          <w:b w:val="1"/>
          <w:bCs w:val="1"/>
          <w:rtl w:val="0"/>
        </w:rPr>
        <w:t>Dr Emma Kiworkowa</w:t>
      </w:r>
    </w:p>
    <w:p>
      <w:pPr>
        <w:pStyle w:val="Domyślne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n-US"/>
        </w:rPr>
        <w:t xml:space="preserve">Vintage dress </w:t>
      </w:r>
      <w:r>
        <w:rPr>
          <w:rFonts w:ascii="Times Roman" w:hAnsi="Times Roman"/>
          <w:rtl w:val="0"/>
        </w:rPr>
        <w:t xml:space="preserve">- </w:t>
      </w:r>
      <w:r>
        <w:rPr>
          <w:rFonts w:ascii="Times Roman" w:hAnsi="Times Roman"/>
          <w:rtl w:val="0"/>
        </w:rPr>
        <w:t>Maciej Zie</w:t>
      </w:r>
      <w:r>
        <w:rPr>
          <w:rFonts w:ascii="Times Roman" w:hAnsi="Times Roman" w:hint="default"/>
          <w:rtl w:val="0"/>
        </w:rPr>
        <w:t>ń</w:t>
      </w:r>
    </w:p>
    <w:p>
      <w:pPr>
        <w:pStyle w:val="Domyślne"/>
        <w:suppressAutoHyphens w:val="1"/>
        <w:spacing w:before="0" w:after="240" w:line="360" w:lineRule="auto"/>
        <w:jc w:val="both"/>
        <w:rPr>
          <w:rFonts w:ascii="Arial" w:cs="Arial" w:hAnsi="Arial" w:eastAsia="Arial"/>
        </w:rPr>
      </w:pP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Arial" w:cs="Arial" w:hAnsi="Arial" w:eastAsia="Arial"/>
          <w:sz w:val="26"/>
          <w:szCs w:val="26"/>
        </w:rPr>
      </w:pP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</w:pPr>
      <w:r>
        <w:rPr>
          <w:rFonts w:ascii="Arial" w:cs="Arial" w:hAnsi="Arial" w:eastAsia="Arial"/>
          <w:sz w:val="26"/>
          <w:szCs w:val="26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