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736AA" w14:textId="220C4C58" w:rsidR="001713A6" w:rsidRPr="00177AFE" w:rsidRDefault="002C0233" w:rsidP="001713A6">
      <w:pPr>
        <w:jc w:val="right"/>
        <w:rPr>
          <w:rFonts w:cs="Calibri"/>
        </w:rPr>
      </w:pPr>
      <w:r>
        <w:rPr>
          <w:rFonts w:cs="Calibri"/>
        </w:rPr>
        <w:t>11.09</w:t>
      </w:r>
      <w:r w:rsidR="001713A6" w:rsidRPr="00177AFE">
        <w:rPr>
          <w:rFonts w:cs="Calibri"/>
        </w:rPr>
        <w:t>.</w:t>
      </w:r>
      <w:proofErr w:type="gramStart"/>
      <w:r w:rsidR="001713A6" w:rsidRPr="00177AFE">
        <w:rPr>
          <w:rFonts w:cs="Calibri"/>
        </w:rPr>
        <w:t>2026r.</w:t>
      </w:r>
      <w:proofErr w:type="gramEnd"/>
    </w:p>
    <w:p w14:paraId="37A90381" w14:textId="77777777" w:rsidR="001713A6" w:rsidRDefault="001713A6" w:rsidP="001713A6">
      <w:pPr>
        <w:rPr>
          <w:rFonts w:cs="Calibri"/>
        </w:rPr>
      </w:pPr>
      <w:r>
        <w:rPr>
          <w:rFonts w:cs="Calibri"/>
        </w:rPr>
        <w:t>ZAPIS ROZMOWY</w:t>
      </w:r>
    </w:p>
    <w:p w14:paraId="4C2FA77D" w14:textId="77777777" w:rsidR="00F15D37" w:rsidRDefault="00F15D37"/>
    <w:p w14:paraId="38F62D30" w14:textId="4C7EB872" w:rsidR="001713A6" w:rsidRPr="00FA0A5A" w:rsidRDefault="002C0233" w:rsidP="00FA0A5A">
      <w:pPr>
        <w:spacing w:before="100" w:beforeAutospacing="1" w:after="100" w:afterAutospacing="1" w:line="240" w:lineRule="auto"/>
        <w:jc w:val="center"/>
        <w:rPr>
          <w:rFonts w:eastAsia="Times New Roman" w:cs="Calibri"/>
          <w:b/>
          <w:bCs/>
          <w:lang w:eastAsia="pl-PL"/>
        </w:rPr>
      </w:pPr>
      <w:r>
        <w:rPr>
          <w:rFonts w:eastAsia="Times New Roman" w:cs="Calibri"/>
          <w:b/>
          <w:bCs/>
          <w:lang w:eastAsia="pl-PL"/>
        </w:rPr>
        <w:t xml:space="preserve">OLEK KLEPACZ </w:t>
      </w:r>
      <w:r w:rsidR="0030275C">
        <w:rPr>
          <w:rFonts w:eastAsia="Times New Roman" w:cs="Calibri"/>
          <w:b/>
          <w:bCs/>
          <w:lang w:eastAsia="pl-PL"/>
        </w:rPr>
        <w:t xml:space="preserve">GOŚCIEM </w:t>
      </w:r>
      <w:r w:rsidR="008338E0">
        <w:rPr>
          <w:rFonts w:eastAsia="Times New Roman" w:cs="Calibri"/>
          <w:b/>
          <w:bCs/>
          <w:lang w:eastAsia="pl-PL"/>
        </w:rPr>
        <w:t xml:space="preserve">PROGRAMU „CO U NICH SŁYCHAĆ” W </w:t>
      </w:r>
      <w:r w:rsidR="0030275C">
        <w:rPr>
          <w:rFonts w:eastAsia="Times New Roman" w:cs="Calibri"/>
          <w:b/>
          <w:bCs/>
          <w:lang w:eastAsia="pl-PL"/>
        </w:rPr>
        <w:t>RMF FM</w:t>
      </w:r>
    </w:p>
    <w:p w14:paraId="26C1BEFF" w14:textId="77777777" w:rsidR="001713A6" w:rsidRDefault="001713A6"/>
    <w:p w14:paraId="293DA79F" w14:textId="77777777" w:rsidR="00496DD7" w:rsidRPr="00496DD7" w:rsidRDefault="00496DD7" w:rsidP="00496DD7">
      <w:pPr>
        <w:pStyle w:val="pdq2pgselectionanchorcontainer"/>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Kiedy dogrywaliśmy szczegóły spotkania i wybór padł między Krakowem a Warszawą, zdecydowanie wybrał pan Kraków. Sentyment?</w:t>
      </w:r>
    </w:p>
    <w:p w14:paraId="3D545827"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Ogromny, bo tutaj mieszkałem przez długi czas. Często bywałem na Kopcu, zapraszał mnie Piotrek Metz. To były nocne audycje. Muzyka w nocy jest bardzo interesująca, bo mnie nie widać. Ja w ogóle nie lubię oglądać muzyki, tylko lubię jej słuchać. Kraków ma dla mnie jakąś lirykę.</w:t>
      </w:r>
    </w:p>
    <w:p w14:paraId="67C69E64"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Ważnym miejscem było też Zakopane.</w:t>
      </w:r>
    </w:p>
    <w:p w14:paraId="49B75472"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Kiedy bardzo intensywnie koncertowaliśmy i kończył się sezon, wsiadałem do samochodu i jechałem do Zakopanego szukać inspiracji, ale też siebie. Miałem tam grupę przyjaciół. Wojtuś </w:t>
      </w:r>
      <w:proofErr w:type="spellStart"/>
      <w:r w:rsidRPr="00496DD7">
        <w:rPr>
          <w:rFonts w:ascii="Calibri" w:hAnsi="Calibri" w:cs="Calibri"/>
          <w:sz w:val="22"/>
          <w:szCs w:val="22"/>
        </w:rPr>
        <w:t>Topa</w:t>
      </w:r>
      <w:proofErr w:type="spellEnd"/>
      <w:r w:rsidRPr="00496DD7">
        <w:rPr>
          <w:rFonts w:ascii="Calibri" w:hAnsi="Calibri" w:cs="Calibri"/>
          <w:sz w:val="22"/>
          <w:szCs w:val="22"/>
        </w:rPr>
        <w:t xml:space="preserve">, Sobek Karpiel-Bułecka, Szymek </w:t>
      </w:r>
      <w:proofErr w:type="spellStart"/>
      <w:r w:rsidRPr="00496DD7">
        <w:rPr>
          <w:rFonts w:ascii="Calibri" w:hAnsi="Calibri" w:cs="Calibri"/>
          <w:sz w:val="22"/>
          <w:szCs w:val="22"/>
        </w:rPr>
        <w:t>Gładczan</w:t>
      </w:r>
      <w:proofErr w:type="spellEnd"/>
      <w:r w:rsidRPr="00496DD7">
        <w:rPr>
          <w:rFonts w:ascii="Calibri" w:hAnsi="Calibri" w:cs="Calibri"/>
          <w:sz w:val="22"/>
          <w:szCs w:val="22"/>
        </w:rPr>
        <w:t>. Szymek niestety się powiesił, chorował na depresję.</w:t>
      </w:r>
    </w:p>
    <w:p w14:paraId="192F6565"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Fascynowała mnie prawda płynąca z muzyki folkowej. Sebastian miał wtedy kilkanaście lat. Pamiętam, że wiozłem go na maturę, bo stwierdził, że chyba z niej zrezygnuje. Był Teatr Witkacego, swoją galerię miał Marek Jackowski, z którym spędzałem dużo czasu. Była też kawiarnia Sanacja. Spędzaliśmy tam godziny na rozmowach o muzyce, sztuce i życiu.</w:t>
      </w:r>
    </w:p>
    <w:p w14:paraId="4A518E36"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Dziś nie pije pan alkoholu.</w:t>
      </w:r>
    </w:p>
    <w:p w14:paraId="35C98223"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Od piętnastu lat nie spożywam alkoholu i jest mi z tym bardzo dobrze. Jak ktoś </w:t>
      </w:r>
      <w:proofErr w:type="gramStart"/>
      <w:r w:rsidRPr="00496DD7">
        <w:rPr>
          <w:rFonts w:ascii="Calibri" w:hAnsi="Calibri" w:cs="Calibri"/>
          <w:sz w:val="22"/>
          <w:szCs w:val="22"/>
        </w:rPr>
        <w:t>pyta</w:t>
      </w:r>
      <w:proofErr w:type="gramEnd"/>
      <w:r w:rsidRPr="00496DD7">
        <w:rPr>
          <w:rFonts w:ascii="Calibri" w:hAnsi="Calibri" w:cs="Calibri"/>
          <w:sz w:val="22"/>
          <w:szCs w:val="22"/>
        </w:rPr>
        <w:t xml:space="preserve"> dlaczego, mówię, że tak wybieram. Nie chcę stawiać szyby między tobą a mną. Odurzanie się powoduje, że się od siebie oddalamy. A dla mnie bardzo istotna jest relacja. Od dłuższego czasu wychodzę z założenia, że albo chcę mieć rację, albo relację.</w:t>
      </w:r>
    </w:p>
    <w:p w14:paraId="0E924E5C"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Przez jakiś czas było pana mniej. Później media zainteresowały się pana przemianą.</w:t>
      </w:r>
    </w:p>
    <w:p w14:paraId="1DD4EA81"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Nie wracam w żadne przestrzenie medialne. Mnie to w ogóle nie kręci. Ale w momencie, kiedy ważyłem 140 kilogramów, nagle zrzuciłem 40 i teraz ważę 100, to zwróciło ogromną uwagę. Przed próbą nasi technicy pytali, czy to naprawdę jest Olek.</w:t>
      </w:r>
    </w:p>
    <w:p w14:paraId="0C350A7E"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Wreszcie musiałem złożyć oficjalne oświadczenie, bo gazety zaczęły pisać, że mam raka. Nie mam żadnego raka. Choruję na depresję. Miewałem epizody depresyjne. Mam też cukrzycę typu drugiego. Doszedłem ze sobą do ładu, jeśli chodzi o jedzenie. Wilczy głód mam cały czas, ale potrafię nad nim zapanować. Jest taki nałóg, który mi został – papierosy.</w:t>
      </w:r>
    </w:p>
    <w:p w14:paraId="69E03D04"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lastRenderedPageBreak/>
        <w:t>Kuba:</w:t>
      </w:r>
      <w:r w:rsidRPr="00496DD7">
        <w:rPr>
          <w:rFonts w:ascii="Calibri" w:hAnsi="Calibri" w:cs="Calibri"/>
          <w:sz w:val="22"/>
          <w:szCs w:val="22"/>
        </w:rPr>
        <w:t xml:space="preserve"> Depresja jest jednym z najważniejszych tematów pana historii.</w:t>
      </w:r>
    </w:p>
    <w:p w14:paraId="5A91B9F6"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To choroba, która toczy ludzi od zawsze, tylko teraz potrafimy ją nazywać. Kiedyś nie potrafiliśmy. Mój kolega Szymek się powiesił, bo nie był w stanie u siebie oznaczyć tego, co się dzieje.</w:t>
      </w:r>
    </w:p>
    <w:p w14:paraId="239807B5"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Psychosomatyka zaczyna mieć dużo do powiedzenia. Zaczynają cię boleć kości, mięśnie. Nie możesz wstać z łóżka. Nie dlatego, że nie chcesz. Bardzo chcesz, ale po prostu wszystko boli. Podłoga się lepi.</w:t>
      </w:r>
    </w:p>
    <w:p w14:paraId="1A6C6F77"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W 2012 roku nagrał pan solową płytę „Neurotyki”. Otwiera ją „Madame </w:t>
      </w:r>
      <w:proofErr w:type="spellStart"/>
      <w:r w:rsidRPr="00496DD7">
        <w:rPr>
          <w:rFonts w:ascii="Calibri" w:hAnsi="Calibri" w:cs="Calibri"/>
          <w:sz w:val="22"/>
          <w:szCs w:val="22"/>
        </w:rPr>
        <w:t>Depresjon</w:t>
      </w:r>
      <w:proofErr w:type="spellEnd"/>
      <w:r w:rsidRPr="00496DD7">
        <w:rPr>
          <w:rFonts w:ascii="Calibri" w:hAnsi="Calibri" w:cs="Calibri"/>
          <w:sz w:val="22"/>
          <w:szCs w:val="22"/>
        </w:rPr>
        <w:t>”, a z drugiej strony pojawia się „Kocham życie”. Już wtedy próbował pan opowiedzieć o tym, co się dzieje?</w:t>
      </w:r>
    </w:p>
    <w:p w14:paraId="4CFCF15C"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Próbowałem rozpoznać tę sytuację. Przeczytałem książkę Tomka Jastruna i ona bardzo mi pomogła. Uświadomiła mi, że nie jestem sam, że to jest schorzenie.</w:t>
      </w:r>
    </w:p>
    <w:p w14:paraId="1EC43B0E"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Bo ludzie mówią: „Robić mu się nie chce”, „Za dużo pieniędzy ma”, „W głowie mu się przewraca”. Nie życzę nikomu. Depresja odbiera nadzieję. Proszę sobie wyobrazić sytuację, kiedy traci pan nadzieję.</w:t>
      </w:r>
    </w:p>
    <w:p w14:paraId="691A3963"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Wtedy nie ma nic.</w:t>
      </w:r>
    </w:p>
    <w:p w14:paraId="2E1878BC"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Nic. Po prostu wszystko jest ciemne, czarne.</w:t>
      </w:r>
    </w:p>
    <w:p w14:paraId="7BDCA21B"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Właśnie w 2012 roku wydarzyła się też bardzo trudna sytuacja podczas powrotu z Wrocławia.</w:t>
      </w:r>
    </w:p>
    <w:p w14:paraId="5A43CF88"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Wracałem z nagrywania klipu do „Madame </w:t>
      </w:r>
      <w:proofErr w:type="spellStart"/>
      <w:r w:rsidRPr="00496DD7">
        <w:rPr>
          <w:rFonts w:ascii="Calibri" w:hAnsi="Calibri" w:cs="Calibri"/>
          <w:sz w:val="22"/>
          <w:szCs w:val="22"/>
        </w:rPr>
        <w:t>Depresjon</w:t>
      </w:r>
      <w:proofErr w:type="spellEnd"/>
      <w:r w:rsidRPr="00496DD7">
        <w:rPr>
          <w:rFonts w:ascii="Calibri" w:hAnsi="Calibri" w:cs="Calibri"/>
          <w:sz w:val="22"/>
          <w:szCs w:val="22"/>
        </w:rPr>
        <w:t>”. W pewnym momencie pojawił się w mojej głowie taki dźwięk. Jechałem samochodem i pomyślałem: wystarczy jeden ruch w lewo i ten pisk zniknie.</w:t>
      </w:r>
    </w:p>
    <w:p w14:paraId="767D79A2"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Obudziłem się w polu. Samochód stał z boku, miał włączone awaryjne światła. Nie pamiętałem nic. To była chwilowa amnezja. Leżałem w ziemi i wtedy pierwszy raz pomyślałem: „</w:t>
      </w:r>
      <w:proofErr w:type="gramStart"/>
      <w:r w:rsidRPr="00496DD7">
        <w:rPr>
          <w:rFonts w:ascii="Calibri" w:hAnsi="Calibri" w:cs="Calibri"/>
          <w:sz w:val="22"/>
          <w:szCs w:val="22"/>
        </w:rPr>
        <w:t>Co jest grane</w:t>
      </w:r>
      <w:proofErr w:type="gramEnd"/>
      <w:r w:rsidRPr="00496DD7">
        <w:rPr>
          <w:rFonts w:ascii="Calibri" w:hAnsi="Calibri" w:cs="Calibri"/>
          <w:sz w:val="22"/>
          <w:szCs w:val="22"/>
        </w:rPr>
        <w:t>? Co się dzieje?”.</w:t>
      </w:r>
    </w:p>
    <w:p w14:paraId="46B024E7"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Przyjechałem do domu w nocy i nic nie powiedziałem Iwonie. Bardzo się bałem. Pola była wtedy małym dzieciakiem. Ostatnio na wspólnej terapii powiedziała mi, że bardzo często mówiłem jej, jak się czuję, co się ze mną dzieje. Każdy grymas na mojej twarzy wprowadzał ją w poczucie winy, że to przez nią.</w:t>
      </w:r>
    </w:p>
    <w:p w14:paraId="6E847EDE"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Z perspektywy czasu wiem, że powinienem był starać się jej to wytłumaczyć. Ale byłem zamknięty w kokonie, w którym chciałem jedynie zniknąć, uciec, nie sprawiać nikomu kłopotu.</w:t>
      </w:r>
    </w:p>
    <w:p w14:paraId="6C03F964"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Dzisiaj to wszystko przepracowałem, lecząc się. To jest moja droga. Myślę, że gdyby nie to, nie sięgnąłbym do przestrzeni, które dzisiaj mnie fascynują – psychologii, pedagogiki, zachowania człowieka względem człowieka.</w:t>
      </w:r>
    </w:p>
    <w:p w14:paraId="6F835D26"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Choroba dotknęła też pana najbliższych?</w:t>
      </w:r>
    </w:p>
    <w:p w14:paraId="1D996355"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Moja żona pojawiła się w moim życiu dwadzieścia pięć lat temu. W tym roku skończyłem sześćdziesiątkę i do tej pory jesteśmy razem. Bardzo ją lubię. To, że ją kocham, jest oczywiste. Ale później rodzi się wartość, która jest chyba ważniejsza od tych motyli w brzuchu – żeby się lubić i szanować.</w:t>
      </w:r>
    </w:p>
    <w:p w14:paraId="20847658"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lastRenderedPageBreak/>
        <w:t>Bardzo ważne jest lubić rozmawiać, być ze sobą, spędzać czas, czasem milczeć. Relacja między mną a Iwoną jest dla mnie wielkim zobowiązaniem.</w:t>
      </w:r>
    </w:p>
    <w:p w14:paraId="14BCC5DE"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Bardzo mi przykro, że moja córka i żona z racji mojej choroby dostały mocno w kość. Szczególnie Pola doznała z tego powodu sporo trudności.</w:t>
      </w:r>
    </w:p>
    <w:p w14:paraId="28FF9C75"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Jak wygląda pana życie dzisiaj? Depresja nadal wpływa na codzienność?</w:t>
      </w:r>
    </w:p>
    <w:p w14:paraId="712200EE"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Mam bardzo trudne poranki. Ale codziennie rano ćwiczę, uprawiam gimnastykę. Na siłownię żona mnie nie zmusi, chociaż próbowała wielokrotnie, bo muzyka, która tam jest puszczana, mnie demotywuje, a nie motywuje.</w:t>
      </w:r>
    </w:p>
    <w:p w14:paraId="408A8ECA"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 xml:space="preserve">Z każdą minutą poranka, kiedy nadchodzi moment: „Gimnastyka teraz”, jest coraz lepiej. Wyzwala się serotonina, endorfiny czy cokolwiek innego i jest </w:t>
      </w:r>
      <w:proofErr w:type="spellStart"/>
      <w:r w:rsidRPr="00496DD7">
        <w:rPr>
          <w:rFonts w:ascii="Calibri" w:hAnsi="Calibri" w:cs="Calibri"/>
          <w:sz w:val="22"/>
          <w:szCs w:val="22"/>
        </w:rPr>
        <w:t>okej</w:t>
      </w:r>
      <w:proofErr w:type="spellEnd"/>
      <w:r w:rsidRPr="00496DD7">
        <w:rPr>
          <w:rFonts w:ascii="Calibri" w:hAnsi="Calibri" w:cs="Calibri"/>
          <w:sz w:val="22"/>
          <w:szCs w:val="22"/>
        </w:rPr>
        <w:t>.</w:t>
      </w:r>
    </w:p>
    <w:p w14:paraId="1E94BD9E"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A muzyka? Wróćmy do Formacji Nieżywych </w:t>
      </w:r>
      <w:proofErr w:type="spellStart"/>
      <w:r w:rsidRPr="00496DD7">
        <w:rPr>
          <w:rFonts w:ascii="Calibri" w:hAnsi="Calibri" w:cs="Calibri"/>
          <w:sz w:val="22"/>
          <w:szCs w:val="22"/>
        </w:rPr>
        <w:t>Schabuff</w:t>
      </w:r>
      <w:proofErr w:type="spellEnd"/>
      <w:r w:rsidRPr="00496DD7">
        <w:rPr>
          <w:rFonts w:ascii="Calibri" w:hAnsi="Calibri" w:cs="Calibri"/>
          <w:sz w:val="22"/>
          <w:szCs w:val="22"/>
        </w:rPr>
        <w:t>. „Lato” stało się utworem, który zna właściwie cała Polska.</w:t>
      </w:r>
    </w:p>
    <w:p w14:paraId="4B3B0EE5"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To jest wielki dar, że miałem zaszczyt wspólnie z Wojtkiem napisać taką piosenkę. Myślę, że każdy artysta chciałby mieć w swoim portfolio coś, co dociera pod strzechy. Nam udało się to parokrotnie, począwszy od „Klubu wysokiego szampana”, a kończąc na „Ławce”.</w:t>
      </w:r>
    </w:p>
    <w:p w14:paraId="33B73F62"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Wychodząc na koncert, gramy półtorej godziny i to jest dla mnie wielki zaszczyt. Gramy piosenki, które ludzie znają. Nie mam piosenek, którymi utykam jakieś dziury. Czuję ogromną wdzięczność, że było mi dane mieć cząstkę wkładu w to, że coś takiego powstało.</w:t>
      </w:r>
    </w:p>
    <w:p w14:paraId="1807646D"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„Neurotyki” były jednak zupełnie inną płytą niż to, z czym przez lata kojarzona była Formacja. Nie przeszkadzała panu ta szufladka?</w:t>
      </w:r>
    </w:p>
    <w:p w14:paraId="6EA46A8F"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Zupełnie mnie takie rzeczy nie interesują. Artysta ma prawo do swobodnej wypowiedzi. Ocenianie jest wielką wadą współczesnego świata.</w:t>
      </w:r>
    </w:p>
    <w:p w14:paraId="3498DC4C"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To, czego doświadczałem, będąc czterdzieści kilo grubszym, teraz jest inne, bo ludzie mnie nie poznają. I to jest wspaniałe. Nikt już się we mnie nie przegląda.</w:t>
      </w:r>
    </w:p>
    <w:p w14:paraId="67481C42"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Popularność sprowadza się też do tego, że ludzie cię obserwują. Teraz są telefony. Po prostu jesz, a ktoś przed tobą robi zdjęcie. Nie chciałbym dzisiaj doświadczać tego, czego doświadczają bardzo znani artyści. Ja mogę spokojnie funkcjonować. Nikt mnie nie obserwuje, nikt nie pokazuje palcem.</w:t>
      </w:r>
    </w:p>
    <w:p w14:paraId="54710936"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Jednym z największych momentów w historii Formacji był występ przed Michaelem Jacksonem na Bemowie.</w:t>
      </w:r>
    </w:p>
    <w:p w14:paraId="0F7B326A"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W 1995 roku wyszła płyta „</w:t>
      </w:r>
      <w:proofErr w:type="spellStart"/>
      <w:r w:rsidRPr="00496DD7">
        <w:rPr>
          <w:rFonts w:ascii="Calibri" w:hAnsi="Calibri" w:cs="Calibri"/>
          <w:sz w:val="22"/>
          <w:szCs w:val="22"/>
        </w:rPr>
        <w:t>Fantomas</w:t>
      </w:r>
      <w:proofErr w:type="spellEnd"/>
      <w:r w:rsidRPr="00496DD7">
        <w:rPr>
          <w:rFonts w:ascii="Calibri" w:hAnsi="Calibri" w:cs="Calibri"/>
          <w:sz w:val="22"/>
          <w:szCs w:val="22"/>
        </w:rPr>
        <w:t>” i tam było „Lato”. To był odjazd. Przerosło nasze oczekiwania. Graliśmy dwieście koncertów rocznie. Popularność była nieprawdopodobna.</w:t>
      </w:r>
    </w:p>
    <w:p w14:paraId="0449BF2A"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lastRenderedPageBreak/>
        <w:t xml:space="preserve">Ja uwielbiam Michaela Jacksona. Wtedy może jeszcze nie dorosłem do pewnej sytuacji. Byłem bardziej w klimatach Roberta </w:t>
      </w:r>
      <w:proofErr w:type="spellStart"/>
      <w:r w:rsidRPr="00496DD7">
        <w:rPr>
          <w:rFonts w:ascii="Calibri" w:hAnsi="Calibri" w:cs="Calibri"/>
          <w:sz w:val="22"/>
          <w:szCs w:val="22"/>
        </w:rPr>
        <w:t>Smitha</w:t>
      </w:r>
      <w:proofErr w:type="spellEnd"/>
      <w:r w:rsidRPr="00496DD7">
        <w:rPr>
          <w:rFonts w:ascii="Calibri" w:hAnsi="Calibri" w:cs="Calibri"/>
          <w:sz w:val="22"/>
          <w:szCs w:val="22"/>
        </w:rPr>
        <w:t xml:space="preserve">, The Cure, </w:t>
      </w:r>
      <w:proofErr w:type="spellStart"/>
      <w:r w:rsidRPr="00496DD7">
        <w:rPr>
          <w:rFonts w:ascii="Calibri" w:hAnsi="Calibri" w:cs="Calibri"/>
          <w:sz w:val="22"/>
          <w:szCs w:val="22"/>
        </w:rPr>
        <w:t>Dead</w:t>
      </w:r>
      <w:proofErr w:type="spellEnd"/>
      <w:r w:rsidRPr="00496DD7">
        <w:rPr>
          <w:rFonts w:ascii="Calibri" w:hAnsi="Calibri" w:cs="Calibri"/>
          <w:sz w:val="22"/>
          <w:szCs w:val="22"/>
        </w:rPr>
        <w:t xml:space="preserve"> </w:t>
      </w:r>
      <w:proofErr w:type="spellStart"/>
      <w:r w:rsidRPr="00496DD7">
        <w:rPr>
          <w:rFonts w:ascii="Calibri" w:hAnsi="Calibri" w:cs="Calibri"/>
          <w:sz w:val="22"/>
          <w:szCs w:val="22"/>
        </w:rPr>
        <w:t>Can</w:t>
      </w:r>
      <w:proofErr w:type="spellEnd"/>
      <w:r w:rsidRPr="00496DD7">
        <w:rPr>
          <w:rFonts w:ascii="Calibri" w:hAnsi="Calibri" w:cs="Calibri"/>
          <w:sz w:val="22"/>
          <w:szCs w:val="22"/>
        </w:rPr>
        <w:t xml:space="preserve"> Dance. Ale po czasie uważam, że to był dla nas wielki zaszczyt.</w:t>
      </w:r>
    </w:p>
    <w:p w14:paraId="1C3759A5"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Nie wiem nawet, czy go widziałem, bo tam było dwóch sobowtórów. Mieliśmy za to wybitne miejsce, jeśli chodzi o całe show. Staliśmy tuż przy scenie i mogliśmy obserwować wszystko z kilku metrów.</w:t>
      </w:r>
    </w:p>
    <w:p w14:paraId="1276C8F0"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Mieliśmy przyjemność zagrać dla ponad stu tysięcy ludzi. To było coś niebywałego. Kompletny szok. Wyszliśmy na scenę i zobaczyłem dywan ludzi. Zobaczyliśmy też całą produkcję od tyłu. Mieliśmy piękną garderobę, potraktowano nas z bardzo dużą estymą i szacunkiem.</w:t>
      </w:r>
    </w:p>
    <w:p w14:paraId="7207694A"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 xml:space="preserve">Do dzisiaj telefonują do mnie ludzie i pytają: „Uścisnął pan dłoń Michaela Jacksona?”. A ja czasem mówię: „Tak, uścisnąłem. </w:t>
      </w:r>
      <w:proofErr w:type="gramStart"/>
      <w:r w:rsidRPr="00496DD7">
        <w:rPr>
          <w:rFonts w:ascii="Calibri" w:hAnsi="Calibri" w:cs="Calibri"/>
          <w:sz w:val="22"/>
          <w:szCs w:val="22"/>
        </w:rPr>
        <w:t>Gadaliśmy</w:t>
      </w:r>
      <w:proofErr w:type="gramEnd"/>
      <w:r w:rsidRPr="00496DD7">
        <w:rPr>
          <w:rFonts w:ascii="Calibri" w:hAnsi="Calibri" w:cs="Calibri"/>
          <w:sz w:val="22"/>
          <w:szCs w:val="22"/>
        </w:rPr>
        <w:t xml:space="preserve"> trochę o życiu”. A za rok mówię: „Nie, nie uścisnąłem dłoni. W ogóle go nie widziałem”.</w:t>
      </w:r>
    </w:p>
    <w:p w14:paraId="215F2E60"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Brakuje panu dzisiaj w muzyce takich zjawisk jak Michael Jackson?</w:t>
      </w:r>
    </w:p>
    <w:p w14:paraId="5B82E154"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Brakuje mi takich kwiatków, czegoś, czym była </w:t>
      </w:r>
      <w:proofErr w:type="spellStart"/>
      <w:r w:rsidRPr="00496DD7">
        <w:rPr>
          <w:rFonts w:ascii="Calibri" w:hAnsi="Calibri" w:cs="Calibri"/>
          <w:sz w:val="22"/>
          <w:szCs w:val="22"/>
        </w:rPr>
        <w:t>Nirvana</w:t>
      </w:r>
      <w:proofErr w:type="spellEnd"/>
      <w:r w:rsidRPr="00496DD7">
        <w:rPr>
          <w:rFonts w:ascii="Calibri" w:hAnsi="Calibri" w:cs="Calibri"/>
          <w:sz w:val="22"/>
          <w:szCs w:val="22"/>
        </w:rPr>
        <w:t>, czym wcześniej byli Beatlesi. Chodzi mi o rewolucję.</w:t>
      </w:r>
    </w:p>
    <w:p w14:paraId="470B4628"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 xml:space="preserve">Myślę optymistycznie, że może narodzi się jeszcze artysta, który rzeczywiście zmieni bieg rzeki. Ostatnią taką rewolucją był chyba </w:t>
      </w:r>
      <w:proofErr w:type="spellStart"/>
      <w:r w:rsidRPr="00496DD7">
        <w:rPr>
          <w:rFonts w:ascii="Calibri" w:hAnsi="Calibri" w:cs="Calibri"/>
          <w:sz w:val="22"/>
          <w:szCs w:val="22"/>
        </w:rPr>
        <w:t>grunge</w:t>
      </w:r>
      <w:proofErr w:type="spellEnd"/>
      <w:r w:rsidRPr="00496DD7">
        <w:rPr>
          <w:rFonts w:ascii="Calibri" w:hAnsi="Calibri" w:cs="Calibri"/>
          <w:sz w:val="22"/>
          <w:szCs w:val="22"/>
        </w:rPr>
        <w:t>. To złapało wszystkich, a jednocześnie było prawdziwe i energetyczne.</w:t>
      </w:r>
    </w:p>
    <w:p w14:paraId="168F42ED"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Gdzie dzisiaj muzycznie jest Formacja Nieżywych </w:t>
      </w:r>
      <w:proofErr w:type="spellStart"/>
      <w:r w:rsidRPr="00496DD7">
        <w:rPr>
          <w:rFonts w:ascii="Calibri" w:hAnsi="Calibri" w:cs="Calibri"/>
          <w:sz w:val="22"/>
          <w:szCs w:val="22"/>
        </w:rPr>
        <w:t>Schabuff</w:t>
      </w:r>
      <w:proofErr w:type="spellEnd"/>
      <w:r w:rsidRPr="00496DD7">
        <w:rPr>
          <w:rFonts w:ascii="Calibri" w:hAnsi="Calibri" w:cs="Calibri"/>
          <w:sz w:val="22"/>
          <w:szCs w:val="22"/>
        </w:rPr>
        <w:t>?</w:t>
      </w:r>
    </w:p>
    <w:p w14:paraId="11074223"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Gramy bardzo dobre koncerty, na których bardzo dobrze się razem czujemy. Doceniamy to, że jesteśmy razem na scenie. Nie ma już w nas takiego ciśnienia, że musisz robić nowe numery, musisz mieć hity.</w:t>
      </w:r>
    </w:p>
    <w:p w14:paraId="5E80E97E"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 xml:space="preserve">Jak pisałem „Lato” czy jakąkolwiek inną piosenkę, to nie siadaliśmy z Wojtkiem i nie mówiliśmy: „Robimy </w:t>
      </w:r>
      <w:proofErr w:type="spellStart"/>
      <w:r w:rsidRPr="00496DD7">
        <w:rPr>
          <w:rFonts w:ascii="Calibri" w:hAnsi="Calibri" w:cs="Calibri"/>
          <w:sz w:val="22"/>
          <w:szCs w:val="22"/>
        </w:rPr>
        <w:t>hita</w:t>
      </w:r>
      <w:proofErr w:type="spellEnd"/>
      <w:r w:rsidRPr="00496DD7">
        <w:rPr>
          <w:rFonts w:ascii="Calibri" w:hAnsi="Calibri" w:cs="Calibri"/>
          <w:sz w:val="22"/>
          <w:szCs w:val="22"/>
        </w:rPr>
        <w:t>?”. To kompletna bzdura. Tak to nie powstaje. Albo coś zrobisz i to ma to coś. Kluczem do wartości jest prawda. W sztuce ten klucz prawdy jest bardzo istotny.</w:t>
      </w:r>
    </w:p>
    <w:p w14:paraId="128A6A22"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Widzi pan tę prawdę na dzisiejszej polskiej scenie?</w:t>
      </w:r>
    </w:p>
    <w:p w14:paraId="63164848"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Ostatnio byłem na Męskim Graniu i Kasia Nosowska zrobiła na mnie bardzo dobre wrażenie. Zawsze uważałem, że to jest piękny człowiek. Artur Rojek też jest takim człowiekiem.</w:t>
      </w:r>
    </w:p>
    <w:p w14:paraId="68DFD941"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Coraz częściej nie słucham muzyki piosenkarskiej. Słucham muzyki, która daje wolność – jazzu, klasyki. Uwielbiam klasykę, często słucham opery. Używam muzyki do tego, żeby nieco odsunąć się od rzeczywistości.</w:t>
      </w:r>
    </w:p>
    <w:p w14:paraId="6E9E906A"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Kilkanaście lat temu powiedział pan: „Artysta szczęśliwy to artysta bezpłodny i bezużyteczny”. Podpisuje się pan pod tym dzisiaj?</w:t>
      </w:r>
    </w:p>
    <w:p w14:paraId="541731BC"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Nie do końca, ale w pewnym sensie tak. Bo co to jest szczęście? Od stoików ludzie zadają sobie to pytanie. Marek Aureliusz jest moim wielkim mistrzem. </w:t>
      </w:r>
      <w:proofErr w:type="spellStart"/>
      <w:r w:rsidRPr="00496DD7">
        <w:rPr>
          <w:rFonts w:ascii="Calibri" w:hAnsi="Calibri" w:cs="Calibri"/>
          <w:sz w:val="22"/>
          <w:szCs w:val="22"/>
        </w:rPr>
        <w:t>Epiktet</w:t>
      </w:r>
      <w:proofErr w:type="spellEnd"/>
      <w:r w:rsidRPr="00496DD7">
        <w:rPr>
          <w:rFonts w:ascii="Calibri" w:hAnsi="Calibri" w:cs="Calibri"/>
          <w:sz w:val="22"/>
          <w:szCs w:val="22"/>
        </w:rPr>
        <w:t>, Seneka. Nikt nie był w stanie dać jednoznacznej odpowiedzi, bo nie ma takiej odpowiedzi.</w:t>
      </w:r>
    </w:p>
    <w:p w14:paraId="18DBE39F"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lastRenderedPageBreak/>
        <w:t>Ludzie lubią nazywać i klasyfikować, bo to daje poczucie bezpieczeństwa. Ten jest taki, ten jest dobry, ten jest zły. A wszystko, co ważne, nie widać oczami.</w:t>
      </w:r>
    </w:p>
    <w:p w14:paraId="46B81AEF"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Kuba:</w:t>
      </w:r>
      <w:r w:rsidRPr="00496DD7">
        <w:rPr>
          <w:rFonts w:ascii="Calibri" w:hAnsi="Calibri" w:cs="Calibri"/>
          <w:sz w:val="22"/>
          <w:szCs w:val="22"/>
        </w:rPr>
        <w:t xml:space="preserve"> Czy po tym wszystkim można powiedzieć, że dziś jest pan w dobrym miejscu?</w:t>
      </w:r>
    </w:p>
    <w:p w14:paraId="1FEE2A4D" w14:textId="77777777" w:rsidR="00496DD7" w:rsidRPr="00496DD7" w:rsidRDefault="00496DD7" w:rsidP="00496DD7">
      <w:pPr>
        <w:pStyle w:val="NormalnyWeb"/>
        <w:rPr>
          <w:rFonts w:ascii="Calibri" w:hAnsi="Calibri" w:cs="Calibri"/>
          <w:sz w:val="22"/>
          <w:szCs w:val="22"/>
        </w:rPr>
      </w:pPr>
      <w:r w:rsidRPr="00496DD7">
        <w:rPr>
          <w:rStyle w:val="Pogrubienie"/>
          <w:rFonts w:ascii="Calibri" w:hAnsi="Calibri" w:cs="Calibri"/>
          <w:sz w:val="22"/>
          <w:szCs w:val="22"/>
        </w:rPr>
        <w:t>Olek:</w:t>
      </w:r>
      <w:r w:rsidRPr="00496DD7">
        <w:rPr>
          <w:rFonts w:ascii="Calibri" w:hAnsi="Calibri" w:cs="Calibri"/>
          <w:sz w:val="22"/>
          <w:szCs w:val="22"/>
        </w:rPr>
        <w:t xml:space="preserve"> W tej chwili wiele rzeczy przepracowałem, lecząc się. To jest moja droga. Nie mam już takiego ciśnienia jak kiedyś. Gramy koncerty, dobrze się razem czujemy na scenie. Mam rodzinę, mam rzeczy, które mnie fascynują.</w:t>
      </w:r>
    </w:p>
    <w:p w14:paraId="0ED99FE5" w14:textId="77777777" w:rsidR="00496DD7" w:rsidRPr="00496DD7" w:rsidRDefault="00496DD7" w:rsidP="00496DD7">
      <w:pPr>
        <w:pStyle w:val="NormalnyWeb"/>
        <w:rPr>
          <w:rFonts w:ascii="Calibri" w:hAnsi="Calibri" w:cs="Calibri"/>
          <w:sz w:val="22"/>
          <w:szCs w:val="22"/>
        </w:rPr>
      </w:pPr>
      <w:r w:rsidRPr="00496DD7">
        <w:rPr>
          <w:rFonts w:ascii="Calibri" w:hAnsi="Calibri" w:cs="Calibri"/>
          <w:sz w:val="22"/>
          <w:szCs w:val="22"/>
        </w:rPr>
        <w:t>Dzisiaj uważam, że miłość, bliskość i czułość są tak naprawdę jedynym sensem. Posiadanie przedmiotów i rzeczy to kompletna ułuda. Kochaj ludzi, używaj rzeczy. Wszystko, co ważne, nie widać oczami.</w:t>
      </w:r>
    </w:p>
    <w:p w14:paraId="6D93DD0C" w14:textId="77777777" w:rsidR="00380C3D" w:rsidRDefault="00380C3D"/>
    <w:sectPr w:rsidR="00380C3D" w:rsidSect="00F92223">
      <w:headerReference w:type="default" r:id="rId6"/>
      <w:footerReference w:type="default" r:id="rId7"/>
      <w:pgSz w:w="11906" w:h="16838" w:code="9"/>
      <w:pgMar w:top="2835" w:right="851" w:bottom="1701" w:left="85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9393A" w14:textId="77777777" w:rsidR="00A32E2D" w:rsidRDefault="00A32E2D" w:rsidP="00F92223">
      <w:pPr>
        <w:spacing w:after="0" w:line="240" w:lineRule="auto"/>
      </w:pPr>
      <w:r>
        <w:separator/>
      </w:r>
    </w:p>
  </w:endnote>
  <w:endnote w:type="continuationSeparator" w:id="0">
    <w:p w14:paraId="5454FFD1" w14:textId="77777777" w:rsidR="00A32E2D" w:rsidRDefault="00A32E2D" w:rsidP="00F92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AAC00" w14:textId="77777777" w:rsidR="00F92223" w:rsidRDefault="00A32E2D" w:rsidP="00F92223">
    <w:pPr>
      <w:pStyle w:val="Stopka"/>
      <w:jc w:val="center"/>
    </w:pPr>
    <w:r>
      <w:rPr>
        <w:noProof/>
        <w:lang w:eastAsia="pl-PL"/>
      </w:rPr>
      <w:pict w14:anchorId="1E7A84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6" type="#_x0000_t75" style="width:510pt;height:16pt;visibility:visible">
          <v:imagedata r:id="rId1" o:titl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4BA45" w14:textId="77777777" w:rsidR="00A32E2D" w:rsidRDefault="00A32E2D" w:rsidP="00F92223">
      <w:pPr>
        <w:spacing w:after="0" w:line="240" w:lineRule="auto"/>
      </w:pPr>
      <w:r>
        <w:separator/>
      </w:r>
    </w:p>
  </w:footnote>
  <w:footnote w:type="continuationSeparator" w:id="0">
    <w:p w14:paraId="7ACF8508" w14:textId="77777777" w:rsidR="00A32E2D" w:rsidRDefault="00A32E2D" w:rsidP="00F922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CCF08" w14:textId="77777777" w:rsidR="00F92223" w:rsidRDefault="00A32E2D">
    <w:pPr>
      <w:pStyle w:val="Nagwek"/>
    </w:pPr>
    <w:r>
      <w:rPr>
        <w:noProof/>
        <w:lang w:eastAsia="pl-PL"/>
      </w:rPr>
      <w:pict w14:anchorId="14911F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510.5pt;height:1in;visibility:visible">
          <v:imagedata r:id="rId1" o:titl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3A6"/>
    <w:rsid w:val="0017077B"/>
    <w:rsid w:val="001713A6"/>
    <w:rsid w:val="001F7EC1"/>
    <w:rsid w:val="00206337"/>
    <w:rsid w:val="00241EF2"/>
    <w:rsid w:val="002C0233"/>
    <w:rsid w:val="0030275C"/>
    <w:rsid w:val="00334EAD"/>
    <w:rsid w:val="00380C3D"/>
    <w:rsid w:val="00381C88"/>
    <w:rsid w:val="003B6F22"/>
    <w:rsid w:val="003D5678"/>
    <w:rsid w:val="00406B71"/>
    <w:rsid w:val="00416AAD"/>
    <w:rsid w:val="00496DD7"/>
    <w:rsid w:val="004F0714"/>
    <w:rsid w:val="004F1B15"/>
    <w:rsid w:val="00514467"/>
    <w:rsid w:val="00684B8C"/>
    <w:rsid w:val="006917C8"/>
    <w:rsid w:val="00696426"/>
    <w:rsid w:val="006C0590"/>
    <w:rsid w:val="006C5052"/>
    <w:rsid w:val="006D682E"/>
    <w:rsid w:val="00715A3B"/>
    <w:rsid w:val="007242B9"/>
    <w:rsid w:val="00735820"/>
    <w:rsid w:val="00744606"/>
    <w:rsid w:val="007844E3"/>
    <w:rsid w:val="007D3A31"/>
    <w:rsid w:val="007D72CD"/>
    <w:rsid w:val="008140EB"/>
    <w:rsid w:val="008255C6"/>
    <w:rsid w:val="008262A3"/>
    <w:rsid w:val="008338E0"/>
    <w:rsid w:val="00847EF0"/>
    <w:rsid w:val="0085190B"/>
    <w:rsid w:val="008550B7"/>
    <w:rsid w:val="00883052"/>
    <w:rsid w:val="00892950"/>
    <w:rsid w:val="00892FE1"/>
    <w:rsid w:val="009635DC"/>
    <w:rsid w:val="00A01F46"/>
    <w:rsid w:val="00A32E2D"/>
    <w:rsid w:val="00AC66FA"/>
    <w:rsid w:val="00B17584"/>
    <w:rsid w:val="00B516BE"/>
    <w:rsid w:val="00BE23A7"/>
    <w:rsid w:val="00BF6C12"/>
    <w:rsid w:val="00C81FE3"/>
    <w:rsid w:val="00C8331F"/>
    <w:rsid w:val="00C9160D"/>
    <w:rsid w:val="00CC0B7D"/>
    <w:rsid w:val="00D01708"/>
    <w:rsid w:val="00D030FB"/>
    <w:rsid w:val="00D057F8"/>
    <w:rsid w:val="00D814E1"/>
    <w:rsid w:val="00D81E8F"/>
    <w:rsid w:val="00D97558"/>
    <w:rsid w:val="00DF5286"/>
    <w:rsid w:val="00DF7F5A"/>
    <w:rsid w:val="00E96292"/>
    <w:rsid w:val="00ED184F"/>
    <w:rsid w:val="00F009F6"/>
    <w:rsid w:val="00F10256"/>
    <w:rsid w:val="00F15D37"/>
    <w:rsid w:val="00F40126"/>
    <w:rsid w:val="00F67154"/>
    <w:rsid w:val="00F852D8"/>
    <w:rsid w:val="00F92223"/>
    <w:rsid w:val="00FA0A5A"/>
    <w:rsid w:val="00FA5C90"/>
    <w:rsid w:val="00FD6B61"/>
    <w:rsid w:val="00FF7F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9055D"/>
  <w15:chartTrackingRefBased/>
  <w15:docId w15:val="{6FF2FA61-8948-46F2-A5EF-4802EAD77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13A6"/>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9222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92223"/>
  </w:style>
  <w:style w:type="paragraph" w:styleId="Stopka">
    <w:name w:val="footer"/>
    <w:basedOn w:val="Normalny"/>
    <w:link w:val="StopkaZnak"/>
    <w:uiPriority w:val="99"/>
    <w:unhideWhenUsed/>
    <w:rsid w:val="00F9222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92223"/>
  </w:style>
  <w:style w:type="paragraph" w:styleId="NormalnyWeb">
    <w:name w:val="Normal (Web)"/>
    <w:basedOn w:val="Normalny"/>
    <w:uiPriority w:val="99"/>
    <w:unhideWhenUsed/>
    <w:rsid w:val="00D057F8"/>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uiPriority w:val="22"/>
    <w:qFormat/>
    <w:rsid w:val="00D057F8"/>
    <w:rPr>
      <w:b/>
      <w:bCs/>
    </w:rPr>
  </w:style>
  <w:style w:type="character" w:styleId="Uwydatnienie">
    <w:name w:val="Emphasis"/>
    <w:uiPriority w:val="20"/>
    <w:qFormat/>
    <w:rsid w:val="00D057F8"/>
    <w:rPr>
      <w:i/>
      <w:iCs/>
    </w:rPr>
  </w:style>
  <w:style w:type="paragraph" w:customStyle="1" w:styleId="pdq2pgselectionanchorcontainer">
    <w:name w:val="pdq2pg_selectionanchorcontainer"/>
    <w:basedOn w:val="Normalny"/>
    <w:rsid w:val="00380C3D"/>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ciej%20Majzner\OneDrive%20-%2038PR%20&amp;%20Content%20Communication\Dokumenty\papier%20firmowy%20RMF%20FM.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papier firmowy RMF FM</Template>
  <TotalTime>1</TotalTime>
  <Pages>5</Pages>
  <Words>1508</Words>
  <Characters>9050</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Grupa RMF Sp. z o.o. Sp. k.</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Majzner</dc:creator>
  <cp:keywords/>
  <dc:description/>
  <cp:lastModifiedBy>Maciej Majzner</cp:lastModifiedBy>
  <cp:revision>2</cp:revision>
  <dcterms:created xsi:type="dcterms:W3CDTF">2026-09-11T14:35:00Z</dcterms:created>
  <dcterms:modified xsi:type="dcterms:W3CDTF">2026-09-11T14:35:00Z</dcterms:modified>
</cp:coreProperties>
</file>