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3E08" w14:textId="5BBF0519" w:rsidR="00EC52FB" w:rsidRDefault="00EC52FB" w:rsidP="00EC52FB">
      <w:pPr>
        <w:rPr>
          <w:b/>
          <w:bCs/>
        </w:rPr>
      </w:pPr>
      <w:r>
        <w:rPr>
          <w:b/>
          <w:bCs/>
        </w:rPr>
        <w:t>Notatka prasowa</w:t>
      </w:r>
    </w:p>
    <w:p w14:paraId="7F56A05B" w14:textId="77777777" w:rsidR="00EC52FB" w:rsidRDefault="00EC52FB" w:rsidP="00EC52FB">
      <w:pPr>
        <w:jc w:val="center"/>
        <w:rPr>
          <w:b/>
          <w:bCs/>
        </w:rPr>
      </w:pPr>
    </w:p>
    <w:p w14:paraId="44D804AB" w14:textId="59AA8FAC" w:rsidR="00EC52FB" w:rsidRPr="00EC52FB" w:rsidRDefault="00EC52FB" w:rsidP="00EC52FB">
      <w:pPr>
        <w:jc w:val="center"/>
        <w:rPr>
          <w:b/>
          <w:bCs/>
        </w:rPr>
      </w:pPr>
      <w:r w:rsidRPr="00EC52FB">
        <w:rPr>
          <w:b/>
          <w:bCs/>
        </w:rPr>
        <w:t>AQUAPHOR Duo Pro – dwustopniowa filtracja wody pod zlewem</w:t>
      </w:r>
    </w:p>
    <w:p w14:paraId="2E37FAB3" w14:textId="77777777" w:rsidR="00EC52FB" w:rsidRPr="00EC52FB" w:rsidRDefault="00EC52FB" w:rsidP="00EC52FB">
      <w:r w:rsidRPr="00EC52FB">
        <w:rPr>
          <w:b/>
          <w:bCs/>
        </w:rPr>
        <w:t>Cena: 249 zł</w:t>
      </w:r>
    </w:p>
    <w:p w14:paraId="3499720E" w14:textId="77777777" w:rsidR="00EC52FB" w:rsidRPr="00EC52FB" w:rsidRDefault="00EC52FB" w:rsidP="00EC52FB">
      <w:r w:rsidRPr="00EC52FB">
        <w:rPr>
          <w:b/>
          <w:bCs/>
        </w:rPr>
        <w:t>Najważniejsze informacje:</w:t>
      </w:r>
    </w:p>
    <w:p w14:paraId="7DB9526E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dwustopniowy system filtracji</w:t>
      </w:r>
      <w:r w:rsidRPr="00EC52FB">
        <w:t xml:space="preserve"> – wkłady Pro 3 i Pro 7 zapewniają wielopoziomowe oczyszczanie wody;</w:t>
      </w:r>
    </w:p>
    <w:p w14:paraId="499C53E0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skuteczna redukcja zanieczyszczeń</w:t>
      </w:r>
      <w:r w:rsidRPr="00EC52FB">
        <w:t xml:space="preserve"> – usuwa m.in. chlor, związki organiczne, fenole, rdzę i metale ciężkie;</w:t>
      </w:r>
    </w:p>
    <w:p w14:paraId="0D4A936B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technologia Carbon Block</w:t>
      </w:r>
      <w:r w:rsidRPr="00EC52FB">
        <w:t xml:space="preserve"> – zapewnia wysoką skuteczność filtracji i wydłużoną żywotność wkładów;</w:t>
      </w:r>
    </w:p>
    <w:p w14:paraId="01061796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technologia Aqualen™</w:t>
      </w:r>
      <w:r w:rsidRPr="00EC52FB">
        <w:t xml:space="preserve"> – wspiera usuwanie z wody m.in. metali ciężkich i innych zanieczyszczeń;</w:t>
      </w:r>
    </w:p>
    <w:p w14:paraId="61C3934E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dokładność filtracji do 0,8 mikrona</w:t>
      </w:r>
      <w:r w:rsidRPr="00EC52FB">
        <w:t xml:space="preserve"> – wkład Pro 7 zapewnia głęboką filtrację;</w:t>
      </w:r>
    </w:p>
    <w:p w14:paraId="26F711EC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wydajność do 10 000 litrów</w:t>
      </w:r>
      <w:r w:rsidRPr="00EC52FB">
        <w:t>;</w:t>
      </w:r>
    </w:p>
    <w:p w14:paraId="6F774FF7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przepływ wody do 1,5 l/min</w:t>
      </w:r>
      <w:r w:rsidRPr="00EC52FB">
        <w:t>;</w:t>
      </w:r>
    </w:p>
    <w:p w14:paraId="4F43B0A3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lepszy smak i klarowność wody</w:t>
      </w:r>
      <w:r w:rsidRPr="00EC52FB">
        <w:t xml:space="preserve"> dzięki redukcji chloru i innych zanieczyszczeń;</w:t>
      </w:r>
    </w:p>
    <w:p w14:paraId="72DC4B6E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system Auto Lock</w:t>
      </w:r>
      <w:r w:rsidRPr="00EC52FB">
        <w:t xml:space="preserve"> – szybka i wygodna wymiana wkładów;</w:t>
      </w:r>
    </w:p>
    <w:p w14:paraId="0846C296" w14:textId="77777777" w:rsidR="00EC52FB" w:rsidRPr="00EC52FB" w:rsidRDefault="00EC52FB" w:rsidP="00EC52FB">
      <w:pPr>
        <w:numPr>
          <w:ilvl w:val="0"/>
          <w:numId w:val="1"/>
        </w:numPr>
      </w:pPr>
      <w:r w:rsidRPr="00EC52FB">
        <w:rPr>
          <w:b/>
          <w:bCs/>
        </w:rPr>
        <w:t>kompaktowa konstrukcja pod zlewem</w:t>
      </w:r>
      <w:r w:rsidRPr="00EC52FB">
        <w:t xml:space="preserve"> – nie zajmuje miejsca na kuchennym blacie.</w:t>
      </w:r>
    </w:p>
    <w:p w14:paraId="1DA39F47" w14:textId="77777777" w:rsidR="00EC52FB" w:rsidRPr="00EC52FB" w:rsidRDefault="00EC52FB" w:rsidP="00EC52FB">
      <w:r w:rsidRPr="00EC52FB">
        <w:t>AQUAPHOR Duo Pro to praktyczny system dla osób, które chcą korzystać z czystej, smacznej i bezpiecznej wody prosto z kranu. Połączenie dwóch wkładów filtrujących pozwala skutecznie redukować szeroką gamę typowych zanieczyszczeń występujących w wodzie wodociągowej.</w:t>
      </w:r>
    </w:p>
    <w:p w14:paraId="292235C5" w14:textId="77777777" w:rsidR="00EC52FB" w:rsidRPr="00EC52FB" w:rsidRDefault="00EC52FB" w:rsidP="00EC52FB">
      <w:r w:rsidRPr="00EC52FB">
        <w:rPr>
          <w:b/>
          <w:bCs/>
        </w:rPr>
        <w:t>Link do produktu:</w:t>
      </w:r>
      <w:r w:rsidRPr="00EC52FB">
        <w:br/>
      </w:r>
      <w:hyperlink r:id="rId5" w:history="1">
        <w:r w:rsidRPr="00EC52FB">
          <w:rPr>
            <w:rStyle w:val="Hipercze"/>
          </w:rPr>
          <w:t>AQUAPHOR Duo Pro – zobacz produkt</w:t>
        </w:r>
      </w:hyperlink>
    </w:p>
    <w:p w14:paraId="78D9F744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13A6"/>
    <w:multiLevelType w:val="multilevel"/>
    <w:tmpl w:val="EAE6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570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A6"/>
    <w:rsid w:val="000F054B"/>
    <w:rsid w:val="00853610"/>
    <w:rsid w:val="00BA13DD"/>
    <w:rsid w:val="00CB730B"/>
    <w:rsid w:val="00EC52FB"/>
    <w:rsid w:val="00E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9A8F"/>
  <w15:chartTrackingRefBased/>
  <w15:docId w15:val="{3FAC25BB-72CE-4366-928B-F122A12A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7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B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B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B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B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B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B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B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B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B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B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B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B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B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B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B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B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BA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C52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5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duo-pro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2026-09-01T13:37:00Z</dcterms:created>
  <dcterms:modified xsi:type="dcterms:W3CDTF">2026-09-01T13:37:00Z</dcterms:modified>
</cp:coreProperties>
</file>