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03DE5" w14:textId="781D2498" w:rsidR="002F40C3" w:rsidRPr="002F40C3" w:rsidRDefault="002F40C3" w:rsidP="002F40C3">
      <w:pPr>
        <w:spacing w:before="240" w:after="120"/>
        <w:jc w:val="center"/>
        <w:rPr>
          <w:b/>
          <w:bCs/>
          <w:sz w:val="44"/>
          <w:szCs w:val="44"/>
        </w:rPr>
      </w:pPr>
      <w:r w:rsidRPr="00DB101C">
        <w:rPr>
          <w:noProof/>
          <w:sz w:val="44"/>
          <w:szCs w:val="44"/>
        </w:rPr>
        <w:drawing>
          <wp:anchor distT="0" distB="0" distL="114300" distR="114300" simplePos="0" relativeHeight="251658240" behindDoc="0" locked="0" layoutInCell="1" allowOverlap="1" wp14:anchorId="1111E22B" wp14:editId="2AA62E9D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717040" cy="854075"/>
            <wp:effectExtent l="0" t="0" r="0" b="3175"/>
            <wp:wrapTopAndBottom/>
            <wp:docPr id="1822086413" name="Imagen 1822086413" descr="logo ocesa">
              <a:extLst xmlns:a="http://schemas.openxmlformats.org/drawingml/2006/main">
                <a:ext uri="{FF2B5EF4-FFF2-40B4-BE49-F238E27FC236}">
                  <a16:creationId xmlns:a16="http://schemas.microsoft.com/office/drawing/2014/main" id="{547A9FCC-F577-4B87-98F4-F955327E8B3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oces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040" cy="85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F40C3">
        <w:rPr>
          <w:b/>
          <w:bCs/>
          <w:sz w:val="44"/>
          <w:szCs w:val="44"/>
        </w:rPr>
        <w:t>NATALIA LACUNZA LLEGARÁ AL AUDITORIO BB CON SU VANGUARDIA Y SENSIBILIDAD ELECTROPOP</w:t>
      </w:r>
    </w:p>
    <w:p w14:paraId="34733097" w14:textId="645028A9" w:rsidR="002F40C3" w:rsidRPr="002F40C3" w:rsidRDefault="002F40C3" w:rsidP="002F40C3">
      <w:pPr>
        <w:spacing w:before="240" w:after="120"/>
        <w:jc w:val="center"/>
        <w:rPr>
          <w:sz w:val="36"/>
          <w:szCs w:val="36"/>
        </w:rPr>
      </w:pPr>
      <w:r w:rsidRPr="002F40C3">
        <w:rPr>
          <w:b/>
          <w:bCs/>
          <w:sz w:val="36"/>
          <w:szCs w:val="36"/>
        </w:rPr>
        <w:t xml:space="preserve">5 DE DICIEMBRE DE 2026 – AUDITORIO BB </w:t>
      </w:r>
    </w:p>
    <w:p w14:paraId="421BE5C0" w14:textId="0A3AA5BF" w:rsidR="002F40C3" w:rsidRPr="002F40C3" w:rsidRDefault="002F40C3" w:rsidP="002F40C3">
      <w:pPr>
        <w:spacing w:before="240" w:after="120"/>
        <w:jc w:val="center"/>
        <w:rPr>
          <w:sz w:val="28"/>
          <w:szCs w:val="28"/>
        </w:rPr>
      </w:pPr>
      <w:r w:rsidRPr="002F40C3">
        <w:rPr>
          <w:b/>
          <w:bCs/>
          <w:sz w:val="28"/>
          <w:szCs w:val="28"/>
        </w:rPr>
        <w:t xml:space="preserve">PREVENTA BANAMEX: 2 DE SEPTEIMBRE, 11:00 A.M. </w:t>
      </w:r>
    </w:p>
    <w:p w14:paraId="00ABEFDA" w14:textId="77777777" w:rsidR="002F40C3" w:rsidRPr="002F40C3" w:rsidRDefault="002F40C3" w:rsidP="002F40C3">
      <w:pPr>
        <w:spacing w:before="240" w:after="120"/>
        <w:jc w:val="center"/>
      </w:pPr>
      <w:r w:rsidRPr="002F40C3">
        <w:rPr>
          <w:b/>
          <w:bCs/>
        </w:rPr>
        <w:t>Reencuentro en la CDMX:</w:t>
      </w:r>
      <w:r w:rsidRPr="002F40C3">
        <w:t xml:space="preserve"> La cantautora navarra regresa a la capital mexicana para ofrecer un </w:t>
      </w:r>
      <w:proofErr w:type="gramStart"/>
      <w:r w:rsidRPr="002F40C3">
        <w:t>show</w:t>
      </w:r>
      <w:proofErr w:type="gramEnd"/>
      <w:r w:rsidRPr="002F40C3">
        <w:t xml:space="preserve"> cargado de nostalgia, evolución y frescura en el Auditorio BB.</w:t>
      </w:r>
    </w:p>
    <w:p w14:paraId="5F1D33B1" w14:textId="77777777" w:rsidR="002F40C3" w:rsidRPr="002F40C3" w:rsidRDefault="002F40C3" w:rsidP="002F40C3">
      <w:pPr>
        <w:spacing w:before="240" w:after="120"/>
        <w:jc w:val="center"/>
      </w:pPr>
      <w:r w:rsidRPr="002F40C3">
        <w:rPr>
          <w:b/>
          <w:bCs/>
        </w:rPr>
        <w:t>Voz Referente del Nuevo Pop Español:</w:t>
      </w:r>
      <w:r w:rsidRPr="002F40C3">
        <w:t xml:space="preserve"> Una propuesta que entrelaza la intimidad de la canción de autor, destellos de R&amp;B y bases electrónicas.</w:t>
      </w:r>
    </w:p>
    <w:p w14:paraId="7E5501A9" w14:textId="77777777" w:rsidR="002F40C3" w:rsidRPr="002F40C3" w:rsidRDefault="002F40C3" w:rsidP="002F40C3">
      <w:pPr>
        <w:spacing w:before="240" w:after="120"/>
        <w:jc w:val="center"/>
      </w:pPr>
      <w:r w:rsidRPr="002F40C3">
        <w:rPr>
          <w:b/>
          <w:bCs/>
        </w:rPr>
        <w:t>México como Territorio Clave:</w:t>
      </w:r>
      <w:r w:rsidRPr="002F40C3">
        <w:t xml:space="preserve"> El país se consolida como el segundo mercado con mayor número de oyentes para la artista a nivel global.</w:t>
      </w:r>
    </w:p>
    <w:p w14:paraId="5C15D5B9" w14:textId="50538A4B" w:rsidR="002F40C3" w:rsidRPr="002F40C3" w:rsidRDefault="002F40C3" w:rsidP="002F40C3">
      <w:pPr>
        <w:spacing w:before="240" w:after="120"/>
        <w:jc w:val="both"/>
      </w:pPr>
      <w:r w:rsidRPr="002F40C3">
        <w:t xml:space="preserve">La Ciudad de México se prepara para recibir una de las propuestas más sinceras y fascinantes de la escena contemporánea en español. </w:t>
      </w:r>
      <w:r w:rsidRPr="002F40C3">
        <w:rPr>
          <w:b/>
          <w:bCs/>
        </w:rPr>
        <w:t>Natalia Lacunza</w:t>
      </w:r>
      <w:r w:rsidRPr="002F40C3">
        <w:t xml:space="preserve"> confirma su esperado concierto en el </w:t>
      </w:r>
      <w:r w:rsidRPr="002F40C3">
        <w:rPr>
          <w:b/>
          <w:bCs/>
        </w:rPr>
        <w:t>Auditorio BB el próximo 5 de diciembre</w:t>
      </w:r>
      <w:r w:rsidRPr="002F40C3">
        <w:t>, en donde desplegará el lenguaje sonoro vulnerable y honesto que la ha caracterizado desde sus inicios.</w:t>
      </w:r>
    </w:p>
    <w:p w14:paraId="4CB4F039" w14:textId="6F7024C3" w:rsidR="002F40C3" w:rsidRPr="002F40C3" w:rsidRDefault="002F40C3" w:rsidP="002F40C3">
      <w:pPr>
        <w:spacing w:before="240" w:after="120"/>
        <w:jc w:val="both"/>
      </w:pPr>
      <w:r w:rsidRPr="002F40C3">
        <w:t xml:space="preserve">Natalia Lacunza (Pamplona, 1999) se ha consolidado como una de las voces más singulares del nuevo pop español, posicionándose entre la sensibilidad alternativa y el alcance popular. Tras su irrupción pública en 2018, la artista inició la búsqueda de un lenguaje propio con sus primeros </w:t>
      </w:r>
      <w:proofErr w:type="spellStart"/>
      <w:r w:rsidRPr="002F40C3">
        <w:t>EPs</w:t>
      </w:r>
      <w:proofErr w:type="spellEnd"/>
      <w:r w:rsidRPr="002F40C3">
        <w:t xml:space="preserve">, </w:t>
      </w:r>
      <w:r w:rsidRPr="002F40C3">
        <w:rPr>
          <w:i/>
          <w:iCs/>
        </w:rPr>
        <w:t>Otras Alas</w:t>
      </w:r>
      <w:r w:rsidRPr="002F40C3">
        <w:t xml:space="preserve"> (2019) y </w:t>
      </w:r>
      <w:r w:rsidRPr="002F40C3">
        <w:rPr>
          <w:i/>
          <w:iCs/>
        </w:rPr>
        <w:t>EP2</w:t>
      </w:r>
      <w:r w:rsidRPr="002F40C3">
        <w:t xml:space="preserve"> (2020), para más tarde confirmar su madurez compositiva y seguridad creativa con su álbum debut </w:t>
      </w:r>
      <w:r w:rsidRPr="002F40C3">
        <w:rPr>
          <w:i/>
          <w:iCs/>
        </w:rPr>
        <w:t xml:space="preserve">Tiene </w:t>
      </w:r>
      <w:r w:rsidR="54DF17C5" w:rsidRPr="5F923C34">
        <w:rPr>
          <w:i/>
          <w:iCs/>
        </w:rPr>
        <w:t>Q</w:t>
      </w:r>
      <w:r w:rsidR="3B9EA465" w:rsidRPr="5F923C34">
        <w:rPr>
          <w:i/>
          <w:iCs/>
        </w:rPr>
        <w:t>ue</w:t>
      </w:r>
      <w:r w:rsidRPr="002F40C3">
        <w:rPr>
          <w:i/>
          <w:iCs/>
        </w:rPr>
        <w:t xml:space="preserve"> </w:t>
      </w:r>
      <w:r w:rsidR="055224B6" w:rsidRPr="1B250CDD">
        <w:rPr>
          <w:i/>
          <w:iCs/>
        </w:rPr>
        <w:t>S</w:t>
      </w:r>
      <w:r w:rsidR="6618687A" w:rsidRPr="1B250CDD">
        <w:rPr>
          <w:i/>
          <w:iCs/>
        </w:rPr>
        <w:t>e</w:t>
      </w:r>
      <w:r w:rsidRPr="1B250CDD">
        <w:rPr>
          <w:i/>
          <w:iCs/>
        </w:rPr>
        <w:t>r</w:t>
      </w:r>
      <w:r w:rsidRPr="5C4115B7">
        <w:rPr>
          <w:i/>
          <w:iCs/>
        </w:rPr>
        <w:t xml:space="preserve"> </w:t>
      </w:r>
      <w:r w:rsidR="3B2D08FE" w:rsidRPr="7C1F1BAE">
        <w:rPr>
          <w:i/>
          <w:iCs/>
        </w:rPr>
        <w:t>P</w:t>
      </w:r>
      <w:r w:rsidRPr="7C1F1BAE">
        <w:rPr>
          <w:i/>
          <w:iCs/>
        </w:rPr>
        <w:t>ara</w:t>
      </w:r>
      <w:r w:rsidRPr="002F40C3">
        <w:rPr>
          <w:i/>
          <w:iCs/>
        </w:rPr>
        <w:t xml:space="preserve"> </w:t>
      </w:r>
      <w:r w:rsidR="29206816" w:rsidRPr="66C3FE37">
        <w:rPr>
          <w:i/>
          <w:iCs/>
        </w:rPr>
        <w:t>M</w:t>
      </w:r>
      <w:r w:rsidRPr="66C3FE37">
        <w:rPr>
          <w:i/>
          <w:iCs/>
        </w:rPr>
        <w:t>í</w:t>
      </w:r>
      <w:r w:rsidRPr="002F40C3">
        <w:t xml:space="preserve"> (2022), producción que la llevó a recorrer las principales salas y festivales de España.</w:t>
      </w:r>
    </w:p>
    <w:p w14:paraId="5470A8A0" w14:textId="77777777" w:rsidR="002F40C3" w:rsidRPr="002F40C3" w:rsidRDefault="002F40C3" w:rsidP="002F40C3">
      <w:pPr>
        <w:spacing w:before="240" w:after="120"/>
        <w:jc w:val="right"/>
        <w:rPr>
          <w:b/>
          <w:bCs/>
        </w:rPr>
      </w:pPr>
      <w:r w:rsidRPr="002F40C3">
        <w:rPr>
          <w:b/>
          <w:bCs/>
        </w:rPr>
        <w:t>AUTENTICIDAD, LIDERAZGO Y APRENDIZAJE CONTINUO</w:t>
      </w:r>
    </w:p>
    <w:p w14:paraId="0101EDE0" w14:textId="6FF96577" w:rsidR="002F40C3" w:rsidRPr="002F40C3" w:rsidRDefault="002F40C3" w:rsidP="002F40C3">
      <w:pPr>
        <w:spacing w:before="240" w:after="120"/>
        <w:jc w:val="both"/>
      </w:pPr>
      <w:r w:rsidRPr="002F40C3">
        <w:lastRenderedPageBreak/>
        <w:t xml:space="preserve">Junto a figuras como Amaia, </w:t>
      </w:r>
      <w:proofErr w:type="spellStart"/>
      <w:r w:rsidRPr="002F40C3">
        <w:t>Guitarricadelafuente</w:t>
      </w:r>
      <w:proofErr w:type="spellEnd"/>
      <w:r w:rsidRPr="002F40C3">
        <w:t xml:space="preserve"> o Sen Senra, Lacunza forma parte de una generación que desafía los límites del </w:t>
      </w:r>
      <w:r w:rsidRPr="002F40C3">
        <w:rPr>
          <w:i/>
          <w:iCs/>
        </w:rPr>
        <w:t>mainstream</w:t>
      </w:r>
      <w:r w:rsidRPr="002F40C3">
        <w:t xml:space="preserve"> desde una búsqueda constante de autenticidad. A pesar de su vínculo con </w:t>
      </w:r>
      <w:r>
        <w:t>un</w:t>
      </w:r>
      <w:r w:rsidR="5527999B">
        <w:t xml:space="preserve"> sello internacional</w:t>
      </w:r>
      <w:r w:rsidRPr="002F40C3">
        <w:t>, la artista ha mantenido un control artístico absoluto y una gestión consciente de su carrera, adoptando un proceso creativo cada vez más colaborativo sin perder la esencia íntima, emocional y libre que la define.</w:t>
      </w:r>
    </w:p>
    <w:p w14:paraId="420F657E" w14:textId="77777777" w:rsidR="002F40C3" w:rsidRPr="002F40C3" w:rsidRDefault="002F40C3" w:rsidP="002F40C3">
      <w:pPr>
        <w:spacing w:before="240" w:after="120"/>
        <w:jc w:val="both"/>
      </w:pPr>
      <w:r w:rsidRPr="002F40C3">
        <w:t>Influenciada por referentes tan diversos como Billie Eilish, James Blake o Nina Simone, su trayectoria destaca por un aprendizaje continuo tanto en lo musical como en lo personal. Guiada por la premisa de haber aprendido a liderar su propio proyecto sin responder a modas pasajeras, Natalia Lacunza se reafirma como una creadora coherente que evoluciona sin prisas, manteniendo la emoción y la narrativa como el eje central de su obra.</w:t>
      </w:r>
    </w:p>
    <w:p w14:paraId="63B578AD" w14:textId="77777777" w:rsidR="002F40C3" w:rsidRPr="002F40C3" w:rsidRDefault="002F40C3" w:rsidP="002F40C3">
      <w:pPr>
        <w:spacing w:before="240" w:after="120"/>
        <w:jc w:val="right"/>
        <w:rPr>
          <w:b/>
          <w:bCs/>
        </w:rPr>
      </w:pPr>
      <w:r w:rsidRPr="002F40C3">
        <w:rPr>
          <w:b/>
          <w:bCs/>
        </w:rPr>
        <w:t>RADIOGRAFÍA DIGITAL: EL IMPACTO DE LACUNZA EN MÉXICO</w:t>
      </w:r>
    </w:p>
    <w:p w14:paraId="43E36B5A" w14:textId="726EF839" w:rsidR="002F40C3" w:rsidRPr="002F40C3" w:rsidRDefault="002F40C3" w:rsidP="002F40C3">
      <w:pPr>
        <w:spacing w:before="240" w:after="120"/>
        <w:jc w:val="both"/>
      </w:pPr>
      <w:r w:rsidRPr="002F40C3">
        <w:t>Con una comunidad digital que supera el millón de seguidores en sus plataformas —siendo Instagram su canal con mayor interacción visual y cercana</w:t>
      </w:r>
      <w:r>
        <w:t>,</w:t>
      </w:r>
      <w:r w:rsidRPr="002F40C3">
        <w:t xml:space="preserve"> Natalia Lacunza ha construido un lazo indestructible con el público local. México se posiciona firmemente como el segundo país a nivel mundial donde más se escucha su música, confirmando que la capital del país es una parada imprescindible para la cantautora.</w:t>
      </w:r>
    </w:p>
    <w:p w14:paraId="2B5EA678" w14:textId="79CBEEE5" w:rsidR="002F40C3" w:rsidRDefault="002F40C3" w:rsidP="002F40C3">
      <w:pPr>
        <w:spacing w:before="240" w:after="120"/>
        <w:jc w:val="both"/>
      </w:pPr>
      <w:r w:rsidRPr="002F40C3">
        <w:t xml:space="preserve">Los boletos para el concierto de </w:t>
      </w:r>
      <w:r w:rsidRPr="002F40C3">
        <w:rPr>
          <w:b/>
          <w:bCs/>
        </w:rPr>
        <w:t>Natalia Lacunza en el Auditorio BB (5 de diciembre de 2026)</w:t>
      </w:r>
      <w:r w:rsidRPr="002F40C3">
        <w:t xml:space="preserve"> estarán disponibles </w:t>
      </w:r>
      <w:r>
        <w:t xml:space="preserve">en preventa Banamex el 2 d septiembre y un día después los podrás adquirir en las taquillas del inmueble o a través de Ticketmaster. </w:t>
      </w:r>
    </w:p>
    <w:p w14:paraId="11B4BACE" w14:textId="77777777" w:rsidR="002F40C3" w:rsidRDefault="002F40C3" w:rsidP="002F40C3">
      <w:pPr>
        <w:spacing w:before="240" w:after="120"/>
        <w:jc w:val="both"/>
      </w:pPr>
    </w:p>
    <w:p w14:paraId="5D6F1E3E" w14:textId="36CB38B3" w:rsidR="002F40C3" w:rsidRPr="002F40C3" w:rsidRDefault="002F40C3" w:rsidP="002F40C3">
      <w:pPr>
        <w:spacing w:before="240" w:after="120"/>
        <w:jc w:val="center"/>
        <w:rPr>
          <w:b/>
          <w:bCs/>
          <w:lang w:val="pt-PT"/>
        </w:rPr>
      </w:pPr>
      <w:r w:rsidRPr="002F40C3">
        <w:rPr>
          <w:b/>
          <w:bCs/>
          <w:lang w:val="pt-PT"/>
        </w:rPr>
        <w:t xml:space="preserve">Visita las redes de </w:t>
      </w:r>
      <w:r w:rsidRPr="002F40C3">
        <w:rPr>
          <w:b/>
          <w:bCs/>
        </w:rPr>
        <w:t>Natalia Lacunza</w:t>
      </w:r>
      <w:r w:rsidRPr="002F40C3">
        <w:rPr>
          <w:b/>
          <w:bCs/>
          <w:lang w:val="pt-PT"/>
        </w:rPr>
        <w:t>:</w:t>
      </w:r>
    </w:p>
    <w:p w14:paraId="0AE80D37" w14:textId="77777777" w:rsidR="002F40C3" w:rsidRPr="002F40C3" w:rsidRDefault="002F40C3" w:rsidP="002F40C3">
      <w:pPr>
        <w:spacing w:before="240" w:after="120"/>
        <w:jc w:val="center"/>
        <w:rPr>
          <w:b/>
          <w:bCs/>
          <w:lang w:val="pt-PT"/>
        </w:rPr>
      </w:pPr>
      <w:r w:rsidRPr="002F40C3">
        <w:rPr>
          <w:b/>
          <w:bCs/>
          <w:lang w:val="pt-PT"/>
        </w:rPr>
        <w:t>YOUTUBE | INSTAGRAM</w:t>
      </w:r>
    </w:p>
    <w:p w14:paraId="034F9E8C" w14:textId="77777777" w:rsidR="002F40C3" w:rsidRPr="002F40C3" w:rsidRDefault="002F40C3" w:rsidP="002F40C3">
      <w:pPr>
        <w:spacing w:before="240" w:after="120"/>
        <w:jc w:val="center"/>
        <w:rPr>
          <w:lang w:val="pt-PT"/>
        </w:rPr>
      </w:pPr>
    </w:p>
    <w:p w14:paraId="208210BE" w14:textId="77777777" w:rsidR="002F40C3" w:rsidRPr="00701E22" w:rsidRDefault="002F40C3" w:rsidP="002F40C3">
      <w:pPr>
        <w:spacing w:before="240" w:after="120"/>
        <w:jc w:val="center"/>
      </w:pPr>
      <w:r w:rsidRPr="00701E22">
        <w:t>Conoce más de este y conciertos en:</w:t>
      </w:r>
    </w:p>
    <w:p w14:paraId="38C8FF20" w14:textId="77777777" w:rsidR="002F40C3" w:rsidRPr="00701E22" w:rsidRDefault="002F40C3" w:rsidP="002F40C3">
      <w:pPr>
        <w:spacing w:after="0"/>
        <w:jc w:val="center"/>
        <w:rPr>
          <w:b/>
          <w:bCs/>
        </w:rPr>
      </w:pPr>
      <w:hyperlink r:id="rId6" w:history="1">
        <w:r w:rsidRPr="00701E22">
          <w:rPr>
            <w:b/>
          </w:rPr>
          <w:t>www.ocesa.com.mx</w:t>
        </w:r>
      </w:hyperlink>
    </w:p>
    <w:p w14:paraId="11F03EA7" w14:textId="77777777" w:rsidR="002F40C3" w:rsidRPr="00F43C46" w:rsidRDefault="002F40C3" w:rsidP="002F40C3">
      <w:pPr>
        <w:spacing w:after="0"/>
        <w:jc w:val="center"/>
      </w:pPr>
      <w:hyperlink r:id="rId7" w:history="1">
        <w:r w:rsidRPr="00701E22">
          <w:rPr>
            <w:b/>
          </w:rPr>
          <w:t>www.facebook.com/ocesamx</w:t>
        </w:r>
      </w:hyperlink>
    </w:p>
    <w:p w14:paraId="48A03FD8" w14:textId="77777777" w:rsidR="002F40C3" w:rsidRPr="00701E22" w:rsidRDefault="002F40C3" w:rsidP="002F40C3">
      <w:pPr>
        <w:spacing w:after="0"/>
        <w:jc w:val="center"/>
        <w:rPr>
          <w:b/>
          <w:bCs/>
        </w:rPr>
      </w:pPr>
      <w:hyperlink r:id="rId8" w:history="1">
        <w:r w:rsidRPr="0029506E">
          <w:rPr>
            <w:rStyle w:val="Hipervnculo"/>
            <w:b/>
          </w:rPr>
          <w:t>www.x.com/ocesa_total</w:t>
        </w:r>
      </w:hyperlink>
    </w:p>
    <w:p w14:paraId="46BE1DA1" w14:textId="77777777" w:rsidR="002F40C3" w:rsidRPr="00701E22" w:rsidRDefault="002F40C3" w:rsidP="002F40C3">
      <w:pPr>
        <w:spacing w:after="0"/>
        <w:jc w:val="center"/>
        <w:rPr>
          <w:b/>
          <w:bCs/>
        </w:rPr>
      </w:pPr>
      <w:hyperlink r:id="rId9" w:history="1">
        <w:r w:rsidRPr="00701E22">
          <w:rPr>
            <w:b/>
          </w:rPr>
          <w:t>www.instagram.com/ocesa</w:t>
        </w:r>
      </w:hyperlink>
    </w:p>
    <w:p w14:paraId="0683935E" w14:textId="77777777" w:rsidR="002F40C3" w:rsidRPr="00701E22" w:rsidRDefault="002F40C3" w:rsidP="002F40C3">
      <w:pPr>
        <w:spacing w:after="0"/>
        <w:jc w:val="center"/>
        <w:rPr>
          <w:b/>
          <w:bCs/>
        </w:rPr>
      </w:pPr>
      <w:hyperlink r:id="rId10" w:history="1">
        <w:r w:rsidRPr="00701E22">
          <w:rPr>
            <w:b/>
          </w:rPr>
          <w:t>www.tiktok.com/@ocesamx</w:t>
        </w:r>
      </w:hyperlink>
      <w:r w:rsidRPr="00701E22">
        <w:rPr>
          <w:b/>
          <w:bCs/>
        </w:rPr>
        <w:t xml:space="preserve"> </w:t>
      </w:r>
    </w:p>
    <w:p w14:paraId="00B92384" w14:textId="77777777" w:rsidR="002F40C3" w:rsidRPr="00525187" w:rsidRDefault="002F40C3" w:rsidP="002F40C3">
      <w:pPr>
        <w:jc w:val="both"/>
      </w:pPr>
    </w:p>
    <w:p w14:paraId="4EAB0391" w14:textId="77777777" w:rsidR="002F40C3" w:rsidRPr="002F40C3" w:rsidRDefault="002F40C3" w:rsidP="002F40C3">
      <w:pPr>
        <w:spacing w:before="240" w:after="120"/>
        <w:jc w:val="both"/>
      </w:pPr>
    </w:p>
    <w:sectPr w:rsidR="002F40C3" w:rsidRPr="002F40C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42F5D"/>
    <w:multiLevelType w:val="multilevel"/>
    <w:tmpl w:val="59243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B9072D"/>
    <w:multiLevelType w:val="multilevel"/>
    <w:tmpl w:val="EF901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CF53C6"/>
    <w:multiLevelType w:val="hybridMultilevel"/>
    <w:tmpl w:val="5784F6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7555605">
    <w:abstractNumId w:val="1"/>
  </w:num>
  <w:num w:numId="2" w16cid:durableId="828591879">
    <w:abstractNumId w:val="0"/>
  </w:num>
  <w:num w:numId="3" w16cid:durableId="14999976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638"/>
    <w:rsid w:val="000A185A"/>
    <w:rsid w:val="00122B00"/>
    <w:rsid w:val="00164208"/>
    <w:rsid w:val="00183BC0"/>
    <w:rsid w:val="001E53C8"/>
    <w:rsid w:val="00244850"/>
    <w:rsid w:val="002B57EA"/>
    <w:rsid w:val="002F40C3"/>
    <w:rsid w:val="00396E62"/>
    <w:rsid w:val="005A4BC0"/>
    <w:rsid w:val="005E5781"/>
    <w:rsid w:val="00636627"/>
    <w:rsid w:val="006C2ABA"/>
    <w:rsid w:val="006C3157"/>
    <w:rsid w:val="006E3E17"/>
    <w:rsid w:val="008A5D0C"/>
    <w:rsid w:val="0091742B"/>
    <w:rsid w:val="009D760E"/>
    <w:rsid w:val="00A50301"/>
    <w:rsid w:val="00B2345D"/>
    <w:rsid w:val="00B32640"/>
    <w:rsid w:val="00B44638"/>
    <w:rsid w:val="00BA66E7"/>
    <w:rsid w:val="00BD50B0"/>
    <w:rsid w:val="00D606C8"/>
    <w:rsid w:val="00E11CE7"/>
    <w:rsid w:val="00E75053"/>
    <w:rsid w:val="00EB4D76"/>
    <w:rsid w:val="00F12ABA"/>
    <w:rsid w:val="00FE509D"/>
    <w:rsid w:val="055224B6"/>
    <w:rsid w:val="09212A02"/>
    <w:rsid w:val="1B250CDD"/>
    <w:rsid w:val="1D225638"/>
    <w:rsid w:val="25F60DC5"/>
    <w:rsid w:val="29206816"/>
    <w:rsid w:val="34E07289"/>
    <w:rsid w:val="3788F053"/>
    <w:rsid w:val="3B2D08FE"/>
    <w:rsid w:val="3B9EA465"/>
    <w:rsid w:val="3E8FEDF7"/>
    <w:rsid w:val="41C7F32E"/>
    <w:rsid w:val="420987CB"/>
    <w:rsid w:val="546B4FA4"/>
    <w:rsid w:val="54DF17C5"/>
    <w:rsid w:val="5527999B"/>
    <w:rsid w:val="5C4115B7"/>
    <w:rsid w:val="5F923C34"/>
    <w:rsid w:val="6618687A"/>
    <w:rsid w:val="66C3FE37"/>
    <w:rsid w:val="6B60737D"/>
    <w:rsid w:val="6C98484B"/>
    <w:rsid w:val="702A6831"/>
    <w:rsid w:val="71A61566"/>
    <w:rsid w:val="76B69FC0"/>
    <w:rsid w:val="76F3B10E"/>
    <w:rsid w:val="7A020EFC"/>
    <w:rsid w:val="7C1F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EC1056"/>
  <w15:chartTrackingRefBased/>
  <w15:docId w15:val="{577F8181-5376-47C0-A454-F636C90A7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446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446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446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446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446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446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446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446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446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446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446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446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4463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4463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4463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4463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4463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4463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446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446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446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446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446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4463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4463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4463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446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4463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44638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2F40C3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x.com/ocesa_tota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acebook.com/ocesam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cesa.com.mx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tiktok.com/@ocesam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nstagram.com/ocesa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542</Words>
  <Characters>2985</Characters>
  <Application>Microsoft Office Word</Application>
  <DocSecurity>4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Arturo Ruiz Rodríguez</dc:creator>
  <cp:keywords/>
  <dc:description/>
  <cp:lastModifiedBy>Rafael Salinas González</cp:lastModifiedBy>
  <cp:revision>2</cp:revision>
  <dcterms:created xsi:type="dcterms:W3CDTF">2026-09-01T18:53:00Z</dcterms:created>
  <dcterms:modified xsi:type="dcterms:W3CDTF">2026-09-01T18:53:00Z</dcterms:modified>
</cp:coreProperties>
</file>