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sz w:val="18"/>
          <w:szCs w:val="18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sz w:val="32"/>
          <w:szCs w:val="32"/>
          <w:rtl w:val="0"/>
        </w:rPr>
        <w:t xml:space="preserve">EMBARGO WYGASA 2.09.26 O GODZ. 9:00 CZASU POLSKIEGO (CEST) / 8:00 CET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Informacja prasowa</w:t>
        <w:tab/>
        <w:tab/>
        <w:tab/>
        <w:tab/>
        <w:tab/>
        <w:tab/>
        <w:tab/>
        <w:t xml:space="preserve">               Warszawa, 2.09.2026 r. 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Nowe portfolio iRobot wchodzi w finalną fazę.  Roomba® Max 876 Combo to najbardziej zaawansowany i najmocniejszy w historii robot tej marki </w:t>
      </w:r>
    </w:p>
    <w:p w:rsidR="00000000" w:rsidDel="00000000" w:rsidP="00000000" w:rsidRDefault="00000000" w:rsidRPr="00000000" w14:paraId="00000005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 miesiącach pełnych premier iRobot nie zwalnia tempa. Marka zapowiada model Roomba® Max 876 Combo + stację AutoWash™ – swój najbardziej zaawansowany robot w historii. Nowy flagowiec oferuje 35 000 Pa mocy ssącej, autorską technologię SealForce™, dwustopniowy system mopowania na gorąco oraz inteligentny system chroniący dywany przed zamoczeniem.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Roomba® Max 876 Combo ze stacją AutoWash™ zapewnia najbardziej kompleksowe, bezobsługowe sprzątanie w historii iRobot. Łączy aktywną technologię odkurzania SealForce™ z przepływem powietrza o wartości 20 l/s, przypominającym siłę tornada, oraz potężną moc ssącą 35.000 Pa. Do tego wykorzystuje ultradźwiękowe mopowanie podgrzaną mgiełką ThermaMist™, największy w branży wałek mopujący oraz opatentowaną technologię DriLift™ z automatycznie wysuwaną osłoną wałka. </w:t>
      </w:r>
    </w:p>
    <w:p w:rsidR="00000000" w:rsidDel="00000000" w:rsidP="00000000" w:rsidRDefault="00000000" w:rsidRPr="00000000" w14:paraId="00000007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SealForce™ – więcej niż moc</w:t>
      </w:r>
    </w:p>
    <w:p w:rsidR="00000000" w:rsidDel="00000000" w:rsidP="00000000" w:rsidRDefault="00000000" w:rsidRPr="00000000" w14:paraId="00000008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Robot wprowadza na rynek nowe, zaawansowane technologie, na czele z autorską aktywną </w:t>
      </w:r>
      <w:r w:rsidDel="00000000" w:rsidR="00000000" w:rsidRPr="00000000">
        <w:rPr>
          <w:b w:val="1"/>
          <w:bCs w:val="1"/>
          <w:rtl w:val="0"/>
        </w:rPr>
        <w:t xml:space="preserve">technologią odkurzania SealForce™</w:t>
      </w:r>
      <w:r w:rsidDel="00000000" w:rsidR="00000000" w:rsidRPr="00000000">
        <w:rPr>
          <w:rtl w:val="0"/>
        </w:rPr>
        <w:t xml:space="preserve">, która zmienia sposób, w jaki robot koncentruje przepływ powietrza i moc ssącą, zapewniając dokładniejsze czyszczenie dywanów.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Roomba® Max 876 Combo oferuje najwyższą dotąd skuteczność sprzątania podłóg w historii iRobot, wykorzystując ponad 35 lat doświadczenia w robotyce, aby odpowiadać na najważniejsze potrzeby współczesnych użytkowników: gruntowne odkurzanie dywanów, usuwanie zaschniętych zabrudzeń oraz ochronę dywanów podczas mopowania.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Jedną z kluczowych innowacji jest autorska </w:t>
      </w:r>
      <w:r w:rsidDel="00000000" w:rsidR="00000000" w:rsidRPr="00000000">
        <w:rPr>
          <w:b w:val="1"/>
          <w:bCs w:val="1"/>
          <w:rtl w:val="0"/>
        </w:rPr>
        <w:t xml:space="preserve">technologia odkurzania SealForce™</w:t>
      </w:r>
      <w:r w:rsidDel="00000000" w:rsidR="00000000" w:rsidRPr="00000000">
        <w:rPr>
          <w:rtl w:val="0"/>
        </w:rPr>
        <w:t xml:space="preserve">, która mechanicznie zmienia sposób kontaktu robota z dywanem. Zamiast polegać wyłącznie na sile ssącej, robot opuszcza specjalny panel uszczelniający system sprzątania, tworząc szczelne połączenie z włóknami dywanu i koncentrując moc odkurzania dokładnie tam, gdzie ukrywają się zabrudzenia. W połączeniu z przepływem powietrza 20 l/s oraz mocą ssącą 35 000 Pa technologia SealForce™ zapewnia </w:t>
      </w:r>
      <w:r w:rsidDel="00000000" w:rsidR="00000000" w:rsidRPr="00000000">
        <w:rPr>
          <w:b w:val="1"/>
          <w:bCs w:val="1"/>
          <w:rtl w:val="0"/>
        </w:rPr>
        <w:t xml:space="preserve">3 razy dokładniejsze czyszczenie dywanów²</w:t>
      </w:r>
      <w:r w:rsidDel="00000000" w:rsidR="00000000" w:rsidRPr="00000000">
        <w:rPr>
          <w:rtl w:val="0"/>
        </w:rPr>
        <w:t xml:space="preserve"> i najlepszą skuteczność zbierania zabrudzeń w historii iRobot.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– W modelu Roomba® Max 876 Combo nie tylko zwiększyliśmy ogólną moc ssącą, ale także zmieniliśmy sposób, w jaki jest ona wykorzystywana podczas odkurzania dywanów” </w:t>
      </w:r>
      <w:r w:rsidDel="00000000" w:rsidR="00000000" w:rsidRPr="00000000">
        <w:rPr>
          <w:rtl w:val="0"/>
        </w:rPr>
        <w:t xml:space="preserve">– powiedział Adam Pope, Vice President and Chief Engineer, iRobot</w:t>
      </w:r>
      <w:r w:rsidDel="00000000" w:rsidR="00000000" w:rsidRPr="00000000">
        <w:rPr>
          <w:i w:val="1"/>
          <w:iCs w:val="1"/>
          <w:rtl w:val="0"/>
        </w:rPr>
        <w:t xml:space="preserve"> – Dzięki SealForce™ możemy uszczelnić przestrzeń pomiędzy obudową robota a włóknami dywanu, dzięki czemu przepływ powietrza – mający największy wpływ na skuteczność zbierania zabrudzeń – jest kierowany dokładnie tam, gdzie jest niezbędny, zamiast uciekać bokami. Większa moc ssąca pomaga, ale to właśnie szczelne przyleganie wynosi skuteczność sprzątania na poziom, który wcześniej nie był możliwy.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Podgrzana mgiełka i mocniejsze szorowanie</w:t>
      </w:r>
    </w:p>
    <w:p w:rsidR="00000000" w:rsidDel="00000000" w:rsidP="00000000" w:rsidRDefault="00000000" w:rsidRPr="00000000" w14:paraId="0000000D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Roomba® Max 876 Combo wykorzystuje tę samą filozofię projektowania skoncentrowaną na realnych potrzebach użytkowników także w przypadku mopowania. Ultradźwiękowa </w:t>
      </w:r>
      <w:r w:rsidDel="00000000" w:rsidR="00000000" w:rsidRPr="00000000">
        <w:rPr>
          <w:b w:val="1"/>
          <w:bCs w:val="1"/>
          <w:rtl w:val="0"/>
        </w:rPr>
        <w:t xml:space="preserve">technologia ThermaMist™</w:t>
      </w:r>
      <w:r w:rsidDel="00000000" w:rsidR="00000000" w:rsidRPr="00000000">
        <w:rPr>
          <w:rtl w:val="0"/>
        </w:rPr>
        <w:t xml:space="preserve"> podczas mopowania nieustannie rozpyla podgrzaną mgiełkę, która zmiękcza i rozpuszcza zaschnięte zabrudzenia. Dzięki temu trudne plamy mogą zostać usunięte podczas jednego cyklu sprzątania, bez konieczności ręcznego szorowania, zapewniając </w:t>
      </w:r>
      <w:r w:rsidDel="00000000" w:rsidR="00000000" w:rsidRPr="00000000">
        <w:rPr>
          <w:b w:val="1"/>
          <w:bCs w:val="1"/>
          <w:rtl w:val="0"/>
        </w:rPr>
        <w:t xml:space="preserve">2 razy skuteczniejsze usuwanie plam³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Następnie nowy, stale samoczyszczący się </w:t>
      </w:r>
      <w:r w:rsidDel="00000000" w:rsidR="00000000" w:rsidRPr="00000000">
        <w:rPr>
          <w:b w:val="1"/>
          <w:bCs w:val="1"/>
          <w:rtl w:val="0"/>
        </w:rPr>
        <w:t xml:space="preserve">wałek mopujący PowerSpin™ Max</w:t>
      </w:r>
      <w:r w:rsidDel="00000000" w:rsidR="00000000" w:rsidRPr="00000000">
        <w:rPr>
          <w:rtl w:val="0"/>
        </w:rPr>
        <w:t xml:space="preserve">, największy w branży, szoruje podłogę podgrzaną wodą. Obraca się z prędkością </w:t>
      </w:r>
      <w:r w:rsidDel="00000000" w:rsidR="00000000" w:rsidRPr="00000000">
        <w:rPr>
          <w:b w:val="1"/>
          <w:bCs w:val="1"/>
          <w:rtl w:val="0"/>
        </w:rPr>
        <w:t xml:space="preserve">300 obr./min</w:t>
      </w:r>
      <w:r w:rsidDel="00000000" w:rsidR="00000000" w:rsidRPr="00000000">
        <w:rPr>
          <w:rtl w:val="0"/>
        </w:rPr>
        <w:t xml:space="preserve"> i wywiera nacisk </w:t>
      </w:r>
      <w:r w:rsidDel="00000000" w:rsidR="00000000" w:rsidRPr="00000000">
        <w:rPr>
          <w:b w:val="1"/>
          <w:bCs w:val="1"/>
          <w:rtl w:val="0"/>
        </w:rPr>
        <w:t xml:space="preserve">18 N</w:t>
      </w:r>
      <w:r w:rsidDel="00000000" w:rsidR="00000000" w:rsidRPr="00000000">
        <w:rPr>
          <w:rtl w:val="0"/>
        </w:rPr>
        <w:t xml:space="preserve">, zapewniając </w:t>
      </w:r>
      <w:r w:rsidDel="00000000" w:rsidR="00000000" w:rsidRPr="00000000">
        <w:rPr>
          <w:b w:val="1"/>
          <w:bCs w:val="1"/>
          <w:rtl w:val="0"/>
        </w:rPr>
        <w:t xml:space="preserve">3,75 razy intensywniejsze szorowanie⁴</w:t>
      </w:r>
      <w:r w:rsidDel="00000000" w:rsidR="00000000" w:rsidRPr="00000000">
        <w:rPr>
          <w:rtl w:val="0"/>
        </w:rPr>
        <w:t xml:space="preserve"> oraz </w:t>
      </w:r>
      <w:r w:rsidDel="00000000" w:rsidR="00000000" w:rsidRPr="00000000">
        <w:rPr>
          <w:b w:val="1"/>
          <w:bCs w:val="1"/>
          <w:rtl w:val="0"/>
        </w:rPr>
        <w:t xml:space="preserve">1,2 raza większe pokrycie powierzchni podczas jednego przejazdu⁵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F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DriLift™ – inteligentna ochrona dywanów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Nowość od iRobot wykorzystuje także opatentowaną technologię </w:t>
      </w:r>
      <w:r w:rsidDel="00000000" w:rsidR="00000000" w:rsidRPr="00000000">
        <w:rPr>
          <w:b w:val="1"/>
          <w:bCs w:val="1"/>
          <w:rtl w:val="0"/>
        </w:rPr>
        <w:t xml:space="preserve">DriLift™ wspieraną przez AI</w:t>
      </w:r>
      <w:r w:rsidDel="00000000" w:rsidR="00000000" w:rsidRPr="00000000">
        <w:rPr>
          <w:rtl w:val="0"/>
        </w:rPr>
        <w:t xml:space="preserve">, która pozwala chronić dywany podczas mopowania. Po wykryciu ich powierzchni robot automatycznie unosi wałek mopujący i wysuwa specjalną osłonę, która oddziela wilgotny element od włókien dywanu.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Dzięki temu urządzenie może płynnie przechodzić między podłogami twardymi a dywanami i wykładzinami, bez potrzeby ręcznego rozdzielania odkurzania i mopowania na osobne etapy.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– iRobot stworzył kategorię robotów sprzątających ponad dwie dekady temu, a dziś, po sprzedaży ponad 50 milionów urządzeń, nadal wyznaczamy kierunek jej rozwoju. iRobot Roomba® Max 876 Combo to nasz najbardziej zaawansowany robot w historii. Projektując go, skupiliśmy się na realnych potrzebach użytkowników i rozwiązaniach, które mają jeszcze bardziej ograniczyć ich zaangażowanie w codzienne sprzątanie. Chcemy dalej rozwijać robotykę domową tak, aby ludzie mogli poświęcać mniej czasu na obowiązki, a więcej na to, co naprawdę lubią robić</w:t>
      </w:r>
      <w:r w:rsidDel="00000000" w:rsidR="00000000" w:rsidRPr="00000000">
        <w:rPr>
          <w:rtl w:val="0"/>
        </w:rPr>
        <w:t xml:space="preserve"> – mówi Jennifer Lichtenheim, Senior Vice President and General Manager na region Americas w iRobot.</w:t>
      </w:r>
    </w:p>
    <w:p w:rsidR="00000000" w:rsidDel="00000000" w:rsidP="00000000" w:rsidRDefault="00000000" w:rsidRPr="00000000" w14:paraId="00000013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Automatyzacja z AutoWash™ 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Nowy model współpracuje ze stacją </w:t>
      </w:r>
      <w:r w:rsidDel="00000000" w:rsidR="00000000" w:rsidRPr="00000000">
        <w:rPr>
          <w:b w:val="1"/>
          <w:bCs w:val="1"/>
          <w:rtl w:val="0"/>
        </w:rPr>
        <w:t xml:space="preserve">AutoWash™</w:t>
      </w:r>
      <w:r w:rsidDel="00000000" w:rsidR="00000000" w:rsidRPr="00000000">
        <w:rPr>
          <w:rtl w:val="0"/>
        </w:rPr>
        <w:t xml:space="preserve">, która automatyzuje znaczną część czynności związanych z codzienną obsługą. Po zakończeniu sprzątania stacja </w:t>
      </w:r>
      <w:r w:rsidDel="00000000" w:rsidR="00000000" w:rsidRPr="00000000">
        <w:rPr>
          <w:b w:val="1"/>
          <w:bCs w:val="1"/>
          <w:rtl w:val="0"/>
        </w:rPr>
        <w:t xml:space="preserve">piersze wałek mopujący wodą o temperaturze 80°C, a następnie suszy go powietrzem o temperaturze 55°C</w:t>
      </w:r>
      <w:r w:rsidDel="00000000" w:rsidR="00000000" w:rsidRPr="00000000">
        <w:rPr>
          <w:rtl w:val="0"/>
        </w:rPr>
        <w:t xml:space="preserve">. Automatycznie dozuje także koncentrat mopujący StayClean™ oraz opróżnia pojemnik na zabrudzenia do worka AllergenLock™ z filtrem węglowym. Stacja pozwala przechowywać zebrane zabrudzenia nawet przez </w:t>
      </w:r>
      <w:r w:rsidDel="00000000" w:rsidR="00000000" w:rsidRPr="00000000">
        <w:rPr>
          <w:b w:val="1"/>
          <w:bCs w:val="1"/>
          <w:rtl w:val="0"/>
        </w:rPr>
        <w:t xml:space="preserve">90 dni </w:t>
      </w:r>
      <w:r w:rsidDel="00000000" w:rsidR="00000000" w:rsidRPr="00000000">
        <w:rPr>
          <w:rtl w:val="0"/>
        </w:rPr>
        <w:t xml:space="preserve">bez konieczności ręcznego opróżniania worka.</w:t>
      </w:r>
    </w:p>
    <w:p w:rsidR="00000000" w:rsidDel="00000000" w:rsidP="00000000" w:rsidRDefault="00000000" w:rsidRPr="00000000" w14:paraId="00000015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LiDAR i AI – inteligentna nawigacja po domu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Za poruszanie się robota odpowiada system ClearView™ Pro Dual-Line LiDAR, który mapuje przestrzeń i pozwala robotowi sprawnie nawigować między pomieszczeniami. Uzupełnia go PrecisionVision™ AI, rozpoznający i omijający ponad 300 typowych obiektów domowych.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Dzięki wysokości 9,98 cm robot może docierać także pod niskie meble, a możliwość pokonywania progów o wysokości do 3,5 cm ułatwia mu przemieszczanie się między pomieszczeniami.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O dokładne sprzątanie przy ścianach i w narożnikach dba technologia </w:t>
      </w:r>
      <w:r w:rsidDel="00000000" w:rsidR="00000000" w:rsidRPr="00000000">
        <w:rPr>
          <w:b w:val="1"/>
          <w:bCs w:val="1"/>
          <w:rtl w:val="0"/>
        </w:rPr>
        <w:t xml:space="preserve">PerfectEdge®,</w:t>
      </w:r>
      <w:r w:rsidDel="00000000" w:rsidR="00000000" w:rsidRPr="00000000">
        <w:rPr>
          <w:rtl w:val="0"/>
        </w:rPr>
        <w:t xml:space="preserve"> która wysuwa wałek mopujący na odległość do 45 mm wzdłuż krawędzi, oraz szczotka boczna </w:t>
      </w:r>
      <w:r w:rsidDel="00000000" w:rsidR="00000000" w:rsidRPr="00000000">
        <w:rPr>
          <w:b w:val="1"/>
          <w:bCs w:val="1"/>
          <w:rtl w:val="0"/>
        </w:rPr>
        <w:t xml:space="preserve">Edge-Sweeping. </w:t>
      </w:r>
      <w:r w:rsidDel="00000000" w:rsidR="00000000" w:rsidRPr="00000000">
        <w:rPr>
          <w:rtl w:val="0"/>
        </w:rPr>
        <w:t xml:space="preserve">Całość uzupełnia podwójny system zapobiegający plątaniu włosów, obejmujący spiralną szczotkę boczną i szczotkę główną z systemem przecinającym włosy.</w:t>
      </w:r>
    </w:p>
    <w:p w:rsidR="00000000" w:rsidDel="00000000" w:rsidP="00000000" w:rsidRDefault="00000000" w:rsidRPr="00000000" w14:paraId="00000019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Sprzątanie dopasowane do domowych potrzeb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Za pośrednictwem aplikacji Roomba® Home użytkownicy mogą personalizować sposób pracy robota – tworzyć harmonogramy sprzątania, wskazywać konkretne pomieszczenia oraz ustalać priorytety dla wybranych stref, np. miejsc, w których najczęściej przebywają zwierzęta.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Model obsługuje również sterowanie głosowe za pośrednictwem urządzeń współpracujących z Alexa, Siri i Google Assistant⁶, dzięki czemu podstawowe polecenia można wydawać bez sięgania po telefon.</w:t>
      </w:r>
    </w:p>
    <w:p w:rsidR="00000000" w:rsidDel="00000000" w:rsidP="00000000" w:rsidRDefault="00000000" w:rsidRPr="00000000" w14:paraId="0000001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Dostępność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iRobot Roomba® Max 876 Combo Robot + stacja AutoWash™ już niedługo trafi do sprzedaży.</w:t>
      </w:r>
      <w:r w:rsidDel="00000000" w:rsidR="00000000" w:rsidRPr="00000000">
        <w:rPr>
          <w:rtl w:val="0"/>
        </w:rPr>
        <w:t xml:space="preserve"> Szczegóły dotyczące dostępności nowego modelu oraz jego ceny ogłoszone zostaną wkrótce.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iRobot Roomba® Max 876 Combo + AutoWash™ – szczegóły modelu:</w:t>
      </w:r>
    </w:p>
    <w:p w:rsidR="00000000" w:rsidDel="00000000" w:rsidP="00000000" w:rsidRDefault="00000000" w:rsidRPr="00000000" w14:paraId="00000022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Najbardziej zaawansowany robot odkurzająco-mopujący iRobot, zaprojektowany z myślą o profesjonalnym poziomie czystości zarówno na podłogach twardych, jak i dywanach. Najważniejsze funkcje: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Autorska </w:t>
      </w:r>
      <w:r w:rsidDel="00000000" w:rsidR="00000000" w:rsidRPr="00000000">
        <w:rPr>
          <w:b w:val="1"/>
          <w:bCs w:val="1"/>
          <w:rtl w:val="0"/>
        </w:rPr>
        <w:t xml:space="preserve">technologia odkurzania SealForce™</w:t>
      </w:r>
      <w:r w:rsidDel="00000000" w:rsidR="00000000" w:rsidRPr="00000000">
        <w:rPr>
          <w:rtl w:val="0"/>
        </w:rPr>
        <w:t xml:space="preserve"> z przepływem powietrza 20 l/s i mocą ssącą 35 000 Pa zapewnia </w:t>
      </w:r>
      <w:r w:rsidDel="00000000" w:rsidR="00000000" w:rsidRPr="00000000">
        <w:rPr>
          <w:b w:val="1"/>
          <w:bCs w:val="1"/>
          <w:rtl w:val="0"/>
        </w:rPr>
        <w:t xml:space="preserve">3 razy dokładniejsze czyszczenie dywanów²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Ultradźwiękowa </w:t>
      </w:r>
      <w:r w:rsidDel="00000000" w:rsidR="00000000" w:rsidRPr="00000000">
        <w:rPr>
          <w:b w:val="1"/>
          <w:bCs w:val="1"/>
          <w:rtl w:val="0"/>
        </w:rPr>
        <w:t xml:space="preserve">technologia ThermaMist™</w:t>
      </w:r>
      <w:r w:rsidDel="00000000" w:rsidR="00000000" w:rsidRPr="00000000">
        <w:rPr>
          <w:rtl w:val="0"/>
        </w:rPr>
        <w:t xml:space="preserve"> wstępnie traktuje zaschnięte zabrudzenia ciągłym strumieniem podgrzanej mgiełki, zapewniając </w:t>
      </w:r>
      <w:r w:rsidDel="00000000" w:rsidR="00000000" w:rsidRPr="00000000">
        <w:rPr>
          <w:b w:val="1"/>
          <w:bCs w:val="1"/>
          <w:rtl w:val="0"/>
        </w:rPr>
        <w:t xml:space="preserve">2 razy skuteczniejsze usuwanie plam³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Nowy, stale samoczyszczący się </w:t>
      </w:r>
      <w:r w:rsidDel="00000000" w:rsidR="00000000" w:rsidRPr="00000000">
        <w:rPr>
          <w:b w:val="1"/>
          <w:bCs w:val="1"/>
          <w:rtl w:val="0"/>
        </w:rPr>
        <w:t xml:space="preserve">wałek mopujący PowerSpin™ Max</w:t>
      </w:r>
      <w:r w:rsidDel="00000000" w:rsidR="00000000" w:rsidRPr="00000000">
        <w:rPr>
          <w:rtl w:val="0"/>
        </w:rPr>
        <w:t xml:space="preserve">, największy w branży, jest o </w:t>
      </w:r>
      <w:r w:rsidDel="00000000" w:rsidR="00000000" w:rsidRPr="00000000">
        <w:rPr>
          <w:b w:val="1"/>
          <w:bCs w:val="1"/>
          <w:rtl w:val="0"/>
        </w:rPr>
        <w:t xml:space="preserve">44% większy⁵</w:t>
      </w:r>
      <w:r w:rsidDel="00000000" w:rsidR="00000000" w:rsidRPr="00000000">
        <w:rPr>
          <w:rtl w:val="0"/>
        </w:rPr>
        <w:t xml:space="preserve">, obraca się </w:t>
      </w:r>
      <w:r w:rsidDel="00000000" w:rsidR="00000000" w:rsidRPr="00000000">
        <w:rPr>
          <w:b w:val="1"/>
          <w:bCs w:val="1"/>
          <w:rtl w:val="0"/>
        </w:rPr>
        <w:t xml:space="preserve">2,5 raza szybciej⁴</w:t>
      </w:r>
      <w:r w:rsidDel="00000000" w:rsidR="00000000" w:rsidRPr="00000000">
        <w:rPr>
          <w:rtl w:val="0"/>
        </w:rPr>
        <w:t xml:space="preserve"> z prędkością 300 obr./min i wywiera nacisk 18 N, zapewniając </w:t>
      </w:r>
      <w:r w:rsidDel="00000000" w:rsidR="00000000" w:rsidRPr="00000000">
        <w:rPr>
          <w:b w:val="1"/>
          <w:bCs w:val="1"/>
          <w:rtl w:val="0"/>
        </w:rPr>
        <w:t xml:space="preserve">3,75 razy intensywniejsze szorowanie⁴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Opatentowana, wspierana przez AI </w:t>
      </w:r>
      <w:r w:rsidDel="00000000" w:rsidR="00000000" w:rsidRPr="00000000">
        <w:rPr>
          <w:b w:val="1"/>
          <w:bCs w:val="1"/>
          <w:rtl w:val="0"/>
        </w:rPr>
        <w:t xml:space="preserve">technologia DriLift™</w:t>
      </w:r>
      <w:r w:rsidDel="00000000" w:rsidR="00000000" w:rsidRPr="00000000">
        <w:rPr>
          <w:rtl w:val="0"/>
        </w:rPr>
        <w:t xml:space="preserve"> automatycznie unosi wałek i opuszcza osłonę ochronną, zabezpieczając dywany podczas mopowania.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PerfectEdge®</w:t>
      </w:r>
      <w:r w:rsidDel="00000000" w:rsidR="00000000" w:rsidRPr="00000000">
        <w:rPr>
          <w:rtl w:val="0"/>
        </w:rPr>
        <w:t xml:space="preserve"> wysuwa wałek mopujący do 45 mm wzdłuż ścian i listew przypodłogowych, a rozsuwana szczotka boczna Edge-Sweeping skuteczniej dociera do narożników.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Podwójny system ograniczający plątanie włosów obejmuje spiralną szczotkę boczną Edge-Sweeping oraz szczotkę główną z funkcją przecinania włosów – rozwiązanie stworzone z myślą m.in. o domach ze zwierzętami i długimi włosami.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Stacja AutoWash™</w:t>
      </w:r>
      <w:r w:rsidDel="00000000" w:rsidR="00000000" w:rsidRPr="00000000">
        <w:rPr>
          <w:rtl w:val="0"/>
        </w:rPr>
        <w:t xml:space="preserve"> pierze wałek wodą o temperaturze </w:t>
      </w:r>
      <w:r w:rsidDel="00000000" w:rsidR="00000000" w:rsidRPr="00000000">
        <w:rPr>
          <w:b w:val="1"/>
          <w:bCs w:val="1"/>
          <w:rtl w:val="0"/>
        </w:rPr>
        <w:t xml:space="preserve">80°C</w:t>
      </w:r>
      <w:r w:rsidDel="00000000" w:rsidR="00000000" w:rsidRPr="00000000">
        <w:rPr>
          <w:rtl w:val="0"/>
        </w:rPr>
        <w:t xml:space="preserve">, suszy go powietrzem o temperaturze </w:t>
      </w:r>
      <w:r w:rsidDel="00000000" w:rsidR="00000000" w:rsidRPr="00000000">
        <w:rPr>
          <w:b w:val="1"/>
          <w:bCs w:val="1"/>
          <w:rtl w:val="0"/>
        </w:rPr>
        <w:t xml:space="preserve">55°C</w:t>
      </w:r>
      <w:r w:rsidDel="00000000" w:rsidR="00000000" w:rsidRPr="00000000">
        <w:rPr>
          <w:rtl w:val="0"/>
        </w:rPr>
        <w:t xml:space="preserve">, automatycznie dozuje koncentrat mopujący </w:t>
      </w:r>
      <w:r w:rsidDel="00000000" w:rsidR="00000000" w:rsidRPr="00000000">
        <w:rPr>
          <w:b w:val="1"/>
          <w:bCs w:val="1"/>
          <w:rtl w:val="0"/>
        </w:rPr>
        <w:t xml:space="preserve">StayClean™</w:t>
      </w:r>
      <w:r w:rsidDel="00000000" w:rsidR="00000000" w:rsidRPr="00000000">
        <w:rPr>
          <w:rtl w:val="0"/>
        </w:rPr>
        <w:t xml:space="preserve"> oraz opróżnia pojemnik na brud do węglowego worka </w:t>
      </w:r>
      <w:r w:rsidDel="00000000" w:rsidR="00000000" w:rsidRPr="00000000">
        <w:rPr>
          <w:b w:val="1"/>
          <w:bCs w:val="1"/>
          <w:rtl w:val="0"/>
        </w:rPr>
        <w:t xml:space="preserve">AllergenLock™</w:t>
      </w:r>
      <w:r w:rsidDel="00000000" w:rsidR="00000000" w:rsidRPr="00000000">
        <w:rPr>
          <w:rtl w:val="0"/>
        </w:rPr>
        <w:t xml:space="preserve">, zapewniając do </w:t>
      </w:r>
      <w:r w:rsidDel="00000000" w:rsidR="00000000" w:rsidRPr="00000000">
        <w:rPr>
          <w:b w:val="1"/>
          <w:bCs w:val="1"/>
          <w:rtl w:val="0"/>
        </w:rPr>
        <w:t xml:space="preserve">90 dni bezobsługowej konserwacji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ClearView™ Pro Dual-Line LiDAR</w:t>
      </w:r>
      <w:r w:rsidDel="00000000" w:rsidR="00000000" w:rsidRPr="00000000">
        <w:rPr>
          <w:rtl w:val="0"/>
        </w:rPr>
        <w:t xml:space="preserve"> zapewnia inteligentną nawigację pomiędzy pomieszczeniami, a </w:t>
      </w:r>
      <w:r w:rsidDel="00000000" w:rsidR="00000000" w:rsidRPr="00000000">
        <w:rPr>
          <w:b w:val="1"/>
          <w:bCs w:val="1"/>
          <w:rtl w:val="0"/>
        </w:rPr>
        <w:t xml:space="preserve">PrecisionVision™ AI</w:t>
      </w:r>
      <w:r w:rsidDel="00000000" w:rsidR="00000000" w:rsidRPr="00000000">
        <w:rPr>
          <w:rtl w:val="0"/>
        </w:rPr>
        <w:t xml:space="preserve"> rozpoznaje i omija ponad </w:t>
      </w:r>
      <w:r w:rsidDel="00000000" w:rsidR="00000000" w:rsidRPr="00000000">
        <w:rPr>
          <w:b w:val="1"/>
          <w:bCs w:val="1"/>
          <w:rtl w:val="0"/>
        </w:rPr>
        <w:t xml:space="preserve">300 typowych przedmiotów domowych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Smukła konstrukcja o wysokości </w:t>
      </w:r>
      <w:r w:rsidDel="00000000" w:rsidR="00000000" w:rsidRPr="00000000">
        <w:rPr>
          <w:b w:val="1"/>
          <w:bCs w:val="1"/>
          <w:rtl w:val="0"/>
        </w:rPr>
        <w:t xml:space="preserve">9,98 cm</w:t>
      </w:r>
      <w:r w:rsidDel="00000000" w:rsidR="00000000" w:rsidRPr="00000000">
        <w:rPr>
          <w:rtl w:val="0"/>
        </w:rPr>
        <w:t xml:space="preserve"> pozwala sprzątać pod niskimi meblami, a robot pokonuje progi o wysokości do </w:t>
      </w:r>
      <w:r w:rsidDel="00000000" w:rsidR="00000000" w:rsidRPr="00000000">
        <w:rPr>
          <w:b w:val="1"/>
          <w:bCs w:val="1"/>
          <w:rtl w:val="0"/>
        </w:rPr>
        <w:t xml:space="preserve">3,5 cm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Aplikacja </w:t>
      </w:r>
      <w:r w:rsidDel="00000000" w:rsidR="00000000" w:rsidRPr="00000000">
        <w:rPr>
          <w:b w:val="1"/>
          <w:bCs w:val="1"/>
          <w:rtl w:val="0"/>
        </w:rPr>
        <w:t xml:space="preserve">Roomba® Home</w:t>
      </w:r>
      <w:r w:rsidDel="00000000" w:rsidR="00000000" w:rsidRPr="00000000">
        <w:rPr>
          <w:rtl w:val="0"/>
        </w:rPr>
        <w:t xml:space="preserve"> pozwala personalizować harmonogramy, kierować robota do konkretnych pomieszczeń, nadawać priorytet strefom, w których przebywają zwierzęta, oraz sterować sprzątaniem za pomocą komend głosowych⁶.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jc w:val="both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² W porównaniu z odkurzaniem dywanu bez technologii SealForce™.</w:t>
      </w:r>
    </w:p>
    <w:p w:rsidR="00000000" w:rsidDel="00000000" w:rsidP="00000000" w:rsidRDefault="00000000" w:rsidRPr="00000000" w14:paraId="00000030">
      <w:pPr>
        <w:spacing w:after="0" w:lineRule="auto"/>
        <w:jc w:val="both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³ W porównaniu z mopowaniem bez technologii ThermaMist™.</w:t>
      </w:r>
    </w:p>
    <w:p w:rsidR="00000000" w:rsidDel="00000000" w:rsidP="00000000" w:rsidRDefault="00000000" w:rsidRPr="00000000" w14:paraId="00000031">
      <w:pPr>
        <w:spacing w:after="0" w:lineRule="auto"/>
        <w:jc w:val="both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⁴ W porównaniu z robotem Roomba® Max 775.</w:t>
      </w:r>
    </w:p>
    <w:p w:rsidR="00000000" w:rsidDel="00000000" w:rsidP="00000000" w:rsidRDefault="00000000" w:rsidRPr="00000000" w14:paraId="00000032">
      <w:pPr>
        <w:spacing w:after="0" w:lineRule="auto"/>
        <w:jc w:val="both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⁵ W porównaniu ze standardowym wałkiem mopującym PowerSpin™.</w:t>
      </w:r>
    </w:p>
    <w:p w:rsidR="00000000" w:rsidDel="00000000" w:rsidP="00000000" w:rsidRDefault="00000000" w:rsidRPr="00000000" w14:paraId="00000033">
      <w:pPr>
        <w:spacing w:after="0" w:lineRule="auto"/>
        <w:jc w:val="both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⁶ Współpracuje z urządzeniami obsługującymi Alexa, Siri i Google Assistant. Alexa i wszystkie powiązane logotypy są znakami towarowymi Amazon.com lub podmiotów powiązanych. Google i Google Home są znakami towarowymi Google LLC. Siri jest zarejestrowanym znakiem towarowym Apple Inc. w Stanach Zjednoczonych oraz innych krajach i regionach.</w:t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**Roomba. The Original. Trusted by over 50 million homes.**</w:t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line="240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 iRobot</w:t>
      </w:r>
    </w:p>
    <w:p w:rsidR="00000000" w:rsidDel="00000000" w:rsidP="00000000" w:rsidRDefault="00000000" w:rsidRPr="00000000" w14:paraId="00000037">
      <w:pPr>
        <w:spacing w:after="240"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iRobot to globalna firma technologiczna, projektująca i tworząca inteligentne roboty i innowacje dla domu, które ułatwiają codzienne życie. W 2002 roku iRobot wprowadził pierwszego robota sprzątającego Roomba. 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Obecnie iRobot to globalne przedsiębiorstwo, które sprzedało miliony robotów na całym świecie. Portfolio produktów iRobot obejmuje technologie i zaawansowane koncepcje w zakresie sprzątania, mapowania i nawigacji. Wykorzystując to portfolio, inżynierowie iRobot budują roboty i inteligentne urządzenia domowe, aby pomóc konsumentom w utrzymaniu czystości w domu i zapewnieniu im zdrowszego miejsca do życia. Więcej informacji o firmie iRobot na</w:t>
      </w:r>
      <w:r w:rsidDel="00000000" w:rsidR="00000000" w:rsidRPr="00000000">
        <w:rPr>
          <w:sz w:val="18"/>
          <w:szCs w:val="18"/>
          <w:rtl w:val="0"/>
        </w:rPr>
        <w:t xml:space="preserve">: </w:t>
      </w:r>
      <w:hyperlink r:id="rId7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www.irobot.com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jc w:val="both"/>
        <w:rPr>
          <w:b w:val="1"/>
          <w:bCs w:val="1"/>
          <w:sz w:val="18"/>
          <w:szCs w:val="18"/>
        </w:rPr>
      </w:pPr>
      <w:bookmarkStart w:colFirst="0" w:colLast="0" w:name="_heading=h.4qj7y42zxil7" w:id="0"/>
      <w:bookmarkEnd w:id="0"/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Kontakt do mediów:</w:t>
      </w:r>
    </w:p>
    <w:tbl>
      <w:tblPr>
        <w:tblStyle w:val="Table1"/>
        <w:tblW w:w="453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31"/>
        <w:tblGridChange w:id="0">
          <w:tblGrid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Rule="auto"/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Aleksandra Konopka</w:t>
            </w:r>
          </w:p>
          <w:p w:rsidR="00000000" w:rsidDel="00000000" w:rsidP="00000000" w:rsidRDefault="00000000" w:rsidRPr="00000000" w14:paraId="0000003B">
            <w:pPr>
              <w:spacing w:after="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aleksandra.konopka@goodonepr.pl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spacing w:after="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tel.: +48 796 996 175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Rule="auto"/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17" w:top="1417" w:left="1417" w:right="1417" w:header="708" w:footer="21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rebuchet MS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rFonts w:ascii="Trebuchet MS" w:cs="Trebuchet MS" w:eastAsia="Trebuchet MS" w:hAnsi="Trebuchet MS"/>
        <w:color w:val="00206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rFonts w:ascii="Trebuchet MS" w:cs="Trebuchet MS" w:eastAsia="Trebuchet MS" w:hAnsi="Trebuchet MS"/>
        <w:color w:val="00206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b w:val="1"/>
        <w:bCs w:val="1"/>
        <w:color w:val="002060"/>
        <w:sz w:val="18"/>
        <w:szCs w:val="18"/>
      </w:rPr>
    </w:pPr>
    <w:r w:rsidDel="00000000" w:rsidR="00000000" w:rsidRPr="00000000">
      <w:rPr>
        <w:b w:val="1"/>
        <w:bCs w:val="1"/>
        <w:color w:val="002060"/>
        <w:sz w:val="18"/>
        <w:szCs w:val="18"/>
        <w:rtl w:val="0"/>
      </w:rPr>
      <w:t xml:space="preserve">DLF Sp. z o.o. | Autoryzowany importer i dystrybutor iRobot w Polsce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-24114</wp:posOffset>
          </wp:positionH>
          <wp:positionV relativeFrom="paragraph">
            <wp:posOffset>13970</wp:posOffset>
          </wp:positionV>
          <wp:extent cx="735965" cy="579755"/>
          <wp:effectExtent b="0" l="0" r="0" t="0"/>
          <wp:wrapSquare wrapText="bothSides" distB="0" distT="0" distL="114300" distR="114300"/>
          <wp:docPr descr="\\dlf.local\dokumenty\P_Marketing\Sieci\iRobot\Identyfikacja\Logo\Logo-irobot-distributedby-dlf\DistributedByDLF.jpg" id="11" name="image3.jpg"/>
          <a:graphic>
            <a:graphicData uri="http://schemas.openxmlformats.org/drawingml/2006/picture">
              <pic:pic>
                <pic:nvPicPr>
                  <pic:cNvPr descr="\\dlf.local\dokumenty\P_Marketing\Sieci\iRobot\Identyfikacja\Logo\Logo-irobot-distributedby-dlf\DistributedByDLF.jpg"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5965" cy="579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r w:rsidDel="00000000" w:rsidR="00000000" w:rsidRPr="00000000">
      <w:rPr>
        <w:color w:val="002060"/>
        <w:sz w:val="18"/>
        <w:szCs w:val="18"/>
        <w:rtl w:val="0"/>
      </w:rPr>
      <w:t xml:space="preserve">ul. Sportowa 8c, 81-300529 Gdynia, Polska</w:t>
    </w:r>
  </w:p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r w:rsidDel="00000000" w:rsidR="00000000" w:rsidRPr="00000000">
      <w:rPr>
        <w:color w:val="002060"/>
        <w:sz w:val="18"/>
        <w:szCs w:val="18"/>
        <w:rtl w:val="0"/>
      </w:rPr>
      <w:t xml:space="preserve">tel. +48 58 781 43 63</w:t>
    </w:r>
  </w:p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r w:rsidDel="00000000" w:rsidR="00000000" w:rsidRPr="00000000">
      <w:rPr>
        <w:color w:val="002060"/>
        <w:sz w:val="18"/>
        <w:szCs w:val="18"/>
        <w:rtl w:val="0"/>
      </w:rPr>
      <w:t xml:space="preserve">e-mail: sekretariat@dlf.pl </w:t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hyperlink r:id="rId2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www.dlf.pl</w:t>
      </w:r>
    </w:hyperlink>
    <w:r w:rsidDel="00000000" w:rsidR="00000000" w:rsidRPr="00000000">
      <w:rPr>
        <w:color w:val="002060"/>
        <w:sz w:val="18"/>
        <w:szCs w:val="18"/>
        <w:rtl w:val="0"/>
      </w:rPr>
      <w:t xml:space="preserve">; </w:t>
    </w:r>
    <w:hyperlink r:id="rId3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www.irobot.pl</w:t>
      </w:r>
    </w:hyperlink>
    <w:r w:rsidDel="00000000" w:rsidR="00000000" w:rsidRPr="00000000">
      <w:rPr>
        <w:color w:val="00206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rFonts w:ascii="Trebuchet MS" w:cs="Trebuchet MS" w:eastAsia="Trebuchet MS" w:hAnsi="Trebuchet MS"/>
        <w:color w:val="00206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Trebuchet MS" w:cs="Trebuchet MS" w:eastAsia="Trebuchet MS" w:hAnsi="Trebuchet MS"/>
        <w:color w:val="92d05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b w:val="1"/>
        <w:bCs w:val="1"/>
        <w:color w:val="002060"/>
        <w:sz w:val="18"/>
        <w:szCs w:val="18"/>
      </w:rPr>
    </w:pPr>
    <w:r w:rsidDel="00000000" w:rsidR="00000000" w:rsidRPr="00000000">
      <w:rPr>
        <w:b w:val="1"/>
        <w:bCs w:val="1"/>
        <w:color w:val="002060"/>
        <w:sz w:val="18"/>
        <w:szCs w:val="18"/>
        <w:rtl w:val="0"/>
      </w:rPr>
      <w:t xml:space="preserve">DLF Sp. z o.o. | Autoryzowany importer i dystrybutor iRobot w Polsce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-24114</wp:posOffset>
          </wp:positionH>
          <wp:positionV relativeFrom="paragraph">
            <wp:posOffset>13970</wp:posOffset>
          </wp:positionV>
          <wp:extent cx="735965" cy="579755"/>
          <wp:effectExtent b="0" l="0" r="0" t="0"/>
          <wp:wrapSquare wrapText="bothSides" distB="0" distT="0" distL="114300" distR="114300"/>
          <wp:docPr descr="\\dlf.local\dokumenty\P_Marketing\Sieci\iRobot\Identyfikacja\Logo\Logo-irobot-distributedby-dlf\DistributedByDLF.jpg" id="9" name="image3.jpg"/>
          <a:graphic>
            <a:graphicData uri="http://schemas.openxmlformats.org/drawingml/2006/picture">
              <pic:pic>
                <pic:nvPicPr>
                  <pic:cNvPr descr="\\dlf.local\dokumenty\P_Marketing\Sieci\iRobot\Identyfikacja\Logo\Logo-irobot-distributedby-dlf\DistributedByDLF.jpg"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5965" cy="579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r w:rsidDel="00000000" w:rsidR="00000000" w:rsidRPr="00000000">
      <w:rPr>
        <w:color w:val="002060"/>
        <w:sz w:val="18"/>
        <w:szCs w:val="18"/>
        <w:rtl w:val="0"/>
      </w:rPr>
      <w:t xml:space="preserve">ul. Sportowa 8c, 81-300529 Gdynia, Polska</w:t>
    </w:r>
  </w:p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r w:rsidDel="00000000" w:rsidR="00000000" w:rsidRPr="00000000">
      <w:rPr>
        <w:color w:val="002060"/>
        <w:sz w:val="18"/>
        <w:szCs w:val="18"/>
        <w:rtl w:val="0"/>
      </w:rPr>
      <w:t xml:space="preserve">tel. +48 58 781 43 63</w:t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r w:rsidDel="00000000" w:rsidR="00000000" w:rsidRPr="00000000">
      <w:rPr>
        <w:color w:val="002060"/>
        <w:sz w:val="18"/>
        <w:szCs w:val="18"/>
        <w:rtl w:val="0"/>
      </w:rPr>
      <w:t xml:space="preserve">e-mail: sekretariat@dlf.pl </w:t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hyperlink r:id="rId2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www.dlf.pl</w:t>
      </w:r>
    </w:hyperlink>
    <w:r w:rsidDel="00000000" w:rsidR="00000000" w:rsidRPr="00000000">
      <w:rPr>
        <w:color w:val="002060"/>
        <w:sz w:val="18"/>
        <w:szCs w:val="18"/>
        <w:rtl w:val="0"/>
      </w:rPr>
      <w:t xml:space="preserve">; </w:t>
    </w:r>
    <w:hyperlink r:id="rId3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www.irobot.pl</w:t>
      </w:r>
    </w:hyperlink>
    <w:r w:rsidDel="00000000" w:rsidR="00000000" w:rsidRPr="00000000">
      <w:rPr>
        <w:color w:val="00206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4568190</wp:posOffset>
          </wp:positionH>
          <wp:positionV relativeFrom="paragraph">
            <wp:posOffset>-448922</wp:posOffset>
          </wp:positionV>
          <wp:extent cx="1873885" cy="1069340"/>
          <wp:effectExtent b="0" l="0" r="0" t="0"/>
          <wp:wrapNone/>
          <wp:docPr descr="iRobot_Logo_Green_072616" id="10" name="image1.png"/>
          <a:graphic>
            <a:graphicData uri="http://schemas.openxmlformats.org/drawingml/2006/picture">
              <pic:pic>
                <pic:nvPicPr>
                  <pic:cNvPr descr="iRobot_Logo_Green_072616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73885" cy="10693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4305251</wp:posOffset>
          </wp:positionH>
          <wp:positionV relativeFrom="paragraph">
            <wp:posOffset>-449558</wp:posOffset>
          </wp:positionV>
          <wp:extent cx="2355034" cy="1343910"/>
          <wp:effectExtent b="0" l="0" r="0" t="0"/>
          <wp:wrapNone/>
          <wp:docPr descr="C:\Users\Użytkownik\AppData\Local\Microsoft\Windows\INetCache\Content.Word\iRobot_Logo_Green_072616.png" id="12" name="image2.png"/>
          <a:graphic>
            <a:graphicData uri="http://schemas.openxmlformats.org/drawingml/2006/picture">
              <pic:pic>
                <pic:nvPicPr>
                  <pic:cNvPr descr="C:\Users\Użytkownik\AppData\Local\Microsoft\Windows\INetCache\Content.Word\iRobot_Logo_Green_072616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55034" cy="134391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kapitzlist">
    <w:name w:val="List Paragraph"/>
    <w:basedOn w:val="Normalny"/>
    <w:uiPriority w:val="34"/>
    <w:qFormat w:val="1"/>
    <w:rsid w:val="00F43FEF"/>
    <w:pPr>
      <w:ind w:left="720"/>
      <w:contextualSpacing w:val="1"/>
    </w:p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AA16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AA166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AA16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AA1664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AA1664"/>
    <w:rPr>
      <w:b w:val="1"/>
      <w:bCs w:val="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irobot.com" TargetMode="External"/><Relationship Id="rId8" Type="http://schemas.openxmlformats.org/officeDocument/2006/relationships/hyperlink" Target="mailto:aleksandra.konopka@goodonepr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hyperlink" Target="http://www.dlf.pl" TargetMode="External"/><Relationship Id="rId3" Type="http://schemas.openxmlformats.org/officeDocument/2006/relationships/hyperlink" Target="http://www.irobot.pl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hyperlink" Target="http://www.dlf.pl" TargetMode="External"/><Relationship Id="rId3" Type="http://schemas.openxmlformats.org/officeDocument/2006/relationships/hyperlink" Target="http://www.irobot.pl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nlSBTcR7OORGfd/Q6QbFklG0FA==">CgMxLjAyDmguNHFqN3k0Mnp4aWw3OAByITEyV2UwVUFZWmJqdVl1S0h0bGV3Nmd3S2tGZXl4a0QydQ==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2026-06-22T07:04:00Z</dcterms:created>
</cp:coreProperties>
</file>