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5029" w14:textId="3BFADFFE" w:rsidR="00643219" w:rsidRDefault="00643219" w:rsidP="00643219">
      <w:pPr>
        <w:spacing w:before="240"/>
        <w:jc w:val="center"/>
        <w:rPr>
          <w:b/>
          <w:bCs/>
          <w:sz w:val="40"/>
          <w:szCs w:val="40"/>
        </w:rPr>
      </w:pPr>
      <w:r w:rsidRPr="00DB101C">
        <w:rPr>
          <w:noProof/>
          <w:sz w:val="44"/>
          <w:szCs w:val="44"/>
        </w:rPr>
        <w:drawing>
          <wp:anchor distT="0" distB="0" distL="114300" distR="114300" simplePos="0" relativeHeight="251660288" behindDoc="0" locked="0" layoutInCell="1" allowOverlap="1" wp14:anchorId="3A02DA73" wp14:editId="3BE537D4">
            <wp:simplePos x="0" y="0"/>
            <wp:positionH relativeFrom="margin">
              <wp:align>center</wp:align>
            </wp:positionH>
            <wp:positionV relativeFrom="margin">
              <wp:align>top</wp:align>
            </wp:positionV>
            <wp:extent cx="1717040" cy="854075"/>
            <wp:effectExtent l="0" t="0" r="0" b="3175"/>
            <wp:wrapTopAndBottom/>
            <wp:docPr id="1822086413" name="Imagen 1822086413" descr="logo ocesa">
              <a:extLst xmlns:a="http://schemas.openxmlformats.org/drawingml/2006/main">
                <a:ext uri="{FF2B5EF4-FFF2-40B4-BE49-F238E27FC236}">
                  <a16:creationId xmlns:a16="http://schemas.microsoft.com/office/drawing/2014/main" id="{1F446A84-9740-48B7-BA04-87622F228B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704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219">
        <w:rPr>
          <w:b/>
          <w:bCs/>
          <w:sz w:val="40"/>
          <w:szCs w:val="40"/>
        </w:rPr>
        <w:t xml:space="preserve">BRUNO MARS AMPLÍA </w:t>
      </w:r>
      <w:r w:rsidRPr="00643219">
        <w:rPr>
          <w:b/>
          <w:bCs/>
          <w:i/>
          <w:iCs/>
          <w:sz w:val="40"/>
          <w:szCs w:val="40"/>
        </w:rPr>
        <w:t>THE ROMANTIC TOUR</w:t>
      </w:r>
      <w:r w:rsidRPr="00643219">
        <w:rPr>
          <w:b/>
          <w:bCs/>
          <w:sz w:val="40"/>
          <w:szCs w:val="40"/>
        </w:rPr>
        <w:t xml:space="preserve"> CON NUEVAS FECHAS EN AUSTRALIA, ASIA Y CIUDAD DE MÉXICO</w:t>
      </w:r>
    </w:p>
    <w:p w14:paraId="6EE64C13" w14:textId="226FF3B5" w:rsidR="00643219" w:rsidRDefault="00643219" w:rsidP="00643219">
      <w:pPr>
        <w:jc w:val="center"/>
        <w:rPr>
          <w:b/>
          <w:bCs/>
          <w:sz w:val="32"/>
          <w:szCs w:val="32"/>
        </w:rPr>
      </w:pPr>
      <w:r>
        <w:rPr>
          <w:b/>
          <w:bCs/>
          <w:noProof/>
          <w:sz w:val="32"/>
          <w:szCs w:val="32"/>
        </w:rPr>
        <w:drawing>
          <wp:anchor distT="0" distB="0" distL="114300" distR="114300" simplePos="0" relativeHeight="251658240" behindDoc="0" locked="0" layoutInCell="1" allowOverlap="1" wp14:anchorId="3835B8E3" wp14:editId="6F7892C3">
            <wp:simplePos x="0" y="0"/>
            <wp:positionH relativeFrom="margin">
              <wp:align>center</wp:align>
            </wp:positionH>
            <wp:positionV relativeFrom="page">
              <wp:posOffset>3543300</wp:posOffset>
            </wp:positionV>
            <wp:extent cx="5067300" cy="2851785"/>
            <wp:effectExtent l="0" t="0" r="0" b="5715"/>
            <wp:wrapTopAndBottom/>
            <wp:docPr id="124792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67300" cy="2851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219">
        <w:rPr>
          <w:b/>
          <w:bCs/>
          <w:sz w:val="32"/>
          <w:szCs w:val="32"/>
        </w:rPr>
        <w:t>11 DE DICIEMBRE – ESTADIO GNP SEGUROS</w:t>
      </w:r>
    </w:p>
    <w:p w14:paraId="44DB1EFE" w14:textId="77777777" w:rsidR="00643219" w:rsidRPr="00643219" w:rsidRDefault="00643219" w:rsidP="00643219">
      <w:pPr>
        <w:spacing w:before="240"/>
        <w:jc w:val="center"/>
        <w:rPr>
          <w:b/>
          <w:bCs/>
          <w:sz w:val="28"/>
          <w:szCs w:val="28"/>
        </w:rPr>
      </w:pPr>
      <w:r w:rsidRPr="00643219">
        <w:rPr>
          <w:b/>
          <w:bCs/>
          <w:sz w:val="28"/>
          <w:szCs w:val="28"/>
        </w:rPr>
        <w:t>TYLA SE UNE COMO INVITADA ESPECIAL EN LAS FECHAS DE AUSTRALIA Y NUEVA ZELANDA</w:t>
      </w:r>
    </w:p>
    <w:p w14:paraId="2540D7E8" w14:textId="77777777" w:rsidR="00643219" w:rsidRPr="00643219" w:rsidRDefault="00643219" w:rsidP="00643219">
      <w:pPr>
        <w:jc w:val="center"/>
        <w:rPr>
          <w:b/>
          <w:bCs/>
        </w:rPr>
      </w:pPr>
      <w:proofErr w:type="gramStart"/>
      <w:r w:rsidRPr="00643219">
        <w:rPr>
          <w:b/>
          <w:bCs/>
        </w:rPr>
        <w:t>ANDERSON .PAAK</w:t>
      </w:r>
      <w:proofErr w:type="gramEnd"/>
      <w:r w:rsidRPr="00643219">
        <w:rPr>
          <w:b/>
          <w:bCs/>
        </w:rPr>
        <w:t xml:space="preserve"> REGRESA COMO DJ </w:t>
      </w:r>
      <w:proofErr w:type="gramStart"/>
      <w:r w:rsidRPr="00643219">
        <w:rPr>
          <w:b/>
          <w:bCs/>
        </w:rPr>
        <w:t>PEE .WEE</w:t>
      </w:r>
      <w:proofErr w:type="gramEnd"/>
      <w:r w:rsidRPr="00643219">
        <w:rPr>
          <w:b/>
          <w:bCs/>
        </w:rPr>
        <w:t xml:space="preserve"> EN TODAS LAS NUEVAS FECHAS</w:t>
      </w:r>
    </w:p>
    <w:p w14:paraId="43A7ACC2" w14:textId="77777777" w:rsidR="00643219" w:rsidRPr="00643219" w:rsidRDefault="00643219" w:rsidP="00643219">
      <w:pPr>
        <w:jc w:val="center"/>
        <w:rPr>
          <w:b/>
          <w:bCs/>
        </w:rPr>
      </w:pPr>
      <w:r w:rsidRPr="00643219">
        <w:rPr>
          <w:b/>
          <w:bCs/>
        </w:rPr>
        <w:t>LA GIRA RÉCORD CONTINÚA ACTUALMENTE EN SU SEGUNDA ETAPA POR NORTEAMÉRICA</w:t>
      </w:r>
    </w:p>
    <w:p w14:paraId="19715FC0" w14:textId="033C19E1" w:rsidR="00643219" w:rsidRPr="00E81171" w:rsidRDefault="00643219" w:rsidP="00643219">
      <w:pPr>
        <w:jc w:val="center"/>
        <w:rPr>
          <w:sz w:val="22"/>
          <w:szCs w:val="22"/>
        </w:rPr>
      </w:pPr>
      <w:r w:rsidRPr="00E81171">
        <w:rPr>
          <w:sz w:val="22"/>
          <w:szCs w:val="22"/>
        </w:rPr>
        <w:t xml:space="preserve">Para imágenes aprobadas del artista y material promocional de la gira en alta resolución, descárgalo </w:t>
      </w:r>
      <w:hyperlink r:id="rId7" w:history="1">
        <w:r w:rsidRPr="00E81171">
          <w:rPr>
            <w:rStyle w:val="Hipervnculo"/>
            <w:b/>
            <w:bCs/>
            <w:sz w:val="22"/>
            <w:szCs w:val="22"/>
          </w:rPr>
          <w:t>AQUÍ</w:t>
        </w:r>
        <w:r w:rsidRPr="00E81171">
          <w:rPr>
            <w:rStyle w:val="Hipervnculo"/>
            <w:sz w:val="22"/>
            <w:szCs w:val="22"/>
          </w:rPr>
          <w:t>.</w:t>
        </w:r>
      </w:hyperlink>
    </w:p>
    <w:p w14:paraId="2D731A33" w14:textId="77777777" w:rsidR="00643219" w:rsidRPr="00643219" w:rsidRDefault="00643219" w:rsidP="00643219">
      <w:pPr>
        <w:jc w:val="both"/>
        <w:rPr>
          <w:sz w:val="22"/>
          <w:szCs w:val="22"/>
        </w:rPr>
      </w:pPr>
      <w:r w:rsidRPr="00643219">
        <w:rPr>
          <w:sz w:val="22"/>
          <w:szCs w:val="22"/>
        </w:rPr>
        <w:t xml:space="preserve">La superestrella global </w:t>
      </w:r>
      <w:r w:rsidRPr="00643219">
        <w:rPr>
          <w:b/>
          <w:bCs/>
          <w:sz w:val="22"/>
          <w:szCs w:val="22"/>
        </w:rPr>
        <w:t>Bruno Mars</w:t>
      </w:r>
      <w:r w:rsidRPr="00643219">
        <w:rPr>
          <w:sz w:val="22"/>
          <w:szCs w:val="22"/>
        </w:rPr>
        <w:t xml:space="preserve"> amplía una vez más su histórica gira </w:t>
      </w:r>
      <w:r w:rsidRPr="00643219">
        <w:rPr>
          <w:b/>
          <w:bCs/>
          <w:sz w:val="22"/>
          <w:szCs w:val="22"/>
        </w:rPr>
        <w:t xml:space="preserve">The </w:t>
      </w:r>
      <w:proofErr w:type="spellStart"/>
      <w:r w:rsidRPr="00643219">
        <w:rPr>
          <w:b/>
          <w:bCs/>
          <w:sz w:val="22"/>
          <w:szCs w:val="22"/>
        </w:rPr>
        <w:t>Romantic</w:t>
      </w:r>
      <w:proofErr w:type="spellEnd"/>
      <w:r w:rsidRPr="00643219">
        <w:rPr>
          <w:b/>
          <w:bCs/>
          <w:sz w:val="22"/>
          <w:szCs w:val="22"/>
        </w:rPr>
        <w:t xml:space="preserve"> Tour</w:t>
      </w:r>
      <w:r w:rsidRPr="00643219">
        <w:rPr>
          <w:sz w:val="22"/>
          <w:szCs w:val="22"/>
        </w:rPr>
        <w:t xml:space="preserve">, anunciando </w:t>
      </w:r>
      <w:r w:rsidRPr="00643219">
        <w:rPr>
          <w:b/>
          <w:bCs/>
          <w:sz w:val="22"/>
          <w:szCs w:val="22"/>
        </w:rPr>
        <w:t>26 nuevos conciertos en estadios de Australia, Nueva Zelanda y Asia para 2027</w:t>
      </w:r>
      <w:r w:rsidRPr="00643219">
        <w:rPr>
          <w:sz w:val="22"/>
          <w:szCs w:val="22"/>
        </w:rPr>
        <w:t xml:space="preserve">. Debido a la abrumadora demanda de los fans, Mars también agregó una </w:t>
      </w:r>
      <w:r w:rsidRPr="00643219">
        <w:rPr>
          <w:b/>
          <w:bCs/>
          <w:sz w:val="22"/>
          <w:szCs w:val="22"/>
        </w:rPr>
        <w:t xml:space="preserve">quinta </w:t>
      </w:r>
      <w:r w:rsidRPr="00643219">
        <w:rPr>
          <w:b/>
          <w:bCs/>
          <w:sz w:val="22"/>
          <w:szCs w:val="22"/>
        </w:rPr>
        <w:lastRenderedPageBreak/>
        <w:t>presentación en el Estadio GNP Seguros de la Ciudad de México</w:t>
      </w:r>
      <w:r w:rsidRPr="00643219">
        <w:rPr>
          <w:sz w:val="22"/>
          <w:szCs w:val="22"/>
        </w:rPr>
        <w:t xml:space="preserve">, programada para el </w:t>
      </w:r>
      <w:r w:rsidRPr="00643219">
        <w:rPr>
          <w:b/>
          <w:bCs/>
          <w:sz w:val="22"/>
          <w:szCs w:val="22"/>
        </w:rPr>
        <w:t>viernes 11 de diciembre</w:t>
      </w:r>
      <w:r w:rsidRPr="00643219">
        <w:rPr>
          <w:sz w:val="22"/>
          <w:szCs w:val="22"/>
        </w:rPr>
        <w:t>, extendiendo así su estancia en la capital mexicana este invierno.</w:t>
      </w:r>
    </w:p>
    <w:p w14:paraId="33C0DB03" w14:textId="77777777" w:rsidR="00643219" w:rsidRPr="00643219" w:rsidRDefault="00643219" w:rsidP="00643219">
      <w:pPr>
        <w:jc w:val="both"/>
        <w:rPr>
          <w:sz w:val="22"/>
          <w:szCs w:val="22"/>
        </w:rPr>
      </w:pPr>
      <w:r w:rsidRPr="00643219">
        <w:rPr>
          <w:sz w:val="22"/>
          <w:szCs w:val="22"/>
        </w:rPr>
        <w:t xml:space="preserve">Las nuevas fechas para 2027 se suman a los conciertos previamente anunciados en Japón durante enero. Posteriormente, la gira llegará a Australia y Nueva Zelanda, comenzando el </w:t>
      </w:r>
      <w:r w:rsidRPr="00643219">
        <w:rPr>
          <w:b/>
          <w:bCs/>
          <w:sz w:val="22"/>
          <w:szCs w:val="22"/>
        </w:rPr>
        <w:t xml:space="preserve">13 de febrero en el </w:t>
      </w:r>
      <w:proofErr w:type="spellStart"/>
      <w:r w:rsidRPr="00643219">
        <w:rPr>
          <w:b/>
          <w:bCs/>
          <w:sz w:val="22"/>
          <w:szCs w:val="22"/>
        </w:rPr>
        <w:t>Optus</w:t>
      </w:r>
      <w:proofErr w:type="spellEnd"/>
      <w:r w:rsidRPr="00643219">
        <w:rPr>
          <w:b/>
          <w:bCs/>
          <w:sz w:val="22"/>
          <w:szCs w:val="22"/>
        </w:rPr>
        <w:t xml:space="preserve"> </w:t>
      </w:r>
      <w:proofErr w:type="spellStart"/>
      <w:r w:rsidRPr="00643219">
        <w:rPr>
          <w:b/>
          <w:bCs/>
          <w:sz w:val="22"/>
          <w:szCs w:val="22"/>
        </w:rPr>
        <w:t>Stadium</w:t>
      </w:r>
      <w:proofErr w:type="spellEnd"/>
      <w:r w:rsidRPr="00643219">
        <w:rPr>
          <w:b/>
          <w:bCs/>
          <w:sz w:val="22"/>
          <w:szCs w:val="22"/>
        </w:rPr>
        <w:t xml:space="preserve"> de Perth</w:t>
      </w:r>
      <w:r w:rsidRPr="00643219">
        <w:rPr>
          <w:sz w:val="22"/>
          <w:szCs w:val="22"/>
        </w:rPr>
        <w:t xml:space="preserve">. El recorrido continuará con múltiples presentaciones en Melbourne, Brisbane, Sídney y Auckland, antes de regresar a Asia con cuatro noches en el </w:t>
      </w:r>
      <w:proofErr w:type="spellStart"/>
      <w:r w:rsidRPr="00643219">
        <w:rPr>
          <w:b/>
          <w:bCs/>
          <w:sz w:val="22"/>
          <w:szCs w:val="22"/>
        </w:rPr>
        <w:t>National</w:t>
      </w:r>
      <w:proofErr w:type="spellEnd"/>
      <w:r w:rsidRPr="00643219">
        <w:rPr>
          <w:b/>
          <w:bCs/>
          <w:sz w:val="22"/>
          <w:szCs w:val="22"/>
        </w:rPr>
        <w:t xml:space="preserve"> </w:t>
      </w:r>
      <w:proofErr w:type="spellStart"/>
      <w:r w:rsidRPr="00643219">
        <w:rPr>
          <w:b/>
          <w:bCs/>
          <w:sz w:val="22"/>
          <w:szCs w:val="22"/>
        </w:rPr>
        <w:t>Stadium</w:t>
      </w:r>
      <w:proofErr w:type="spellEnd"/>
      <w:r w:rsidRPr="00643219">
        <w:rPr>
          <w:b/>
          <w:bCs/>
          <w:sz w:val="22"/>
          <w:szCs w:val="22"/>
        </w:rPr>
        <w:t xml:space="preserve"> de Singapur</w:t>
      </w:r>
      <w:r w:rsidRPr="00643219">
        <w:rPr>
          <w:sz w:val="22"/>
          <w:szCs w:val="22"/>
        </w:rPr>
        <w:t>, a partir del 13 de abril.</w:t>
      </w:r>
    </w:p>
    <w:p w14:paraId="089EDCAF" w14:textId="77777777" w:rsidR="00643219" w:rsidRPr="00643219" w:rsidRDefault="00643219" w:rsidP="00643219">
      <w:pPr>
        <w:jc w:val="both"/>
        <w:rPr>
          <w:sz w:val="22"/>
          <w:szCs w:val="22"/>
        </w:rPr>
      </w:pPr>
      <w:r w:rsidRPr="00643219">
        <w:rPr>
          <w:sz w:val="22"/>
          <w:szCs w:val="22"/>
        </w:rPr>
        <w:t xml:space="preserve">Posteriormente, Mars ofrecerá múltiples conciertos en Bangkok, Kaohsiung, Hong Kong y Manila, para finalizar esta etapa con cuatro presentaciones en el </w:t>
      </w:r>
      <w:proofErr w:type="spellStart"/>
      <w:r w:rsidRPr="00643219">
        <w:rPr>
          <w:b/>
          <w:bCs/>
          <w:sz w:val="22"/>
          <w:szCs w:val="22"/>
        </w:rPr>
        <w:t>Goyang</w:t>
      </w:r>
      <w:proofErr w:type="spellEnd"/>
      <w:r w:rsidRPr="00643219">
        <w:rPr>
          <w:b/>
          <w:bCs/>
          <w:sz w:val="22"/>
          <w:szCs w:val="22"/>
        </w:rPr>
        <w:t xml:space="preserve"> </w:t>
      </w:r>
      <w:proofErr w:type="spellStart"/>
      <w:r w:rsidRPr="00643219">
        <w:rPr>
          <w:b/>
          <w:bCs/>
          <w:sz w:val="22"/>
          <w:szCs w:val="22"/>
        </w:rPr>
        <w:t>Stadium</w:t>
      </w:r>
      <w:proofErr w:type="spellEnd"/>
      <w:r w:rsidRPr="00643219">
        <w:rPr>
          <w:sz w:val="22"/>
          <w:szCs w:val="22"/>
        </w:rPr>
        <w:t xml:space="preserve"> de </w:t>
      </w:r>
      <w:proofErr w:type="spellStart"/>
      <w:r w:rsidRPr="00643219">
        <w:rPr>
          <w:sz w:val="22"/>
          <w:szCs w:val="22"/>
        </w:rPr>
        <w:t>Goyang</w:t>
      </w:r>
      <w:proofErr w:type="spellEnd"/>
      <w:r w:rsidRPr="00643219">
        <w:rPr>
          <w:sz w:val="22"/>
          <w:szCs w:val="22"/>
        </w:rPr>
        <w:t>, Corea del Sur.</w:t>
      </w:r>
    </w:p>
    <w:p w14:paraId="5184C9D7" w14:textId="77777777" w:rsidR="00643219" w:rsidRPr="00643219" w:rsidRDefault="00643219" w:rsidP="00643219">
      <w:pPr>
        <w:jc w:val="both"/>
        <w:rPr>
          <w:sz w:val="22"/>
          <w:szCs w:val="22"/>
        </w:rPr>
      </w:pPr>
      <w:r w:rsidRPr="00643219">
        <w:rPr>
          <w:sz w:val="22"/>
          <w:szCs w:val="22"/>
        </w:rPr>
        <w:t xml:space="preserve">La dos veces ganadora del </w:t>
      </w:r>
      <w:r w:rsidRPr="00643219">
        <w:rPr>
          <w:b/>
          <w:bCs/>
          <w:sz w:val="22"/>
          <w:szCs w:val="22"/>
        </w:rPr>
        <w:t>GRAMMY®</w:t>
      </w:r>
      <w:r w:rsidRPr="00643219">
        <w:rPr>
          <w:sz w:val="22"/>
          <w:szCs w:val="22"/>
        </w:rPr>
        <w:t xml:space="preserve">, </w:t>
      </w:r>
      <w:r w:rsidRPr="00643219">
        <w:rPr>
          <w:b/>
          <w:bCs/>
          <w:sz w:val="22"/>
          <w:szCs w:val="22"/>
        </w:rPr>
        <w:t>Tyla</w:t>
      </w:r>
      <w:r w:rsidRPr="00643219">
        <w:rPr>
          <w:sz w:val="22"/>
          <w:szCs w:val="22"/>
        </w:rPr>
        <w:t xml:space="preserve">, acompañará a Bruno Mars como invitada especial en todas las fechas de Australia y Nueva Zelanda. Por su parte, el nueve veces ganador del </w:t>
      </w:r>
      <w:r w:rsidRPr="00643219">
        <w:rPr>
          <w:b/>
          <w:bCs/>
          <w:sz w:val="22"/>
          <w:szCs w:val="22"/>
        </w:rPr>
        <w:t>GRAMMY®</w:t>
      </w:r>
      <w:r w:rsidRPr="00643219">
        <w:rPr>
          <w:sz w:val="22"/>
          <w:szCs w:val="22"/>
        </w:rPr>
        <w:t xml:space="preserve"> y colaborador de Silk Sonic, </w:t>
      </w:r>
      <w:proofErr w:type="gramStart"/>
      <w:r w:rsidRPr="00643219">
        <w:rPr>
          <w:b/>
          <w:bCs/>
          <w:sz w:val="22"/>
          <w:szCs w:val="22"/>
        </w:rPr>
        <w:t>Anderson .Paak</w:t>
      </w:r>
      <w:proofErr w:type="gramEnd"/>
      <w:r w:rsidRPr="00643219">
        <w:rPr>
          <w:sz w:val="22"/>
          <w:szCs w:val="22"/>
        </w:rPr>
        <w:t xml:space="preserve">, se presentará como </w:t>
      </w:r>
      <w:r w:rsidRPr="00643219">
        <w:rPr>
          <w:b/>
          <w:bCs/>
          <w:sz w:val="22"/>
          <w:szCs w:val="22"/>
        </w:rPr>
        <w:t xml:space="preserve">DJ </w:t>
      </w:r>
      <w:proofErr w:type="gramStart"/>
      <w:r w:rsidRPr="00643219">
        <w:rPr>
          <w:b/>
          <w:bCs/>
          <w:sz w:val="22"/>
          <w:szCs w:val="22"/>
        </w:rPr>
        <w:t>Pee .Wee</w:t>
      </w:r>
      <w:proofErr w:type="gramEnd"/>
      <w:r w:rsidRPr="00643219">
        <w:rPr>
          <w:sz w:val="22"/>
          <w:szCs w:val="22"/>
        </w:rPr>
        <w:t xml:space="preserve"> en todos los conciertos recién anunciados.</w:t>
      </w:r>
    </w:p>
    <w:p w14:paraId="6E4013A5" w14:textId="77777777" w:rsidR="00643219" w:rsidRPr="00643219" w:rsidRDefault="00643219" w:rsidP="00643219">
      <w:pPr>
        <w:jc w:val="both"/>
        <w:rPr>
          <w:sz w:val="22"/>
          <w:szCs w:val="22"/>
        </w:rPr>
      </w:pPr>
      <w:r w:rsidRPr="00643219">
        <w:rPr>
          <w:sz w:val="22"/>
          <w:szCs w:val="22"/>
        </w:rPr>
        <w:t xml:space="preserve">Este anuncio llega tras la extraordinaria demanda de </w:t>
      </w:r>
      <w:r w:rsidRPr="00643219">
        <w:rPr>
          <w:b/>
          <w:bCs/>
          <w:sz w:val="22"/>
          <w:szCs w:val="22"/>
        </w:rPr>
        <w:t xml:space="preserve">The </w:t>
      </w:r>
      <w:proofErr w:type="spellStart"/>
      <w:r w:rsidRPr="00643219">
        <w:rPr>
          <w:b/>
          <w:bCs/>
          <w:sz w:val="22"/>
          <w:szCs w:val="22"/>
        </w:rPr>
        <w:t>Romantic</w:t>
      </w:r>
      <w:proofErr w:type="spellEnd"/>
      <w:r w:rsidRPr="00643219">
        <w:rPr>
          <w:b/>
          <w:bCs/>
          <w:sz w:val="22"/>
          <w:szCs w:val="22"/>
        </w:rPr>
        <w:t xml:space="preserve"> Tour</w:t>
      </w:r>
      <w:r w:rsidRPr="00643219">
        <w:rPr>
          <w:sz w:val="22"/>
          <w:szCs w:val="22"/>
        </w:rPr>
        <w:t xml:space="preserve">, que logró las mayores ventas de boletos en un solo día en la historia de Live Nation en Norteamérica, Europa y Reino Unido, además de establecer un </w:t>
      </w:r>
      <w:proofErr w:type="gramStart"/>
      <w:r w:rsidRPr="00643219">
        <w:rPr>
          <w:sz w:val="22"/>
          <w:szCs w:val="22"/>
        </w:rPr>
        <w:t>nuevo récord</w:t>
      </w:r>
      <w:proofErr w:type="gramEnd"/>
      <w:r w:rsidRPr="00643219">
        <w:rPr>
          <w:sz w:val="22"/>
          <w:szCs w:val="22"/>
        </w:rPr>
        <w:t xml:space="preserve"> de Ticketmaster con </w:t>
      </w:r>
      <w:r w:rsidRPr="00643219">
        <w:rPr>
          <w:b/>
          <w:bCs/>
          <w:sz w:val="22"/>
          <w:szCs w:val="22"/>
        </w:rPr>
        <w:t>2.1 millones de boletos vendidos en un solo día</w:t>
      </w:r>
      <w:r w:rsidRPr="00643219">
        <w:rPr>
          <w:sz w:val="22"/>
          <w:szCs w:val="22"/>
        </w:rPr>
        <w:t>.</w:t>
      </w:r>
    </w:p>
    <w:p w14:paraId="2B3E9947" w14:textId="77777777" w:rsidR="00643219" w:rsidRPr="00643219" w:rsidRDefault="00643219" w:rsidP="00643219">
      <w:pPr>
        <w:jc w:val="both"/>
        <w:rPr>
          <w:sz w:val="22"/>
          <w:szCs w:val="22"/>
        </w:rPr>
      </w:pPr>
      <w:r w:rsidRPr="00643219">
        <w:rPr>
          <w:sz w:val="22"/>
          <w:szCs w:val="22"/>
        </w:rPr>
        <w:t xml:space="preserve">Mars inició su primera gira principal en casi una década el pasado mes de abril con dos presentaciones agotadas en Las Vegas, antes de embarcarse en una espectacular gira de estadios por Norteamérica, Europa y Reino Unido. Actualmente se encuentra en la segunda etapa norteamericana de la gira, culminando esta noche su cuarta y última presentación en el MetLife </w:t>
      </w:r>
      <w:proofErr w:type="spellStart"/>
      <w:r w:rsidRPr="00643219">
        <w:rPr>
          <w:sz w:val="22"/>
          <w:szCs w:val="22"/>
        </w:rPr>
        <w:t>Stadium</w:t>
      </w:r>
      <w:proofErr w:type="spellEnd"/>
      <w:r w:rsidRPr="00643219">
        <w:rPr>
          <w:sz w:val="22"/>
          <w:szCs w:val="22"/>
        </w:rPr>
        <w:t xml:space="preserve"> de East Rutherford, Nueva Jersey.</w:t>
      </w:r>
    </w:p>
    <w:p w14:paraId="1B8B07D8" w14:textId="77777777" w:rsidR="00643219" w:rsidRPr="00643219" w:rsidRDefault="00643219" w:rsidP="00643219">
      <w:pPr>
        <w:jc w:val="both"/>
        <w:rPr>
          <w:sz w:val="22"/>
          <w:szCs w:val="22"/>
        </w:rPr>
      </w:pPr>
      <w:r w:rsidRPr="00643219">
        <w:rPr>
          <w:sz w:val="22"/>
          <w:szCs w:val="22"/>
        </w:rPr>
        <w:t xml:space="preserve">Con el anuncio de hoy, </w:t>
      </w:r>
      <w:r w:rsidRPr="00643219">
        <w:rPr>
          <w:b/>
          <w:bCs/>
          <w:sz w:val="22"/>
          <w:szCs w:val="22"/>
        </w:rPr>
        <w:t xml:space="preserve">The </w:t>
      </w:r>
      <w:proofErr w:type="spellStart"/>
      <w:r w:rsidRPr="00643219">
        <w:rPr>
          <w:b/>
          <w:bCs/>
          <w:sz w:val="22"/>
          <w:szCs w:val="22"/>
        </w:rPr>
        <w:t>Romantic</w:t>
      </w:r>
      <w:proofErr w:type="spellEnd"/>
      <w:r w:rsidRPr="00643219">
        <w:rPr>
          <w:b/>
          <w:bCs/>
          <w:sz w:val="22"/>
          <w:szCs w:val="22"/>
        </w:rPr>
        <w:t xml:space="preserve"> Tour</w:t>
      </w:r>
      <w:r w:rsidRPr="00643219">
        <w:rPr>
          <w:sz w:val="22"/>
          <w:szCs w:val="22"/>
        </w:rPr>
        <w:t xml:space="preserve"> suma ya </w:t>
      </w:r>
      <w:r w:rsidRPr="00643219">
        <w:rPr>
          <w:b/>
          <w:bCs/>
          <w:sz w:val="22"/>
          <w:szCs w:val="22"/>
        </w:rPr>
        <w:t>más de 115 conciertos en estadios</w:t>
      </w:r>
      <w:r w:rsidRPr="00643219">
        <w:rPr>
          <w:sz w:val="22"/>
          <w:szCs w:val="22"/>
        </w:rPr>
        <w:t xml:space="preserve"> a través de Norteamérica, Europa, Reino Unido, Asia, Australia, Nueva Zelanda y México, incluyendo seis noches en el Wembley </w:t>
      </w:r>
      <w:proofErr w:type="spellStart"/>
      <w:r w:rsidRPr="00643219">
        <w:rPr>
          <w:sz w:val="22"/>
          <w:szCs w:val="22"/>
        </w:rPr>
        <w:t>Stadium</w:t>
      </w:r>
      <w:proofErr w:type="spellEnd"/>
      <w:r w:rsidRPr="00643219">
        <w:rPr>
          <w:sz w:val="22"/>
          <w:szCs w:val="22"/>
        </w:rPr>
        <w:t xml:space="preserve"> de Londres; cinco noches en el Rogers </w:t>
      </w:r>
      <w:proofErr w:type="spellStart"/>
      <w:r w:rsidRPr="00643219">
        <w:rPr>
          <w:sz w:val="22"/>
          <w:szCs w:val="22"/>
        </w:rPr>
        <w:t>Stadium</w:t>
      </w:r>
      <w:proofErr w:type="spellEnd"/>
      <w:r w:rsidRPr="00643219">
        <w:rPr>
          <w:sz w:val="22"/>
          <w:szCs w:val="22"/>
        </w:rPr>
        <w:t xml:space="preserve"> de Toronto, </w:t>
      </w:r>
      <w:proofErr w:type="spellStart"/>
      <w:r w:rsidRPr="00643219">
        <w:rPr>
          <w:sz w:val="22"/>
          <w:szCs w:val="22"/>
        </w:rPr>
        <w:t>SoFi</w:t>
      </w:r>
      <w:proofErr w:type="spellEnd"/>
      <w:r w:rsidRPr="00643219">
        <w:rPr>
          <w:sz w:val="22"/>
          <w:szCs w:val="22"/>
        </w:rPr>
        <w:t xml:space="preserve"> </w:t>
      </w:r>
      <w:proofErr w:type="spellStart"/>
      <w:r w:rsidRPr="00643219">
        <w:rPr>
          <w:sz w:val="22"/>
          <w:szCs w:val="22"/>
        </w:rPr>
        <w:t>Stadium</w:t>
      </w:r>
      <w:proofErr w:type="spellEnd"/>
      <w:r w:rsidRPr="00643219">
        <w:rPr>
          <w:sz w:val="22"/>
          <w:szCs w:val="22"/>
        </w:rPr>
        <w:t xml:space="preserve"> de Los Ángeles, BC Place de Vancouver y Estadio GNP Seguros de la Ciudad de México; además de extensas residencias de múltiples fechas en mercados clave alrededor del mundo.</w:t>
      </w:r>
    </w:p>
    <w:p w14:paraId="3FB8B526" w14:textId="77777777" w:rsidR="00643219" w:rsidRPr="00643219" w:rsidRDefault="00643219" w:rsidP="00643219">
      <w:pPr>
        <w:jc w:val="both"/>
        <w:rPr>
          <w:sz w:val="22"/>
          <w:szCs w:val="22"/>
        </w:rPr>
      </w:pPr>
      <w:r w:rsidRPr="00643219">
        <w:rPr>
          <w:sz w:val="22"/>
          <w:szCs w:val="22"/>
        </w:rPr>
        <w:t xml:space="preserve">La gira acompaña el lanzamiento del esperado cuarto álbum en solitario de Bruno Mars, </w:t>
      </w:r>
      <w:r w:rsidRPr="00643219">
        <w:rPr>
          <w:b/>
          <w:bCs/>
          <w:i/>
          <w:iCs/>
          <w:sz w:val="22"/>
          <w:szCs w:val="22"/>
        </w:rPr>
        <w:t xml:space="preserve">The </w:t>
      </w:r>
      <w:proofErr w:type="spellStart"/>
      <w:r w:rsidRPr="00643219">
        <w:rPr>
          <w:b/>
          <w:bCs/>
          <w:i/>
          <w:iCs/>
          <w:sz w:val="22"/>
          <w:szCs w:val="22"/>
        </w:rPr>
        <w:t>Romantic</w:t>
      </w:r>
      <w:proofErr w:type="spellEnd"/>
      <w:r w:rsidRPr="00643219">
        <w:rPr>
          <w:sz w:val="22"/>
          <w:szCs w:val="22"/>
        </w:rPr>
        <w:t xml:space="preserve">, que se convirtió en el debut más exitoso de su carrera. El proyecto debutó en el </w:t>
      </w:r>
      <w:r w:rsidRPr="00643219">
        <w:rPr>
          <w:b/>
          <w:bCs/>
          <w:sz w:val="22"/>
          <w:szCs w:val="22"/>
        </w:rPr>
        <w:t xml:space="preserve">número 1 del </w:t>
      </w:r>
      <w:proofErr w:type="spellStart"/>
      <w:r w:rsidRPr="00643219">
        <w:rPr>
          <w:b/>
          <w:bCs/>
          <w:sz w:val="22"/>
          <w:szCs w:val="22"/>
        </w:rPr>
        <w:t>Billboard</w:t>
      </w:r>
      <w:proofErr w:type="spellEnd"/>
      <w:r w:rsidRPr="00643219">
        <w:rPr>
          <w:b/>
          <w:bCs/>
          <w:sz w:val="22"/>
          <w:szCs w:val="22"/>
        </w:rPr>
        <w:t xml:space="preserve"> 200</w:t>
      </w:r>
      <w:r w:rsidRPr="00643219">
        <w:rPr>
          <w:sz w:val="22"/>
          <w:szCs w:val="22"/>
        </w:rPr>
        <w:t xml:space="preserve">, marcando la primera vez que un álbum de Bruno se estrena directamente en la cima de la lista, así como su segundo álbum número 1 después de </w:t>
      </w:r>
      <w:proofErr w:type="spellStart"/>
      <w:r w:rsidRPr="00643219">
        <w:rPr>
          <w:b/>
          <w:bCs/>
          <w:i/>
          <w:iCs/>
          <w:sz w:val="22"/>
          <w:szCs w:val="22"/>
        </w:rPr>
        <w:t>Unorthodox</w:t>
      </w:r>
      <w:proofErr w:type="spellEnd"/>
      <w:r w:rsidRPr="00643219">
        <w:rPr>
          <w:b/>
          <w:bCs/>
          <w:i/>
          <w:iCs/>
          <w:sz w:val="22"/>
          <w:szCs w:val="22"/>
        </w:rPr>
        <w:t xml:space="preserve"> Jukebox</w:t>
      </w:r>
      <w:r w:rsidRPr="00643219">
        <w:rPr>
          <w:sz w:val="22"/>
          <w:szCs w:val="22"/>
        </w:rPr>
        <w:t>, más de una década después.</w:t>
      </w:r>
    </w:p>
    <w:p w14:paraId="2C0A37D1" w14:textId="77777777" w:rsidR="00643219" w:rsidRPr="00643219" w:rsidRDefault="00643219" w:rsidP="00643219">
      <w:pPr>
        <w:jc w:val="both"/>
        <w:rPr>
          <w:sz w:val="22"/>
          <w:szCs w:val="22"/>
        </w:rPr>
      </w:pPr>
      <w:r w:rsidRPr="00643219">
        <w:rPr>
          <w:sz w:val="22"/>
          <w:szCs w:val="22"/>
        </w:rPr>
        <w:t xml:space="preserve">El álbum también alcanzó el número 1 en el </w:t>
      </w:r>
      <w:r w:rsidRPr="00643219">
        <w:rPr>
          <w:b/>
          <w:bCs/>
          <w:sz w:val="22"/>
          <w:szCs w:val="22"/>
        </w:rPr>
        <w:t xml:space="preserve">Global </w:t>
      </w:r>
      <w:proofErr w:type="spellStart"/>
      <w:r w:rsidRPr="00643219">
        <w:rPr>
          <w:b/>
          <w:bCs/>
          <w:sz w:val="22"/>
          <w:szCs w:val="22"/>
        </w:rPr>
        <w:t>Album</w:t>
      </w:r>
      <w:proofErr w:type="spellEnd"/>
      <w:r w:rsidRPr="00643219">
        <w:rPr>
          <w:b/>
          <w:bCs/>
          <w:sz w:val="22"/>
          <w:szCs w:val="22"/>
        </w:rPr>
        <w:t xml:space="preserve"> Chart de Apple Music</w:t>
      </w:r>
      <w:r w:rsidRPr="00643219">
        <w:rPr>
          <w:sz w:val="22"/>
          <w:szCs w:val="22"/>
        </w:rPr>
        <w:t xml:space="preserve">, el </w:t>
      </w:r>
      <w:r w:rsidRPr="00643219">
        <w:rPr>
          <w:b/>
          <w:bCs/>
          <w:sz w:val="22"/>
          <w:szCs w:val="22"/>
        </w:rPr>
        <w:t xml:space="preserve">Global </w:t>
      </w:r>
      <w:proofErr w:type="spellStart"/>
      <w:r w:rsidRPr="00643219">
        <w:rPr>
          <w:b/>
          <w:bCs/>
          <w:sz w:val="22"/>
          <w:szCs w:val="22"/>
        </w:rPr>
        <w:t>Album</w:t>
      </w:r>
      <w:proofErr w:type="spellEnd"/>
      <w:r w:rsidRPr="00643219">
        <w:rPr>
          <w:b/>
          <w:bCs/>
          <w:sz w:val="22"/>
          <w:szCs w:val="22"/>
        </w:rPr>
        <w:t xml:space="preserve"> Chart de Spotify</w:t>
      </w:r>
      <w:r w:rsidRPr="00643219">
        <w:rPr>
          <w:sz w:val="22"/>
          <w:szCs w:val="22"/>
        </w:rPr>
        <w:t xml:space="preserve"> y el </w:t>
      </w:r>
      <w:r w:rsidRPr="00643219">
        <w:rPr>
          <w:b/>
          <w:bCs/>
          <w:sz w:val="22"/>
          <w:szCs w:val="22"/>
        </w:rPr>
        <w:t xml:space="preserve">Top US </w:t>
      </w:r>
      <w:proofErr w:type="spellStart"/>
      <w:r w:rsidRPr="00643219">
        <w:rPr>
          <w:b/>
          <w:bCs/>
          <w:sz w:val="22"/>
          <w:szCs w:val="22"/>
        </w:rPr>
        <w:t>Album</w:t>
      </w:r>
      <w:proofErr w:type="spellEnd"/>
      <w:r w:rsidRPr="00643219">
        <w:rPr>
          <w:b/>
          <w:bCs/>
          <w:sz w:val="22"/>
          <w:szCs w:val="22"/>
        </w:rPr>
        <w:t xml:space="preserve"> Chart de Spotify</w:t>
      </w:r>
      <w:r w:rsidRPr="00643219">
        <w:rPr>
          <w:sz w:val="22"/>
          <w:szCs w:val="22"/>
        </w:rPr>
        <w:t xml:space="preserve">. Entre sus temas destacan el explosivo </w:t>
      </w:r>
      <w:r w:rsidRPr="00643219">
        <w:rPr>
          <w:b/>
          <w:bCs/>
          <w:sz w:val="22"/>
          <w:szCs w:val="22"/>
        </w:rPr>
        <w:t>“I Just Might”</w:t>
      </w:r>
      <w:r w:rsidRPr="00643219">
        <w:rPr>
          <w:sz w:val="22"/>
          <w:szCs w:val="22"/>
        </w:rPr>
        <w:t xml:space="preserve">, décimo sencillo número 1 de Bruno y el primero en debutar </w:t>
      </w:r>
      <w:r w:rsidRPr="00643219">
        <w:rPr>
          <w:sz w:val="22"/>
          <w:szCs w:val="22"/>
        </w:rPr>
        <w:lastRenderedPageBreak/>
        <w:t xml:space="preserve">directamente en esa posición; así como </w:t>
      </w:r>
      <w:r w:rsidRPr="00643219">
        <w:rPr>
          <w:b/>
          <w:bCs/>
          <w:sz w:val="22"/>
          <w:szCs w:val="22"/>
        </w:rPr>
        <w:t>“Risk It All”</w:t>
      </w:r>
      <w:r w:rsidRPr="00643219">
        <w:rPr>
          <w:sz w:val="22"/>
          <w:szCs w:val="22"/>
        </w:rPr>
        <w:t xml:space="preserve">, que alcanzó el primer lugar en el </w:t>
      </w:r>
      <w:proofErr w:type="spellStart"/>
      <w:r w:rsidRPr="00643219">
        <w:rPr>
          <w:b/>
          <w:bCs/>
          <w:sz w:val="22"/>
          <w:szCs w:val="22"/>
        </w:rPr>
        <w:t>Billboard</w:t>
      </w:r>
      <w:proofErr w:type="spellEnd"/>
      <w:r w:rsidRPr="00643219">
        <w:rPr>
          <w:b/>
          <w:bCs/>
          <w:sz w:val="22"/>
          <w:szCs w:val="22"/>
        </w:rPr>
        <w:t xml:space="preserve"> Global 200</w:t>
      </w:r>
      <w:r w:rsidRPr="00643219">
        <w:rPr>
          <w:sz w:val="22"/>
          <w:szCs w:val="22"/>
        </w:rPr>
        <w:t xml:space="preserve">, la lista </w:t>
      </w:r>
      <w:r w:rsidRPr="00643219">
        <w:rPr>
          <w:b/>
          <w:bCs/>
          <w:sz w:val="22"/>
          <w:szCs w:val="22"/>
        </w:rPr>
        <w:t xml:space="preserve">Streaming </w:t>
      </w:r>
      <w:proofErr w:type="spellStart"/>
      <w:r w:rsidRPr="00643219">
        <w:rPr>
          <w:b/>
          <w:bCs/>
          <w:sz w:val="22"/>
          <w:szCs w:val="22"/>
        </w:rPr>
        <w:t>Songs</w:t>
      </w:r>
      <w:proofErr w:type="spellEnd"/>
      <w:r w:rsidRPr="00643219">
        <w:rPr>
          <w:sz w:val="22"/>
          <w:szCs w:val="22"/>
        </w:rPr>
        <w:t>, y los rankings globales y estadounidenses de Apple Music y Spotify.</w:t>
      </w:r>
    </w:p>
    <w:p w14:paraId="1F0C0B91" w14:textId="77777777" w:rsidR="00643219" w:rsidRPr="00643219" w:rsidRDefault="00643219" w:rsidP="00643219">
      <w:pPr>
        <w:jc w:val="both"/>
        <w:rPr>
          <w:sz w:val="22"/>
          <w:szCs w:val="22"/>
        </w:rPr>
      </w:pPr>
      <w:r w:rsidRPr="00643219">
        <w:rPr>
          <w:sz w:val="22"/>
          <w:szCs w:val="22"/>
        </w:rPr>
        <w:t xml:space="preserve">La nueva gira se suma a varios años extraordinarios de presentaciones internacionales para Mars, incluyendo su aclamada residencia en </w:t>
      </w:r>
      <w:r w:rsidRPr="00643219">
        <w:rPr>
          <w:b/>
          <w:bCs/>
          <w:sz w:val="22"/>
          <w:szCs w:val="22"/>
        </w:rPr>
        <w:t>Dolby Live at Park MGM</w:t>
      </w:r>
      <w:r w:rsidRPr="00643219">
        <w:rPr>
          <w:sz w:val="22"/>
          <w:szCs w:val="22"/>
        </w:rPr>
        <w:t xml:space="preserve"> en Las Vegas y una extensa gira internacional por Australia, Asia, Medio Oriente y Sudamérica.</w:t>
      </w:r>
    </w:p>
    <w:p w14:paraId="2C248DD2" w14:textId="77777777" w:rsidR="00643219" w:rsidRPr="00643219" w:rsidRDefault="00643219" w:rsidP="00643219">
      <w:pPr>
        <w:jc w:val="both"/>
        <w:rPr>
          <w:sz w:val="22"/>
          <w:szCs w:val="22"/>
        </w:rPr>
      </w:pPr>
      <w:r w:rsidRPr="00643219">
        <w:rPr>
          <w:sz w:val="22"/>
          <w:szCs w:val="22"/>
        </w:rPr>
        <w:t xml:space="preserve">A principios de 2024, Mars se convirtió en el primer artista internacional del siglo XXI en realizar </w:t>
      </w:r>
      <w:r w:rsidRPr="00643219">
        <w:rPr>
          <w:b/>
          <w:bCs/>
          <w:sz w:val="22"/>
          <w:szCs w:val="22"/>
        </w:rPr>
        <w:t xml:space="preserve">siete conciertos consecutivos con entradas agotadas en el </w:t>
      </w:r>
      <w:proofErr w:type="spellStart"/>
      <w:r w:rsidRPr="00643219">
        <w:rPr>
          <w:b/>
          <w:bCs/>
          <w:sz w:val="22"/>
          <w:szCs w:val="22"/>
        </w:rPr>
        <w:t>Tokyo</w:t>
      </w:r>
      <w:proofErr w:type="spellEnd"/>
      <w:r w:rsidRPr="00643219">
        <w:rPr>
          <w:b/>
          <w:bCs/>
          <w:sz w:val="22"/>
          <w:szCs w:val="22"/>
        </w:rPr>
        <w:t xml:space="preserve"> Dome</w:t>
      </w:r>
      <w:r w:rsidRPr="00643219">
        <w:rPr>
          <w:sz w:val="22"/>
          <w:szCs w:val="22"/>
        </w:rPr>
        <w:t xml:space="preserve">. Más tarde, en otoño de 2024, logró la gira más taquillera de la historia de Brasil, con </w:t>
      </w:r>
      <w:r w:rsidRPr="00643219">
        <w:rPr>
          <w:b/>
          <w:bCs/>
          <w:sz w:val="22"/>
          <w:szCs w:val="22"/>
        </w:rPr>
        <w:t>14 conciertos agotados en estadios de cinco ciudades</w:t>
      </w:r>
      <w:r w:rsidRPr="00643219">
        <w:rPr>
          <w:sz w:val="22"/>
          <w:szCs w:val="22"/>
        </w:rPr>
        <w:t>: Río de Janeiro, São Paulo, Brasilia, Belo Horizonte y Curitiba.</w:t>
      </w:r>
    </w:p>
    <w:p w14:paraId="11618A75" w14:textId="77777777" w:rsidR="00643219" w:rsidRPr="00643219" w:rsidRDefault="00643219" w:rsidP="00643219">
      <w:pPr>
        <w:jc w:val="both"/>
        <w:rPr>
          <w:sz w:val="22"/>
          <w:szCs w:val="22"/>
        </w:rPr>
      </w:pPr>
      <w:r w:rsidRPr="00643219">
        <w:rPr>
          <w:sz w:val="22"/>
          <w:szCs w:val="22"/>
        </w:rPr>
        <w:t xml:space="preserve">En agosto de 2024, también inauguró el nuevo recinto </w:t>
      </w:r>
      <w:r w:rsidRPr="00643219">
        <w:rPr>
          <w:b/>
          <w:bCs/>
          <w:sz w:val="22"/>
          <w:szCs w:val="22"/>
        </w:rPr>
        <w:t>Intuit Dome</w:t>
      </w:r>
      <w:r w:rsidRPr="00643219">
        <w:rPr>
          <w:sz w:val="22"/>
          <w:szCs w:val="22"/>
        </w:rPr>
        <w:t xml:space="preserve"> de Los Ángeles con dos conciertos agotados, uno de los cuales incluyó una aparición sorpresa de </w:t>
      </w:r>
      <w:r w:rsidRPr="00643219">
        <w:rPr>
          <w:b/>
          <w:bCs/>
          <w:sz w:val="22"/>
          <w:szCs w:val="22"/>
        </w:rPr>
        <w:t>Lady Gaga</w:t>
      </w:r>
      <w:r w:rsidRPr="00643219">
        <w:rPr>
          <w:sz w:val="22"/>
          <w:szCs w:val="22"/>
        </w:rPr>
        <w:t xml:space="preserve">, con quien interpretó por primera vez en vivo el éxito </w:t>
      </w:r>
      <w:r w:rsidRPr="00643219">
        <w:rPr>
          <w:b/>
          <w:bCs/>
          <w:sz w:val="22"/>
          <w:szCs w:val="22"/>
        </w:rPr>
        <w:t xml:space="preserve">“Die </w:t>
      </w:r>
      <w:proofErr w:type="spellStart"/>
      <w:r w:rsidRPr="00643219">
        <w:rPr>
          <w:b/>
          <w:bCs/>
          <w:sz w:val="22"/>
          <w:szCs w:val="22"/>
        </w:rPr>
        <w:t>with</w:t>
      </w:r>
      <w:proofErr w:type="spellEnd"/>
      <w:r w:rsidRPr="00643219">
        <w:rPr>
          <w:b/>
          <w:bCs/>
          <w:sz w:val="22"/>
          <w:szCs w:val="22"/>
        </w:rPr>
        <w:t xml:space="preserve"> a Smile”</w:t>
      </w:r>
      <w:r w:rsidRPr="00643219">
        <w:rPr>
          <w:sz w:val="22"/>
          <w:szCs w:val="22"/>
        </w:rPr>
        <w:t>.</w:t>
      </w:r>
    </w:p>
    <w:p w14:paraId="660963D2" w14:textId="77777777" w:rsidR="00643219" w:rsidRPr="00643219" w:rsidRDefault="00643219" w:rsidP="00643219">
      <w:pPr>
        <w:jc w:val="both"/>
        <w:rPr>
          <w:b/>
          <w:bCs/>
          <w:sz w:val="22"/>
          <w:szCs w:val="22"/>
        </w:rPr>
      </w:pPr>
      <w:r w:rsidRPr="00643219">
        <w:rPr>
          <w:b/>
          <w:bCs/>
          <w:sz w:val="22"/>
          <w:szCs w:val="22"/>
        </w:rPr>
        <w:t>BOLETOS - CIUDAD DE MÉXICO</w:t>
      </w:r>
    </w:p>
    <w:p w14:paraId="11476DC5" w14:textId="0C987E1A" w:rsidR="00643219" w:rsidRDefault="00643219" w:rsidP="00643219">
      <w:pPr>
        <w:jc w:val="both"/>
        <w:rPr>
          <w:b/>
          <w:bCs/>
          <w:sz w:val="22"/>
          <w:szCs w:val="22"/>
        </w:rPr>
      </w:pPr>
      <w:r w:rsidRPr="00643219">
        <w:rPr>
          <w:sz w:val="22"/>
          <w:szCs w:val="22"/>
        </w:rPr>
        <w:t xml:space="preserve">La venta general comenzará el </w:t>
      </w:r>
      <w:r w:rsidRPr="00643219">
        <w:rPr>
          <w:b/>
          <w:bCs/>
          <w:sz w:val="22"/>
          <w:szCs w:val="22"/>
        </w:rPr>
        <w:t>viernes 31 de agosto a las 2:00 p.m. hora local</w:t>
      </w:r>
      <w:r w:rsidRPr="00643219">
        <w:rPr>
          <w:sz w:val="22"/>
          <w:szCs w:val="22"/>
        </w:rPr>
        <w:t xml:space="preserve"> a través de </w:t>
      </w:r>
      <w:r>
        <w:rPr>
          <w:b/>
          <w:bCs/>
          <w:sz w:val="22"/>
          <w:szCs w:val="22"/>
        </w:rPr>
        <w:t xml:space="preserve">Ticketmaster. </w:t>
      </w:r>
    </w:p>
    <w:p w14:paraId="6C2AB7E0" w14:textId="77777777" w:rsidR="00BB49B4" w:rsidRPr="00BB49B4" w:rsidRDefault="00BB49B4" w:rsidP="00BB49B4">
      <w:pPr>
        <w:jc w:val="both"/>
        <w:rPr>
          <w:sz w:val="22"/>
          <w:szCs w:val="22"/>
          <w:lang w:val="pt-PT"/>
        </w:rPr>
      </w:pPr>
      <w:r w:rsidRPr="00BB49B4">
        <w:rPr>
          <w:sz w:val="22"/>
          <w:szCs w:val="22"/>
          <w:lang w:val="pt-PT"/>
        </w:rPr>
        <w:t>Copilot said:</w:t>
      </w:r>
    </w:p>
    <w:p w14:paraId="3DDCF773" w14:textId="77777777" w:rsidR="00BB49B4" w:rsidRPr="00BB49B4" w:rsidRDefault="00BB49B4" w:rsidP="00BB49B4">
      <w:pPr>
        <w:jc w:val="both"/>
        <w:rPr>
          <w:sz w:val="22"/>
          <w:szCs w:val="22"/>
          <w:lang w:val="pt-PT"/>
        </w:rPr>
      </w:pPr>
    </w:p>
    <w:p w14:paraId="678AEBC7" w14:textId="740D63CF" w:rsidR="00BB49B4" w:rsidRPr="00BB49B4" w:rsidRDefault="00BB49B4" w:rsidP="00BB49B4">
      <w:pPr>
        <w:jc w:val="both"/>
        <w:rPr>
          <w:sz w:val="22"/>
          <w:szCs w:val="22"/>
          <w:lang w:val="pt-PT"/>
        </w:rPr>
      </w:pPr>
      <w:r w:rsidRPr="00BB49B4">
        <w:rPr>
          <w:sz w:val="22"/>
          <w:szCs w:val="22"/>
          <w:lang w:val="pt-PT"/>
        </w:rPr>
        <w:t>PRÓXIMAS FECHAS DE THE ROMANTIC TOUR 2026 (PREVIAMENTE ANUNCIADAS):</w:t>
      </w:r>
    </w:p>
    <w:p w14:paraId="57842B33" w14:textId="77777777" w:rsidR="00BB49B4" w:rsidRPr="006E3019" w:rsidRDefault="00BB49B4" w:rsidP="006E3019">
      <w:pPr>
        <w:spacing w:after="0"/>
        <w:jc w:val="both"/>
        <w:rPr>
          <w:sz w:val="20"/>
          <w:szCs w:val="20"/>
          <w:lang w:val="pt-PT"/>
        </w:rPr>
      </w:pPr>
      <w:r w:rsidRPr="006E3019">
        <w:rPr>
          <w:sz w:val="20"/>
          <w:szCs w:val="20"/>
          <w:lang w:val="pt-PT"/>
        </w:rPr>
        <w:t>Sáb., 29 de agosto — Pittsburgh, Pensilvania — Acrisure Stadium*</w:t>
      </w:r>
    </w:p>
    <w:p w14:paraId="047A31AD" w14:textId="77777777" w:rsidR="00BB49B4" w:rsidRPr="006E3019" w:rsidRDefault="00BB49B4" w:rsidP="006E3019">
      <w:pPr>
        <w:spacing w:after="0"/>
        <w:jc w:val="both"/>
        <w:rPr>
          <w:sz w:val="20"/>
          <w:szCs w:val="20"/>
          <w:lang w:val="pt-PT"/>
        </w:rPr>
      </w:pPr>
      <w:r w:rsidRPr="006E3019">
        <w:rPr>
          <w:sz w:val="20"/>
          <w:szCs w:val="20"/>
          <w:lang w:val="pt-PT"/>
        </w:rPr>
        <w:t xml:space="preserve"> Mar., 1 de septiembre — Filadelfia, Pensilvania — Lincoln Financial Field*@</w:t>
      </w:r>
    </w:p>
    <w:p w14:paraId="5ED06DC5" w14:textId="77777777" w:rsidR="00BB49B4" w:rsidRPr="006E3019" w:rsidRDefault="00BB49B4" w:rsidP="006E3019">
      <w:pPr>
        <w:spacing w:after="0"/>
        <w:jc w:val="both"/>
        <w:rPr>
          <w:sz w:val="20"/>
          <w:szCs w:val="20"/>
          <w:lang w:val="pt-PT"/>
        </w:rPr>
      </w:pPr>
      <w:r w:rsidRPr="006E3019">
        <w:rPr>
          <w:sz w:val="20"/>
          <w:szCs w:val="20"/>
          <w:lang w:val="pt-PT"/>
        </w:rPr>
        <w:t xml:space="preserve"> Mié., 2 de septiembre — Filadelfia, Pensilvania — Lincoln Financial Field*@</w:t>
      </w:r>
    </w:p>
    <w:p w14:paraId="7D101A0B" w14:textId="77777777" w:rsidR="00BB49B4" w:rsidRPr="006E3019" w:rsidRDefault="00BB49B4" w:rsidP="006E3019">
      <w:pPr>
        <w:spacing w:after="0"/>
        <w:jc w:val="both"/>
        <w:rPr>
          <w:sz w:val="20"/>
          <w:szCs w:val="20"/>
          <w:lang w:val="pt-PT"/>
        </w:rPr>
      </w:pPr>
      <w:r w:rsidRPr="006E3019">
        <w:rPr>
          <w:sz w:val="20"/>
          <w:szCs w:val="20"/>
          <w:lang w:val="pt-PT"/>
        </w:rPr>
        <w:t xml:space="preserve"> Sáb., 5 de septiembre — Foxborough, Massachusetts — Gillette Stadium*@</w:t>
      </w:r>
    </w:p>
    <w:p w14:paraId="6DC42562" w14:textId="77777777" w:rsidR="00BB49B4" w:rsidRPr="006E3019" w:rsidRDefault="00BB49B4" w:rsidP="006E3019">
      <w:pPr>
        <w:spacing w:after="0"/>
        <w:jc w:val="both"/>
        <w:rPr>
          <w:sz w:val="20"/>
          <w:szCs w:val="20"/>
          <w:lang w:val="en-US"/>
        </w:rPr>
      </w:pPr>
      <w:r w:rsidRPr="006E3019">
        <w:rPr>
          <w:sz w:val="20"/>
          <w:szCs w:val="20"/>
          <w:lang w:val="pt-PT"/>
        </w:rPr>
        <w:t xml:space="preserve"> </w:t>
      </w:r>
      <w:r w:rsidRPr="006E3019">
        <w:rPr>
          <w:sz w:val="20"/>
          <w:szCs w:val="20"/>
          <w:lang w:val="en-US"/>
        </w:rPr>
        <w:t xml:space="preserve">Dom., 6 de </w:t>
      </w:r>
      <w:proofErr w:type="spellStart"/>
      <w:r w:rsidRPr="006E3019">
        <w:rPr>
          <w:sz w:val="20"/>
          <w:szCs w:val="20"/>
          <w:lang w:val="en-US"/>
        </w:rPr>
        <w:t>septiembre</w:t>
      </w:r>
      <w:proofErr w:type="spellEnd"/>
      <w:r w:rsidRPr="006E3019">
        <w:rPr>
          <w:sz w:val="20"/>
          <w:szCs w:val="20"/>
          <w:lang w:val="en-US"/>
        </w:rPr>
        <w:t xml:space="preserve"> — Foxborough, Massachusetts — Gillette Stadium*@</w:t>
      </w:r>
    </w:p>
    <w:p w14:paraId="18DB1784" w14:textId="77777777" w:rsidR="00BB49B4" w:rsidRPr="006E3019" w:rsidRDefault="00BB49B4" w:rsidP="006E3019">
      <w:pPr>
        <w:spacing w:after="0"/>
        <w:jc w:val="both"/>
        <w:rPr>
          <w:sz w:val="20"/>
          <w:szCs w:val="20"/>
        </w:rPr>
      </w:pPr>
      <w:r w:rsidRPr="006E3019">
        <w:rPr>
          <w:sz w:val="20"/>
          <w:szCs w:val="20"/>
          <w:lang w:val="en-US"/>
        </w:rPr>
        <w:t xml:space="preserve"> </w:t>
      </w:r>
      <w:r w:rsidRPr="006E3019">
        <w:rPr>
          <w:sz w:val="20"/>
          <w:szCs w:val="20"/>
        </w:rPr>
        <w:t xml:space="preserve">Mié., 9 de septiembre — Indianápolis, Indiana — Lucas Oil </w:t>
      </w:r>
      <w:proofErr w:type="spellStart"/>
      <w:r w:rsidRPr="006E3019">
        <w:rPr>
          <w:sz w:val="20"/>
          <w:szCs w:val="20"/>
        </w:rPr>
        <w:t>Stadium</w:t>
      </w:r>
      <w:proofErr w:type="spellEnd"/>
      <w:r w:rsidRPr="006E3019">
        <w:rPr>
          <w:sz w:val="20"/>
          <w:szCs w:val="20"/>
        </w:rPr>
        <w:t>*@</w:t>
      </w:r>
    </w:p>
    <w:p w14:paraId="2821E09F" w14:textId="77777777" w:rsidR="00BB49B4" w:rsidRPr="006E3019" w:rsidRDefault="00BB49B4" w:rsidP="006E3019">
      <w:pPr>
        <w:spacing w:after="0"/>
        <w:jc w:val="both"/>
        <w:rPr>
          <w:sz w:val="20"/>
          <w:szCs w:val="20"/>
        </w:rPr>
      </w:pPr>
      <w:r w:rsidRPr="006E3019">
        <w:rPr>
          <w:sz w:val="20"/>
          <w:szCs w:val="20"/>
        </w:rPr>
        <w:t xml:space="preserve"> Sáb., 12 de septiembre — Tampa, Florida — Raymond James </w:t>
      </w:r>
      <w:proofErr w:type="spellStart"/>
      <w:r w:rsidRPr="006E3019">
        <w:rPr>
          <w:sz w:val="20"/>
          <w:szCs w:val="20"/>
        </w:rPr>
        <w:t>Stadium</w:t>
      </w:r>
      <w:proofErr w:type="spellEnd"/>
      <w:r w:rsidRPr="006E3019">
        <w:rPr>
          <w:sz w:val="20"/>
          <w:szCs w:val="20"/>
        </w:rPr>
        <w:t>*@</w:t>
      </w:r>
    </w:p>
    <w:p w14:paraId="36B2FA0C" w14:textId="77777777" w:rsidR="00BB49B4" w:rsidRPr="006E3019" w:rsidRDefault="00BB49B4" w:rsidP="006E3019">
      <w:pPr>
        <w:spacing w:after="0"/>
        <w:jc w:val="both"/>
        <w:rPr>
          <w:sz w:val="20"/>
          <w:szCs w:val="20"/>
        </w:rPr>
      </w:pPr>
      <w:r w:rsidRPr="006E3019">
        <w:rPr>
          <w:sz w:val="20"/>
          <w:szCs w:val="20"/>
        </w:rPr>
        <w:t xml:space="preserve"> Dom., 13 de septiembre — Tampa, Florida — Raymond James </w:t>
      </w:r>
      <w:proofErr w:type="spellStart"/>
      <w:r w:rsidRPr="006E3019">
        <w:rPr>
          <w:sz w:val="20"/>
          <w:szCs w:val="20"/>
        </w:rPr>
        <w:t>Stadium</w:t>
      </w:r>
      <w:proofErr w:type="spellEnd"/>
      <w:r w:rsidRPr="006E3019">
        <w:rPr>
          <w:sz w:val="20"/>
          <w:szCs w:val="20"/>
        </w:rPr>
        <w:t>*@</w:t>
      </w:r>
    </w:p>
    <w:p w14:paraId="0B2F6060" w14:textId="77777777" w:rsidR="00BB49B4" w:rsidRPr="006E3019" w:rsidRDefault="00BB49B4" w:rsidP="006E3019">
      <w:pPr>
        <w:spacing w:after="0"/>
        <w:jc w:val="both"/>
        <w:rPr>
          <w:sz w:val="20"/>
          <w:szCs w:val="20"/>
        </w:rPr>
      </w:pPr>
      <w:r w:rsidRPr="006E3019">
        <w:rPr>
          <w:sz w:val="20"/>
          <w:szCs w:val="20"/>
        </w:rPr>
        <w:t xml:space="preserve"> Mié., 16 de septiembre — Nueva Orleans, Luisiana — </w:t>
      </w:r>
      <w:proofErr w:type="spellStart"/>
      <w:r w:rsidRPr="006E3019">
        <w:rPr>
          <w:sz w:val="20"/>
          <w:szCs w:val="20"/>
        </w:rPr>
        <w:t>Caesars</w:t>
      </w:r>
      <w:proofErr w:type="spellEnd"/>
      <w:r w:rsidRPr="006E3019">
        <w:rPr>
          <w:sz w:val="20"/>
          <w:szCs w:val="20"/>
        </w:rPr>
        <w:t xml:space="preserve"> </w:t>
      </w:r>
      <w:proofErr w:type="spellStart"/>
      <w:r w:rsidRPr="006E3019">
        <w:rPr>
          <w:sz w:val="20"/>
          <w:szCs w:val="20"/>
        </w:rPr>
        <w:t>Superdome</w:t>
      </w:r>
      <w:proofErr w:type="spellEnd"/>
      <w:r w:rsidRPr="006E3019">
        <w:rPr>
          <w:sz w:val="20"/>
          <w:szCs w:val="20"/>
        </w:rPr>
        <w:t>*@</w:t>
      </w:r>
    </w:p>
    <w:p w14:paraId="3390F753" w14:textId="77777777" w:rsidR="00BB49B4" w:rsidRPr="006E3019" w:rsidRDefault="00BB49B4" w:rsidP="006E3019">
      <w:pPr>
        <w:spacing w:after="0"/>
        <w:jc w:val="both"/>
        <w:rPr>
          <w:sz w:val="20"/>
          <w:szCs w:val="20"/>
        </w:rPr>
      </w:pPr>
      <w:r w:rsidRPr="006E3019">
        <w:rPr>
          <w:sz w:val="20"/>
          <w:szCs w:val="20"/>
        </w:rPr>
        <w:t xml:space="preserve"> Sáb., 19 de septiembre — Miami, Florida — Hard Rock </w:t>
      </w:r>
      <w:proofErr w:type="spellStart"/>
      <w:r w:rsidRPr="006E3019">
        <w:rPr>
          <w:sz w:val="20"/>
          <w:szCs w:val="20"/>
        </w:rPr>
        <w:t>Stadium</w:t>
      </w:r>
      <w:proofErr w:type="spellEnd"/>
      <w:r w:rsidRPr="006E3019">
        <w:rPr>
          <w:sz w:val="20"/>
          <w:szCs w:val="20"/>
        </w:rPr>
        <w:t>*@</w:t>
      </w:r>
    </w:p>
    <w:p w14:paraId="5B6D0AAF" w14:textId="77777777" w:rsidR="00BB49B4" w:rsidRPr="006E3019" w:rsidRDefault="00BB49B4" w:rsidP="006E3019">
      <w:pPr>
        <w:spacing w:after="0"/>
        <w:jc w:val="both"/>
        <w:rPr>
          <w:sz w:val="20"/>
          <w:szCs w:val="20"/>
        </w:rPr>
      </w:pPr>
      <w:r w:rsidRPr="006E3019">
        <w:rPr>
          <w:sz w:val="20"/>
          <w:szCs w:val="20"/>
        </w:rPr>
        <w:t xml:space="preserve"> Dom., 20 de septiembre — Miami, Florida — Hard Rock </w:t>
      </w:r>
      <w:proofErr w:type="spellStart"/>
      <w:r w:rsidRPr="006E3019">
        <w:rPr>
          <w:sz w:val="20"/>
          <w:szCs w:val="20"/>
        </w:rPr>
        <w:t>Stadium</w:t>
      </w:r>
      <w:proofErr w:type="spellEnd"/>
      <w:r w:rsidRPr="006E3019">
        <w:rPr>
          <w:sz w:val="20"/>
          <w:szCs w:val="20"/>
        </w:rPr>
        <w:t>*@</w:t>
      </w:r>
    </w:p>
    <w:p w14:paraId="013FCC1F" w14:textId="77777777" w:rsidR="00BB49B4" w:rsidRPr="006E3019" w:rsidRDefault="00BB49B4" w:rsidP="006E3019">
      <w:pPr>
        <w:spacing w:after="0"/>
        <w:jc w:val="both"/>
        <w:rPr>
          <w:sz w:val="20"/>
          <w:szCs w:val="20"/>
        </w:rPr>
      </w:pPr>
      <w:r w:rsidRPr="006E3019">
        <w:rPr>
          <w:sz w:val="20"/>
          <w:szCs w:val="20"/>
        </w:rPr>
        <w:t xml:space="preserve"> Mié., 23 de septiembre — San Antonio, Texas — </w:t>
      </w:r>
      <w:proofErr w:type="spellStart"/>
      <w:r w:rsidRPr="006E3019">
        <w:rPr>
          <w:sz w:val="20"/>
          <w:szCs w:val="20"/>
        </w:rPr>
        <w:t>Alamodome</w:t>
      </w:r>
      <w:proofErr w:type="spellEnd"/>
      <w:r w:rsidRPr="006E3019">
        <w:rPr>
          <w:sz w:val="20"/>
          <w:szCs w:val="20"/>
        </w:rPr>
        <w:t>*@</w:t>
      </w:r>
    </w:p>
    <w:p w14:paraId="07866DFF" w14:textId="77777777" w:rsidR="00BB49B4" w:rsidRPr="006E3019" w:rsidRDefault="00BB49B4" w:rsidP="006E3019">
      <w:pPr>
        <w:spacing w:after="0"/>
        <w:jc w:val="both"/>
        <w:rPr>
          <w:sz w:val="20"/>
          <w:szCs w:val="20"/>
        </w:rPr>
      </w:pPr>
      <w:r w:rsidRPr="006E3019">
        <w:rPr>
          <w:sz w:val="20"/>
          <w:szCs w:val="20"/>
        </w:rPr>
        <w:t xml:space="preserve"> Sáb., 26 de septiembre — Air Force </w:t>
      </w:r>
      <w:proofErr w:type="spellStart"/>
      <w:r w:rsidRPr="006E3019">
        <w:rPr>
          <w:sz w:val="20"/>
          <w:szCs w:val="20"/>
        </w:rPr>
        <w:t>Academy</w:t>
      </w:r>
      <w:proofErr w:type="spellEnd"/>
      <w:r w:rsidRPr="006E3019">
        <w:rPr>
          <w:sz w:val="20"/>
          <w:szCs w:val="20"/>
        </w:rPr>
        <w:t xml:space="preserve">, Colorado — Falcon </w:t>
      </w:r>
      <w:proofErr w:type="spellStart"/>
      <w:r w:rsidRPr="006E3019">
        <w:rPr>
          <w:sz w:val="20"/>
          <w:szCs w:val="20"/>
        </w:rPr>
        <w:t>Stadium</w:t>
      </w:r>
      <w:proofErr w:type="spellEnd"/>
      <w:r w:rsidRPr="006E3019">
        <w:rPr>
          <w:sz w:val="20"/>
          <w:szCs w:val="20"/>
        </w:rPr>
        <w:t xml:space="preserve"> en la Academia de la Fuerza Aérea de los Estados Unidos*@</w:t>
      </w:r>
    </w:p>
    <w:p w14:paraId="4B3693F9" w14:textId="77777777" w:rsidR="00BB49B4" w:rsidRPr="006E3019" w:rsidRDefault="00BB49B4" w:rsidP="006E3019">
      <w:pPr>
        <w:spacing w:after="0"/>
        <w:jc w:val="both"/>
        <w:rPr>
          <w:sz w:val="20"/>
          <w:szCs w:val="20"/>
        </w:rPr>
      </w:pPr>
      <w:r w:rsidRPr="006E3019">
        <w:rPr>
          <w:sz w:val="20"/>
          <w:szCs w:val="20"/>
        </w:rPr>
        <w:t xml:space="preserve"> Dom., 27 de septiembre — Air Force </w:t>
      </w:r>
      <w:proofErr w:type="spellStart"/>
      <w:r w:rsidRPr="006E3019">
        <w:rPr>
          <w:sz w:val="20"/>
          <w:szCs w:val="20"/>
        </w:rPr>
        <w:t>Academy</w:t>
      </w:r>
      <w:proofErr w:type="spellEnd"/>
      <w:r w:rsidRPr="006E3019">
        <w:rPr>
          <w:sz w:val="20"/>
          <w:szCs w:val="20"/>
        </w:rPr>
        <w:t xml:space="preserve">, Colorado — Falcon </w:t>
      </w:r>
      <w:proofErr w:type="spellStart"/>
      <w:r w:rsidRPr="006E3019">
        <w:rPr>
          <w:sz w:val="20"/>
          <w:szCs w:val="20"/>
        </w:rPr>
        <w:t>Stadium</w:t>
      </w:r>
      <w:proofErr w:type="spellEnd"/>
      <w:r w:rsidRPr="006E3019">
        <w:rPr>
          <w:sz w:val="20"/>
          <w:szCs w:val="20"/>
        </w:rPr>
        <w:t xml:space="preserve"> en la Academia de la Fuerza Aérea de los Estados Unidos*@</w:t>
      </w:r>
    </w:p>
    <w:p w14:paraId="07D78F9D" w14:textId="77777777" w:rsidR="00BB49B4" w:rsidRPr="006E3019" w:rsidRDefault="00BB49B4" w:rsidP="006E3019">
      <w:pPr>
        <w:spacing w:after="0"/>
        <w:jc w:val="both"/>
        <w:rPr>
          <w:sz w:val="20"/>
          <w:szCs w:val="20"/>
        </w:rPr>
      </w:pPr>
      <w:r w:rsidRPr="006E3019">
        <w:rPr>
          <w:sz w:val="20"/>
          <w:szCs w:val="20"/>
        </w:rPr>
        <w:t xml:space="preserve"> Mié., 30 de septiembre — Inglewood, California — </w:t>
      </w:r>
      <w:proofErr w:type="spellStart"/>
      <w:r w:rsidRPr="006E3019">
        <w:rPr>
          <w:sz w:val="20"/>
          <w:szCs w:val="20"/>
        </w:rPr>
        <w:t>SoFi</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73AD353A" w14:textId="77777777" w:rsidR="00BB49B4" w:rsidRPr="006E3019" w:rsidRDefault="00BB49B4" w:rsidP="006E3019">
      <w:pPr>
        <w:spacing w:after="0"/>
        <w:jc w:val="both"/>
        <w:rPr>
          <w:sz w:val="20"/>
          <w:szCs w:val="20"/>
        </w:rPr>
      </w:pPr>
      <w:r w:rsidRPr="006E3019">
        <w:rPr>
          <w:sz w:val="20"/>
          <w:szCs w:val="20"/>
        </w:rPr>
        <w:t xml:space="preserve"> Vie., 2 de octubre — Inglewood, California — </w:t>
      </w:r>
      <w:proofErr w:type="spellStart"/>
      <w:r w:rsidRPr="006E3019">
        <w:rPr>
          <w:sz w:val="20"/>
          <w:szCs w:val="20"/>
        </w:rPr>
        <w:t>SoFi</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56DFDEF1" w14:textId="77777777" w:rsidR="00BB49B4" w:rsidRPr="006E3019" w:rsidRDefault="00BB49B4" w:rsidP="006E3019">
      <w:pPr>
        <w:spacing w:after="0"/>
        <w:jc w:val="both"/>
        <w:rPr>
          <w:sz w:val="20"/>
          <w:szCs w:val="20"/>
        </w:rPr>
      </w:pPr>
      <w:r w:rsidRPr="006E3019">
        <w:rPr>
          <w:sz w:val="20"/>
          <w:szCs w:val="20"/>
        </w:rPr>
        <w:t xml:space="preserve"> Sáb., 3 de octubre — Inglewood, California — </w:t>
      </w:r>
      <w:proofErr w:type="spellStart"/>
      <w:r w:rsidRPr="006E3019">
        <w:rPr>
          <w:sz w:val="20"/>
          <w:szCs w:val="20"/>
        </w:rPr>
        <w:t>SoFi</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65789A8A" w14:textId="77777777" w:rsidR="00BB49B4" w:rsidRPr="006E3019" w:rsidRDefault="00BB49B4" w:rsidP="006E3019">
      <w:pPr>
        <w:spacing w:after="0"/>
        <w:jc w:val="both"/>
        <w:rPr>
          <w:sz w:val="20"/>
          <w:szCs w:val="20"/>
        </w:rPr>
      </w:pPr>
      <w:r w:rsidRPr="006E3019">
        <w:rPr>
          <w:sz w:val="20"/>
          <w:szCs w:val="20"/>
        </w:rPr>
        <w:t xml:space="preserve"> Mar., 6 de octubre — Inglewood, California — </w:t>
      </w:r>
      <w:proofErr w:type="spellStart"/>
      <w:r w:rsidRPr="006E3019">
        <w:rPr>
          <w:sz w:val="20"/>
          <w:szCs w:val="20"/>
        </w:rPr>
        <w:t>SoFi</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5ECD9BEA" w14:textId="77777777" w:rsidR="00BB49B4" w:rsidRPr="006E3019" w:rsidRDefault="00BB49B4" w:rsidP="006E3019">
      <w:pPr>
        <w:spacing w:after="0"/>
        <w:jc w:val="both"/>
        <w:rPr>
          <w:sz w:val="20"/>
          <w:szCs w:val="20"/>
        </w:rPr>
      </w:pPr>
      <w:r w:rsidRPr="006E3019">
        <w:rPr>
          <w:sz w:val="20"/>
          <w:szCs w:val="20"/>
        </w:rPr>
        <w:lastRenderedPageBreak/>
        <w:t xml:space="preserve"> Mié., 7 de octubre — Inglewood, California — </w:t>
      </w:r>
      <w:proofErr w:type="spellStart"/>
      <w:r w:rsidRPr="006E3019">
        <w:rPr>
          <w:sz w:val="20"/>
          <w:szCs w:val="20"/>
        </w:rPr>
        <w:t>SoFi</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10E33C8C" w14:textId="77777777" w:rsidR="00BB49B4" w:rsidRPr="006E3019" w:rsidRDefault="00BB49B4" w:rsidP="006E3019">
      <w:pPr>
        <w:spacing w:after="0"/>
        <w:jc w:val="both"/>
        <w:rPr>
          <w:sz w:val="20"/>
          <w:szCs w:val="20"/>
        </w:rPr>
      </w:pPr>
      <w:r w:rsidRPr="006E3019">
        <w:rPr>
          <w:sz w:val="20"/>
          <w:szCs w:val="20"/>
        </w:rPr>
        <w:t xml:space="preserve"> Sáb., 10 de octubre — Santa Clara, California — </w:t>
      </w:r>
      <w:proofErr w:type="spellStart"/>
      <w:r w:rsidRPr="006E3019">
        <w:rPr>
          <w:sz w:val="20"/>
          <w:szCs w:val="20"/>
        </w:rPr>
        <w:t>Levi’s</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789686D8" w14:textId="77777777" w:rsidR="00BB49B4" w:rsidRPr="006E3019" w:rsidRDefault="00BB49B4" w:rsidP="006E3019">
      <w:pPr>
        <w:spacing w:after="0"/>
        <w:jc w:val="both"/>
        <w:rPr>
          <w:sz w:val="20"/>
          <w:szCs w:val="20"/>
        </w:rPr>
      </w:pPr>
      <w:r w:rsidRPr="006E3019">
        <w:rPr>
          <w:sz w:val="20"/>
          <w:szCs w:val="20"/>
        </w:rPr>
        <w:t xml:space="preserve"> Dom., 11 de octubre — Santa Clara, California — </w:t>
      </w:r>
      <w:proofErr w:type="spellStart"/>
      <w:r w:rsidRPr="006E3019">
        <w:rPr>
          <w:sz w:val="20"/>
          <w:szCs w:val="20"/>
        </w:rPr>
        <w:t>Levi’s</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41C01151" w14:textId="77777777" w:rsidR="00BB49B4" w:rsidRPr="006E3019" w:rsidRDefault="00BB49B4" w:rsidP="006E3019">
      <w:pPr>
        <w:spacing w:after="0"/>
        <w:jc w:val="both"/>
        <w:rPr>
          <w:sz w:val="20"/>
          <w:szCs w:val="20"/>
        </w:rPr>
      </w:pPr>
      <w:r w:rsidRPr="006E3019">
        <w:rPr>
          <w:sz w:val="20"/>
          <w:szCs w:val="20"/>
        </w:rPr>
        <w:t xml:space="preserve"> Mié., 14 de octubre — Vancouver, Columbia Británica — BC Place*@</w:t>
      </w:r>
    </w:p>
    <w:p w14:paraId="00652C38" w14:textId="77777777" w:rsidR="00BB49B4" w:rsidRPr="006E3019" w:rsidRDefault="00BB49B4" w:rsidP="006E3019">
      <w:pPr>
        <w:spacing w:after="0"/>
        <w:jc w:val="both"/>
        <w:rPr>
          <w:sz w:val="20"/>
          <w:szCs w:val="20"/>
        </w:rPr>
      </w:pPr>
      <w:r w:rsidRPr="006E3019">
        <w:rPr>
          <w:sz w:val="20"/>
          <w:szCs w:val="20"/>
        </w:rPr>
        <w:t xml:space="preserve"> Vie., 16 de octubre — Vancouver, Columbia Británica — BC Place*@</w:t>
      </w:r>
    </w:p>
    <w:p w14:paraId="445E0103" w14:textId="77777777" w:rsidR="00BB49B4" w:rsidRPr="006E3019" w:rsidRDefault="00BB49B4" w:rsidP="006E3019">
      <w:pPr>
        <w:spacing w:after="0"/>
        <w:jc w:val="both"/>
        <w:rPr>
          <w:sz w:val="20"/>
          <w:szCs w:val="20"/>
        </w:rPr>
      </w:pPr>
      <w:r w:rsidRPr="006E3019">
        <w:rPr>
          <w:sz w:val="20"/>
          <w:szCs w:val="20"/>
        </w:rPr>
        <w:t xml:space="preserve"> Sáb., 17 de octubre — Vancouver, Columbia Británica — BC Place*@</w:t>
      </w:r>
    </w:p>
    <w:p w14:paraId="6559B16C" w14:textId="77777777" w:rsidR="00BB49B4" w:rsidRPr="006E3019" w:rsidRDefault="00BB49B4" w:rsidP="006E3019">
      <w:pPr>
        <w:spacing w:after="0"/>
        <w:jc w:val="both"/>
        <w:rPr>
          <w:sz w:val="20"/>
          <w:szCs w:val="20"/>
        </w:rPr>
      </w:pPr>
      <w:r w:rsidRPr="006E3019">
        <w:rPr>
          <w:sz w:val="20"/>
          <w:szCs w:val="20"/>
        </w:rPr>
        <w:t xml:space="preserve"> Mar., 20 de octubre — Vancouver, Columbia Británica — BC Place*</w:t>
      </w:r>
    </w:p>
    <w:p w14:paraId="3CF86296" w14:textId="77777777" w:rsidR="00BB49B4" w:rsidRPr="006E3019" w:rsidRDefault="00BB49B4" w:rsidP="006E3019">
      <w:pPr>
        <w:spacing w:after="0"/>
        <w:jc w:val="both"/>
        <w:rPr>
          <w:sz w:val="20"/>
          <w:szCs w:val="20"/>
        </w:rPr>
      </w:pPr>
      <w:r w:rsidRPr="006E3019">
        <w:rPr>
          <w:sz w:val="20"/>
          <w:szCs w:val="20"/>
        </w:rPr>
        <w:t xml:space="preserve"> Mié., 21 de octubre — Vancouver, Columbia Británica — BC Place*</w:t>
      </w:r>
    </w:p>
    <w:p w14:paraId="1FEAF2FB" w14:textId="77777777" w:rsidR="00BB49B4" w:rsidRPr="006E3019" w:rsidRDefault="00BB49B4" w:rsidP="006E3019">
      <w:pPr>
        <w:spacing w:after="0"/>
        <w:jc w:val="both"/>
        <w:rPr>
          <w:sz w:val="20"/>
          <w:szCs w:val="20"/>
        </w:rPr>
      </w:pPr>
      <w:r w:rsidRPr="006E3019">
        <w:rPr>
          <w:sz w:val="20"/>
          <w:szCs w:val="20"/>
        </w:rPr>
        <w:t xml:space="preserve"> Jue., 3 de diciembre — Ciudad de México, México — Estadio GNP Seguros*</w:t>
      </w:r>
    </w:p>
    <w:p w14:paraId="13783C89" w14:textId="77777777" w:rsidR="00BB49B4" w:rsidRPr="006E3019" w:rsidRDefault="00BB49B4" w:rsidP="006E3019">
      <w:pPr>
        <w:spacing w:after="0"/>
        <w:jc w:val="both"/>
        <w:rPr>
          <w:sz w:val="20"/>
          <w:szCs w:val="20"/>
        </w:rPr>
      </w:pPr>
      <w:r w:rsidRPr="006E3019">
        <w:rPr>
          <w:sz w:val="20"/>
          <w:szCs w:val="20"/>
        </w:rPr>
        <w:t xml:space="preserve"> Vie., 4 de diciembre — Ciudad de México, México — Estadio GNP Seguros*</w:t>
      </w:r>
    </w:p>
    <w:p w14:paraId="06B713D6" w14:textId="77777777" w:rsidR="00BB49B4" w:rsidRPr="006E3019" w:rsidRDefault="00BB49B4" w:rsidP="006E3019">
      <w:pPr>
        <w:spacing w:after="0"/>
        <w:jc w:val="both"/>
        <w:rPr>
          <w:sz w:val="20"/>
          <w:szCs w:val="20"/>
        </w:rPr>
      </w:pPr>
      <w:r w:rsidRPr="006E3019">
        <w:rPr>
          <w:sz w:val="20"/>
          <w:szCs w:val="20"/>
        </w:rPr>
        <w:t xml:space="preserve"> Lun., 7 de diciembre — Ciudad de México, México — Estadio GNP Seguros*</w:t>
      </w:r>
    </w:p>
    <w:p w14:paraId="3880B7D5" w14:textId="77777777" w:rsidR="00BB49B4" w:rsidRPr="006E3019" w:rsidRDefault="00BB49B4" w:rsidP="006E3019">
      <w:pPr>
        <w:spacing w:after="0"/>
        <w:jc w:val="both"/>
        <w:rPr>
          <w:sz w:val="20"/>
          <w:szCs w:val="20"/>
        </w:rPr>
      </w:pPr>
      <w:r w:rsidRPr="006E3019">
        <w:rPr>
          <w:sz w:val="20"/>
          <w:szCs w:val="20"/>
        </w:rPr>
        <w:t xml:space="preserve"> Mar., 8 de diciembre — Ciudad de México, México — Estadio GNP Seguros*</w:t>
      </w:r>
    </w:p>
    <w:p w14:paraId="3D193DF8" w14:textId="77777777" w:rsidR="00BB49B4" w:rsidRPr="006E3019" w:rsidRDefault="00BB49B4" w:rsidP="006E3019">
      <w:pPr>
        <w:spacing w:after="0"/>
        <w:jc w:val="both"/>
        <w:rPr>
          <w:sz w:val="20"/>
          <w:szCs w:val="20"/>
        </w:rPr>
      </w:pPr>
      <w:r w:rsidRPr="006E3019">
        <w:rPr>
          <w:sz w:val="20"/>
          <w:szCs w:val="20"/>
        </w:rPr>
        <w:t xml:space="preserve"> Vie., 11 de diciembre — Ciudad de México, México — Estadio GNP Seguros*</w:t>
      </w:r>
    </w:p>
    <w:p w14:paraId="0C6B39E6" w14:textId="77777777" w:rsidR="00BB49B4" w:rsidRPr="006E3019" w:rsidRDefault="00BB49B4" w:rsidP="006E3019">
      <w:pPr>
        <w:spacing w:after="0"/>
        <w:jc w:val="both"/>
        <w:rPr>
          <w:sz w:val="20"/>
          <w:szCs w:val="20"/>
        </w:rPr>
      </w:pPr>
    </w:p>
    <w:p w14:paraId="0898E820" w14:textId="77777777" w:rsidR="00BB49B4" w:rsidRPr="006E3019" w:rsidRDefault="00BB49B4" w:rsidP="006E3019">
      <w:pPr>
        <w:spacing w:after="0"/>
        <w:jc w:val="both"/>
        <w:rPr>
          <w:sz w:val="20"/>
          <w:szCs w:val="20"/>
          <w:lang w:val="en-US"/>
        </w:rPr>
      </w:pPr>
      <w:r w:rsidRPr="006E3019">
        <w:rPr>
          <w:sz w:val="20"/>
          <w:szCs w:val="20"/>
          <w:lang w:val="en-US"/>
        </w:rPr>
        <w:t>FECHAS DE THE ROMANTIC TOUR 2027:</w:t>
      </w:r>
    </w:p>
    <w:p w14:paraId="6D0DD69C" w14:textId="77777777" w:rsidR="00BB49B4" w:rsidRPr="006E3019" w:rsidRDefault="00BB49B4" w:rsidP="006E3019">
      <w:pPr>
        <w:spacing w:after="0"/>
        <w:jc w:val="both"/>
        <w:rPr>
          <w:sz w:val="20"/>
          <w:szCs w:val="20"/>
          <w:lang w:val="en-US"/>
        </w:rPr>
      </w:pPr>
    </w:p>
    <w:p w14:paraId="46EF0759" w14:textId="77777777" w:rsidR="00BB49B4" w:rsidRPr="006E3019" w:rsidRDefault="00BB49B4" w:rsidP="006E3019">
      <w:pPr>
        <w:spacing w:after="0"/>
        <w:jc w:val="both"/>
        <w:rPr>
          <w:sz w:val="20"/>
          <w:szCs w:val="20"/>
        </w:rPr>
      </w:pPr>
      <w:r w:rsidRPr="006E3019">
        <w:rPr>
          <w:sz w:val="20"/>
          <w:szCs w:val="20"/>
        </w:rPr>
        <w:t xml:space="preserve">Lun., 4 de enero — Nagoya, Japón — </w:t>
      </w:r>
      <w:proofErr w:type="spellStart"/>
      <w:r w:rsidRPr="006E3019">
        <w:rPr>
          <w:sz w:val="20"/>
          <w:szCs w:val="20"/>
        </w:rPr>
        <w:t>Vantelin</w:t>
      </w:r>
      <w:proofErr w:type="spellEnd"/>
      <w:r w:rsidRPr="006E3019">
        <w:rPr>
          <w:sz w:val="20"/>
          <w:szCs w:val="20"/>
        </w:rPr>
        <w:t xml:space="preserve"> Dome Nagoya*</w:t>
      </w:r>
    </w:p>
    <w:p w14:paraId="5AF9B1BB" w14:textId="77777777" w:rsidR="00BB49B4" w:rsidRPr="006E3019" w:rsidRDefault="00BB49B4" w:rsidP="006E3019">
      <w:pPr>
        <w:spacing w:after="0"/>
        <w:jc w:val="both"/>
        <w:rPr>
          <w:sz w:val="20"/>
          <w:szCs w:val="20"/>
        </w:rPr>
      </w:pPr>
      <w:r w:rsidRPr="006E3019">
        <w:rPr>
          <w:sz w:val="20"/>
          <w:szCs w:val="20"/>
        </w:rPr>
        <w:t xml:space="preserve"> Mar., 5 de enero — Nagoya, Japón — </w:t>
      </w:r>
      <w:proofErr w:type="spellStart"/>
      <w:r w:rsidRPr="006E3019">
        <w:rPr>
          <w:sz w:val="20"/>
          <w:szCs w:val="20"/>
        </w:rPr>
        <w:t>Vantelin</w:t>
      </w:r>
      <w:proofErr w:type="spellEnd"/>
      <w:r w:rsidRPr="006E3019">
        <w:rPr>
          <w:sz w:val="20"/>
          <w:szCs w:val="20"/>
        </w:rPr>
        <w:t xml:space="preserve"> Dome Nagoya*</w:t>
      </w:r>
    </w:p>
    <w:p w14:paraId="382428F4" w14:textId="77777777" w:rsidR="00BB49B4" w:rsidRPr="00B959FB" w:rsidRDefault="00BB49B4" w:rsidP="006E3019">
      <w:pPr>
        <w:spacing w:after="0"/>
        <w:jc w:val="both"/>
        <w:rPr>
          <w:sz w:val="20"/>
          <w:szCs w:val="20"/>
          <w:lang w:val="it-IT"/>
        </w:rPr>
      </w:pPr>
      <w:r w:rsidRPr="006E3019">
        <w:rPr>
          <w:sz w:val="20"/>
          <w:szCs w:val="20"/>
        </w:rPr>
        <w:t xml:space="preserve"> </w:t>
      </w:r>
      <w:r w:rsidRPr="00B959FB">
        <w:rPr>
          <w:sz w:val="20"/>
          <w:szCs w:val="20"/>
          <w:lang w:val="it-IT"/>
        </w:rPr>
        <w:t>Dom., 10 de enero — Sapporo, Japón — Daiwa House Premist Dome (Sapporo Dome)*</w:t>
      </w:r>
    </w:p>
    <w:p w14:paraId="5E43E032" w14:textId="77777777" w:rsidR="00BB49B4" w:rsidRPr="00B959FB" w:rsidRDefault="00BB49B4" w:rsidP="006E3019">
      <w:pPr>
        <w:spacing w:after="0"/>
        <w:jc w:val="both"/>
        <w:rPr>
          <w:sz w:val="20"/>
          <w:szCs w:val="20"/>
          <w:lang w:val="it-IT"/>
        </w:rPr>
      </w:pPr>
      <w:r w:rsidRPr="00B959FB">
        <w:rPr>
          <w:sz w:val="20"/>
          <w:szCs w:val="20"/>
          <w:lang w:val="it-IT"/>
        </w:rPr>
        <w:t xml:space="preserve"> Lun., 11 de enero — Sapporo, Japón — Daiwa House Premist Dome (Sapporo Dome)*</w:t>
      </w:r>
    </w:p>
    <w:p w14:paraId="6CFCC9E9" w14:textId="77777777" w:rsidR="00BB49B4" w:rsidRPr="006E3019" w:rsidRDefault="00BB49B4" w:rsidP="006E3019">
      <w:pPr>
        <w:spacing w:after="0"/>
        <w:jc w:val="both"/>
        <w:rPr>
          <w:sz w:val="20"/>
          <w:szCs w:val="20"/>
        </w:rPr>
      </w:pPr>
      <w:r w:rsidRPr="00B959FB">
        <w:rPr>
          <w:sz w:val="20"/>
          <w:szCs w:val="20"/>
          <w:lang w:val="it-IT"/>
        </w:rPr>
        <w:t xml:space="preserve"> </w:t>
      </w:r>
      <w:r w:rsidRPr="006E3019">
        <w:rPr>
          <w:sz w:val="20"/>
          <w:szCs w:val="20"/>
        </w:rPr>
        <w:t xml:space="preserve">Vie., 15 de enero — Saitama, Japón — </w:t>
      </w:r>
      <w:proofErr w:type="spellStart"/>
      <w:r w:rsidRPr="006E3019">
        <w:rPr>
          <w:sz w:val="20"/>
          <w:szCs w:val="20"/>
        </w:rPr>
        <w:t>Belluna</w:t>
      </w:r>
      <w:proofErr w:type="spellEnd"/>
      <w:r w:rsidRPr="006E3019">
        <w:rPr>
          <w:sz w:val="20"/>
          <w:szCs w:val="20"/>
        </w:rPr>
        <w:t xml:space="preserve"> Dome (</w:t>
      </w:r>
      <w:proofErr w:type="spellStart"/>
      <w:r w:rsidRPr="006E3019">
        <w:rPr>
          <w:sz w:val="20"/>
          <w:szCs w:val="20"/>
        </w:rPr>
        <w:t>Seibu</w:t>
      </w:r>
      <w:proofErr w:type="spellEnd"/>
      <w:r w:rsidRPr="006E3019">
        <w:rPr>
          <w:sz w:val="20"/>
          <w:szCs w:val="20"/>
        </w:rPr>
        <w:t xml:space="preserve"> </w:t>
      </w:r>
      <w:proofErr w:type="gramStart"/>
      <w:r w:rsidRPr="006E3019">
        <w:rPr>
          <w:sz w:val="20"/>
          <w:szCs w:val="20"/>
        </w:rPr>
        <w:t>Dome)*</w:t>
      </w:r>
      <w:proofErr w:type="gramEnd"/>
    </w:p>
    <w:p w14:paraId="38DAD121" w14:textId="77777777" w:rsidR="00BB49B4" w:rsidRPr="006E3019" w:rsidRDefault="00BB49B4" w:rsidP="006E3019">
      <w:pPr>
        <w:spacing w:after="0"/>
        <w:jc w:val="both"/>
        <w:rPr>
          <w:sz w:val="20"/>
          <w:szCs w:val="20"/>
        </w:rPr>
      </w:pPr>
      <w:r w:rsidRPr="006E3019">
        <w:rPr>
          <w:sz w:val="20"/>
          <w:szCs w:val="20"/>
        </w:rPr>
        <w:t xml:space="preserve"> Sáb., 16 de enero — Saitama, Japón — </w:t>
      </w:r>
      <w:proofErr w:type="spellStart"/>
      <w:r w:rsidRPr="006E3019">
        <w:rPr>
          <w:sz w:val="20"/>
          <w:szCs w:val="20"/>
        </w:rPr>
        <w:t>Belluna</w:t>
      </w:r>
      <w:proofErr w:type="spellEnd"/>
      <w:r w:rsidRPr="006E3019">
        <w:rPr>
          <w:sz w:val="20"/>
          <w:szCs w:val="20"/>
        </w:rPr>
        <w:t xml:space="preserve"> Dome (</w:t>
      </w:r>
      <w:proofErr w:type="spellStart"/>
      <w:r w:rsidRPr="006E3019">
        <w:rPr>
          <w:sz w:val="20"/>
          <w:szCs w:val="20"/>
        </w:rPr>
        <w:t>Seibu</w:t>
      </w:r>
      <w:proofErr w:type="spellEnd"/>
      <w:r w:rsidRPr="006E3019">
        <w:rPr>
          <w:sz w:val="20"/>
          <w:szCs w:val="20"/>
        </w:rPr>
        <w:t xml:space="preserve"> </w:t>
      </w:r>
      <w:proofErr w:type="gramStart"/>
      <w:r w:rsidRPr="006E3019">
        <w:rPr>
          <w:sz w:val="20"/>
          <w:szCs w:val="20"/>
        </w:rPr>
        <w:t>Dome)*</w:t>
      </w:r>
      <w:proofErr w:type="gramEnd"/>
    </w:p>
    <w:p w14:paraId="3D959E9A" w14:textId="77777777" w:rsidR="00BB49B4" w:rsidRPr="006E3019" w:rsidRDefault="00BB49B4" w:rsidP="006E3019">
      <w:pPr>
        <w:spacing w:after="0"/>
        <w:jc w:val="both"/>
        <w:rPr>
          <w:sz w:val="20"/>
          <w:szCs w:val="20"/>
        </w:rPr>
      </w:pPr>
      <w:r w:rsidRPr="006E3019">
        <w:rPr>
          <w:sz w:val="20"/>
          <w:szCs w:val="20"/>
        </w:rPr>
        <w:t xml:space="preserve"> Mar., 19 de enero — Osaka, Japón — Kyocera Dome Osaka*</w:t>
      </w:r>
    </w:p>
    <w:p w14:paraId="2FF25BF4" w14:textId="77777777" w:rsidR="00BB49B4" w:rsidRPr="006E3019" w:rsidRDefault="00BB49B4" w:rsidP="006E3019">
      <w:pPr>
        <w:spacing w:after="0"/>
        <w:jc w:val="both"/>
        <w:rPr>
          <w:sz w:val="20"/>
          <w:szCs w:val="20"/>
        </w:rPr>
      </w:pPr>
      <w:r w:rsidRPr="006E3019">
        <w:rPr>
          <w:sz w:val="20"/>
          <w:szCs w:val="20"/>
        </w:rPr>
        <w:t xml:space="preserve"> Mié., 20 de enero — Osaka, Japón — Kyocera Dome Osaka*</w:t>
      </w:r>
    </w:p>
    <w:p w14:paraId="7FBE6997" w14:textId="77777777" w:rsidR="00BB49B4" w:rsidRPr="006E3019" w:rsidRDefault="00BB49B4" w:rsidP="006E3019">
      <w:pPr>
        <w:spacing w:after="0"/>
        <w:jc w:val="both"/>
        <w:rPr>
          <w:sz w:val="20"/>
          <w:szCs w:val="20"/>
        </w:rPr>
      </w:pPr>
      <w:r w:rsidRPr="006E3019">
        <w:rPr>
          <w:sz w:val="20"/>
          <w:szCs w:val="20"/>
        </w:rPr>
        <w:t xml:space="preserve"> Sáb., 23 de enero — Fukuoka, Japón — </w:t>
      </w:r>
      <w:proofErr w:type="spellStart"/>
      <w:r w:rsidRPr="006E3019">
        <w:rPr>
          <w:sz w:val="20"/>
          <w:szCs w:val="20"/>
        </w:rPr>
        <w:t>Mizuho</w:t>
      </w:r>
      <w:proofErr w:type="spellEnd"/>
      <w:r w:rsidRPr="006E3019">
        <w:rPr>
          <w:sz w:val="20"/>
          <w:szCs w:val="20"/>
        </w:rPr>
        <w:t xml:space="preserve"> </w:t>
      </w:r>
      <w:proofErr w:type="spellStart"/>
      <w:r w:rsidRPr="006E3019">
        <w:rPr>
          <w:sz w:val="20"/>
          <w:szCs w:val="20"/>
        </w:rPr>
        <w:t>PayPay</w:t>
      </w:r>
      <w:proofErr w:type="spellEnd"/>
      <w:r w:rsidRPr="006E3019">
        <w:rPr>
          <w:sz w:val="20"/>
          <w:szCs w:val="20"/>
        </w:rPr>
        <w:t xml:space="preserve"> Dome FUKUOKA*</w:t>
      </w:r>
    </w:p>
    <w:p w14:paraId="46E5D0C6" w14:textId="77777777" w:rsidR="00BB49B4" w:rsidRPr="006E3019" w:rsidRDefault="00BB49B4" w:rsidP="006E3019">
      <w:pPr>
        <w:spacing w:after="0"/>
        <w:jc w:val="both"/>
        <w:rPr>
          <w:sz w:val="20"/>
          <w:szCs w:val="20"/>
        </w:rPr>
      </w:pPr>
      <w:r w:rsidRPr="006E3019">
        <w:rPr>
          <w:sz w:val="20"/>
          <w:szCs w:val="20"/>
        </w:rPr>
        <w:t xml:space="preserve"> Dom., 24 de enero — Fukuoka, Japón — </w:t>
      </w:r>
      <w:proofErr w:type="spellStart"/>
      <w:r w:rsidRPr="006E3019">
        <w:rPr>
          <w:sz w:val="20"/>
          <w:szCs w:val="20"/>
        </w:rPr>
        <w:t>Mizuho</w:t>
      </w:r>
      <w:proofErr w:type="spellEnd"/>
      <w:r w:rsidRPr="006E3019">
        <w:rPr>
          <w:sz w:val="20"/>
          <w:szCs w:val="20"/>
        </w:rPr>
        <w:t xml:space="preserve"> </w:t>
      </w:r>
      <w:proofErr w:type="spellStart"/>
      <w:r w:rsidRPr="006E3019">
        <w:rPr>
          <w:sz w:val="20"/>
          <w:szCs w:val="20"/>
        </w:rPr>
        <w:t>PayPay</w:t>
      </w:r>
      <w:proofErr w:type="spellEnd"/>
      <w:r w:rsidRPr="006E3019">
        <w:rPr>
          <w:sz w:val="20"/>
          <w:szCs w:val="20"/>
        </w:rPr>
        <w:t xml:space="preserve"> Dome FUKUOKA*</w:t>
      </w:r>
    </w:p>
    <w:p w14:paraId="79870CC6" w14:textId="77777777" w:rsidR="00BB49B4" w:rsidRPr="006E3019" w:rsidRDefault="00BB49B4" w:rsidP="006E3019">
      <w:pPr>
        <w:spacing w:after="0"/>
        <w:jc w:val="both"/>
        <w:rPr>
          <w:sz w:val="20"/>
          <w:szCs w:val="20"/>
        </w:rPr>
      </w:pPr>
      <w:r w:rsidRPr="006E3019">
        <w:rPr>
          <w:sz w:val="20"/>
          <w:szCs w:val="20"/>
        </w:rPr>
        <w:t xml:space="preserve"> Mié., 27 de enero — Tokio, Japón — </w:t>
      </w:r>
      <w:proofErr w:type="spellStart"/>
      <w:r w:rsidRPr="006E3019">
        <w:rPr>
          <w:sz w:val="20"/>
          <w:szCs w:val="20"/>
        </w:rPr>
        <w:t>Tokyo</w:t>
      </w:r>
      <w:proofErr w:type="spellEnd"/>
      <w:r w:rsidRPr="006E3019">
        <w:rPr>
          <w:sz w:val="20"/>
          <w:szCs w:val="20"/>
        </w:rPr>
        <w:t xml:space="preserve"> Dome*</w:t>
      </w:r>
    </w:p>
    <w:p w14:paraId="4D0207C2" w14:textId="77777777" w:rsidR="00BB49B4" w:rsidRPr="006E3019" w:rsidRDefault="00BB49B4" w:rsidP="006E3019">
      <w:pPr>
        <w:spacing w:after="0"/>
        <w:jc w:val="both"/>
        <w:rPr>
          <w:sz w:val="20"/>
          <w:szCs w:val="20"/>
        </w:rPr>
      </w:pPr>
      <w:r w:rsidRPr="006E3019">
        <w:rPr>
          <w:sz w:val="20"/>
          <w:szCs w:val="20"/>
        </w:rPr>
        <w:t xml:space="preserve"> Jue., 28 de enero — Tokio, Japón — </w:t>
      </w:r>
      <w:proofErr w:type="spellStart"/>
      <w:r w:rsidRPr="006E3019">
        <w:rPr>
          <w:sz w:val="20"/>
          <w:szCs w:val="20"/>
        </w:rPr>
        <w:t>Tokyo</w:t>
      </w:r>
      <w:proofErr w:type="spellEnd"/>
      <w:r w:rsidRPr="006E3019">
        <w:rPr>
          <w:sz w:val="20"/>
          <w:szCs w:val="20"/>
        </w:rPr>
        <w:t xml:space="preserve"> Dome*</w:t>
      </w:r>
    </w:p>
    <w:p w14:paraId="61F072D1" w14:textId="77777777" w:rsidR="00BB49B4" w:rsidRPr="006E3019" w:rsidRDefault="00BB49B4" w:rsidP="006E3019">
      <w:pPr>
        <w:spacing w:after="0"/>
        <w:jc w:val="both"/>
        <w:rPr>
          <w:sz w:val="20"/>
          <w:szCs w:val="20"/>
        </w:rPr>
      </w:pPr>
    </w:p>
    <w:p w14:paraId="6071B7DB" w14:textId="77777777" w:rsidR="00BB49B4" w:rsidRPr="006E3019" w:rsidRDefault="00BB49B4" w:rsidP="006E3019">
      <w:pPr>
        <w:spacing w:after="0"/>
        <w:jc w:val="both"/>
        <w:rPr>
          <w:sz w:val="20"/>
          <w:szCs w:val="20"/>
        </w:rPr>
      </w:pPr>
      <w:r w:rsidRPr="006E3019">
        <w:rPr>
          <w:sz w:val="20"/>
          <w:szCs w:val="20"/>
        </w:rPr>
        <w:t xml:space="preserve">Sáb., 13 de febrero — Perth, Australia — </w:t>
      </w:r>
      <w:proofErr w:type="spellStart"/>
      <w:r w:rsidRPr="006E3019">
        <w:rPr>
          <w:sz w:val="20"/>
          <w:szCs w:val="20"/>
        </w:rPr>
        <w:t>Optus</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05A73709" w14:textId="77777777" w:rsidR="00BB49B4" w:rsidRPr="006E3019" w:rsidRDefault="00BB49B4" w:rsidP="006E3019">
      <w:pPr>
        <w:spacing w:after="0"/>
        <w:jc w:val="both"/>
        <w:rPr>
          <w:sz w:val="20"/>
          <w:szCs w:val="20"/>
        </w:rPr>
      </w:pPr>
      <w:r w:rsidRPr="006E3019">
        <w:rPr>
          <w:sz w:val="20"/>
          <w:szCs w:val="20"/>
        </w:rPr>
        <w:t xml:space="preserve"> Vie., 19 de febrero — Melbourne, Australia — Marvel </w:t>
      </w:r>
      <w:proofErr w:type="spellStart"/>
      <w:r w:rsidRPr="006E3019">
        <w:rPr>
          <w:sz w:val="20"/>
          <w:szCs w:val="20"/>
        </w:rPr>
        <w:t>Stadium</w:t>
      </w:r>
      <w:proofErr w:type="spellEnd"/>
      <w:r w:rsidRPr="006E3019">
        <w:rPr>
          <w:sz w:val="20"/>
          <w:szCs w:val="20"/>
        </w:rPr>
        <w:t>+*</w:t>
      </w:r>
    </w:p>
    <w:p w14:paraId="7AF70C03" w14:textId="77777777" w:rsidR="00BB49B4" w:rsidRPr="006E3019" w:rsidRDefault="00BB49B4" w:rsidP="006E3019">
      <w:pPr>
        <w:spacing w:after="0"/>
        <w:jc w:val="both"/>
        <w:rPr>
          <w:sz w:val="20"/>
          <w:szCs w:val="20"/>
        </w:rPr>
      </w:pPr>
      <w:r w:rsidRPr="006E3019">
        <w:rPr>
          <w:sz w:val="20"/>
          <w:szCs w:val="20"/>
        </w:rPr>
        <w:t xml:space="preserve"> Sáb., 20 de febrero — Melbourne, Australia — Marvel </w:t>
      </w:r>
      <w:proofErr w:type="spellStart"/>
      <w:r w:rsidRPr="006E3019">
        <w:rPr>
          <w:sz w:val="20"/>
          <w:szCs w:val="20"/>
        </w:rPr>
        <w:t>Stadium</w:t>
      </w:r>
      <w:proofErr w:type="spellEnd"/>
      <w:r w:rsidRPr="006E3019">
        <w:rPr>
          <w:sz w:val="20"/>
          <w:szCs w:val="20"/>
        </w:rPr>
        <w:t>+*</w:t>
      </w:r>
    </w:p>
    <w:p w14:paraId="7294D4AF" w14:textId="77777777" w:rsidR="00BB49B4" w:rsidRPr="006E3019" w:rsidRDefault="00BB49B4" w:rsidP="006E3019">
      <w:pPr>
        <w:spacing w:after="0"/>
        <w:jc w:val="both"/>
        <w:rPr>
          <w:sz w:val="20"/>
          <w:szCs w:val="20"/>
        </w:rPr>
      </w:pPr>
      <w:r w:rsidRPr="006E3019">
        <w:rPr>
          <w:sz w:val="20"/>
          <w:szCs w:val="20"/>
        </w:rPr>
        <w:t xml:space="preserve"> Dom., 28 de febrero — Brisbane, Australia — </w:t>
      </w:r>
      <w:proofErr w:type="spellStart"/>
      <w:r w:rsidRPr="006E3019">
        <w:rPr>
          <w:sz w:val="20"/>
          <w:szCs w:val="20"/>
        </w:rPr>
        <w:t>Suncorp</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52B038AE" w14:textId="77777777" w:rsidR="00BB49B4" w:rsidRPr="006E3019" w:rsidRDefault="00BB49B4" w:rsidP="006E3019">
      <w:pPr>
        <w:spacing w:after="0"/>
        <w:jc w:val="both"/>
        <w:rPr>
          <w:sz w:val="20"/>
          <w:szCs w:val="20"/>
        </w:rPr>
      </w:pPr>
      <w:r w:rsidRPr="006E3019">
        <w:rPr>
          <w:sz w:val="20"/>
          <w:szCs w:val="20"/>
        </w:rPr>
        <w:t xml:space="preserve"> Jue., 4 de marzo — Sídney, Australia — Accor </w:t>
      </w:r>
      <w:proofErr w:type="spellStart"/>
      <w:r w:rsidRPr="006E3019">
        <w:rPr>
          <w:sz w:val="20"/>
          <w:szCs w:val="20"/>
        </w:rPr>
        <w:t>Stadium</w:t>
      </w:r>
      <w:proofErr w:type="spellEnd"/>
      <w:r w:rsidRPr="006E3019">
        <w:rPr>
          <w:sz w:val="20"/>
          <w:szCs w:val="20"/>
        </w:rPr>
        <w:t>+*</w:t>
      </w:r>
    </w:p>
    <w:p w14:paraId="4D7B55D5" w14:textId="77777777" w:rsidR="00BB49B4" w:rsidRPr="006E3019" w:rsidRDefault="00BB49B4" w:rsidP="006E3019">
      <w:pPr>
        <w:spacing w:after="0"/>
        <w:jc w:val="both"/>
        <w:rPr>
          <w:sz w:val="20"/>
          <w:szCs w:val="20"/>
        </w:rPr>
      </w:pPr>
      <w:r w:rsidRPr="006E3019">
        <w:rPr>
          <w:sz w:val="20"/>
          <w:szCs w:val="20"/>
        </w:rPr>
        <w:t xml:space="preserve"> Vie., 5 de marzo — Sídney, Australia — Accor </w:t>
      </w:r>
      <w:proofErr w:type="spellStart"/>
      <w:r w:rsidRPr="006E3019">
        <w:rPr>
          <w:sz w:val="20"/>
          <w:szCs w:val="20"/>
        </w:rPr>
        <w:t>Stadium</w:t>
      </w:r>
      <w:proofErr w:type="spellEnd"/>
      <w:r w:rsidRPr="006E3019">
        <w:rPr>
          <w:sz w:val="20"/>
          <w:szCs w:val="20"/>
        </w:rPr>
        <w:t>+*</w:t>
      </w:r>
    </w:p>
    <w:p w14:paraId="0F98B86E" w14:textId="77777777" w:rsidR="00BB49B4" w:rsidRPr="006E3019" w:rsidRDefault="00BB49B4" w:rsidP="006E3019">
      <w:pPr>
        <w:spacing w:after="0"/>
        <w:jc w:val="both"/>
        <w:rPr>
          <w:sz w:val="20"/>
          <w:szCs w:val="20"/>
        </w:rPr>
      </w:pPr>
      <w:r w:rsidRPr="006E3019">
        <w:rPr>
          <w:sz w:val="20"/>
          <w:szCs w:val="20"/>
        </w:rPr>
        <w:t xml:space="preserve"> Sáb., 13 de marzo — Auckland, Nueva Zelanda — Eden Park+*</w:t>
      </w:r>
    </w:p>
    <w:p w14:paraId="70E80496" w14:textId="77777777" w:rsidR="00BB49B4" w:rsidRPr="006E3019" w:rsidRDefault="00BB49B4" w:rsidP="006E3019">
      <w:pPr>
        <w:spacing w:after="0"/>
        <w:jc w:val="both"/>
        <w:rPr>
          <w:sz w:val="20"/>
          <w:szCs w:val="20"/>
          <w:lang w:val="pt-PT"/>
        </w:rPr>
      </w:pPr>
      <w:r w:rsidRPr="006E3019">
        <w:rPr>
          <w:sz w:val="20"/>
          <w:szCs w:val="20"/>
        </w:rPr>
        <w:t xml:space="preserve"> </w:t>
      </w:r>
      <w:r w:rsidRPr="006E3019">
        <w:rPr>
          <w:sz w:val="20"/>
          <w:szCs w:val="20"/>
          <w:lang w:val="pt-PT"/>
        </w:rPr>
        <w:t>Mar., 13 de abril — Singapur — National Stadium*</w:t>
      </w:r>
    </w:p>
    <w:p w14:paraId="1004EA47" w14:textId="77777777" w:rsidR="00BB49B4" w:rsidRPr="006E3019" w:rsidRDefault="00BB49B4" w:rsidP="006E3019">
      <w:pPr>
        <w:spacing w:after="0"/>
        <w:jc w:val="both"/>
        <w:rPr>
          <w:sz w:val="20"/>
          <w:szCs w:val="20"/>
          <w:lang w:val="pt-PT"/>
        </w:rPr>
      </w:pPr>
      <w:r w:rsidRPr="006E3019">
        <w:rPr>
          <w:sz w:val="20"/>
          <w:szCs w:val="20"/>
          <w:lang w:val="pt-PT"/>
        </w:rPr>
        <w:t xml:space="preserve"> Mié., 14 de abril — Singapur — National Stadium*</w:t>
      </w:r>
    </w:p>
    <w:p w14:paraId="279C5BF8" w14:textId="77777777" w:rsidR="00BB49B4" w:rsidRPr="006E3019" w:rsidRDefault="00BB49B4" w:rsidP="006E3019">
      <w:pPr>
        <w:spacing w:after="0"/>
        <w:jc w:val="both"/>
        <w:rPr>
          <w:sz w:val="20"/>
          <w:szCs w:val="20"/>
          <w:lang w:val="pt-PT"/>
        </w:rPr>
      </w:pPr>
      <w:r w:rsidRPr="006E3019">
        <w:rPr>
          <w:sz w:val="20"/>
          <w:szCs w:val="20"/>
          <w:lang w:val="pt-PT"/>
        </w:rPr>
        <w:t xml:space="preserve"> Sáb., 17 de abril — Singapur — National Stadium*</w:t>
      </w:r>
    </w:p>
    <w:p w14:paraId="3480F915" w14:textId="77777777" w:rsidR="00BB49B4" w:rsidRPr="006E3019" w:rsidRDefault="00BB49B4" w:rsidP="006E3019">
      <w:pPr>
        <w:spacing w:after="0"/>
        <w:jc w:val="both"/>
        <w:rPr>
          <w:sz w:val="20"/>
          <w:szCs w:val="20"/>
          <w:lang w:val="pt-PT"/>
        </w:rPr>
      </w:pPr>
      <w:r w:rsidRPr="006E3019">
        <w:rPr>
          <w:sz w:val="20"/>
          <w:szCs w:val="20"/>
          <w:lang w:val="pt-PT"/>
        </w:rPr>
        <w:t xml:space="preserve"> Dom., 18 de abril — Singapur — National Stadium*</w:t>
      </w:r>
    </w:p>
    <w:p w14:paraId="52E0791D" w14:textId="77777777" w:rsidR="00BB49B4" w:rsidRPr="006E3019" w:rsidRDefault="00BB49B4" w:rsidP="006E3019">
      <w:pPr>
        <w:spacing w:after="0"/>
        <w:jc w:val="both"/>
        <w:rPr>
          <w:sz w:val="20"/>
          <w:szCs w:val="20"/>
          <w:lang w:val="pt-PT"/>
        </w:rPr>
      </w:pPr>
      <w:r w:rsidRPr="006E3019">
        <w:rPr>
          <w:sz w:val="20"/>
          <w:szCs w:val="20"/>
          <w:lang w:val="pt-PT"/>
        </w:rPr>
        <w:t xml:space="preserve"> Sáb., 24 de abril — Bangkok, Tailandia — Rajamangala Stadium*</w:t>
      </w:r>
    </w:p>
    <w:p w14:paraId="08932940" w14:textId="77777777" w:rsidR="00BB49B4" w:rsidRPr="006E3019" w:rsidRDefault="00BB49B4" w:rsidP="006E3019">
      <w:pPr>
        <w:spacing w:after="0"/>
        <w:jc w:val="both"/>
        <w:rPr>
          <w:sz w:val="20"/>
          <w:szCs w:val="20"/>
          <w:lang w:val="pt-PT"/>
        </w:rPr>
      </w:pPr>
      <w:r w:rsidRPr="006E3019">
        <w:rPr>
          <w:sz w:val="20"/>
          <w:szCs w:val="20"/>
          <w:lang w:val="pt-PT"/>
        </w:rPr>
        <w:t xml:space="preserve"> Dom., 25 de abril — Bangkok, Tailandia — Rajamangala Stadium*</w:t>
      </w:r>
    </w:p>
    <w:p w14:paraId="10A23C51" w14:textId="77777777" w:rsidR="00BB49B4" w:rsidRPr="006E3019" w:rsidRDefault="00BB49B4" w:rsidP="006E3019">
      <w:pPr>
        <w:spacing w:after="0"/>
        <w:jc w:val="both"/>
        <w:rPr>
          <w:sz w:val="20"/>
          <w:szCs w:val="20"/>
          <w:lang w:val="en-US"/>
        </w:rPr>
      </w:pPr>
      <w:r w:rsidRPr="006E3019">
        <w:rPr>
          <w:sz w:val="20"/>
          <w:szCs w:val="20"/>
          <w:lang w:val="pt-PT"/>
        </w:rPr>
        <w:t xml:space="preserve"> </w:t>
      </w:r>
      <w:r w:rsidRPr="006E3019">
        <w:rPr>
          <w:sz w:val="20"/>
          <w:szCs w:val="20"/>
          <w:lang w:val="en-US"/>
        </w:rPr>
        <w:t xml:space="preserve">Sáb., 1 de mayo — Kaohsiung, </w:t>
      </w:r>
      <w:proofErr w:type="spellStart"/>
      <w:r w:rsidRPr="006E3019">
        <w:rPr>
          <w:sz w:val="20"/>
          <w:szCs w:val="20"/>
          <w:lang w:val="en-US"/>
        </w:rPr>
        <w:t>Taiwán</w:t>
      </w:r>
      <w:proofErr w:type="spellEnd"/>
      <w:r w:rsidRPr="006E3019">
        <w:rPr>
          <w:sz w:val="20"/>
          <w:szCs w:val="20"/>
          <w:lang w:val="en-US"/>
        </w:rPr>
        <w:t xml:space="preserve"> — Kaohsiung National Stadium*</w:t>
      </w:r>
    </w:p>
    <w:p w14:paraId="3AF0AE84" w14:textId="77777777" w:rsidR="00BB49B4" w:rsidRPr="006E3019" w:rsidRDefault="00BB49B4" w:rsidP="006E3019">
      <w:pPr>
        <w:spacing w:after="0"/>
        <w:jc w:val="both"/>
        <w:rPr>
          <w:sz w:val="20"/>
          <w:szCs w:val="20"/>
          <w:lang w:val="en-US"/>
        </w:rPr>
      </w:pPr>
      <w:r w:rsidRPr="006E3019">
        <w:rPr>
          <w:sz w:val="20"/>
          <w:szCs w:val="20"/>
          <w:lang w:val="en-US"/>
        </w:rPr>
        <w:t xml:space="preserve"> Dom., 2 de mayo — Kaohsiung, </w:t>
      </w:r>
      <w:proofErr w:type="spellStart"/>
      <w:r w:rsidRPr="006E3019">
        <w:rPr>
          <w:sz w:val="20"/>
          <w:szCs w:val="20"/>
          <w:lang w:val="en-US"/>
        </w:rPr>
        <w:t>Taiwán</w:t>
      </w:r>
      <w:proofErr w:type="spellEnd"/>
      <w:r w:rsidRPr="006E3019">
        <w:rPr>
          <w:sz w:val="20"/>
          <w:szCs w:val="20"/>
          <w:lang w:val="en-US"/>
        </w:rPr>
        <w:t xml:space="preserve"> — Kaohsiung National Stadium*</w:t>
      </w:r>
    </w:p>
    <w:p w14:paraId="3E63D58B" w14:textId="77777777" w:rsidR="00BB49B4" w:rsidRPr="006E3019" w:rsidRDefault="00BB49B4" w:rsidP="006E3019">
      <w:pPr>
        <w:spacing w:after="0"/>
        <w:jc w:val="both"/>
        <w:rPr>
          <w:sz w:val="20"/>
          <w:szCs w:val="20"/>
        </w:rPr>
      </w:pPr>
      <w:r w:rsidRPr="006E3019">
        <w:rPr>
          <w:sz w:val="20"/>
          <w:szCs w:val="20"/>
          <w:lang w:val="en-US"/>
        </w:rPr>
        <w:t xml:space="preserve"> </w:t>
      </w:r>
      <w:r w:rsidRPr="006E3019">
        <w:rPr>
          <w:sz w:val="20"/>
          <w:szCs w:val="20"/>
        </w:rPr>
        <w:t xml:space="preserve">Vie., 7 de mayo — Hong Kong — Kai Tak </w:t>
      </w:r>
      <w:proofErr w:type="spellStart"/>
      <w:r w:rsidRPr="006E3019">
        <w:rPr>
          <w:sz w:val="20"/>
          <w:szCs w:val="20"/>
        </w:rPr>
        <w:t>Stadium</w:t>
      </w:r>
      <w:proofErr w:type="spellEnd"/>
      <w:r w:rsidRPr="006E3019">
        <w:rPr>
          <w:sz w:val="20"/>
          <w:szCs w:val="20"/>
        </w:rPr>
        <w:t>*</w:t>
      </w:r>
    </w:p>
    <w:p w14:paraId="17041C4D" w14:textId="77777777" w:rsidR="00BB49B4" w:rsidRPr="006E3019" w:rsidRDefault="00BB49B4" w:rsidP="006E3019">
      <w:pPr>
        <w:spacing w:after="0"/>
        <w:jc w:val="both"/>
        <w:rPr>
          <w:sz w:val="20"/>
          <w:szCs w:val="20"/>
        </w:rPr>
      </w:pPr>
      <w:r w:rsidRPr="006E3019">
        <w:rPr>
          <w:sz w:val="20"/>
          <w:szCs w:val="20"/>
        </w:rPr>
        <w:t xml:space="preserve"> Sáb., 8 de mayo — Hong Kong — Kai Tak </w:t>
      </w:r>
      <w:proofErr w:type="spellStart"/>
      <w:r w:rsidRPr="006E3019">
        <w:rPr>
          <w:sz w:val="20"/>
          <w:szCs w:val="20"/>
        </w:rPr>
        <w:t>Stadium</w:t>
      </w:r>
      <w:proofErr w:type="spellEnd"/>
      <w:r w:rsidRPr="006E3019">
        <w:rPr>
          <w:sz w:val="20"/>
          <w:szCs w:val="20"/>
        </w:rPr>
        <w:t>*</w:t>
      </w:r>
    </w:p>
    <w:p w14:paraId="13BE718B" w14:textId="77777777" w:rsidR="00BB49B4" w:rsidRPr="006E3019" w:rsidRDefault="00BB49B4" w:rsidP="006E3019">
      <w:pPr>
        <w:spacing w:after="0"/>
        <w:jc w:val="both"/>
        <w:rPr>
          <w:sz w:val="20"/>
          <w:szCs w:val="20"/>
        </w:rPr>
      </w:pPr>
      <w:r w:rsidRPr="006E3019">
        <w:rPr>
          <w:sz w:val="20"/>
          <w:szCs w:val="20"/>
        </w:rPr>
        <w:lastRenderedPageBreak/>
        <w:t xml:space="preserve"> Mar., 11 de mayo — Hong Kong — Kai Tak </w:t>
      </w:r>
      <w:proofErr w:type="spellStart"/>
      <w:r w:rsidRPr="006E3019">
        <w:rPr>
          <w:sz w:val="20"/>
          <w:szCs w:val="20"/>
        </w:rPr>
        <w:t>Stadium</w:t>
      </w:r>
      <w:proofErr w:type="spellEnd"/>
      <w:r w:rsidRPr="006E3019">
        <w:rPr>
          <w:sz w:val="20"/>
          <w:szCs w:val="20"/>
        </w:rPr>
        <w:t>*</w:t>
      </w:r>
    </w:p>
    <w:p w14:paraId="0C16A47C" w14:textId="77777777" w:rsidR="00BB49B4" w:rsidRPr="006E3019" w:rsidRDefault="00BB49B4" w:rsidP="006E3019">
      <w:pPr>
        <w:spacing w:after="0"/>
        <w:jc w:val="both"/>
        <w:rPr>
          <w:sz w:val="20"/>
          <w:szCs w:val="20"/>
        </w:rPr>
      </w:pPr>
      <w:r w:rsidRPr="006E3019">
        <w:rPr>
          <w:sz w:val="20"/>
          <w:szCs w:val="20"/>
        </w:rPr>
        <w:t xml:space="preserve"> Mié., 12 de mayo — Hong Kong — Kai Tak </w:t>
      </w:r>
      <w:proofErr w:type="spellStart"/>
      <w:r w:rsidRPr="006E3019">
        <w:rPr>
          <w:sz w:val="20"/>
          <w:szCs w:val="20"/>
        </w:rPr>
        <w:t>Stadium</w:t>
      </w:r>
      <w:proofErr w:type="spellEnd"/>
      <w:r w:rsidRPr="006E3019">
        <w:rPr>
          <w:sz w:val="20"/>
          <w:szCs w:val="20"/>
        </w:rPr>
        <w:t>*</w:t>
      </w:r>
    </w:p>
    <w:p w14:paraId="5BB0EB5B" w14:textId="77777777" w:rsidR="00BB49B4" w:rsidRPr="006E3019" w:rsidRDefault="00BB49B4" w:rsidP="006E3019">
      <w:pPr>
        <w:spacing w:after="0"/>
        <w:jc w:val="both"/>
        <w:rPr>
          <w:sz w:val="20"/>
          <w:szCs w:val="20"/>
        </w:rPr>
      </w:pPr>
      <w:r w:rsidRPr="006E3019">
        <w:rPr>
          <w:sz w:val="20"/>
          <w:szCs w:val="20"/>
        </w:rPr>
        <w:t xml:space="preserve"> Sáb., 15 de mayo — Manila, Filipinas — Philippine Arena*</w:t>
      </w:r>
    </w:p>
    <w:p w14:paraId="2D41F8BF" w14:textId="77777777" w:rsidR="00BB49B4" w:rsidRPr="006E3019" w:rsidRDefault="00BB49B4" w:rsidP="006E3019">
      <w:pPr>
        <w:spacing w:after="0"/>
        <w:jc w:val="both"/>
        <w:rPr>
          <w:sz w:val="20"/>
          <w:szCs w:val="20"/>
        </w:rPr>
      </w:pPr>
      <w:r w:rsidRPr="006E3019">
        <w:rPr>
          <w:sz w:val="20"/>
          <w:szCs w:val="20"/>
        </w:rPr>
        <w:t xml:space="preserve"> Dom., 16 de mayo — Manila, Filipinas — Philippine Arena*</w:t>
      </w:r>
    </w:p>
    <w:p w14:paraId="56F0866F" w14:textId="77777777" w:rsidR="00BB49B4" w:rsidRPr="006E3019" w:rsidRDefault="00BB49B4" w:rsidP="006E3019">
      <w:pPr>
        <w:spacing w:after="0"/>
        <w:jc w:val="both"/>
        <w:rPr>
          <w:sz w:val="20"/>
          <w:szCs w:val="20"/>
        </w:rPr>
      </w:pPr>
      <w:r w:rsidRPr="006E3019">
        <w:rPr>
          <w:sz w:val="20"/>
          <w:szCs w:val="20"/>
        </w:rPr>
        <w:t xml:space="preserve"> Vie., 21 de mayo — </w:t>
      </w:r>
      <w:proofErr w:type="spellStart"/>
      <w:r w:rsidRPr="006E3019">
        <w:rPr>
          <w:sz w:val="20"/>
          <w:szCs w:val="20"/>
        </w:rPr>
        <w:t>Goyang</w:t>
      </w:r>
      <w:proofErr w:type="spellEnd"/>
      <w:r w:rsidRPr="006E3019">
        <w:rPr>
          <w:sz w:val="20"/>
          <w:szCs w:val="20"/>
        </w:rPr>
        <w:t xml:space="preserve">, Corea del Sur — </w:t>
      </w:r>
      <w:proofErr w:type="spellStart"/>
      <w:r w:rsidRPr="006E3019">
        <w:rPr>
          <w:sz w:val="20"/>
          <w:szCs w:val="20"/>
        </w:rPr>
        <w:t>Goyang</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6462425D" w14:textId="77777777" w:rsidR="00BB49B4" w:rsidRPr="006E3019" w:rsidRDefault="00BB49B4" w:rsidP="006E3019">
      <w:pPr>
        <w:spacing w:after="0"/>
        <w:jc w:val="both"/>
        <w:rPr>
          <w:sz w:val="20"/>
          <w:szCs w:val="20"/>
        </w:rPr>
      </w:pPr>
      <w:r w:rsidRPr="006E3019">
        <w:rPr>
          <w:sz w:val="20"/>
          <w:szCs w:val="20"/>
        </w:rPr>
        <w:t xml:space="preserve"> Sáb., 22 de mayo — </w:t>
      </w:r>
      <w:proofErr w:type="spellStart"/>
      <w:r w:rsidRPr="006E3019">
        <w:rPr>
          <w:sz w:val="20"/>
          <w:szCs w:val="20"/>
        </w:rPr>
        <w:t>Goyang</w:t>
      </w:r>
      <w:proofErr w:type="spellEnd"/>
      <w:r w:rsidRPr="006E3019">
        <w:rPr>
          <w:sz w:val="20"/>
          <w:szCs w:val="20"/>
        </w:rPr>
        <w:t xml:space="preserve">, Corea del Sur — </w:t>
      </w:r>
      <w:proofErr w:type="spellStart"/>
      <w:r w:rsidRPr="006E3019">
        <w:rPr>
          <w:sz w:val="20"/>
          <w:szCs w:val="20"/>
        </w:rPr>
        <w:t>Goyang</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2898D529" w14:textId="77777777" w:rsidR="00BB49B4" w:rsidRPr="006E3019" w:rsidRDefault="00BB49B4" w:rsidP="006E3019">
      <w:pPr>
        <w:spacing w:after="0"/>
        <w:jc w:val="both"/>
        <w:rPr>
          <w:sz w:val="20"/>
          <w:szCs w:val="20"/>
        </w:rPr>
      </w:pPr>
      <w:r w:rsidRPr="006E3019">
        <w:rPr>
          <w:sz w:val="20"/>
          <w:szCs w:val="20"/>
        </w:rPr>
        <w:t xml:space="preserve"> Mar., 25 de mayo — </w:t>
      </w:r>
      <w:proofErr w:type="spellStart"/>
      <w:r w:rsidRPr="006E3019">
        <w:rPr>
          <w:sz w:val="20"/>
          <w:szCs w:val="20"/>
        </w:rPr>
        <w:t>Goyang</w:t>
      </w:r>
      <w:proofErr w:type="spellEnd"/>
      <w:r w:rsidRPr="006E3019">
        <w:rPr>
          <w:sz w:val="20"/>
          <w:szCs w:val="20"/>
        </w:rPr>
        <w:t xml:space="preserve">, Corea del Sur — </w:t>
      </w:r>
      <w:proofErr w:type="spellStart"/>
      <w:r w:rsidRPr="006E3019">
        <w:rPr>
          <w:sz w:val="20"/>
          <w:szCs w:val="20"/>
        </w:rPr>
        <w:t>Goyang</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0A36448A" w14:textId="77777777" w:rsidR="00BB49B4" w:rsidRPr="006E3019" w:rsidRDefault="00BB49B4" w:rsidP="006E3019">
      <w:pPr>
        <w:spacing w:after="0"/>
        <w:jc w:val="both"/>
        <w:rPr>
          <w:sz w:val="20"/>
          <w:szCs w:val="20"/>
        </w:rPr>
      </w:pPr>
      <w:r w:rsidRPr="006E3019">
        <w:rPr>
          <w:sz w:val="20"/>
          <w:szCs w:val="20"/>
        </w:rPr>
        <w:t xml:space="preserve"> Mié., 26 de mayo — </w:t>
      </w:r>
      <w:proofErr w:type="spellStart"/>
      <w:r w:rsidRPr="006E3019">
        <w:rPr>
          <w:sz w:val="20"/>
          <w:szCs w:val="20"/>
        </w:rPr>
        <w:t>Goyang</w:t>
      </w:r>
      <w:proofErr w:type="spellEnd"/>
      <w:r w:rsidRPr="006E3019">
        <w:rPr>
          <w:sz w:val="20"/>
          <w:szCs w:val="20"/>
        </w:rPr>
        <w:t xml:space="preserve">, Corea del Sur — </w:t>
      </w:r>
      <w:proofErr w:type="spellStart"/>
      <w:r w:rsidRPr="006E3019">
        <w:rPr>
          <w:sz w:val="20"/>
          <w:szCs w:val="20"/>
        </w:rPr>
        <w:t>Goyang</w:t>
      </w:r>
      <w:proofErr w:type="spellEnd"/>
      <w:r w:rsidRPr="006E3019">
        <w:rPr>
          <w:sz w:val="20"/>
          <w:szCs w:val="20"/>
        </w:rPr>
        <w:t xml:space="preserve"> </w:t>
      </w:r>
      <w:proofErr w:type="spellStart"/>
      <w:r w:rsidRPr="006E3019">
        <w:rPr>
          <w:sz w:val="20"/>
          <w:szCs w:val="20"/>
        </w:rPr>
        <w:t>Stadium</w:t>
      </w:r>
      <w:proofErr w:type="spellEnd"/>
      <w:r w:rsidRPr="006E3019">
        <w:rPr>
          <w:sz w:val="20"/>
          <w:szCs w:val="20"/>
        </w:rPr>
        <w:t>*</w:t>
      </w:r>
    </w:p>
    <w:p w14:paraId="5EF00FEA" w14:textId="77777777" w:rsidR="00BB49B4" w:rsidRPr="00BB49B4" w:rsidRDefault="00BB49B4" w:rsidP="00BB49B4">
      <w:pPr>
        <w:jc w:val="both"/>
        <w:rPr>
          <w:sz w:val="22"/>
          <w:szCs w:val="22"/>
        </w:rPr>
      </w:pPr>
    </w:p>
    <w:p w14:paraId="3A9F5D2C" w14:textId="77777777" w:rsidR="00BB49B4" w:rsidRPr="00BB49B4" w:rsidRDefault="00BB49B4" w:rsidP="00BB49B4">
      <w:pPr>
        <w:jc w:val="both"/>
        <w:rPr>
          <w:sz w:val="22"/>
          <w:szCs w:val="22"/>
        </w:rPr>
      </w:pPr>
      <w:r w:rsidRPr="00BB49B4">
        <w:rPr>
          <w:sz w:val="22"/>
          <w:szCs w:val="22"/>
        </w:rPr>
        <w:t xml:space="preserve">* Con </w:t>
      </w:r>
      <w:proofErr w:type="gramStart"/>
      <w:r w:rsidRPr="00BB49B4">
        <w:rPr>
          <w:sz w:val="22"/>
          <w:szCs w:val="22"/>
        </w:rPr>
        <w:t>Anderson .Paak</w:t>
      </w:r>
      <w:proofErr w:type="gramEnd"/>
      <w:r w:rsidRPr="00BB49B4">
        <w:rPr>
          <w:sz w:val="22"/>
          <w:szCs w:val="22"/>
        </w:rPr>
        <w:t xml:space="preserve"> como DJ </w:t>
      </w:r>
      <w:proofErr w:type="gramStart"/>
      <w:r w:rsidRPr="00BB49B4">
        <w:rPr>
          <w:sz w:val="22"/>
          <w:szCs w:val="22"/>
        </w:rPr>
        <w:t>Pee .Wee</w:t>
      </w:r>
      <w:proofErr w:type="gramEnd"/>
    </w:p>
    <w:p w14:paraId="0EC640AC" w14:textId="77777777" w:rsidR="00BB49B4" w:rsidRPr="00BB49B4" w:rsidRDefault="00BB49B4" w:rsidP="00BB49B4">
      <w:pPr>
        <w:jc w:val="both"/>
        <w:rPr>
          <w:sz w:val="22"/>
          <w:szCs w:val="22"/>
        </w:rPr>
      </w:pPr>
      <w:r w:rsidRPr="00BB49B4">
        <w:rPr>
          <w:sz w:val="22"/>
          <w:szCs w:val="22"/>
        </w:rPr>
        <w:t xml:space="preserve"> @ Con RAYE</w:t>
      </w:r>
    </w:p>
    <w:p w14:paraId="66ABB83C" w14:textId="77777777" w:rsidR="00BB49B4" w:rsidRPr="00BB49B4" w:rsidRDefault="00BB49B4" w:rsidP="00BB49B4">
      <w:pPr>
        <w:jc w:val="both"/>
        <w:rPr>
          <w:sz w:val="22"/>
          <w:szCs w:val="22"/>
        </w:rPr>
      </w:pPr>
    </w:p>
    <w:p w14:paraId="2F8D31F8" w14:textId="64C7C703" w:rsidR="00BB49B4" w:rsidRPr="00643219" w:rsidRDefault="00BB49B4" w:rsidP="00BB49B4">
      <w:pPr>
        <w:jc w:val="both"/>
        <w:rPr>
          <w:sz w:val="22"/>
          <w:szCs w:val="22"/>
        </w:rPr>
      </w:pPr>
      <w:r w:rsidRPr="00BB49B4">
        <w:rPr>
          <w:sz w:val="22"/>
          <w:szCs w:val="22"/>
        </w:rPr>
        <w:t>Con Tyla como invitada especial</w:t>
      </w:r>
    </w:p>
    <w:p w14:paraId="735F85BC" w14:textId="77777777" w:rsidR="00643219" w:rsidRPr="00643219" w:rsidRDefault="00017120" w:rsidP="00643219">
      <w:pPr>
        <w:jc w:val="both"/>
        <w:rPr>
          <w:sz w:val="22"/>
          <w:szCs w:val="22"/>
        </w:rPr>
      </w:pPr>
      <w:r>
        <w:rPr>
          <w:sz w:val="22"/>
          <w:szCs w:val="22"/>
        </w:rPr>
        <w:pict w14:anchorId="41391773">
          <v:rect id="_x0000_i1025" style="width:0;height:1.5pt" o:hralign="center" o:hrstd="t" o:hr="t" fillcolor="#a0a0a0" stroked="f"/>
        </w:pict>
      </w:r>
    </w:p>
    <w:p w14:paraId="329A6825" w14:textId="77777777" w:rsidR="00643219" w:rsidRPr="00643219" w:rsidRDefault="00643219" w:rsidP="00643219">
      <w:pPr>
        <w:jc w:val="both"/>
        <w:rPr>
          <w:b/>
          <w:bCs/>
          <w:sz w:val="22"/>
          <w:szCs w:val="22"/>
        </w:rPr>
      </w:pPr>
      <w:r w:rsidRPr="00643219">
        <w:rPr>
          <w:b/>
          <w:bCs/>
          <w:sz w:val="22"/>
          <w:szCs w:val="22"/>
        </w:rPr>
        <w:t>Acerca de Bruno Mars</w:t>
      </w:r>
    </w:p>
    <w:p w14:paraId="689A2E2D" w14:textId="77777777" w:rsidR="00643219" w:rsidRPr="00643219" w:rsidRDefault="00643219" w:rsidP="00643219">
      <w:pPr>
        <w:jc w:val="both"/>
        <w:rPr>
          <w:sz w:val="22"/>
          <w:szCs w:val="22"/>
        </w:rPr>
      </w:pPr>
      <w:r w:rsidRPr="00643219">
        <w:rPr>
          <w:sz w:val="22"/>
          <w:szCs w:val="22"/>
        </w:rPr>
        <w:t xml:space="preserve">Bruno Mars es una superestrella global, cantante, compositor, </w:t>
      </w:r>
      <w:proofErr w:type="spellStart"/>
      <w:r w:rsidRPr="00643219">
        <w:rPr>
          <w:sz w:val="22"/>
          <w:szCs w:val="22"/>
        </w:rPr>
        <w:t>multiinstrumentista</w:t>
      </w:r>
      <w:proofErr w:type="spellEnd"/>
      <w:r w:rsidRPr="00643219">
        <w:rPr>
          <w:sz w:val="22"/>
          <w:szCs w:val="22"/>
        </w:rPr>
        <w:t xml:space="preserve"> y productor ganador de </w:t>
      </w:r>
      <w:r w:rsidRPr="00643219">
        <w:rPr>
          <w:b/>
          <w:bCs/>
          <w:sz w:val="22"/>
          <w:szCs w:val="22"/>
        </w:rPr>
        <w:t>16 premios GRAMMY®</w:t>
      </w:r>
      <w:r w:rsidRPr="00643219">
        <w:rPr>
          <w:sz w:val="22"/>
          <w:szCs w:val="22"/>
        </w:rPr>
        <w:t>, además de ser uno de los artistas más escuchados del mundo en plataformas de streaming.</w:t>
      </w:r>
    </w:p>
    <w:p w14:paraId="7DEA7346" w14:textId="77777777" w:rsidR="00643219" w:rsidRPr="00643219" w:rsidRDefault="00643219" w:rsidP="00643219">
      <w:pPr>
        <w:jc w:val="both"/>
        <w:rPr>
          <w:sz w:val="22"/>
          <w:szCs w:val="22"/>
        </w:rPr>
      </w:pPr>
      <w:r w:rsidRPr="00643219">
        <w:rPr>
          <w:sz w:val="22"/>
          <w:szCs w:val="22"/>
        </w:rPr>
        <w:t xml:space="preserve">Reconocido por su espectacular presencia escénica y una impresionante colección de éxitos, Bruno ha establecido numerosos récords, incluyendo convertirse en el primer artista en alcanzar </w:t>
      </w:r>
      <w:r w:rsidRPr="00643219">
        <w:rPr>
          <w:b/>
          <w:bCs/>
          <w:sz w:val="22"/>
          <w:szCs w:val="22"/>
        </w:rPr>
        <w:t>150 millones de oyentes mensuales en Spotify</w:t>
      </w:r>
      <w:r w:rsidRPr="00643219">
        <w:rPr>
          <w:sz w:val="22"/>
          <w:szCs w:val="22"/>
        </w:rPr>
        <w:t xml:space="preserve">. También participó en dos de las canciones que más rápidamente alcanzaron mil millones de reproducciones, </w:t>
      </w:r>
      <w:r w:rsidRPr="00643219">
        <w:rPr>
          <w:b/>
          <w:bCs/>
          <w:sz w:val="22"/>
          <w:szCs w:val="22"/>
        </w:rPr>
        <w:t xml:space="preserve">“Die </w:t>
      </w:r>
      <w:proofErr w:type="spellStart"/>
      <w:r w:rsidRPr="00643219">
        <w:rPr>
          <w:b/>
          <w:bCs/>
          <w:sz w:val="22"/>
          <w:szCs w:val="22"/>
        </w:rPr>
        <w:t>with</w:t>
      </w:r>
      <w:proofErr w:type="spellEnd"/>
      <w:r w:rsidRPr="00643219">
        <w:rPr>
          <w:b/>
          <w:bCs/>
          <w:sz w:val="22"/>
          <w:szCs w:val="22"/>
        </w:rPr>
        <w:t xml:space="preserve"> a Smile”</w:t>
      </w:r>
      <w:r w:rsidRPr="00643219">
        <w:rPr>
          <w:sz w:val="22"/>
          <w:szCs w:val="22"/>
        </w:rPr>
        <w:t xml:space="preserve"> junto a Lady Gaga y </w:t>
      </w:r>
      <w:r w:rsidRPr="00643219">
        <w:rPr>
          <w:b/>
          <w:bCs/>
          <w:sz w:val="22"/>
          <w:szCs w:val="22"/>
        </w:rPr>
        <w:t>“APT.”</w:t>
      </w:r>
      <w:r w:rsidRPr="00643219">
        <w:rPr>
          <w:sz w:val="22"/>
          <w:szCs w:val="22"/>
        </w:rPr>
        <w:t xml:space="preserve"> con ROSÉ, además de poseer la canción con mayor certificación en la historia de la RIAA: </w:t>
      </w:r>
      <w:r w:rsidRPr="00643219">
        <w:rPr>
          <w:b/>
          <w:bCs/>
          <w:sz w:val="22"/>
          <w:szCs w:val="22"/>
        </w:rPr>
        <w:t>“Just the Way You Are”</w:t>
      </w:r>
      <w:r w:rsidRPr="00643219">
        <w:rPr>
          <w:sz w:val="22"/>
          <w:szCs w:val="22"/>
        </w:rPr>
        <w:t>.</w:t>
      </w:r>
    </w:p>
    <w:p w14:paraId="26553918" w14:textId="77777777" w:rsidR="00643219" w:rsidRPr="00643219" w:rsidRDefault="00643219" w:rsidP="00643219">
      <w:pPr>
        <w:jc w:val="both"/>
        <w:rPr>
          <w:sz w:val="22"/>
          <w:szCs w:val="22"/>
        </w:rPr>
      </w:pPr>
      <w:r w:rsidRPr="00643219">
        <w:rPr>
          <w:sz w:val="22"/>
          <w:szCs w:val="22"/>
        </w:rPr>
        <w:t xml:space="preserve">Desde 2009 ha vendido más de </w:t>
      </w:r>
      <w:r w:rsidRPr="00643219">
        <w:rPr>
          <w:b/>
          <w:bCs/>
          <w:sz w:val="22"/>
          <w:szCs w:val="22"/>
        </w:rPr>
        <w:t>150 millones de discos en todo el mundo</w:t>
      </w:r>
      <w:r w:rsidRPr="00643219">
        <w:rPr>
          <w:sz w:val="22"/>
          <w:szCs w:val="22"/>
        </w:rPr>
        <w:t xml:space="preserve">, consolidándose como uno de los artistas más exitosos de todos los tiempos. Además de su carrera en solitario, forma parte del dúo </w:t>
      </w:r>
      <w:r w:rsidRPr="00643219">
        <w:rPr>
          <w:b/>
          <w:bCs/>
          <w:sz w:val="22"/>
          <w:szCs w:val="22"/>
        </w:rPr>
        <w:t>Silk Sonic</w:t>
      </w:r>
      <w:r w:rsidRPr="00643219">
        <w:rPr>
          <w:sz w:val="22"/>
          <w:szCs w:val="22"/>
        </w:rPr>
        <w:t xml:space="preserve"> junto a </w:t>
      </w:r>
      <w:proofErr w:type="gramStart"/>
      <w:r w:rsidRPr="00643219">
        <w:rPr>
          <w:sz w:val="22"/>
          <w:szCs w:val="22"/>
        </w:rPr>
        <w:t>Anderson .Paak</w:t>
      </w:r>
      <w:proofErr w:type="gramEnd"/>
      <w:r w:rsidRPr="00643219">
        <w:rPr>
          <w:sz w:val="22"/>
          <w:szCs w:val="22"/>
        </w:rPr>
        <w:t>.</w:t>
      </w:r>
    </w:p>
    <w:p w14:paraId="2E7C2084" w14:textId="77777777" w:rsidR="00643219" w:rsidRDefault="00643219" w:rsidP="00643219">
      <w:pPr>
        <w:jc w:val="both"/>
        <w:rPr>
          <w:sz w:val="22"/>
          <w:szCs w:val="22"/>
        </w:rPr>
      </w:pPr>
      <w:r w:rsidRPr="00643219">
        <w:rPr>
          <w:sz w:val="22"/>
          <w:szCs w:val="22"/>
        </w:rPr>
        <w:t xml:space="preserve">A lo largo de su trayectoria ha acumulado </w:t>
      </w:r>
      <w:r w:rsidRPr="00643219">
        <w:rPr>
          <w:b/>
          <w:bCs/>
          <w:sz w:val="22"/>
          <w:szCs w:val="22"/>
        </w:rPr>
        <w:t xml:space="preserve">35 éxitos en el </w:t>
      </w:r>
      <w:proofErr w:type="spellStart"/>
      <w:r w:rsidRPr="00643219">
        <w:rPr>
          <w:b/>
          <w:bCs/>
          <w:sz w:val="22"/>
          <w:szCs w:val="22"/>
        </w:rPr>
        <w:t>Billboard</w:t>
      </w:r>
      <w:proofErr w:type="spellEnd"/>
      <w:r w:rsidRPr="00643219">
        <w:rPr>
          <w:b/>
          <w:bCs/>
          <w:sz w:val="22"/>
          <w:szCs w:val="22"/>
        </w:rPr>
        <w:t xml:space="preserve"> Hot 100</w:t>
      </w:r>
      <w:r w:rsidRPr="00643219">
        <w:rPr>
          <w:sz w:val="22"/>
          <w:szCs w:val="22"/>
        </w:rPr>
        <w:t xml:space="preserve">, incluyendo nueve números 1, así como </w:t>
      </w:r>
      <w:r w:rsidRPr="00643219">
        <w:rPr>
          <w:b/>
          <w:bCs/>
          <w:sz w:val="22"/>
          <w:szCs w:val="22"/>
        </w:rPr>
        <w:t xml:space="preserve">16 premios GRAMMY®, 14 American Music </w:t>
      </w:r>
      <w:proofErr w:type="spellStart"/>
      <w:r w:rsidRPr="00643219">
        <w:rPr>
          <w:b/>
          <w:bCs/>
          <w:sz w:val="22"/>
          <w:szCs w:val="22"/>
        </w:rPr>
        <w:t>Awards</w:t>
      </w:r>
      <w:proofErr w:type="spellEnd"/>
      <w:r w:rsidRPr="00643219">
        <w:rPr>
          <w:b/>
          <w:bCs/>
          <w:sz w:val="22"/>
          <w:szCs w:val="22"/>
        </w:rPr>
        <w:t xml:space="preserve"> y 7 MTV Video Music </w:t>
      </w:r>
      <w:proofErr w:type="spellStart"/>
      <w:r w:rsidRPr="00643219">
        <w:rPr>
          <w:b/>
          <w:bCs/>
          <w:sz w:val="22"/>
          <w:szCs w:val="22"/>
        </w:rPr>
        <w:t>Awards</w:t>
      </w:r>
      <w:proofErr w:type="spellEnd"/>
      <w:r w:rsidRPr="00643219">
        <w:rPr>
          <w:sz w:val="22"/>
          <w:szCs w:val="22"/>
        </w:rPr>
        <w:t xml:space="preserve">. Su </w:t>
      </w:r>
      <w:r w:rsidRPr="00643219">
        <w:rPr>
          <w:b/>
          <w:bCs/>
          <w:sz w:val="22"/>
          <w:szCs w:val="22"/>
        </w:rPr>
        <w:t>24K Magic World Tour</w:t>
      </w:r>
      <w:r w:rsidRPr="00643219">
        <w:rPr>
          <w:sz w:val="22"/>
          <w:szCs w:val="22"/>
        </w:rPr>
        <w:t xml:space="preserve"> figura entre las giras más exitosas y taquilleras de la historia.</w:t>
      </w:r>
    </w:p>
    <w:p w14:paraId="770E6487" w14:textId="77777777" w:rsidR="00643219" w:rsidRDefault="00643219" w:rsidP="00643219">
      <w:pPr>
        <w:ind w:right="15"/>
        <w:jc w:val="center"/>
        <w:rPr>
          <w:rFonts w:ascii="Proxima Nova" w:eastAsia="Proxima Nova" w:hAnsi="Proxima Nova" w:cs="Proxima Nova"/>
          <w:color w:val="FF0000"/>
          <w:sz w:val="20"/>
          <w:szCs w:val="20"/>
        </w:rPr>
      </w:pPr>
      <w:hyperlink r:id="rId8">
        <w:r>
          <w:rPr>
            <w:rFonts w:ascii="Proxima Nova" w:eastAsia="Proxima Nova" w:hAnsi="Proxima Nova" w:cs="Proxima Nova"/>
            <w:color w:val="0563C1"/>
            <w:sz w:val="20"/>
            <w:szCs w:val="20"/>
            <w:u w:val="single"/>
          </w:rPr>
          <w:t>WEBSITE</w:t>
        </w:r>
      </w:hyperlink>
      <w:r>
        <w:rPr>
          <w:rFonts w:ascii="Proxima Nova" w:eastAsia="Proxima Nova" w:hAnsi="Proxima Nova" w:cs="Proxima Nova"/>
          <w:sz w:val="20"/>
          <w:szCs w:val="20"/>
        </w:rPr>
        <w:t xml:space="preserve"> | </w:t>
      </w:r>
      <w:hyperlink r:id="rId9">
        <w:r>
          <w:rPr>
            <w:rFonts w:ascii="Proxima Nova" w:eastAsia="Proxima Nova" w:hAnsi="Proxima Nova" w:cs="Proxima Nova"/>
            <w:color w:val="0563C1"/>
            <w:sz w:val="20"/>
            <w:szCs w:val="20"/>
            <w:u w:val="single"/>
          </w:rPr>
          <w:t>FACEBOOK</w:t>
        </w:r>
      </w:hyperlink>
      <w:r>
        <w:rPr>
          <w:rFonts w:ascii="Proxima Nova" w:eastAsia="Proxima Nova" w:hAnsi="Proxima Nova" w:cs="Proxima Nova"/>
          <w:sz w:val="20"/>
          <w:szCs w:val="20"/>
        </w:rPr>
        <w:t xml:space="preserve"> | </w:t>
      </w:r>
      <w:hyperlink r:id="rId10">
        <w:r>
          <w:rPr>
            <w:rFonts w:ascii="Proxima Nova" w:eastAsia="Proxima Nova" w:hAnsi="Proxima Nova" w:cs="Proxima Nova"/>
            <w:color w:val="0563C1"/>
            <w:sz w:val="20"/>
            <w:szCs w:val="20"/>
            <w:u w:val="single"/>
          </w:rPr>
          <w:t>INSTAGRAM</w:t>
        </w:r>
      </w:hyperlink>
      <w:r>
        <w:rPr>
          <w:rFonts w:ascii="Proxima Nova" w:eastAsia="Proxima Nova" w:hAnsi="Proxima Nova" w:cs="Proxima Nova"/>
          <w:sz w:val="20"/>
          <w:szCs w:val="20"/>
        </w:rPr>
        <w:t xml:space="preserve"> | </w:t>
      </w:r>
      <w:hyperlink r:id="rId11">
        <w:r>
          <w:rPr>
            <w:rFonts w:ascii="Proxima Nova" w:eastAsia="Proxima Nova" w:hAnsi="Proxima Nova" w:cs="Proxima Nova"/>
            <w:color w:val="1155CC"/>
            <w:sz w:val="20"/>
            <w:szCs w:val="20"/>
            <w:u w:val="single"/>
          </w:rPr>
          <w:t>X</w:t>
        </w:r>
      </w:hyperlink>
      <w:r>
        <w:rPr>
          <w:rFonts w:ascii="Proxima Nova" w:eastAsia="Proxima Nova" w:hAnsi="Proxima Nova" w:cs="Proxima Nova"/>
          <w:sz w:val="20"/>
          <w:szCs w:val="20"/>
        </w:rPr>
        <w:t xml:space="preserve"> | </w:t>
      </w:r>
      <w:hyperlink r:id="rId12">
        <w:r>
          <w:rPr>
            <w:rFonts w:ascii="Proxima Nova" w:eastAsia="Proxima Nova" w:hAnsi="Proxima Nova" w:cs="Proxima Nova"/>
            <w:color w:val="0563C1"/>
            <w:sz w:val="20"/>
            <w:szCs w:val="20"/>
            <w:u w:val="single"/>
          </w:rPr>
          <w:t>YOUTUBE</w:t>
        </w:r>
      </w:hyperlink>
      <w:r>
        <w:rPr>
          <w:rFonts w:ascii="Proxima Nova" w:eastAsia="Proxima Nova" w:hAnsi="Proxima Nova" w:cs="Proxima Nova"/>
          <w:sz w:val="20"/>
          <w:szCs w:val="20"/>
        </w:rPr>
        <w:t xml:space="preserve"> | </w:t>
      </w:r>
      <w:hyperlink r:id="rId13">
        <w:r>
          <w:rPr>
            <w:rFonts w:ascii="Proxima Nova" w:eastAsia="Proxima Nova" w:hAnsi="Proxima Nova" w:cs="Proxima Nova"/>
            <w:color w:val="0563C1"/>
            <w:sz w:val="20"/>
            <w:szCs w:val="20"/>
            <w:u w:val="single"/>
          </w:rPr>
          <w:t>TIKTOK</w:t>
        </w:r>
      </w:hyperlink>
    </w:p>
    <w:p w14:paraId="1F78C446" w14:textId="77777777" w:rsidR="00643219" w:rsidRPr="00643219" w:rsidRDefault="00643219" w:rsidP="00643219">
      <w:pPr>
        <w:jc w:val="both"/>
        <w:rPr>
          <w:sz w:val="22"/>
          <w:szCs w:val="22"/>
        </w:rPr>
      </w:pPr>
    </w:p>
    <w:p w14:paraId="6AF836C7" w14:textId="77777777" w:rsidR="00643219" w:rsidRPr="00643219" w:rsidRDefault="00017120" w:rsidP="00643219">
      <w:pPr>
        <w:jc w:val="both"/>
        <w:rPr>
          <w:sz w:val="22"/>
          <w:szCs w:val="22"/>
        </w:rPr>
      </w:pPr>
      <w:r>
        <w:rPr>
          <w:sz w:val="22"/>
          <w:szCs w:val="22"/>
        </w:rPr>
        <w:pict w14:anchorId="46456B39">
          <v:rect id="_x0000_i1026" style="width:0;height:1.5pt" o:hralign="center" o:hrstd="t" o:hr="t" fillcolor="#a0a0a0" stroked="f"/>
        </w:pict>
      </w:r>
    </w:p>
    <w:p w14:paraId="4F5A4D6E" w14:textId="77777777" w:rsidR="00643219" w:rsidRPr="00643219" w:rsidRDefault="00643219" w:rsidP="00643219">
      <w:pPr>
        <w:jc w:val="both"/>
        <w:rPr>
          <w:b/>
          <w:bCs/>
          <w:sz w:val="22"/>
          <w:szCs w:val="22"/>
        </w:rPr>
      </w:pPr>
      <w:r w:rsidRPr="00643219">
        <w:rPr>
          <w:b/>
          <w:bCs/>
          <w:sz w:val="22"/>
          <w:szCs w:val="22"/>
        </w:rPr>
        <w:t>Acerca de Tyla</w:t>
      </w:r>
    </w:p>
    <w:p w14:paraId="56594668" w14:textId="77777777" w:rsidR="00643219" w:rsidRPr="00643219" w:rsidRDefault="00643219" w:rsidP="00643219">
      <w:pPr>
        <w:jc w:val="both"/>
        <w:rPr>
          <w:sz w:val="22"/>
          <w:szCs w:val="22"/>
        </w:rPr>
      </w:pPr>
      <w:r w:rsidRPr="00643219">
        <w:rPr>
          <w:sz w:val="22"/>
          <w:szCs w:val="22"/>
        </w:rPr>
        <w:lastRenderedPageBreak/>
        <w:t xml:space="preserve">En una era donde las culturas de nicho han desplazado a la </w:t>
      </w:r>
      <w:proofErr w:type="spellStart"/>
      <w:r w:rsidRPr="00643219">
        <w:rPr>
          <w:sz w:val="22"/>
          <w:szCs w:val="22"/>
        </w:rPr>
        <w:t>monocultura</w:t>
      </w:r>
      <w:proofErr w:type="spellEnd"/>
      <w:r w:rsidRPr="00643219">
        <w:rPr>
          <w:sz w:val="22"/>
          <w:szCs w:val="22"/>
        </w:rPr>
        <w:t xml:space="preserve">, la doble ganadora del </w:t>
      </w:r>
      <w:r w:rsidRPr="00643219">
        <w:rPr>
          <w:b/>
          <w:bCs/>
          <w:sz w:val="22"/>
          <w:szCs w:val="22"/>
        </w:rPr>
        <w:t>GRAMMY®</w:t>
      </w:r>
      <w:r w:rsidRPr="00643219">
        <w:rPr>
          <w:sz w:val="22"/>
          <w:szCs w:val="22"/>
        </w:rPr>
        <w:t xml:space="preserve">, </w:t>
      </w:r>
      <w:r w:rsidRPr="00643219">
        <w:rPr>
          <w:b/>
          <w:bCs/>
          <w:sz w:val="22"/>
          <w:szCs w:val="22"/>
        </w:rPr>
        <w:t>Tyla</w:t>
      </w:r>
      <w:r w:rsidRPr="00643219">
        <w:rPr>
          <w:sz w:val="22"/>
          <w:szCs w:val="22"/>
        </w:rPr>
        <w:t>, ha alcanzado el estatus de auténtica superestrella global.</w:t>
      </w:r>
    </w:p>
    <w:p w14:paraId="39EEEEA1" w14:textId="77777777" w:rsidR="00643219" w:rsidRPr="00643219" w:rsidRDefault="00643219" w:rsidP="00643219">
      <w:pPr>
        <w:jc w:val="both"/>
        <w:rPr>
          <w:sz w:val="22"/>
          <w:szCs w:val="22"/>
        </w:rPr>
      </w:pPr>
      <w:r w:rsidRPr="00643219">
        <w:rPr>
          <w:sz w:val="22"/>
          <w:szCs w:val="22"/>
        </w:rPr>
        <w:t xml:space="preserve">Con </w:t>
      </w:r>
      <w:r w:rsidRPr="00643219">
        <w:rPr>
          <w:b/>
          <w:bCs/>
          <w:i/>
          <w:iCs/>
          <w:sz w:val="22"/>
          <w:szCs w:val="22"/>
        </w:rPr>
        <w:t>A*POP</w:t>
      </w:r>
      <w:r w:rsidRPr="00643219">
        <w:rPr>
          <w:sz w:val="22"/>
          <w:szCs w:val="22"/>
        </w:rPr>
        <w:t>, un proyecto que abraza plenamente su presencia en la música pop, Tyla presenta una obra desafiante, honesta, divertida y profundamente arraigada en la riqueza cultural y musical de su país de origen.</w:t>
      </w:r>
    </w:p>
    <w:p w14:paraId="1E457114" w14:textId="77777777" w:rsidR="00643219" w:rsidRPr="00643219" w:rsidRDefault="00643219" w:rsidP="00643219">
      <w:pPr>
        <w:jc w:val="both"/>
        <w:rPr>
          <w:sz w:val="22"/>
          <w:szCs w:val="22"/>
        </w:rPr>
      </w:pPr>
      <w:r w:rsidRPr="00643219">
        <w:rPr>
          <w:sz w:val="22"/>
          <w:szCs w:val="22"/>
        </w:rPr>
        <w:t xml:space="preserve">Su ascenso comenzó de forma histórica en 2024 cuando ganó su primer GRAMMY® y rompió récords en </w:t>
      </w:r>
      <w:proofErr w:type="spellStart"/>
      <w:r w:rsidRPr="00643219">
        <w:rPr>
          <w:sz w:val="22"/>
          <w:szCs w:val="22"/>
        </w:rPr>
        <w:t>Billboard</w:t>
      </w:r>
      <w:proofErr w:type="spellEnd"/>
      <w:r w:rsidRPr="00643219">
        <w:rPr>
          <w:sz w:val="22"/>
          <w:szCs w:val="22"/>
        </w:rPr>
        <w:t xml:space="preserve"> con el éxito </w:t>
      </w:r>
      <w:proofErr w:type="spellStart"/>
      <w:r w:rsidRPr="00643219">
        <w:rPr>
          <w:sz w:val="22"/>
          <w:szCs w:val="22"/>
        </w:rPr>
        <w:t>multiplatino</w:t>
      </w:r>
      <w:proofErr w:type="spellEnd"/>
      <w:r w:rsidRPr="00643219">
        <w:rPr>
          <w:sz w:val="22"/>
          <w:szCs w:val="22"/>
        </w:rPr>
        <w:t xml:space="preserve"> </w:t>
      </w:r>
      <w:r w:rsidRPr="00643219">
        <w:rPr>
          <w:b/>
          <w:bCs/>
          <w:sz w:val="22"/>
          <w:szCs w:val="22"/>
        </w:rPr>
        <w:t>“WATER”</w:t>
      </w:r>
      <w:r w:rsidRPr="00643219">
        <w:rPr>
          <w:sz w:val="22"/>
          <w:szCs w:val="22"/>
        </w:rPr>
        <w:t xml:space="preserve">. Posteriormente lanzó los álbumes </w:t>
      </w:r>
      <w:r w:rsidRPr="00643219">
        <w:rPr>
          <w:b/>
          <w:bCs/>
          <w:i/>
          <w:iCs/>
          <w:sz w:val="22"/>
          <w:szCs w:val="22"/>
        </w:rPr>
        <w:t>TYLA</w:t>
      </w:r>
      <w:r w:rsidRPr="00643219">
        <w:rPr>
          <w:sz w:val="22"/>
          <w:szCs w:val="22"/>
        </w:rPr>
        <w:t xml:space="preserve"> y </w:t>
      </w:r>
      <w:r w:rsidRPr="00643219">
        <w:rPr>
          <w:b/>
          <w:bCs/>
          <w:i/>
          <w:iCs/>
          <w:sz w:val="22"/>
          <w:szCs w:val="22"/>
        </w:rPr>
        <w:t>TYLA+</w:t>
      </w:r>
      <w:r w:rsidRPr="00643219">
        <w:rPr>
          <w:sz w:val="22"/>
          <w:szCs w:val="22"/>
        </w:rPr>
        <w:t xml:space="preserve">, que produjeron nuevos éxitos como </w:t>
      </w:r>
      <w:r w:rsidRPr="00643219">
        <w:rPr>
          <w:b/>
          <w:bCs/>
          <w:sz w:val="22"/>
          <w:szCs w:val="22"/>
        </w:rPr>
        <w:t>“PUSH 2 START”</w:t>
      </w:r>
      <w:r w:rsidRPr="00643219">
        <w:rPr>
          <w:sz w:val="22"/>
          <w:szCs w:val="22"/>
        </w:rPr>
        <w:t xml:space="preserve"> y la convirtieron en la solista africana mejor posicionada en la historia del </w:t>
      </w:r>
      <w:proofErr w:type="spellStart"/>
      <w:r w:rsidRPr="00643219">
        <w:rPr>
          <w:b/>
          <w:bCs/>
          <w:sz w:val="22"/>
          <w:szCs w:val="22"/>
        </w:rPr>
        <w:t>Billboard</w:t>
      </w:r>
      <w:proofErr w:type="spellEnd"/>
      <w:r w:rsidRPr="00643219">
        <w:rPr>
          <w:b/>
          <w:bCs/>
          <w:sz w:val="22"/>
          <w:szCs w:val="22"/>
        </w:rPr>
        <w:t xml:space="preserve"> 200</w:t>
      </w:r>
      <w:r w:rsidRPr="00643219">
        <w:rPr>
          <w:sz w:val="22"/>
          <w:szCs w:val="22"/>
        </w:rPr>
        <w:t>.</w:t>
      </w:r>
    </w:p>
    <w:p w14:paraId="690FD6E4" w14:textId="77777777" w:rsidR="00643219" w:rsidRDefault="00643219" w:rsidP="00643219">
      <w:pPr>
        <w:jc w:val="both"/>
        <w:rPr>
          <w:sz w:val="22"/>
          <w:szCs w:val="22"/>
        </w:rPr>
      </w:pPr>
      <w:r w:rsidRPr="00643219">
        <w:rPr>
          <w:sz w:val="22"/>
          <w:szCs w:val="22"/>
        </w:rPr>
        <w:t xml:space="preserve">Con su esperado segundo álbum, </w:t>
      </w:r>
      <w:r w:rsidRPr="00643219">
        <w:rPr>
          <w:b/>
          <w:bCs/>
          <w:i/>
          <w:iCs/>
          <w:sz w:val="22"/>
          <w:szCs w:val="22"/>
        </w:rPr>
        <w:t>A*POP</w:t>
      </w:r>
      <w:r w:rsidRPr="00643219">
        <w:rPr>
          <w:sz w:val="22"/>
          <w:szCs w:val="22"/>
        </w:rPr>
        <w:t xml:space="preserve">, Tyla continuó su ascenso gracias a sencillos como </w:t>
      </w:r>
      <w:r w:rsidRPr="00643219">
        <w:rPr>
          <w:b/>
          <w:bCs/>
          <w:sz w:val="22"/>
          <w:szCs w:val="22"/>
        </w:rPr>
        <w:t>“</w:t>
      </w:r>
      <w:proofErr w:type="gramStart"/>
      <w:r w:rsidRPr="00643219">
        <w:rPr>
          <w:b/>
          <w:bCs/>
          <w:sz w:val="22"/>
          <w:szCs w:val="22"/>
        </w:rPr>
        <w:t>CHANEL”</w:t>
      </w:r>
      <w:r w:rsidRPr="00643219">
        <w:rPr>
          <w:sz w:val="22"/>
          <w:szCs w:val="22"/>
        </w:rPr>
        <w:t xml:space="preserve">, que lideró la lista U.S. </w:t>
      </w:r>
      <w:proofErr w:type="spellStart"/>
      <w:r w:rsidRPr="00643219">
        <w:rPr>
          <w:sz w:val="22"/>
          <w:szCs w:val="22"/>
        </w:rPr>
        <w:t>Afrobeats</w:t>
      </w:r>
      <w:proofErr w:type="spellEnd"/>
      <w:r w:rsidRPr="00643219">
        <w:rPr>
          <w:sz w:val="22"/>
          <w:szCs w:val="22"/>
        </w:rPr>
        <w:t xml:space="preserve">, y </w:t>
      </w:r>
      <w:r w:rsidRPr="00643219">
        <w:rPr>
          <w:b/>
          <w:bCs/>
          <w:sz w:val="22"/>
          <w:szCs w:val="22"/>
        </w:rPr>
        <w:t>“SHE DID IT AGAIN”</w:t>
      </w:r>
      <w:r w:rsidRPr="00643219">
        <w:rPr>
          <w:sz w:val="22"/>
          <w:szCs w:val="22"/>
        </w:rPr>
        <w:t xml:space="preserve">, además de </w:t>
      </w:r>
      <w:r w:rsidRPr="00643219">
        <w:rPr>
          <w:b/>
          <w:bCs/>
          <w:sz w:val="22"/>
          <w:szCs w:val="22"/>
        </w:rPr>
        <w:t>“IS IT LOVE?</w:t>
      </w:r>
      <w:proofErr w:type="gramEnd"/>
      <w:r w:rsidRPr="00643219">
        <w:rPr>
          <w:b/>
          <w:bCs/>
          <w:sz w:val="22"/>
          <w:szCs w:val="22"/>
        </w:rPr>
        <w:t>”</w:t>
      </w:r>
      <w:r w:rsidRPr="00643219">
        <w:rPr>
          <w:sz w:val="22"/>
          <w:szCs w:val="22"/>
        </w:rPr>
        <w:t xml:space="preserve">, tema que le otorgó su cuarto número 1 en la lista </w:t>
      </w:r>
      <w:proofErr w:type="spellStart"/>
      <w:r w:rsidRPr="00643219">
        <w:rPr>
          <w:sz w:val="22"/>
          <w:szCs w:val="22"/>
        </w:rPr>
        <w:t>Billboard</w:t>
      </w:r>
      <w:proofErr w:type="spellEnd"/>
      <w:r w:rsidRPr="00643219">
        <w:rPr>
          <w:sz w:val="22"/>
          <w:szCs w:val="22"/>
        </w:rPr>
        <w:t xml:space="preserve"> U.S. </w:t>
      </w:r>
      <w:proofErr w:type="spellStart"/>
      <w:r w:rsidRPr="00643219">
        <w:rPr>
          <w:sz w:val="22"/>
          <w:szCs w:val="22"/>
        </w:rPr>
        <w:t>Afrobeats</w:t>
      </w:r>
      <w:proofErr w:type="spellEnd"/>
      <w:r w:rsidRPr="00643219">
        <w:rPr>
          <w:sz w:val="22"/>
          <w:szCs w:val="22"/>
        </w:rPr>
        <w:t>.</w:t>
      </w:r>
    </w:p>
    <w:p w14:paraId="2AC53C94" w14:textId="77777777" w:rsidR="00643219" w:rsidRDefault="00643219" w:rsidP="00643219">
      <w:pPr>
        <w:spacing w:line="240" w:lineRule="auto"/>
        <w:jc w:val="center"/>
        <w:rPr>
          <w:rFonts w:ascii="Proxima Nova" w:eastAsia="Proxima Nova" w:hAnsi="Proxima Nova" w:cs="Proxima Nova"/>
          <w:b/>
          <w:bCs/>
          <w:sz w:val="20"/>
          <w:szCs w:val="20"/>
        </w:rPr>
      </w:pPr>
      <w:hyperlink r:id="rId14">
        <w:r>
          <w:rPr>
            <w:rFonts w:ascii="Proxima Nova" w:eastAsia="Proxima Nova" w:hAnsi="Proxima Nova" w:cs="Proxima Nova"/>
            <w:color w:val="1155CC"/>
            <w:sz w:val="20"/>
            <w:szCs w:val="20"/>
            <w:u w:val="single"/>
          </w:rPr>
          <w:t>WEBSITE</w:t>
        </w:r>
      </w:hyperlink>
      <w:r>
        <w:rPr>
          <w:rFonts w:ascii="Proxima Nova" w:eastAsia="Proxima Nova" w:hAnsi="Proxima Nova" w:cs="Proxima Nova"/>
          <w:sz w:val="20"/>
          <w:szCs w:val="20"/>
        </w:rPr>
        <w:t> | </w:t>
      </w:r>
      <w:hyperlink r:id="rId15">
        <w:r>
          <w:rPr>
            <w:rFonts w:ascii="Proxima Nova" w:eastAsia="Proxima Nova" w:hAnsi="Proxima Nova" w:cs="Proxima Nova"/>
            <w:color w:val="1155CC"/>
            <w:sz w:val="20"/>
            <w:szCs w:val="20"/>
            <w:u w:val="single"/>
          </w:rPr>
          <w:t>FACEBOOK</w:t>
        </w:r>
      </w:hyperlink>
      <w:r>
        <w:rPr>
          <w:rFonts w:ascii="Proxima Nova" w:eastAsia="Proxima Nova" w:hAnsi="Proxima Nova" w:cs="Proxima Nova"/>
          <w:sz w:val="20"/>
          <w:szCs w:val="20"/>
        </w:rPr>
        <w:t> | </w:t>
      </w:r>
      <w:hyperlink r:id="rId16">
        <w:r>
          <w:rPr>
            <w:rFonts w:ascii="Proxima Nova" w:eastAsia="Proxima Nova" w:hAnsi="Proxima Nova" w:cs="Proxima Nova"/>
            <w:color w:val="1155CC"/>
            <w:sz w:val="20"/>
            <w:szCs w:val="20"/>
            <w:u w:val="single"/>
          </w:rPr>
          <w:t>X</w:t>
        </w:r>
      </w:hyperlink>
      <w:r>
        <w:rPr>
          <w:rFonts w:ascii="Proxima Nova" w:eastAsia="Proxima Nova" w:hAnsi="Proxima Nova" w:cs="Proxima Nova"/>
          <w:sz w:val="20"/>
          <w:szCs w:val="20"/>
        </w:rPr>
        <w:t xml:space="preserve"> | </w:t>
      </w:r>
      <w:hyperlink r:id="rId17">
        <w:r>
          <w:rPr>
            <w:rFonts w:ascii="Proxima Nova" w:eastAsia="Proxima Nova" w:hAnsi="Proxima Nova" w:cs="Proxima Nova"/>
            <w:color w:val="1155CC"/>
            <w:sz w:val="20"/>
            <w:szCs w:val="20"/>
            <w:u w:val="single"/>
          </w:rPr>
          <w:t>INSTAGRAM</w:t>
        </w:r>
      </w:hyperlink>
      <w:r>
        <w:rPr>
          <w:rFonts w:ascii="Proxima Nova" w:eastAsia="Proxima Nova" w:hAnsi="Proxima Nova" w:cs="Proxima Nova"/>
          <w:sz w:val="20"/>
          <w:szCs w:val="20"/>
        </w:rPr>
        <w:t> | </w:t>
      </w:r>
      <w:hyperlink r:id="rId18">
        <w:r>
          <w:rPr>
            <w:rFonts w:ascii="Proxima Nova" w:eastAsia="Proxima Nova" w:hAnsi="Proxima Nova" w:cs="Proxima Nova"/>
            <w:color w:val="1155CC"/>
            <w:sz w:val="20"/>
            <w:szCs w:val="20"/>
            <w:u w:val="single"/>
          </w:rPr>
          <w:t>YOUTUBE</w:t>
        </w:r>
      </w:hyperlink>
      <w:r>
        <w:rPr>
          <w:rFonts w:ascii="Proxima Nova" w:eastAsia="Proxima Nova" w:hAnsi="Proxima Nova" w:cs="Proxima Nova"/>
          <w:sz w:val="20"/>
          <w:szCs w:val="20"/>
        </w:rPr>
        <w:t xml:space="preserve"> | </w:t>
      </w:r>
      <w:hyperlink r:id="rId19">
        <w:r>
          <w:rPr>
            <w:rFonts w:ascii="Proxima Nova" w:eastAsia="Proxima Nova" w:hAnsi="Proxima Nova" w:cs="Proxima Nova"/>
            <w:color w:val="1155CC"/>
            <w:sz w:val="20"/>
            <w:szCs w:val="20"/>
            <w:u w:val="single"/>
          </w:rPr>
          <w:t>TIKTOK</w:t>
        </w:r>
      </w:hyperlink>
    </w:p>
    <w:p w14:paraId="1AE3A888" w14:textId="77777777" w:rsidR="00643219" w:rsidRPr="00643219" w:rsidRDefault="00643219" w:rsidP="00643219">
      <w:pPr>
        <w:jc w:val="both"/>
        <w:rPr>
          <w:sz w:val="22"/>
          <w:szCs w:val="22"/>
        </w:rPr>
      </w:pPr>
    </w:p>
    <w:p w14:paraId="1FB3E5BC" w14:textId="77777777" w:rsidR="00643219" w:rsidRPr="00643219" w:rsidRDefault="00017120" w:rsidP="00643219">
      <w:pPr>
        <w:jc w:val="both"/>
        <w:rPr>
          <w:sz w:val="22"/>
          <w:szCs w:val="22"/>
        </w:rPr>
      </w:pPr>
      <w:r>
        <w:rPr>
          <w:sz w:val="22"/>
          <w:szCs w:val="22"/>
        </w:rPr>
        <w:pict w14:anchorId="702F3861">
          <v:rect id="_x0000_i1027" style="width:0;height:1.5pt" o:hralign="center" o:hrstd="t" o:hr="t" fillcolor="#a0a0a0" stroked="f"/>
        </w:pict>
      </w:r>
    </w:p>
    <w:p w14:paraId="53812F44" w14:textId="77777777" w:rsidR="00643219" w:rsidRPr="00643219" w:rsidRDefault="00643219" w:rsidP="00643219">
      <w:pPr>
        <w:jc w:val="both"/>
        <w:rPr>
          <w:b/>
          <w:bCs/>
          <w:sz w:val="22"/>
          <w:szCs w:val="22"/>
        </w:rPr>
      </w:pPr>
      <w:r w:rsidRPr="00643219">
        <w:rPr>
          <w:b/>
          <w:bCs/>
          <w:sz w:val="22"/>
          <w:szCs w:val="22"/>
        </w:rPr>
        <w:t xml:space="preserve">Acerca de </w:t>
      </w:r>
      <w:proofErr w:type="gramStart"/>
      <w:r w:rsidRPr="00643219">
        <w:rPr>
          <w:b/>
          <w:bCs/>
          <w:sz w:val="22"/>
          <w:szCs w:val="22"/>
        </w:rPr>
        <w:t>Anderson .Paak</w:t>
      </w:r>
      <w:proofErr w:type="gramEnd"/>
    </w:p>
    <w:p w14:paraId="1DFF38F8" w14:textId="77777777" w:rsidR="00643219" w:rsidRPr="00643219" w:rsidRDefault="00643219" w:rsidP="00643219">
      <w:pPr>
        <w:jc w:val="both"/>
        <w:rPr>
          <w:sz w:val="22"/>
          <w:szCs w:val="22"/>
        </w:rPr>
      </w:pPr>
      <w:r w:rsidRPr="00643219">
        <w:rPr>
          <w:sz w:val="22"/>
          <w:szCs w:val="22"/>
        </w:rPr>
        <w:t xml:space="preserve">Artista, productor, compositor, director, autor y ganador de </w:t>
      </w:r>
      <w:r w:rsidRPr="00643219">
        <w:rPr>
          <w:b/>
          <w:bCs/>
          <w:sz w:val="22"/>
          <w:szCs w:val="22"/>
        </w:rPr>
        <w:t>9 premios GRAMMY®</w:t>
      </w:r>
      <w:r w:rsidRPr="00643219">
        <w:rPr>
          <w:sz w:val="22"/>
          <w:szCs w:val="22"/>
        </w:rPr>
        <w:t xml:space="preserve">, </w:t>
      </w:r>
      <w:proofErr w:type="gramStart"/>
      <w:r w:rsidRPr="00643219">
        <w:rPr>
          <w:b/>
          <w:bCs/>
          <w:sz w:val="22"/>
          <w:szCs w:val="22"/>
        </w:rPr>
        <w:t>Anderson .Paak</w:t>
      </w:r>
      <w:proofErr w:type="gramEnd"/>
      <w:r w:rsidRPr="00643219">
        <w:rPr>
          <w:sz w:val="22"/>
          <w:szCs w:val="22"/>
        </w:rPr>
        <w:t xml:space="preserve"> continúa redefiniendo la música y la cultura.</w:t>
      </w:r>
    </w:p>
    <w:p w14:paraId="63393FD5" w14:textId="77777777" w:rsidR="00643219" w:rsidRPr="00643219" w:rsidRDefault="00643219" w:rsidP="00643219">
      <w:pPr>
        <w:jc w:val="both"/>
        <w:rPr>
          <w:sz w:val="22"/>
          <w:szCs w:val="22"/>
        </w:rPr>
      </w:pPr>
      <w:r w:rsidRPr="00643219">
        <w:rPr>
          <w:sz w:val="22"/>
          <w:szCs w:val="22"/>
        </w:rPr>
        <w:t xml:space="preserve">Desde sus inicios como baterista en una iglesia de Oxnard hasta el lanzamiento de álbumes aclamados como </w:t>
      </w:r>
      <w:r w:rsidRPr="00643219">
        <w:rPr>
          <w:b/>
          <w:bCs/>
          <w:i/>
          <w:iCs/>
          <w:sz w:val="22"/>
          <w:szCs w:val="22"/>
        </w:rPr>
        <w:t>Venice</w:t>
      </w:r>
      <w:r w:rsidRPr="00643219">
        <w:rPr>
          <w:sz w:val="22"/>
          <w:szCs w:val="22"/>
        </w:rPr>
        <w:t xml:space="preserve"> y </w:t>
      </w:r>
      <w:r w:rsidRPr="00643219">
        <w:rPr>
          <w:b/>
          <w:bCs/>
          <w:i/>
          <w:iCs/>
          <w:sz w:val="22"/>
          <w:szCs w:val="22"/>
        </w:rPr>
        <w:t>Malibu</w:t>
      </w:r>
      <w:r w:rsidRPr="00643219">
        <w:rPr>
          <w:sz w:val="22"/>
          <w:szCs w:val="22"/>
        </w:rPr>
        <w:t xml:space="preserve">, su trayectoria ha sido extraordinaria. Alcanzó nuevos niveles de reconocimiento internacional con </w:t>
      </w:r>
      <w:r w:rsidRPr="00643219">
        <w:rPr>
          <w:b/>
          <w:bCs/>
          <w:sz w:val="22"/>
          <w:szCs w:val="22"/>
        </w:rPr>
        <w:t>Silk Sonic</w:t>
      </w:r>
      <w:r w:rsidRPr="00643219">
        <w:rPr>
          <w:sz w:val="22"/>
          <w:szCs w:val="22"/>
        </w:rPr>
        <w:t>, junto a Bruno Mars, obteniendo múltiples GRAMMY® y una exitosa residencia en Las Vegas.</w:t>
      </w:r>
    </w:p>
    <w:p w14:paraId="2652C1FF" w14:textId="77777777" w:rsidR="00643219" w:rsidRPr="00643219" w:rsidRDefault="00643219" w:rsidP="00643219">
      <w:pPr>
        <w:jc w:val="both"/>
        <w:rPr>
          <w:sz w:val="22"/>
          <w:szCs w:val="22"/>
        </w:rPr>
      </w:pPr>
      <w:r w:rsidRPr="00643219">
        <w:rPr>
          <w:sz w:val="22"/>
          <w:szCs w:val="22"/>
        </w:rPr>
        <w:t>Además de su faceta musical</w:t>
      </w:r>
      <w:proofErr w:type="gramStart"/>
      <w:r w:rsidRPr="00643219">
        <w:rPr>
          <w:sz w:val="22"/>
          <w:szCs w:val="22"/>
        </w:rPr>
        <w:t>, .Paak</w:t>
      </w:r>
      <w:proofErr w:type="gramEnd"/>
      <w:r w:rsidRPr="00643219">
        <w:rPr>
          <w:sz w:val="22"/>
          <w:szCs w:val="22"/>
        </w:rPr>
        <w:t xml:space="preserve"> ha destacado en el cine y los medios. </w:t>
      </w:r>
      <w:proofErr w:type="gramStart"/>
      <w:r w:rsidRPr="00643219">
        <w:rPr>
          <w:sz w:val="22"/>
          <w:szCs w:val="22"/>
        </w:rPr>
        <w:t xml:space="preserve">En 2024 estrenó en el Festival Internacional de Cine de Toronto su debut como director con </w:t>
      </w:r>
      <w:r w:rsidRPr="00643219">
        <w:rPr>
          <w:b/>
          <w:bCs/>
          <w:i/>
          <w:iCs/>
          <w:sz w:val="22"/>
          <w:szCs w:val="22"/>
        </w:rPr>
        <w:t>K-Pops!</w:t>
      </w:r>
      <w:proofErr w:type="gramEnd"/>
      <w:r w:rsidRPr="00643219">
        <w:rPr>
          <w:sz w:val="22"/>
          <w:szCs w:val="22"/>
        </w:rPr>
        <w:t>, recibiendo elogios de la crítica. La película tuvo posteriormente un estreno limitado en cines y llegó a Netflix en 2026.</w:t>
      </w:r>
    </w:p>
    <w:p w14:paraId="4FE91187" w14:textId="77777777" w:rsidR="00643219" w:rsidRPr="00643219" w:rsidRDefault="00643219" w:rsidP="00643219">
      <w:pPr>
        <w:jc w:val="both"/>
        <w:rPr>
          <w:sz w:val="22"/>
          <w:szCs w:val="22"/>
        </w:rPr>
      </w:pPr>
      <w:r w:rsidRPr="00643219">
        <w:rPr>
          <w:sz w:val="22"/>
          <w:szCs w:val="22"/>
        </w:rPr>
        <w:t xml:space="preserve">Con su proyecto </w:t>
      </w:r>
      <w:proofErr w:type="spellStart"/>
      <w:r w:rsidRPr="00643219">
        <w:rPr>
          <w:b/>
          <w:bCs/>
          <w:sz w:val="22"/>
          <w:szCs w:val="22"/>
        </w:rPr>
        <w:t>NxWorries</w:t>
      </w:r>
      <w:proofErr w:type="spellEnd"/>
      <w:r w:rsidRPr="00643219">
        <w:rPr>
          <w:sz w:val="22"/>
          <w:szCs w:val="22"/>
        </w:rPr>
        <w:t xml:space="preserve">, junto al productor </w:t>
      </w:r>
      <w:proofErr w:type="spellStart"/>
      <w:r w:rsidRPr="00643219">
        <w:rPr>
          <w:sz w:val="22"/>
          <w:szCs w:val="22"/>
        </w:rPr>
        <w:t>Knxwledge</w:t>
      </w:r>
      <w:proofErr w:type="spellEnd"/>
      <w:r w:rsidRPr="00643219">
        <w:rPr>
          <w:sz w:val="22"/>
          <w:szCs w:val="22"/>
        </w:rPr>
        <w:t xml:space="preserve">, obtuvo el premio al </w:t>
      </w:r>
      <w:r w:rsidRPr="00643219">
        <w:rPr>
          <w:b/>
          <w:bCs/>
          <w:sz w:val="22"/>
          <w:szCs w:val="22"/>
        </w:rPr>
        <w:t>Mejor Álbum de R&amp;B Progresivo</w:t>
      </w:r>
      <w:r w:rsidRPr="00643219">
        <w:rPr>
          <w:sz w:val="22"/>
          <w:szCs w:val="22"/>
        </w:rPr>
        <w:t xml:space="preserve"> en los GRAMMY® de 2025 gracias a </w:t>
      </w:r>
      <w:r w:rsidRPr="00643219">
        <w:rPr>
          <w:b/>
          <w:bCs/>
          <w:i/>
          <w:iCs/>
          <w:sz w:val="22"/>
          <w:szCs w:val="22"/>
        </w:rPr>
        <w:t xml:space="preserve">Why </w:t>
      </w:r>
      <w:proofErr w:type="gramStart"/>
      <w:r w:rsidRPr="00643219">
        <w:rPr>
          <w:b/>
          <w:bCs/>
          <w:i/>
          <w:iCs/>
          <w:sz w:val="22"/>
          <w:szCs w:val="22"/>
        </w:rPr>
        <w:t>Lawd?</w:t>
      </w:r>
      <w:r w:rsidRPr="00643219">
        <w:rPr>
          <w:sz w:val="22"/>
          <w:szCs w:val="22"/>
        </w:rPr>
        <w:t>.</w:t>
      </w:r>
      <w:proofErr w:type="gramEnd"/>
    </w:p>
    <w:p w14:paraId="3B52433B" w14:textId="77777777" w:rsidR="00643219" w:rsidRDefault="00643219" w:rsidP="00643219">
      <w:pPr>
        <w:jc w:val="both"/>
        <w:rPr>
          <w:sz w:val="22"/>
          <w:szCs w:val="22"/>
        </w:rPr>
      </w:pPr>
      <w:r w:rsidRPr="00643219">
        <w:rPr>
          <w:sz w:val="22"/>
          <w:szCs w:val="22"/>
        </w:rPr>
        <w:t xml:space="preserve">Además de sus logros artísticos, continúa impulsando iniciativas filantrópicas a través de la </w:t>
      </w:r>
      <w:r w:rsidRPr="00643219">
        <w:rPr>
          <w:b/>
          <w:bCs/>
          <w:sz w:val="22"/>
          <w:szCs w:val="22"/>
        </w:rPr>
        <w:t>Brandon Anderson Foundation</w:t>
      </w:r>
      <w:r w:rsidRPr="00643219">
        <w:rPr>
          <w:sz w:val="22"/>
          <w:szCs w:val="22"/>
        </w:rPr>
        <w:t xml:space="preserve">, el evento </w:t>
      </w:r>
      <w:proofErr w:type="gramStart"/>
      <w:r w:rsidRPr="00643219">
        <w:rPr>
          <w:sz w:val="22"/>
          <w:szCs w:val="22"/>
        </w:rPr>
        <w:t xml:space="preserve">anual </w:t>
      </w:r>
      <w:r w:rsidRPr="00643219">
        <w:rPr>
          <w:b/>
          <w:bCs/>
          <w:sz w:val="22"/>
          <w:szCs w:val="22"/>
        </w:rPr>
        <w:t>.Paak</w:t>
      </w:r>
      <w:proofErr w:type="gramEnd"/>
      <w:r w:rsidRPr="00643219">
        <w:rPr>
          <w:b/>
          <w:bCs/>
          <w:sz w:val="22"/>
          <w:szCs w:val="22"/>
        </w:rPr>
        <w:t xml:space="preserve"> House</w:t>
      </w:r>
      <w:r w:rsidRPr="00643219">
        <w:rPr>
          <w:sz w:val="22"/>
          <w:szCs w:val="22"/>
        </w:rPr>
        <w:t xml:space="preserve"> y diversos proyectos comunitarios junto a su sello </w:t>
      </w:r>
      <w:r w:rsidRPr="00643219">
        <w:rPr>
          <w:b/>
          <w:bCs/>
          <w:sz w:val="22"/>
          <w:szCs w:val="22"/>
        </w:rPr>
        <w:t>APESHIT Inc.</w:t>
      </w:r>
      <w:r w:rsidRPr="00643219">
        <w:rPr>
          <w:sz w:val="22"/>
          <w:szCs w:val="22"/>
        </w:rPr>
        <w:t>, en asociación con Universal Music Group.</w:t>
      </w:r>
    </w:p>
    <w:p w14:paraId="4E72531D" w14:textId="77777777" w:rsidR="00643219" w:rsidRDefault="00643219" w:rsidP="00643219">
      <w:pPr>
        <w:ind w:right="15"/>
        <w:jc w:val="center"/>
      </w:pPr>
      <w:hyperlink r:id="rId20">
        <w:r>
          <w:rPr>
            <w:rFonts w:ascii="Proxima Nova" w:eastAsia="Proxima Nova" w:hAnsi="Proxima Nova" w:cs="Proxima Nova"/>
            <w:color w:val="1155CC"/>
            <w:sz w:val="20"/>
            <w:szCs w:val="20"/>
            <w:u w:val="single"/>
          </w:rPr>
          <w:t>WEBSITE</w:t>
        </w:r>
      </w:hyperlink>
      <w:r>
        <w:rPr>
          <w:rFonts w:ascii="Proxima Nova" w:eastAsia="Proxima Nova" w:hAnsi="Proxima Nova" w:cs="Proxima Nova"/>
          <w:sz w:val="20"/>
          <w:szCs w:val="20"/>
        </w:rPr>
        <w:t xml:space="preserve"> | </w:t>
      </w:r>
      <w:hyperlink r:id="rId21">
        <w:r>
          <w:rPr>
            <w:rFonts w:ascii="Proxima Nova" w:eastAsia="Proxima Nova" w:hAnsi="Proxima Nova" w:cs="Proxima Nova"/>
            <w:color w:val="1155CC"/>
            <w:sz w:val="20"/>
            <w:szCs w:val="20"/>
            <w:u w:val="single"/>
          </w:rPr>
          <w:t>FACEBOOK</w:t>
        </w:r>
      </w:hyperlink>
      <w:r>
        <w:rPr>
          <w:rFonts w:ascii="Proxima Nova" w:eastAsia="Proxima Nova" w:hAnsi="Proxima Nova" w:cs="Proxima Nova"/>
          <w:sz w:val="20"/>
          <w:szCs w:val="20"/>
        </w:rPr>
        <w:t xml:space="preserve"> | </w:t>
      </w:r>
      <w:hyperlink r:id="rId22">
        <w:r>
          <w:rPr>
            <w:rFonts w:ascii="Proxima Nova" w:eastAsia="Proxima Nova" w:hAnsi="Proxima Nova" w:cs="Proxima Nova"/>
            <w:color w:val="1155CC"/>
            <w:sz w:val="20"/>
            <w:szCs w:val="20"/>
            <w:u w:val="single"/>
          </w:rPr>
          <w:t>INSTAGRAM</w:t>
        </w:r>
      </w:hyperlink>
      <w:r>
        <w:rPr>
          <w:rFonts w:ascii="Proxima Nova" w:eastAsia="Proxima Nova" w:hAnsi="Proxima Nova" w:cs="Proxima Nova"/>
          <w:sz w:val="20"/>
          <w:szCs w:val="20"/>
        </w:rPr>
        <w:t xml:space="preserve"> | </w:t>
      </w:r>
      <w:hyperlink r:id="rId23">
        <w:r>
          <w:rPr>
            <w:rFonts w:ascii="Proxima Nova" w:eastAsia="Proxima Nova" w:hAnsi="Proxima Nova" w:cs="Proxima Nova"/>
            <w:color w:val="1155CC"/>
            <w:sz w:val="20"/>
            <w:szCs w:val="20"/>
            <w:u w:val="single"/>
          </w:rPr>
          <w:t>YOUTUBE</w:t>
        </w:r>
      </w:hyperlink>
      <w:r>
        <w:rPr>
          <w:rFonts w:ascii="Proxima Nova" w:eastAsia="Proxima Nova" w:hAnsi="Proxima Nova" w:cs="Proxima Nova"/>
          <w:sz w:val="20"/>
          <w:szCs w:val="20"/>
        </w:rPr>
        <w:t xml:space="preserve"> | </w:t>
      </w:r>
      <w:hyperlink r:id="rId24">
        <w:r>
          <w:rPr>
            <w:rFonts w:ascii="Proxima Nova" w:eastAsia="Proxima Nova" w:hAnsi="Proxima Nova" w:cs="Proxima Nova"/>
            <w:color w:val="1155CC"/>
            <w:sz w:val="20"/>
            <w:szCs w:val="20"/>
            <w:u w:val="single"/>
          </w:rPr>
          <w:t>TIKTOK</w:t>
        </w:r>
      </w:hyperlink>
    </w:p>
    <w:p w14:paraId="7EF2DFFC" w14:textId="77777777" w:rsidR="00643219" w:rsidRDefault="00643219" w:rsidP="00643219">
      <w:pPr>
        <w:ind w:right="15"/>
        <w:jc w:val="center"/>
      </w:pPr>
    </w:p>
    <w:p w14:paraId="55EF0AEF" w14:textId="77777777" w:rsidR="00643219" w:rsidRDefault="00643219" w:rsidP="00643219"/>
    <w:p w14:paraId="4E835368" w14:textId="77777777" w:rsidR="00643219" w:rsidRPr="0006533E" w:rsidRDefault="00643219" w:rsidP="00643219">
      <w:pPr>
        <w:jc w:val="center"/>
      </w:pPr>
      <w:r w:rsidRPr="0006533E">
        <w:lastRenderedPageBreak/>
        <w:t>Conoce más sobre este y otros conciertos en:</w:t>
      </w:r>
    </w:p>
    <w:p w14:paraId="1F239BCB" w14:textId="77777777" w:rsidR="00643219" w:rsidRPr="0006533E" w:rsidRDefault="00643219" w:rsidP="00643219">
      <w:pPr>
        <w:spacing w:after="0"/>
        <w:jc w:val="center"/>
        <w:rPr>
          <w:b/>
          <w:bCs/>
        </w:rPr>
      </w:pPr>
      <w:hyperlink r:id="rId25" w:history="1">
        <w:r w:rsidRPr="0006533E">
          <w:rPr>
            <w:rStyle w:val="Hipervnculo"/>
            <w:b/>
            <w:bCs/>
          </w:rPr>
          <w:t>www.ocesa.com.mx</w:t>
        </w:r>
      </w:hyperlink>
      <w:r w:rsidRPr="0006533E">
        <w:rPr>
          <w:b/>
          <w:bCs/>
        </w:rPr>
        <w:t xml:space="preserve"> </w:t>
      </w:r>
    </w:p>
    <w:p w14:paraId="341C7A83" w14:textId="77777777" w:rsidR="00643219" w:rsidRPr="0006533E" w:rsidRDefault="00643219" w:rsidP="00643219">
      <w:pPr>
        <w:spacing w:after="0"/>
        <w:jc w:val="center"/>
        <w:rPr>
          <w:b/>
          <w:bCs/>
        </w:rPr>
      </w:pPr>
      <w:hyperlink r:id="rId26" w:history="1">
        <w:r w:rsidRPr="0006533E">
          <w:rPr>
            <w:rStyle w:val="Hipervnculo"/>
            <w:b/>
            <w:bCs/>
          </w:rPr>
          <w:t>www.facebook.com/ocesamx</w:t>
        </w:r>
      </w:hyperlink>
      <w:r w:rsidRPr="0006533E">
        <w:rPr>
          <w:b/>
          <w:bCs/>
        </w:rPr>
        <w:t xml:space="preserve"> </w:t>
      </w:r>
    </w:p>
    <w:p w14:paraId="4394BD2B" w14:textId="77777777" w:rsidR="00643219" w:rsidRPr="0006533E" w:rsidRDefault="00643219" w:rsidP="00643219">
      <w:pPr>
        <w:spacing w:after="0"/>
        <w:jc w:val="center"/>
        <w:rPr>
          <w:b/>
          <w:bCs/>
        </w:rPr>
      </w:pPr>
      <w:hyperlink r:id="rId27" w:history="1">
        <w:r w:rsidRPr="0006533E">
          <w:rPr>
            <w:rStyle w:val="Hipervnculo"/>
            <w:b/>
            <w:bCs/>
          </w:rPr>
          <w:t>www.twitter.com/ocesa_total</w:t>
        </w:r>
      </w:hyperlink>
      <w:r w:rsidRPr="0006533E">
        <w:rPr>
          <w:b/>
          <w:bCs/>
        </w:rPr>
        <w:t xml:space="preserve"> </w:t>
      </w:r>
    </w:p>
    <w:p w14:paraId="3C2A02B2" w14:textId="70D1DC5E" w:rsidR="00643219" w:rsidRPr="0006533E" w:rsidRDefault="00643219" w:rsidP="00643219">
      <w:pPr>
        <w:spacing w:after="0"/>
        <w:jc w:val="center"/>
        <w:rPr>
          <w:b/>
          <w:bCs/>
        </w:rPr>
      </w:pPr>
      <w:hyperlink r:id="rId28" w:history="1">
        <w:r w:rsidRPr="00EE0407">
          <w:rPr>
            <w:rStyle w:val="Hipervnculo"/>
            <w:b/>
            <w:bCs/>
          </w:rPr>
          <w:t>www.x.com/ocesa</w:t>
        </w:r>
      </w:hyperlink>
      <w:r w:rsidRPr="0006533E">
        <w:rPr>
          <w:b/>
          <w:bCs/>
        </w:rPr>
        <w:t xml:space="preserve"> </w:t>
      </w:r>
    </w:p>
    <w:p w14:paraId="32B64BF8" w14:textId="77777777" w:rsidR="00643219" w:rsidRPr="0006533E" w:rsidRDefault="00643219" w:rsidP="00643219">
      <w:pPr>
        <w:spacing w:after="0"/>
        <w:jc w:val="center"/>
        <w:rPr>
          <w:b/>
          <w:bCs/>
        </w:rPr>
      </w:pPr>
      <w:hyperlink r:id="rId29" w:history="1">
        <w:r w:rsidRPr="0006533E">
          <w:rPr>
            <w:rStyle w:val="Hipervnculo"/>
            <w:b/>
            <w:bCs/>
          </w:rPr>
          <w:t>www.tiktok.com/@ocesamx</w:t>
        </w:r>
      </w:hyperlink>
      <w:r w:rsidRPr="0006533E">
        <w:rPr>
          <w:b/>
          <w:bCs/>
        </w:rPr>
        <w:t xml:space="preserve"> </w:t>
      </w:r>
    </w:p>
    <w:p w14:paraId="628CFDBC" w14:textId="77777777" w:rsidR="00643219" w:rsidRDefault="00643219" w:rsidP="00643219">
      <w:pPr>
        <w:ind w:right="15"/>
        <w:jc w:val="center"/>
        <w:rPr>
          <w:rFonts w:ascii="Proxima Nova" w:eastAsia="Proxima Nova" w:hAnsi="Proxima Nova" w:cs="Proxima Nova"/>
          <w:b/>
          <w:bCs/>
          <w:sz w:val="20"/>
          <w:szCs w:val="20"/>
        </w:rPr>
      </w:pPr>
    </w:p>
    <w:p w14:paraId="59EC046B" w14:textId="77777777" w:rsidR="00643219" w:rsidRPr="00643219" w:rsidRDefault="00643219" w:rsidP="00643219">
      <w:pPr>
        <w:jc w:val="both"/>
        <w:rPr>
          <w:sz w:val="22"/>
          <w:szCs w:val="22"/>
        </w:rPr>
      </w:pPr>
    </w:p>
    <w:p w14:paraId="2B864A9E" w14:textId="77777777" w:rsidR="00BA66E7" w:rsidRPr="00643219" w:rsidRDefault="00BA66E7" w:rsidP="00643219">
      <w:pPr>
        <w:jc w:val="both"/>
        <w:rPr>
          <w:sz w:val="22"/>
          <w:szCs w:val="22"/>
        </w:rPr>
      </w:pPr>
    </w:p>
    <w:sectPr w:rsidR="00BA66E7" w:rsidRPr="006432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xima Nova">
    <w:altName w:val="Tahoma"/>
    <w:charset w:val="00"/>
    <w:family w:val="auto"/>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76B"/>
    <w:multiLevelType w:val="multilevel"/>
    <w:tmpl w:val="37CC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48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19"/>
    <w:rsid w:val="0000395A"/>
    <w:rsid w:val="00060322"/>
    <w:rsid w:val="00643219"/>
    <w:rsid w:val="006E3019"/>
    <w:rsid w:val="007E2287"/>
    <w:rsid w:val="00B959FB"/>
    <w:rsid w:val="00BA66E7"/>
    <w:rsid w:val="00BB49B4"/>
    <w:rsid w:val="00E81171"/>
    <w:rsid w:val="00FE50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4C97"/>
  <w15:chartTrackingRefBased/>
  <w15:docId w15:val="{85CA6E9D-7ECD-4906-BD3F-BDC85B58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3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43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432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432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432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432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432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32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32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32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432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432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432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432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432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32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32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3219"/>
    <w:rPr>
      <w:rFonts w:eastAsiaTheme="majorEastAsia" w:cstheme="majorBidi"/>
      <w:color w:val="272727" w:themeColor="text1" w:themeTint="D8"/>
    </w:rPr>
  </w:style>
  <w:style w:type="paragraph" w:styleId="Ttulo">
    <w:name w:val="Title"/>
    <w:basedOn w:val="Normal"/>
    <w:next w:val="Normal"/>
    <w:link w:val="TtuloCar"/>
    <w:uiPriority w:val="10"/>
    <w:qFormat/>
    <w:rsid w:val="00643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32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432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432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3219"/>
    <w:pPr>
      <w:spacing w:before="160"/>
      <w:jc w:val="center"/>
    </w:pPr>
    <w:rPr>
      <w:i/>
      <w:iCs/>
      <w:color w:val="404040" w:themeColor="text1" w:themeTint="BF"/>
    </w:rPr>
  </w:style>
  <w:style w:type="character" w:customStyle="1" w:styleId="CitaCar">
    <w:name w:val="Cita Car"/>
    <w:basedOn w:val="Fuentedeprrafopredeter"/>
    <w:link w:val="Cita"/>
    <w:uiPriority w:val="29"/>
    <w:rsid w:val="00643219"/>
    <w:rPr>
      <w:i/>
      <w:iCs/>
      <w:color w:val="404040" w:themeColor="text1" w:themeTint="BF"/>
    </w:rPr>
  </w:style>
  <w:style w:type="paragraph" w:styleId="Prrafodelista">
    <w:name w:val="List Paragraph"/>
    <w:basedOn w:val="Normal"/>
    <w:uiPriority w:val="34"/>
    <w:qFormat/>
    <w:rsid w:val="00643219"/>
    <w:pPr>
      <w:ind w:left="720"/>
      <w:contextualSpacing/>
    </w:pPr>
  </w:style>
  <w:style w:type="character" w:styleId="nfasisintenso">
    <w:name w:val="Intense Emphasis"/>
    <w:basedOn w:val="Fuentedeprrafopredeter"/>
    <w:uiPriority w:val="21"/>
    <w:qFormat/>
    <w:rsid w:val="00643219"/>
    <w:rPr>
      <w:i/>
      <w:iCs/>
      <w:color w:val="0F4761" w:themeColor="accent1" w:themeShade="BF"/>
    </w:rPr>
  </w:style>
  <w:style w:type="paragraph" w:styleId="Citadestacada">
    <w:name w:val="Intense Quote"/>
    <w:basedOn w:val="Normal"/>
    <w:next w:val="Normal"/>
    <w:link w:val="CitadestacadaCar"/>
    <w:uiPriority w:val="30"/>
    <w:qFormat/>
    <w:rsid w:val="00643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3219"/>
    <w:rPr>
      <w:i/>
      <w:iCs/>
      <w:color w:val="0F4761" w:themeColor="accent1" w:themeShade="BF"/>
    </w:rPr>
  </w:style>
  <w:style w:type="character" w:styleId="Referenciaintensa">
    <w:name w:val="Intense Reference"/>
    <w:basedOn w:val="Fuentedeprrafopredeter"/>
    <w:uiPriority w:val="32"/>
    <w:qFormat/>
    <w:rsid w:val="00643219"/>
    <w:rPr>
      <w:b/>
      <w:bCs/>
      <w:smallCaps/>
      <w:color w:val="0F4761" w:themeColor="accent1" w:themeShade="BF"/>
      <w:spacing w:val="5"/>
    </w:rPr>
  </w:style>
  <w:style w:type="character" w:styleId="Hipervnculo">
    <w:name w:val="Hyperlink"/>
    <w:basedOn w:val="Fuentedeprrafopredeter"/>
    <w:uiPriority w:val="99"/>
    <w:unhideWhenUsed/>
    <w:rsid w:val="00643219"/>
    <w:rPr>
      <w:color w:val="467886" w:themeColor="hyperlink"/>
      <w:u w:val="single"/>
    </w:rPr>
  </w:style>
  <w:style w:type="character" w:styleId="Mencinsinresolver">
    <w:name w:val="Unresolved Mention"/>
    <w:basedOn w:val="Fuentedeprrafopredeter"/>
    <w:uiPriority w:val="99"/>
    <w:semiHidden/>
    <w:unhideWhenUsed/>
    <w:rsid w:val="00643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unomars.com/" TargetMode="External"/><Relationship Id="rId13" Type="http://schemas.openxmlformats.org/officeDocument/2006/relationships/hyperlink" Target="https://www.tiktok.com/@brunomars" TargetMode="External"/><Relationship Id="rId18" Type="http://schemas.openxmlformats.org/officeDocument/2006/relationships/hyperlink" Target="https://www.youtube.com/@Tylaofficial" TargetMode="External"/><Relationship Id="rId26" Type="http://schemas.openxmlformats.org/officeDocument/2006/relationships/hyperlink" Target="http://www.facebook.com/ocesamx" TargetMode="External"/><Relationship Id="rId3" Type="http://schemas.openxmlformats.org/officeDocument/2006/relationships/settings" Target="settings.xml"/><Relationship Id="rId21" Type="http://schemas.openxmlformats.org/officeDocument/2006/relationships/hyperlink" Target="https://www.facebook.com/AndersonPaak/" TargetMode="External"/><Relationship Id="rId7" Type="http://schemas.openxmlformats.org/officeDocument/2006/relationships/hyperlink" Target="https://lne.box.com/s/lsbatcf130t28i27hu4upowdglr9f71n" TargetMode="External"/><Relationship Id="rId12" Type="http://schemas.openxmlformats.org/officeDocument/2006/relationships/hyperlink" Target="https://www.youtube.com/brunomars" TargetMode="External"/><Relationship Id="rId17" Type="http://schemas.openxmlformats.org/officeDocument/2006/relationships/hyperlink" Target="https://www.instagram.com/tyla/" TargetMode="External"/><Relationship Id="rId25" Type="http://schemas.openxmlformats.org/officeDocument/2006/relationships/hyperlink" Target="http://www.ocesa.com.mx" TargetMode="External"/><Relationship Id="rId2" Type="http://schemas.openxmlformats.org/officeDocument/2006/relationships/styles" Target="styles.xml"/><Relationship Id="rId16" Type="http://schemas.openxmlformats.org/officeDocument/2006/relationships/hyperlink" Target="https://x.com/Tyllaaaaaaa" TargetMode="External"/><Relationship Id="rId20" Type="http://schemas.openxmlformats.org/officeDocument/2006/relationships/hyperlink" Target="https://andersonpaak.com/" TargetMode="External"/><Relationship Id="rId29" Type="http://schemas.openxmlformats.org/officeDocument/2006/relationships/hyperlink" Target="http://www.tiktok.com/@ocesamx"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twitter.com/brunomars" TargetMode="External"/><Relationship Id="rId24" Type="http://schemas.openxmlformats.org/officeDocument/2006/relationships/hyperlink" Target="https://www.tiktok.com/@anderson.paak?lang=en" TargetMode="External"/><Relationship Id="rId5" Type="http://schemas.openxmlformats.org/officeDocument/2006/relationships/image" Target="media/image1.jpeg"/><Relationship Id="rId15" Type="http://schemas.openxmlformats.org/officeDocument/2006/relationships/hyperlink" Target="https://www.facebook.com/iamtyla/" TargetMode="External"/><Relationship Id="rId23" Type="http://schemas.openxmlformats.org/officeDocument/2006/relationships/hyperlink" Target="https://www.youtube.com/channel/UCVMSK1i_uksa4FrXZZqGYvw" TargetMode="External"/><Relationship Id="rId28" Type="http://schemas.openxmlformats.org/officeDocument/2006/relationships/hyperlink" Target="http://www.x.com/ocesa" TargetMode="External"/><Relationship Id="rId10" Type="http://schemas.openxmlformats.org/officeDocument/2006/relationships/hyperlink" Target="https://www.instagram.com/brunomars/" TargetMode="External"/><Relationship Id="rId19" Type="http://schemas.openxmlformats.org/officeDocument/2006/relationships/hyperlink" Target="https://www.tiktok.com/@hernametyl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brunomars" TargetMode="External"/><Relationship Id="rId14" Type="http://schemas.openxmlformats.org/officeDocument/2006/relationships/hyperlink" Target="https://www.tylaworld.com/" TargetMode="External"/><Relationship Id="rId22" Type="http://schemas.openxmlformats.org/officeDocument/2006/relationships/hyperlink" Target="https://www.instagram.com/anderson._paak/?hl=en" TargetMode="External"/><Relationship Id="rId27" Type="http://schemas.openxmlformats.org/officeDocument/2006/relationships/hyperlink" Target="http://www.twitter.com/ocesa_total"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2210</Words>
  <Characters>12160</Characters>
  <Application>Microsoft Office Word</Application>
  <DocSecurity>4</DocSecurity>
  <Lines>101</Lines>
  <Paragraphs>28</Paragraphs>
  <ScaleCrop>false</ScaleCrop>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2026-08-27T17:42:00Z</dcterms:created>
  <dcterms:modified xsi:type="dcterms:W3CDTF">2026-08-27T17:42:00Z</dcterms:modified>
</cp:coreProperties>
</file>