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93416" w14:textId="77777777" w:rsidR="00686CFB" w:rsidRPr="00F3380E" w:rsidRDefault="00686CFB" w:rsidP="002F17D4">
      <w:pPr>
        <w:spacing w:before="240"/>
        <w:jc w:val="center"/>
        <w:rPr>
          <w:b/>
          <w:bCs/>
          <w:sz w:val="52"/>
          <w:szCs w:val="52"/>
        </w:rPr>
      </w:pPr>
      <w:r w:rsidRPr="00F3380E">
        <w:rPr>
          <w:b/>
          <w:bCs/>
          <w:sz w:val="52"/>
          <w:szCs w:val="52"/>
        </w:rPr>
        <w:t xml:space="preserve">LIRAN' ROLL </w:t>
      </w:r>
    </w:p>
    <w:p w14:paraId="7BFCAC1C" w14:textId="663D004B" w:rsidR="00855D11" w:rsidRPr="002F17D4" w:rsidRDefault="002F17D4" w:rsidP="002F17D4">
      <w:pPr>
        <w:spacing w:before="240"/>
        <w:jc w:val="center"/>
        <w:rPr>
          <w:b/>
          <w:bCs/>
          <w:sz w:val="40"/>
          <w:szCs w:val="40"/>
        </w:rPr>
      </w:pPr>
      <w:r w:rsidRPr="002F17D4">
        <w:rPr>
          <w:rFonts w:ascii="Times New Roman" w:hAnsi="Times New Roman" w:cs="Times New Roman"/>
          <w:b/>
          <w:bCs/>
          <w:noProof/>
          <w:sz w:val="52"/>
          <w:szCs w:val="52"/>
        </w:rPr>
        <w:drawing>
          <wp:anchor distT="0" distB="0" distL="114300" distR="114300" simplePos="0" relativeHeight="251661312" behindDoc="0" locked="0" layoutInCell="1" allowOverlap="1" wp14:anchorId="55686D27" wp14:editId="6BC3F79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2730" cy="757555"/>
            <wp:effectExtent l="0" t="0" r="1270" b="4445"/>
            <wp:wrapTopAndBottom/>
            <wp:docPr id="2" name="Imagen 2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01FAEC0F-5CA7-4D34-8C44-D6551E4CF2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80E">
        <w:rPr>
          <w:b/>
          <w:bCs/>
          <w:sz w:val="40"/>
          <w:szCs w:val="40"/>
        </w:rPr>
        <w:t xml:space="preserve">CON </w:t>
      </w:r>
      <w:r w:rsidR="00855D11" w:rsidRPr="002F17D4">
        <w:rPr>
          <w:b/>
          <w:bCs/>
          <w:sz w:val="40"/>
          <w:szCs w:val="40"/>
        </w:rPr>
        <w:t xml:space="preserve">MÁS DE TRES DÉCADAS DE ROCK URBANO </w:t>
      </w:r>
      <w:r w:rsidR="00F3380E">
        <w:rPr>
          <w:b/>
          <w:bCs/>
          <w:sz w:val="40"/>
          <w:szCs w:val="40"/>
        </w:rPr>
        <w:t xml:space="preserve">LA BANDA </w:t>
      </w:r>
      <w:r w:rsidR="00855D11" w:rsidRPr="002F17D4">
        <w:rPr>
          <w:b/>
          <w:bCs/>
          <w:sz w:val="40"/>
          <w:szCs w:val="40"/>
        </w:rPr>
        <w:t>LLEGA</w:t>
      </w:r>
      <w:r w:rsidR="00F3380E">
        <w:rPr>
          <w:b/>
          <w:bCs/>
          <w:sz w:val="40"/>
          <w:szCs w:val="40"/>
        </w:rPr>
        <w:t>RÁ</w:t>
      </w:r>
      <w:r w:rsidR="00855D11" w:rsidRPr="002F17D4">
        <w:rPr>
          <w:b/>
          <w:bCs/>
          <w:sz w:val="40"/>
          <w:szCs w:val="40"/>
        </w:rPr>
        <w:t xml:space="preserve"> AL DOMO DE COBRE</w:t>
      </w:r>
    </w:p>
    <w:p w14:paraId="2763B4D2" w14:textId="6C360092" w:rsidR="00855D11" w:rsidRPr="00855D11" w:rsidRDefault="00855D11" w:rsidP="00855D11">
      <w:pPr>
        <w:jc w:val="center"/>
        <w:rPr>
          <w:sz w:val="32"/>
          <w:szCs w:val="32"/>
        </w:rPr>
      </w:pPr>
      <w:r w:rsidRPr="00855D11">
        <w:rPr>
          <w:b/>
          <w:bCs/>
          <w:sz w:val="32"/>
          <w:szCs w:val="32"/>
        </w:rPr>
        <w:t xml:space="preserve">30 DE ENERO DE 2027 – PALACIO DE LOS DEPORTES </w:t>
      </w:r>
    </w:p>
    <w:p w14:paraId="371C9F80" w14:textId="292A2EB2" w:rsidR="00855D11" w:rsidRPr="00855D11" w:rsidRDefault="00855D11" w:rsidP="00855D11">
      <w:pPr>
        <w:jc w:val="center"/>
        <w:rPr>
          <w:b/>
          <w:bCs/>
          <w:sz w:val="32"/>
          <w:szCs w:val="32"/>
          <w:lang w:val="pt-PT"/>
        </w:rPr>
      </w:pPr>
      <w:r w:rsidRPr="00855D11">
        <w:rPr>
          <w:b/>
          <w:bCs/>
          <w:sz w:val="32"/>
          <w:szCs w:val="32"/>
          <w:lang w:val="pt-PT"/>
        </w:rPr>
        <w:t xml:space="preserve">Preventa Banamex: 31 de agosto, 11:00 a.m. </w:t>
      </w:r>
    </w:p>
    <w:p w14:paraId="601FC8B7" w14:textId="77777777" w:rsidR="00855D11" w:rsidRPr="00855D11" w:rsidRDefault="00855D11" w:rsidP="00855D11">
      <w:pPr>
        <w:jc w:val="center"/>
      </w:pPr>
      <w:r w:rsidRPr="00855D11">
        <w:rPr>
          <w:b/>
          <w:bCs/>
        </w:rPr>
        <w:t>Cita con la Leyenda:</w:t>
      </w:r>
      <w:r w:rsidRPr="00855D11">
        <w:t xml:space="preserve"> La icónica agrupación mexicana celebrará más de 30 años de historia con un concierto estelar en uno de los recintos más emblemáticos de la capital.</w:t>
      </w:r>
    </w:p>
    <w:p w14:paraId="3E63FECE" w14:textId="5F507231" w:rsidR="00855D11" w:rsidRPr="00855D11" w:rsidRDefault="00855D11" w:rsidP="00855D11">
      <w:pPr>
        <w:jc w:val="center"/>
      </w:pPr>
      <w:r w:rsidRPr="00855D11">
        <w:rPr>
          <w:b/>
          <w:bCs/>
        </w:rPr>
        <w:t>La Voz del Barrio:</w:t>
      </w:r>
      <w:r w:rsidRPr="00855D11">
        <w:t xml:space="preserve"> La pasión inquebrantable de Toño Lira, Héctor Lira y José Luis Rosas</w:t>
      </w:r>
      <w:r w:rsidR="11AE71D2">
        <w:t>,</w:t>
      </w:r>
      <w:r w:rsidRPr="00855D11">
        <w:t xml:space="preserve"> resonará en una velada dedicada a las canciones que retratan la vida cotidiana y la calle.</w:t>
      </w:r>
    </w:p>
    <w:p w14:paraId="1D32F503" w14:textId="77777777" w:rsidR="00855D11" w:rsidRPr="00855D11" w:rsidRDefault="00855D11" w:rsidP="00855D11">
      <w:pPr>
        <w:jc w:val="center"/>
      </w:pPr>
      <w:r w:rsidRPr="00855D11">
        <w:rPr>
          <w:b/>
          <w:bCs/>
        </w:rPr>
        <w:t>Trayectoria Ininterrumpida:</w:t>
      </w:r>
      <w:r w:rsidRPr="00855D11">
        <w:t xml:space="preserve"> Un recorrido por los grandes éxitos de una banda fundamental para el rock urbano y el blues nacional desde 1991.</w:t>
      </w:r>
    </w:p>
    <w:p w14:paraId="3B7BDFD0" w14:textId="6E0D1DCF" w:rsidR="00855D11" w:rsidRPr="00855D11" w:rsidRDefault="00855D11" w:rsidP="00855D11">
      <w:pPr>
        <w:jc w:val="both"/>
      </w:pPr>
      <w:r w:rsidRPr="00855D11">
        <w:t xml:space="preserve">La poética de la calle y el sentimiento del blues urbano se apoderarán de la capital en una velada monumental. </w:t>
      </w:r>
      <w:r w:rsidRPr="00855D11">
        <w:rPr>
          <w:b/>
          <w:bCs/>
        </w:rPr>
        <w:t xml:space="preserve">Lira </w:t>
      </w:r>
      <w:r w:rsidRPr="65F5775F">
        <w:rPr>
          <w:b/>
          <w:bCs/>
        </w:rPr>
        <w:t>N</w:t>
      </w:r>
      <w:r w:rsidR="19992CA4" w:rsidRPr="65F5775F">
        <w:rPr>
          <w:b/>
          <w:bCs/>
        </w:rPr>
        <w:t xml:space="preserve">’ </w:t>
      </w:r>
      <w:r w:rsidRPr="65F5775F">
        <w:rPr>
          <w:b/>
          <w:bCs/>
        </w:rPr>
        <w:t>Roll</w:t>
      </w:r>
      <w:r w:rsidRPr="00855D11">
        <w:t xml:space="preserve"> (popularmente conocida como </w:t>
      </w:r>
      <w:r w:rsidRPr="557F8576">
        <w:rPr>
          <w:b/>
          <w:bCs/>
        </w:rPr>
        <w:t>Liran</w:t>
      </w:r>
      <w:r w:rsidR="11835EB5" w:rsidRPr="557F8576">
        <w:rPr>
          <w:b/>
          <w:bCs/>
        </w:rPr>
        <w:t>’</w:t>
      </w:r>
      <w:r w:rsidRPr="00855D11">
        <w:rPr>
          <w:b/>
          <w:bCs/>
        </w:rPr>
        <w:t xml:space="preserve"> Roll</w:t>
      </w:r>
      <w:r w:rsidRPr="00855D11">
        <w:t xml:space="preserve">), una de las agrupaciones más representativas e influyentes de la música nacional, confirma su esperado concierto en el </w:t>
      </w:r>
      <w:r w:rsidRPr="00855D11">
        <w:rPr>
          <w:b/>
          <w:bCs/>
        </w:rPr>
        <w:t>Palacio de los Deportes el próximo 30 de enero de 2027</w:t>
      </w:r>
      <w:r w:rsidRPr="00855D11">
        <w:t>.</w:t>
      </w:r>
    </w:p>
    <w:p w14:paraId="1A45F2D3" w14:textId="046DF002" w:rsidR="00855D11" w:rsidRPr="00855D11" w:rsidRDefault="00855D11" w:rsidP="00855D11">
      <w:pPr>
        <w:jc w:val="both"/>
      </w:pPr>
      <w:r w:rsidRPr="00855D11">
        <w:t xml:space="preserve">Fundada en 1991 en la Ciudad de México por el vocalista y guitarrista </w:t>
      </w:r>
      <w:r w:rsidRPr="00855D11">
        <w:rPr>
          <w:b/>
          <w:bCs/>
        </w:rPr>
        <w:t xml:space="preserve">Antonio </w:t>
      </w:r>
      <w:r w:rsidR="21CAB263" w:rsidRPr="570DD9A9">
        <w:rPr>
          <w:b/>
          <w:bCs/>
        </w:rPr>
        <w:t>“</w:t>
      </w:r>
      <w:r w:rsidRPr="00855D11">
        <w:rPr>
          <w:b/>
          <w:bCs/>
        </w:rPr>
        <w:t>Toño</w:t>
      </w:r>
      <w:r w:rsidR="774BCF85" w:rsidRPr="570DD9A9">
        <w:rPr>
          <w:b/>
          <w:bCs/>
        </w:rPr>
        <w:t>”</w:t>
      </w:r>
      <w:r w:rsidRPr="00855D11">
        <w:rPr>
          <w:b/>
          <w:bCs/>
        </w:rPr>
        <w:t xml:space="preserve"> Lira</w:t>
      </w:r>
      <w:r w:rsidRPr="00855D11">
        <w:t>, la banda ha recorrido escenarios a lo largo de México y Estados Unidos, consolidando un vínculo indisoluble con un público que ha hecho suyas cada una de sus producciones.</w:t>
      </w:r>
    </w:p>
    <w:p w14:paraId="08814E57" w14:textId="77777777" w:rsidR="00855D11" w:rsidRPr="00855D11" w:rsidRDefault="00855D11" w:rsidP="00855D11">
      <w:pPr>
        <w:jc w:val="right"/>
        <w:rPr>
          <w:b/>
          <w:bCs/>
        </w:rPr>
      </w:pPr>
      <w:r w:rsidRPr="00855D11">
        <w:rPr>
          <w:b/>
          <w:bCs/>
        </w:rPr>
        <w:t>UN VIAJE DE ROCK URBANO: DESDE EL BARRIO HASTA LOS GRANDES ESCENARIOS</w:t>
      </w:r>
    </w:p>
    <w:p w14:paraId="63A7103B" w14:textId="63AAF6D4" w:rsidR="00855D11" w:rsidRPr="00855D11" w:rsidRDefault="00855D11" w:rsidP="00855D11">
      <w:pPr>
        <w:jc w:val="both"/>
      </w:pPr>
      <w:r>
        <w:t>Desde sus humildes comienzos a finales de los años ochenta en los barrios de la Ciudad de México, Liran</w:t>
      </w:r>
      <w:r w:rsidR="31D9433D">
        <w:t>’</w:t>
      </w:r>
      <w:r>
        <w:t xml:space="preserve"> Roll forjó una identidad sonora auténtica basada en el rock y las raíces del blues. Con la inconfundible voz y lírica de Toño Lira, la agrupación se </w:t>
      </w:r>
      <w:r>
        <w:lastRenderedPageBreak/>
        <w:t>convirtió en la voz de la calle, narrando historias de amor, desamor y la vida cotidiana de una generación.</w:t>
      </w:r>
    </w:p>
    <w:p w14:paraId="21206E68" w14:textId="6EA43404" w:rsidR="00390082" w:rsidRDefault="00390082" w:rsidP="00855D11">
      <w:pPr>
        <w:jc w:val="both"/>
      </w:pPr>
      <w:r>
        <w:t xml:space="preserve">Tras su debut discográfico con </w:t>
      </w:r>
      <w:r w:rsidRPr="30FF124D">
        <w:rPr>
          <w:b/>
          <w:bCs/>
          <w:i/>
          <w:iCs/>
        </w:rPr>
        <w:t xml:space="preserve">Quiero </w:t>
      </w:r>
      <w:r w:rsidR="17E7F3C8" w:rsidRPr="30FF124D">
        <w:rPr>
          <w:b/>
          <w:bCs/>
          <w:i/>
          <w:iCs/>
        </w:rPr>
        <w:t>C</w:t>
      </w:r>
      <w:r w:rsidRPr="30FF124D">
        <w:rPr>
          <w:b/>
          <w:bCs/>
          <w:i/>
          <w:iCs/>
        </w:rPr>
        <w:t>ambiar</w:t>
      </w:r>
      <w:r>
        <w:t xml:space="preserve"> (1991), fue el álbum </w:t>
      </w:r>
      <w:r w:rsidRPr="30FF124D">
        <w:rPr>
          <w:b/>
          <w:bCs/>
          <w:i/>
          <w:iCs/>
        </w:rPr>
        <w:t>María</w:t>
      </w:r>
      <w:r>
        <w:t xml:space="preserve"> el que catapultó a la banda a una enorme exposición en la radio y la televisión pública gracias al éxito rotundo de su tema homónimo. A partir de ese momento, la agrupación construyó una sólida discografía con producciones clave como </w:t>
      </w:r>
      <w:r w:rsidRPr="30FF124D">
        <w:rPr>
          <w:b/>
          <w:bCs/>
          <w:i/>
          <w:iCs/>
        </w:rPr>
        <w:t>Recuerdos</w:t>
      </w:r>
      <w:r>
        <w:t xml:space="preserve"> (199</w:t>
      </w:r>
      <w:r w:rsidR="007F1B8D">
        <w:t>4</w:t>
      </w:r>
      <w:r>
        <w:t xml:space="preserve">), </w:t>
      </w:r>
      <w:r w:rsidRPr="30FF124D">
        <w:rPr>
          <w:b/>
          <w:bCs/>
          <w:i/>
          <w:iCs/>
        </w:rPr>
        <w:t>Cambios</w:t>
      </w:r>
      <w:r>
        <w:t xml:space="preserve"> (1998) y </w:t>
      </w:r>
      <w:r w:rsidR="00760F46" w:rsidRPr="30FF124D">
        <w:rPr>
          <w:b/>
          <w:bCs/>
          <w:i/>
          <w:iCs/>
        </w:rPr>
        <w:t xml:space="preserve">Va </w:t>
      </w:r>
      <w:r w:rsidR="0A8BD058" w:rsidRPr="30FF124D">
        <w:rPr>
          <w:b/>
          <w:bCs/>
          <w:i/>
          <w:iCs/>
        </w:rPr>
        <w:t>P</w:t>
      </w:r>
      <w:r w:rsidR="00760F46" w:rsidRPr="30FF124D">
        <w:rPr>
          <w:b/>
          <w:bCs/>
          <w:i/>
          <w:iCs/>
        </w:rPr>
        <w:t xml:space="preserve">or </w:t>
      </w:r>
      <w:r w:rsidR="25487BBA" w:rsidRPr="30FF124D">
        <w:rPr>
          <w:b/>
          <w:bCs/>
          <w:i/>
          <w:iCs/>
        </w:rPr>
        <w:t>T</w:t>
      </w:r>
      <w:r w:rsidR="00760F46" w:rsidRPr="30FF124D">
        <w:rPr>
          <w:b/>
          <w:bCs/>
          <w:i/>
          <w:iCs/>
        </w:rPr>
        <w:t xml:space="preserve">i </w:t>
      </w:r>
      <w:r w:rsidR="00760F46">
        <w:t>(2001)</w:t>
      </w:r>
      <w:r w:rsidR="0E337E2F">
        <w:t>,</w:t>
      </w:r>
      <w:r w:rsidR="00760F46">
        <w:t xml:space="preserve"> </w:t>
      </w:r>
      <w:r>
        <w:t xml:space="preserve">consolidando un catálogo repleto de auténticos himnos del rock urbano y el blues nacional como </w:t>
      </w:r>
      <w:r w:rsidR="3D900C2D" w:rsidRPr="30FF124D">
        <w:rPr>
          <w:b/>
          <w:bCs/>
        </w:rPr>
        <w:t>“</w:t>
      </w:r>
      <w:r w:rsidRPr="30FF124D">
        <w:rPr>
          <w:b/>
          <w:bCs/>
        </w:rPr>
        <w:t xml:space="preserve">Quiero </w:t>
      </w:r>
      <w:r w:rsidR="00582FD0" w:rsidRPr="30FF124D">
        <w:rPr>
          <w:b/>
          <w:bCs/>
        </w:rPr>
        <w:t>C</w:t>
      </w:r>
      <w:r w:rsidRPr="30FF124D">
        <w:rPr>
          <w:b/>
          <w:bCs/>
        </w:rPr>
        <w:t>ambiar</w:t>
      </w:r>
      <w:r w:rsidR="238EFF5A" w:rsidRPr="30FF124D">
        <w:rPr>
          <w:b/>
          <w:bCs/>
        </w:rPr>
        <w:t>”</w:t>
      </w:r>
      <w:r>
        <w:t xml:space="preserve">, </w:t>
      </w:r>
      <w:r w:rsidR="41F5CA8D">
        <w:t>“</w:t>
      </w:r>
      <w:r w:rsidRPr="30FF124D">
        <w:rPr>
          <w:b/>
          <w:bCs/>
        </w:rPr>
        <w:t xml:space="preserve">Barco </w:t>
      </w:r>
      <w:r w:rsidR="00582FD0" w:rsidRPr="30FF124D">
        <w:rPr>
          <w:b/>
          <w:bCs/>
        </w:rPr>
        <w:t>A</w:t>
      </w:r>
      <w:r w:rsidRPr="30FF124D">
        <w:rPr>
          <w:b/>
          <w:bCs/>
        </w:rPr>
        <w:t>zul</w:t>
      </w:r>
      <w:r w:rsidR="74ECFC3E" w:rsidRPr="30FF124D">
        <w:rPr>
          <w:b/>
          <w:bCs/>
        </w:rPr>
        <w:t>”</w:t>
      </w:r>
      <w:r>
        <w:t xml:space="preserve">, </w:t>
      </w:r>
      <w:r w:rsidR="011684C0" w:rsidRPr="30FF124D">
        <w:rPr>
          <w:b/>
          <w:bCs/>
        </w:rPr>
        <w:t>“</w:t>
      </w:r>
      <w:r w:rsidRPr="30FF124D">
        <w:rPr>
          <w:b/>
          <w:bCs/>
        </w:rPr>
        <w:t xml:space="preserve">La </w:t>
      </w:r>
      <w:r w:rsidR="00582FD0" w:rsidRPr="30FF124D">
        <w:rPr>
          <w:b/>
          <w:bCs/>
        </w:rPr>
        <w:t>F</w:t>
      </w:r>
      <w:r w:rsidRPr="30FF124D">
        <w:rPr>
          <w:b/>
          <w:bCs/>
        </w:rPr>
        <w:t>laca</w:t>
      </w:r>
      <w:r w:rsidR="064E2C29" w:rsidRPr="30FF124D">
        <w:rPr>
          <w:b/>
          <w:bCs/>
        </w:rPr>
        <w:t>”</w:t>
      </w:r>
      <w:r>
        <w:t xml:space="preserve">, </w:t>
      </w:r>
      <w:r w:rsidR="09D461E7" w:rsidRPr="30FF124D">
        <w:rPr>
          <w:b/>
          <w:bCs/>
        </w:rPr>
        <w:t>“</w:t>
      </w:r>
      <w:r w:rsidRPr="30FF124D">
        <w:rPr>
          <w:b/>
          <w:bCs/>
        </w:rPr>
        <w:t xml:space="preserve">Cuarto </w:t>
      </w:r>
      <w:r w:rsidR="00686CFB" w:rsidRPr="30FF124D">
        <w:rPr>
          <w:b/>
          <w:bCs/>
        </w:rPr>
        <w:t>P</w:t>
      </w:r>
      <w:r w:rsidRPr="30FF124D">
        <w:rPr>
          <w:b/>
          <w:bCs/>
        </w:rPr>
        <w:t xml:space="preserve">ara </w:t>
      </w:r>
      <w:r w:rsidR="00686CFB" w:rsidRPr="30FF124D">
        <w:rPr>
          <w:b/>
          <w:bCs/>
        </w:rPr>
        <w:t>L</w:t>
      </w:r>
      <w:r w:rsidRPr="30FF124D">
        <w:rPr>
          <w:b/>
          <w:bCs/>
        </w:rPr>
        <w:t xml:space="preserve">as </w:t>
      </w:r>
      <w:r w:rsidR="00686CFB" w:rsidRPr="30FF124D">
        <w:rPr>
          <w:b/>
          <w:bCs/>
        </w:rPr>
        <w:t>D</w:t>
      </w:r>
      <w:r w:rsidRPr="30FF124D">
        <w:rPr>
          <w:b/>
          <w:bCs/>
        </w:rPr>
        <w:t>os</w:t>
      </w:r>
      <w:r w:rsidR="3727C917" w:rsidRPr="30FF124D">
        <w:rPr>
          <w:b/>
          <w:bCs/>
        </w:rPr>
        <w:t>”</w:t>
      </w:r>
      <w:r>
        <w:t xml:space="preserve"> y </w:t>
      </w:r>
      <w:r w:rsidR="1AD8646B" w:rsidRPr="30FF124D">
        <w:rPr>
          <w:b/>
          <w:bCs/>
        </w:rPr>
        <w:t>“</w:t>
      </w:r>
      <w:r w:rsidRPr="30FF124D">
        <w:rPr>
          <w:b/>
          <w:bCs/>
        </w:rPr>
        <w:t xml:space="preserve">Pensando </w:t>
      </w:r>
      <w:r w:rsidR="00686CFB" w:rsidRPr="30FF124D">
        <w:rPr>
          <w:b/>
          <w:bCs/>
        </w:rPr>
        <w:t>E</w:t>
      </w:r>
      <w:r w:rsidRPr="30FF124D">
        <w:rPr>
          <w:b/>
          <w:bCs/>
        </w:rPr>
        <w:t xml:space="preserve">n </w:t>
      </w:r>
      <w:r w:rsidR="00686CFB" w:rsidRPr="30FF124D">
        <w:rPr>
          <w:b/>
          <w:bCs/>
        </w:rPr>
        <w:t>T</w:t>
      </w:r>
      <w:r w:rsidRPr="30FF124D">
        <w:rPr>
          <w:b/>
          <w:bCs/>
        </w:rPr>
        <w:t>i</w:t>
      </w:r>
      <w:r w:rsidR="38F896D5" w:rsidRPr="30FF124D">
        <w:rPr>
          <w:b/>
          <w:bCs/>
        </w:rPr>
        <w:t>”</w:t>
      </w:r>
      <w:r>
        <w:t>. Respaldados por múltiples discos de oro, giras abarrotadas por todo México y Estados Unidos, y más de tres décadas de trayectoria ininterrumpida, Liran</w:t>
      </w:r>
      <w:r w:rsidR="3AEA9CA8">
        <w:t xml:space="preserve">’ </w:t>
      </w:r>
      <w:r>
        <w:t>Roll llega al Domo de Cobre para reafirmar la vigencia de un legado que sigue creciendo.</w:t>
      </w:r>
    </w:p>
    <w:p w14:paraId="489EE65F" w14:textId="0B8D2A51" w:rsidR="002F17D4" w:rsidRDefault="002F17D4" w:rsidP="00855D11">
      <w:pPr>
        <w:jc w:val="both"/>
      </w:pPr>
      <w:r>
        <w:t xml:space="preserve">Los boletos para este memorable concierto en el Domo de Cobre estarán en </w:t>
      </w:r>
      <w:r w:rsidRPr="002F17D4">
        <w:rPr>
          <w:b/>
          <w:bCs/>
        </w:rPr>
        <w:t>preventa Banamex el 31 de agosto</w:t>
      </w:r>
      <w:r>
        <w:t xml:space="preserve"> y un día después estarán disponibles para toda la banda en general a través de </w:t>
      </w:r>
      <w:hyperlink r:id="rId6" w:history="1">
        <w:r w:rsidRPr="00406E68">
          <w:rPr>
            <w:rStyle w:val="Hipervnculo"/>
          </w:rPr>
          <w:t>www.ticektmaster.com.mx</w:t>
        </w:r>
      </w:hyperlink>
      <w:r>
        <w:t>.</w:t>
      </w:r>
    </w:p>
    <w:p w14:paraId="67B1C345" w14:textId="77777777" w:rsidR="002F17D4" w:rsidRDefault="002F17D4" w:rsidP="00855D11">
      <w:pPr>
        <w:jc w:val="both"/>
      </w:pPr>
    </w:p>
    <w:p w14:paraId="2AEE23D6" w14:textId="1E8A2CBD" w:rsidR="002F17D4" w:rsidRDefault="002F17D4" w:rsidP="002F17D4">
      <w:pPr>
        <w:jc w:val="center"/>
      </w:pPr>
      <w:r>
        <w:t xml:space="preserve">Visita las redes de </w:t>
      </w:r>
      <w:r w:rsidRPr="30FF124D">
        <w:rPr>
          <w:b/>
          <w:bCs/>
        </w:rPr>
        <w:t>Lira N</w:t>
      </w:r>
      <w:r w:rsidR="4D4CFB80" w:rsidRPr="30FF124D">
        <w:rPr>
          <w:b/>
          <w:bCs/>
        </w:rPr>
        <w:t>’</w:t>
      </w:r>
      <w:r w:rsidRPr="30FF124D">
        <w:rPr>
          <w:b/>
          <w:bCs/>
        </w:rPr>
        <w:t xml:space="preserve"> Roll:</w:t>
      </w:r>
    </w:p>
    <w:p w14:paraId="08541B4F" w14:textId="437AD03B" w:rsidR="00855D11" w:rsidRPr="00855D11" w:rsidRDefault="002F17D4" w:rsidP="002F17D4">
      <w:pPr>
        <w:jc w:val="center"/>
      </w:pPr>
      <w:r>
        <w:t>FACEBOOK | INSTAGRAM</w:t>
      </w:r>
    </w:p>
    <w:p w14:paraId="11381A9F" w14:textId="77777777" w:rsidR="00F95435" w:rsidRDefault="00F95435" w:rsidP="00855D11">
      <w:pPr>
        <w:jc w:val="both"/>
      </w:pPr>
    </w:p>
    <w:p w14:paraId="042ACE07" w14:textId="77777777" w:rsidR="002F17D4" w:rsidRPr="00731A67" w:rsidRDefault="002F17D4" w:rsidP="002F17D4">
      <w:pPr>
        <w:jc w:val="center"/>
        <w:rPr>
          <w:rFonts w:cstheme="minorHAnsi"/>
        </w:rPr>
      </w:pPr>
      <w:r w:rsidRPr="00731A67">
        <w:rPr>
          <w:rFonts w:cstheme="minorHAnsi"/>
        </w:rPr>
        <w:t>Conoce más sobre este y otros conciertos en:</w:t>
      </w:r>
    </w:p>
    <w:p w14:paraId="792E8B4D" w14:textId="77777777" w:rsidR="002F17D4" w:rsidRPr="00731A67" w:rsidRDefault="002F17D4" w:rsidP="002F17D4">
      <w:pPr>
        <w:spacing w:after="0"/>
        <w:jc w:val="center"/>
        <w:rPr>
          <w:rFonts w:cstheme="minorHAnsi"/>
          <w:b/>
          <w:bCs/>
        </w:rPr>
      </w:pPr>
      <w:hyperlink r:id="rId7" w:history="1">
        <w:r w:rsidRPr="00731A67">
          <w:rPr>
            <w:rStyle w:val="Hipervnculo"/>
            <w:rFonts w:cstheme="minorHAnsi"/>
            <w:b/>
            <w:bCs/>
          </w:rPr>
          <w:t>www.ocesa.com.mx</w:t>
        </w:r>
      </w:hyperlink>
      <w:r w:rsidRPr="00731A67">
        <w:rPr>
          <w:rFonts w:cstheme="minorHAnsi"/>
          <w:b/>
          <w:bCs/>
        </w:rPr>
        <w:t xml:space="preserve"> </w:t>
      </w:r>
    </w:p>
    <w:p w14:paraId="09A301FC" w14:textId="77777777" w:rsidR="002F17D4" w:rsidRPr="00731A67" w:rsidRDefault="002F17D4" w:rsidP="002F17D4">
      <w:pPr>
        <w:spacing w:after="0"/>
        <w:jc w:val="center"/>
        <w:rPr>
          <w:rFonts w:cstheme="minorHAnsi"/>
          <w:b/>
          <w:bCs/>
        </w:rPr>
      </w:pPr>
      <w:hyperlink r:id="rId8" w:history="1">
        <w:r w:rsidRPr="00731A67">
          <w:rPr>
            <w:rStyle w:val="Hipervnculo"/>
            <w:rFonts w:cstheme="minorHAnsi"/>
            <w:b/>
            <w:bCs/>
          </w:rPr>
          <w:t>www.facebook.com/ocesamx</w:t>
        </w:r>
      </w:hyperlink>
      <w:r w:rsidRPr="00731A67">
        <w:rPr>
          <w:rFonts w:cstheme="minorHAnsi"/>
          <w:b/>
          <w:bCs/>
        </w:rPr>
        <w:t xml:space="preserve"> </w:t>
      </w:r>
    </w:p>
    <w:p w14:paraId="4D8FE182" w14:textId="77777777" w:rsidR="002F17D4" w:rsidRPr="00731A67" w:rsidRDefault="002F17D4" w:rsidP="002F17D4">
      <w:pPr>
        <w:spacing w:after="0"/>
        <w:jc w:val="center"/>
        <w:rPr>
          <w:rFonts w:cstheme="minorHAnsi"/>
          <w:b/>
          <w:bCs/>
        </w:rPr>
      </w:pPr>
      <w:hyperlink r:id="rId9" w:history="1">
        <w:r w:rsidRPr="000C1710">
          <w:rPr>
            <w:rStyle w:val="Hipervnculo"/>
            <w:rFonts w:cstheme="minorHAnsi"/>
            <w:b/>
            <w:bCs/>
          </w:rPr>
          <w:t>www.x.com/ocesa_total</w:t>
        </w:r>
      </w:hyperlink>
      <w:r w:rsidRPr="00731A67">
        <w:rPr>
          <w:rFonts w:cstheme="minorHAnsi"/>
          <w:b/>
          <w:bCs/>
        </w:rPr>
        <w:t xml:space="preserve"> </w:t>
      </w:r>
    </w:p>
    <w:p w14:paraId="23CB2493" w14:textId="77777777" w:rsidR="002F17D4" w:rsidRPr="00731A67" w:rsidRDefault="002F17D4" w:rsidP="002F17D4">
      <w:pPr>
        <w:spacing w:after="0"/>
        <w:jc w:val="center"/>
        <w:rPr>
          <w:rFonts w:cstheme="minorHAnsi"/>
          <w:b/>
          <w:bCs/>
        </w:rPr>
      </w:pPr>
      <w:hyperlink r:id="rId10" w:history="1">
        <w:r w:rsidRPr="00731A67">
          <w:rPr>
            <w:rStyle w:val="Hipervnculo"/>
            <w:rFonts w:cstheme="minorHAnsi"/>
            <w:b/>
            <w:bCs/>
          </w:rPr>
          <w:t>www.instagram.com/ocesa</w:t>
        </w:r>
      </w:hyperlink>
      <w:r w:rsidRPr="00731A67">
        <w:rPr>
          <w:rFonts w:cstheme="minorHAnsi"/>
          <w:b/>
          <w:bCs/>
        </w:rPr>
        <w:t xml:space="preserve"> </w:t>
      </w:r>
    </w:p>
    <w:p w14:paraId="4346E7E7" w14:textId="77777777" w:rsidR="002F17D4" w:rsidRPr="00731A67" w:rsidRDefault="002F17D4" w:rsidP="002F17D4">
      <w:pPr>
        <w:spacing w:after="0"/>
        <w:jc w:val="center"/>
        <w:rPr>
          <w:rFonts w:cstheme="minorHAnsi"/>
          <w:b/>
          <w:bCs/>
        </w:rPr>
      </w:pPr>
      <w:hyperlink r:id="rId11" w:history="1">
        <w:r w:rsidRPr="00731A67">
          <w:rPr>
            <w:rStyle w:val="Hipervnculo"/>
            <w:rFonts w:cstheme="minorHAnsi"/>
            <w:b/>
            <w:bCs/>
          </w:rPr>
          <w:t>www.tiktok.com/@ocesamx</w:t>
        </w:r>
      </w:hyperlink>
      <w:r w:rsidRPr="00731A67">
        <w:rPr>
          <w:rFonts w:cstheme="minorHAnsi"/>
          <w:b/>
          <w:bCs/>
        </w:rPr>
        <w:t xml:space="preserve"> </w:t>
      </w:r>
    </w:p>
    <w:p w14:paraId="123B7438" w14:textId="77777777" w:rsidR="002F17D4" w:rsidRPr="00731A67" w:rsidRDefault="002F17D4" w:rsidP="002F17D4">
      <w:pPr>
        <w:spacing w:before="240" w:after="120"/>
        <w:jc w:val="both"/>
      </w:pPr>
    </w:p>
    <w:p w14:paraId="2434443E" w14:textId="77777777" w:rsidR="002F17D4" w:rsidRDefault="002F17D4" w:rsidP="00855D11">
      <w:pPr>
        <w:jc w:val="both"/>
      </w:pPr>
    </w:p>
    <w:p w14:paraId="7027E59F" w14:textId="77777777" w:rsidR="00F95435" w:rsidRPr="007D3C77" w:rsidRDefault="00F95435" w:rsidP="00855D11">
      <w:pPr>
        <w:jc w:val="both"/>
      </w:pPr>
    </w:p>
    <w:p w14:paraId="4481B110" w14:textId="77777777" w:rsidR="007D3C77" w:rsidRDefault="007D3C77" w:rsidP="00855D11">
      <w:pPr>
        <w:jc w:val="both"/>
      </w:pPr>
    </w:p>
    <w:sectPr w:rsidR="007D3C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D63B2"/>
    <w:multiLevelType w:val="multilevel"/>
    <w:tmpl w:val="FB04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734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77"/>
    <w:rsid w:val="00092497"/>
    <w:rsid w:val="00166026"/>
    <w:rsid w:val="001A040C"/>
    <w:rsid w:val="002F17D4"/>
    <w:rsid w:val="00390082"/>
    <w:rsid w:val="003E69D8"/>
    <w:rsid w:val="004B6455"/>
    <w:rsid w:val="005452D7"/>
    <w:rsid w:val="00582FD0"/>
    <w:rsid w:val="006170C6"/>
    <w:rsid w:val="00686CFB"/>
    <w:rsid w:val="00724597"/>
    <w:rsid w:val="0073280E"/>
    <w:rsid w:val="00760F46"/>
    <w:rsid w:val="007D3C77"/>
    <w:rsid w:val="007E2287"/>
    <w:rsid w:val="007F1B8D"/>
    <w:rsid w:val="00855D11"/>
    <w:rsid w:val="00BA66E7"/>
    <w:rsid w:val="00BC1E96"/>
    <w:rsid w:val="00EF4453"/>
    <w:rsid w:val="00F3380E"/>
    <w:rsid w:val="00F95435"/>
    <w:rsid w:val="00FE509D"/>
    <w:rsid w:val="011684C0"/>
    <w:rsid w:val="064E2C29"/>
    <w:rsid w:val="06F28AF1"/>
    <w:rsid w:val="09D461E7"/>
    <w:rsid w:val="0A8BD058"/>
    <w:rsid w:val="0E337E2F"/>
    <w:rsid w:val="11835EB5"/>
    <w:rsid w:val="11AE71D2"/>
    <w:rsid w:val="17E7F3C8"/>
    <w:rsid w:val="19992CA4"/>
    <w:rsid w:val="19DAA07E"/>
    <w:rsid w:val="1A283746"/>
    <w:rsid w:val="1AD8646B"/>
    <w:rsid w:val="216B2729"/>
    <w:rsid w:val="21CAB263"/>
    <w:rsid w:val="238EFF5A"/>
    <w:rsid w:val="25487BBA"/>
    <w:rsid w:val="2E1D2445"/>
    <w:rsid w:val="30FF124D"/>
    <w:rsid w:val="31D9433D"/>
    <w:rsid w:val="3727C917"/>
    <w:rsid w:val="38F896D5"/>
    <w:rsid w:val="3AEA9CA8"/>
    <w:rsid w:val="3D2660FC"/>
    <w:rsid w:val="3D900C2D"/>
    <w:rsid w:val="411BCA37"/>
    <w:rsid w:val="41F5CA8D"/>
    <w:rsid w:val="48B908FD"/>
    <w:rsid w:val="4917A406"/>
    <w:rsid w:val="4D4CFB80"/>
    <w:rsid w:val="557F8576"/>
    <w:rsid w:val="570DD9A9"/>
    <w:rsid w:val="5FEBECF7"/>
    <w:rsid w:val="61FE093C"/>
    <w:rsid w:val="65F5775F"/>
    <w:rsid w:val="74ECFC3E"/>
    <w:rsid w:val="774BC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1292D"/>
  <w15:chartTrackingRefBased/>
  <w15:docId w15:val="{A94AB55A-544D-4F59-A717-A46AF40A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3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3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3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3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3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3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3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3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3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3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3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3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3C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3C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3C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3C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3C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3C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3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3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3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3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3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3C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3C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3C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3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3C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3C7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9543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54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ocesa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cesa.com.m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cektmaster.com.mx" TargetMode="External"/><Relationship Id="rId11" Type="http://schemas.openxmlformats.org/officeDocument/2006/relationships/hyperlink" Target="http://www.tiktok.com/@ocesamx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nstagram.com/oc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x.com/ocesa_to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2697</Characters>
  <Application>Microsoft Office Word</Application>
  <DocSecurity>4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2026-08-27T17:29:00Z</dcterms:created>
  <dcterms:modified xsi:type="dcterms:W3CDTF">2026-08-27T17:29:00Z</dcterms:modified>
</cp:coreProperties>
</file>