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8DAC4" w14:textId="1B849336" w:rsidR="00E2063E" w:rsidRPr="009B0F22" w:rsidRDefault="006C40C8" w:rsidP="008E4FAE">
      <w:pPr>
        <w:tabs>
          <w:tab w:val="left" w:pos="0"/>
        </w:tabs>
        <w:wordWrap/>
        <w:spacing w:after="120" w:line="360" w:lineRule="auto"/>
        <w:jc w:val="left"/>
        <w:rPr>
          <w:rFonts w:ascii="HelveticaNeue-Thin" w:hAnsi="HelveticaNeue-Thin" w:cs="HelveticaNeue-Thin"/>
          <w:b/>
          <w:sz w:val="14"/>
          <w:szCs w:val="14"/>
        </w:rPr>
        <w:bidi w:val="0"/>
      </w:pPr>
      <w:r>
        <w:rPr>
          <w:rFonts w:ascii="Arial" w:cs="Arial" w:eastAsia="맑은 고딕" w:hAnsi="Arial"/>
          <w:noProof/>
          <w:lang w:val="sl"/>
          <w:b w:val="0"/>
          <w:bCs w:val="0"/>
          <w:i w:val="0"/>
          <w:iCs w:val="0"/>
          <w:u w:val="none"/>
          <w:vertAlign w:val="baseline"/>
          <w:rtl w:val="0"/>
        </w:rPr>
        <w:drawing>
          <wp:anchor distT="0" distB="0" distL="114300" distR="114300" simplePos="0" relativeHeight="251658240" behindDoc="0" locked="0" layoutInCell="1" allowOverlap="1" wp14:anchorId="13AF4E44" wp14:editId="3B2BD484">
            <wp:simplePos x="0" y="0"/>
            <wp:positionH relativeFrom="column">
              <wp:posOffset>18415</wp:posOffset>
            </wp:positionH>
            <wp:positionV relativeFrom="paragraph">
              <wp:posOffset>36195</wp:posOffset>
            </wp:positionV>
            <wp:extent cx="1658620" cy="254635"/>
            <wp:effectExtent l="0" t="0" r="0" b="0"/>
            <wp:wrapThrough wrapText="bothSides">
              <wp:wrapPolygon edited="0">
                <wp:start x="0" y="0"/>
                <wp:lineTo x="0" y="19392"/>
                <wp:lineTo x="21335" y="19392"/>
                <wp:lineTo x="21335" y="0"/>
                <wp:lineTo x="0" y="0"/>
              </wp:wrapPolygon>
            </wp:wrapThrough>
            <wp:docPr id="6" name="그림 1" descr="삼성 로고(Let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삼성 로고(Letterma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8620" cy="254635"/>
                    </a:xfrm>
                    <a:prstGeom prst="rect">
                      <a:avLst/>
                    </a:prstGeom>
                    <a:noFill/>
                  </pic:spPr>
                </pic:pic>
              </a:graphicData>
            </a:graphic>
            <wp14:sizeRelH relativeFrom="page">
              <wp14:pctWidth>0</wp14:pctWidth>
            </wp14:sizeRelH>
            <wp14:sizeRelV relativeFrom="page">
              <wp14:pctHeight>0</wp14:pctHeight>
            </wp14:sizeRelV>
          </wp:anchor>
        </w:drawing>
      </w:r>
    </w:p>
    <w:p w14:paraId="6B0D3B63" w14:textId="77777777" w:rsidR="00E2063E" w:rsidRPr="009B0F22" w:rsidRDefault="00E2063E" w:rsidP="008E4FAE">
      <w:pPr>
        <w:tabs>
          <w:tab w:val="left" w:pos="0"/>
        </w:tabs>
        <w:wordWrap/>
        <w:spacing w:after="120" w:line="360" w:lineRule="auto"/>
        <w:jc w:val="left"/>
        <w:rPr>
          <w:rFonts w:ascii="HelveticaNeue-Thin" w:hAnsi="HelveticaNeue-Thin" w:cs="HelveticaNeue-Thin"/>
          <w:b/>
          <w:sz w:val="14"/>
          <w:szCs w:val="14"/>
        </w:rPr>
      </w:pPr>
    </w:p>
    <w:p w14:paraId="75AC28EB" w14:textId="77777777" w:rsidR="008E4FAE" w:rsidRPr="009B0F22" w:rsidRDefault="008E4FAE" w:rsidP="008E4FAE">
      <w:pPr>
        <w:tabs>
          <w:tab w:val="left" w:pos="0"/>
        </w:tabs>
        <w:wordWrap/>
        <w:spacing w:after="120" w:line="360" w:lineRule="auto"/>
        <w:jc w:val="left"/>
        <w:rPr>
          <w:rFonts w:ascii="Arial" w:eastAsia="맑은 고딕" w:hAnsi="Arial" w:cs="Arial"/>
        </w:rPr>
      </w:pPr>
    </w:p>
    <w:p w14:paraId="199A0F88" w14:textId="66599C5B" w:rsidR="00F92441" w:rsidRPr="00A94C32" w:rsidRDefault="004972D4" w:rsidP="004972D4">
      <w:pPr>
        <w:tabs>
          <w:tab w:val="left" w:pos="0"/>
        </w:tabs>
        <w:spacing w:after="240" w:line="276" w:lineRule="auto"/>
        <w:jc w:val="center"/>
        <w:rPr>
          <w:rFonts w:ascii="Arial" w:eastAsia="굴림" w:hAnsi="Arial" w:cs="Arial"/>
          <w:b/>
          <w:bCs/>
          <w:spacing w:val="-10"/>
          <w:kern w:val="0"/>
          <w:sz w:val="28"/>
          <w:szCs w:val="24"/>
        </w:rPr>
        <w:bidi w:val="0"/>
      </w:pPr>
      <w:r>
        <w:rPr>
          <w:rFonts w:ascii="Arial" w:cs="Arial" w:eastAsia="굴림" w:hAnsi="Arial"/>
          <w:kern w:val="0"/>
          <w:sz w:val="28"/>
          <w:szCs w:val="24"/>
          <w:lang w:val="sl"/>
          <w:b w:val="1"/>
          <w:bCs w:val="1"/>
          <w:i w:val="0"/>
          <w:iCs w:val="0"/>
          <w:u w:val="none"/>
          <w:vertAlign w:val="baseline"/>
          <w:rtl w:val="0"/>
        </w:rPr>
        <w:t xml:space="preserve">Samsung na sejmu Gamescom 2026 predstavlja diska SSD P9 in P7 z vmesnikom USB4</w:t>
      </w:r>
    </w:p>
    <w:p w14:paraId="33B71C5A" w14:textId="6FA7E029" w:rsidR="00014971" w:rsidRPr="00A94C32" w:rsidRDefault="0012133E" w:rsidP="00500754">
      <w:pPr>
        <w:tabs>
          <w:tab w:val="left" w:pos="0"/>
        </w:tabs>
        <w:spacing w:line="276" w:lineRule="auto"/>
        <w:jc w:val="center"/>
        <w:rPr>
          <w:rFonts w:ascii="Arial" w:hAnsi="Arial" w:cs="Arial"/>
          <w:i/>
          <w:sz w:val="22"/>
          <w:szCs w:val="22"/>
        </w:rPr>
        <w:bidi w:val="0"/>
      </w:pPr>
      <w:r>
        <w:rPr>
          <w:rFonts w:ascii="Arial" w:cs="Arial" w:hAnsi="Arial"/>
          <w:sz w:val="22"/>
          <w:szCs w:val="22"/>
          <w:lang w:val="sl"/>
          <w:b w:val="0"/>
          <w:bCs w:val="0"/>
          <w:i w:val="1"/>
          <w:iCs w:val="1"/>
          <w:u w:val="none"/>
          <w:vertAlign w:val="baseline"/>
          <w:rtl w:val="0"/>
        </w:rPr>
        <w:t xml:space="preserve">Vodilni model P9 in vsestranski P7 razširjata Samsungovo ponudbo prenosnih diskov SSD s povezljivostjo USB4</w:t>
      </w:r>
    </w:p>
    <w:p w14:paraId="7033585F" w14:textId="77777777" w:rsidR="00500754" w:rsidRPr="00A94C32" w:rsidRDefault="00500754" w:rsidP="00661613">
      <w:pPr>
        <w:tabs>
          <w:tab w:val="left" w:pos="0"/>
        </w:tabs>
        <w:spacing w:line="276" w:lineRule="auto"/>
        <w:jc w:val="center"/>
        <w:rPr>
          <w:rFonts w:ascii="Arial" w:hAnsi="Arial" w:cs="Arial"/>
          <w:i/>
          <w:sz w:val="22"/>
          <w:szCs w:val="22"/>
        </w:rPr>
      </w:pPr>
    </w:p>
    <w:p w14:paraId="7032D7C7" w14:textId="3CA964D8" w:rsidR="0027351B" w:rsidRPr="00A94C32" w:rsidRDefault="00D84C1A" w:rsidP="00F11564">
      <w:pPr>
        <w:tabs>
          <w:tab w:val="left" w:pos="0"/>
        </w:tabs>
        <w:spacing w:line="276" w:lineRule="auto"/>
        <w:jc w:val="center"/>
        <w:rPr>
          <w:rFonts w:ascii="Arial" w:hAnsi="Arial" w:cs="Arial"/>
          <w:i/>
          <w:sz w:val="22"/>
          <w:szCs w:val="22"/>
        </w:rPr>
        <w:bidi w:val="0"/>
      </w:pPr>
      <w:r>
        <w:rPr>
          <w:rFonts w:ascii="Arial" w:cs="Arial" w:hAnsi="Arial"/>
          <w:sz w:val="22"/>
          <w:szCs w:val="22"/>
          <w:lang w:val="sl"/>
          <w:b w:val="0"/>
          <w:bCs w:val="0"/>
          <w:i w:val="1"/>
          <w:iCs w:val="1"/>
          <w:u w:val="none"/>
          <w:vertAlign w:val="baseline"/>
          <w:rtl w:val="0"/>
        </w:rPr>
        <w:t xml:space="preserve">Podvojena zmogljivost s hitrostjo 4.000 MB/s omogoča zahtevne delovne procese, vključno z neposrednim snemanjem v ločljivosti 12K</w:t>
      </w:r>
    </w:p>
    <w:p w14:paraId="12C7848F" w14:textId="3A1ECB77" w:rsidR="00014971" w:rsidRPr="00A94C32" w:rsidRDefault="00014971" w:rsidP="00661613">
      <w:pPr>
        <w:tabs>
          <w:tab w:val="left" w:pos="0"/>
        </w:tabs>
        <w:spacing w:line="276" w:lineRule="auto"/>
        <w:jc w:val="center"/>
        <w:rPr>
          <w:rFonts w:ascii="Arial" w:hAnsi="Arial" w:cs="Arial"/>
          <w:i/>
          <w:sz w:val="22"/>
          <w:szCs w:val="22"/>
        </w:rPr>
      </w:pPr>
    </w:p>
    <w:p w14:paraId="20F5D813" w14:textId="455D3A12" w:rsidR="002F2A34" w:rsidRPr="00A94C32" w:rsidRDefault="0012133E" w:rsidP="00014971">
      <w:pPr>
        <w:tabs>
          <w:tab w:val="left" w:pos="0"/>
        </w:tabs>
        <w:spacing w:after="240" w:line="276" w:lineRule="auto"/>
        <w:jc w:val="center"/>
        <w:rPr>
          <w:rFonts w:ascii="Arial" w:hAnsi="Arial" w:cs="Arial"/>
          <w:i/>
          <w:sz w:val="22"/>
          <w:szCs w:val="22"/>
        </w:rPr>
        <w:bidi w:val="0"/>
      </w:pPr>
      <w:r>
        <w:rPr>
          <w:rFonts w:ascii="Arial" w:cs="Arial" w:hAnsi="Arial"/>
          <w:sz w:val="22"/>
          <w:szCs w:val="22"/>
          <w:lang w:val="sl"/>
          <w:b w:val="0"/>
          <w:bCs w:val="0"/>
          <w:i w:val="1"/>
          <w:iCs w:val="1"/>
          <w:u w:val="none"/>
          <w:vertAlign w:val="baseline"/>
          <w:rtl w:val="0"/>
        </w:rPr>
        <w:t xml:space="preserve">Prvi prenosni disk SSD na svetu s kapaciteto 8 TB in USB4 ter hitrostjo 4.000 MB/s združuje visokohitrostno shranjevanje velike zmogljivosti s široko združljivostjo in dokazano vzdržljivostjo</w:t>
      </w:r>
    </w:p>
    <w:p w14:paraId="5C1F428A" w14:textId="023721CB"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hAnsi="Arial"/>
          <w:sz w:val="20"/>
          <w:szCs w:val="20"/>
          <w:bdr w:val="none" w:sz="0" w:space="0" w:color="auto" w:frame="1"/>
          <w:lang w:val="sl"/>
          <w:b w:val="1"/>
          <w:bCs w:val="1"/>
          <w:i w:val="0"/>
          <w:iCs w:val="0"/>
          <w:u w:val="none"/>
          <w:vertAlign w:val="baseline"/>
          <w:rtl w:val="0"/>
        </w:rPr>
        <w:t xml:space="preserve">KÖLN, Nemčija – 26. avgust 2026 </w:t>
      </w:r>
      <w:r>
        <w:rPr>
          <w:rFonts w:ascii="Arial" w:cs="Arial" w:hAnsi="Arial"/>
          <w:sz w:val="20"/>
          <w:szCs w:val="20"/>
          <w:bdr w:val="none" w:sz="0" w:space="0" w:color="auto" w:frame="1"/>
          <w:lang w:val="sl"/>
          <w:b w:val="0"/>
          <w:bCs w:val="0"/>
          <w:i w:val="0"/>
          <w:iCs w:val="0"/>
          <w:u w:val="none"/>
          <w:vertAlign w:val="baseline"/>
          <w:rtl w:val="0"/>
        </w:rPr>
        <w:t xml:space="preserve">– Samsung Electronics Co., Ltd., vodilni svetovni proizvajalec napredne tehnologije pomnilnikov, je danes predstavil modela P9 in P7, prenosna bliskovna diska (SSD) naslednje generacije z vmesnikom USB4. Podjetje je novo serijo P predstavilo na sejmu Gamescom 2026, največjem igričarskem dogodku na svetu, ki se od 26. do 30. avgusta odvija v nemškem Kölnu.</w:t>
      </w:r>
    </w:p>
    <w:p w14:paraId="192D226C" w14:textId="77777777"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29B502E9" w14:textId="505D6E9F" w:rsidR="00C51892"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Serija P, zasnovana za zadovoljevanje hitro rastočih potreb po shranjevanju, ki jih povzročajo videi izjemno visoke ločljivosti, vsebine UI in obsežne igre, vključuje vodilni model P9, ki zagotavlja vrhunsko zmogljivost za profesionalne uporabnike, ter model P7, zasnovan za hitro in priročno shranjevanje v vsakodnevnih situacijah.</w:t>
      </w:r>
    </w:p>
    <w:p w14:paraId="2B69ADA5" w14:textId="10374B4A" w:rsidR="0012133E"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4502023" w14:textId="61EFC272" w:rsidR="0012133E"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»Z ustvarjenjem vsebin s pomočjo UI in videov izjemno visoke ločljivosti postajajo velike količine podatkov del našega vsakdana, zato uporabniki vse bolj pričakujejo hitrejše in zanesljivejše izkušnje pri shranjevanju,« je povedal Tommy Kwon, podpredsednik in vodja ekipe za blagovno znamko, izdelke in posel pri Samsung Electronics. »Serija P je zasnovana tako, da s hitrim shranjevanjem in varnostnim kopiranjem datotek tako profesionalcem kot vsakodnevnim uporabnikom zagotavlja zmogljivost, ki jo potrebujejo za učinkovito delo v širokem spektru uporabe.«</w:t>
      </w:r>
    </w:p>
    <w:p w14:paraId="6E2ADAC2" w14:textId="77777777"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7713658" w14:textId="62854BC5" w:rsidR="00FA0EFF" w:rsidRPr="00A94C32" w:rsidRDefault="00CA66C4">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sl"/>
          <w:b w:val="1"/>
          <w:bCs w:val="1"/>
          <w:i w:val="0"/>
          <w:iCs w:val="0"/>
          <w:u w:val="single"/>
          <w:vertAlign w:val="baseline"/>
          <w:rtl w:val="0"/>
        </w:rPr>
        <w:t xml:space="preserve">P9: </w:t>
      </w:r>
      <w:r>
        <w:rPr>
          <w:rFonts w:ascii="Arial" w:cs="Arial" w:eastAsia="Calibri" w:hAnsi="Arial"/>
          <w:sz w:val="20"/>
          <w:szCs w:val="20"/>
          <w:bdr w:val="none" w:sz="0" w:space="0" w:color="auto" w:frame="1"/>
          <w:lang w:val="sl"/>
          <w:b w:val="1"/>
          <w:bCs w:val="1"/>
          <w:i w:val="0"/>
          <w:iCs w:val="0"/>
          <w:u w:val="single"/>
          <w:vertAlign w:val="baseline"/>
          <w:rtl w:val="0"/>
        </w:rPr>
        <w:t xml:space="preserve">Do dvakrat večja zmogljivost z USB4</w:t>
      </w:r>
    </w:p>
    <w:p w14:paraId="782EC83F" w14:textId="77777777" w:rsidR="00292525" w:rsidRPr="00A94C32" w:rsidRDefault="00292525"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7E95FAC" w14:textId="564DC812" w:rsidR="00FA0EFF"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hAnsi="Arial"/>
          <w:sz w:val="20"/>
          <w:szCs w:val="20"/>
          <w:bdr w:val="none" w:sz="0" w:space="0" w:color="auto" w:frame="1"/>
          <w:lang w:val="sl"/>
          <w:b w:val="0"/>
          <w:bCs w:val="0"/>
          <w:i w:val="0"/>
          <w:iCs w:val="0"/>
          <w:u w:val="none"/>
          <w:vertAlign w:val="baseline"/>
          <w:rtl w:val="0"/>
        </w:rPr>
        <w:t xml:space="preserve">Vodilni model P9, ki ga poganja USB4, zagotavlja hitrosti zaporednega branja do 4.000</w:t>
      </w:r>
      <w:r>
        <w:rPr>
          <w:lang w:val="sl"/>
          <w:b w:val="0"/>
          <w:bCs w:val="0"/>
          <w:i w:val="0"/>
          <w:iCs w:val="0"/>
          <w:u w:val="none"/>
          <w:vertAlign w:val="baseline"/>
          <w:rtl w:val="0"/>
        </w:rPr>
        <w:t xml:space="preserve"> </w:t>
      </w:r>
      <w:r>
        <w:rPr>
          <w:rFonts w:ascii="Arial" w:hAnsi="Arial"/>
          <w:sz w:val="20"/>
          <w:szCs w:val="20"/>
          <w:bdr w:val="none" w:sz="0" w:space="0" w:color="auto" w:frame="1"/>
          <w:lang w:val="sl"/>
          <w:b w:val="0"/>
          <w:bCs w:val="0"/>
          <w:i w:val="0"/>
          <w:iCs w:val="0"/>
          <w:u w:val="none"/>
          <w:vertAlign w:val="baseline"/>
          <w:rtl w:val="0"/>
        </w:rPr>
        <w:t xml:space="preserve">megabajtov na sekundo (MB/s) in hitrosti zaporednega zapisovanja do 3.800 MB/s, kar zagotavlja vodilno zmogljivost prenosa v branži. Njegove hitrosti zaporednega branja in zapisovanja so približno dvakrat višje kot pri prejšnji generaciji. Za primerjavo: model T9 s kapaciteto 4 terabajtov (TB) in vmesnikom USB 3.2 2x2 zagotavlja hitrosti zaporednega branja in zapisovanja do 2.000 MB/s.</w:t>
      </w:r>
    </w:p>
    <w:p w14:paraId="7574CD33" w14:textId="1CF102FC" w:rsidR="00C51892" w:rsidRPr="00A94C32" w:rsidRDefault="00C51892"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49F0005A" w14:textId="77777777" w:rsidR="00CA66C4" w:rsidRPr="00A94C32" w:rsidRDefault="0012133E" w:rsidP="00CA66C4">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P9 je tudi prvi prenosni disk SSD z 8 TB in USB4 na svetu, ki podpira hitrosti vse do 4.000 MB/s. Zaradi te ravni inovativnosti in tehnološke zmogljivosti je P9 v začetku tega leta prejel nagrado CES 2026 Innovation Award.</w:t>
      </w:r>
    </w:p>
    <w:p w14:paraId="4371F424" w14:textId="05AFEB76"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48E8D44D" w14:textId="08635659"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Z močno trajno zmogljivostjo zapisovanja P9 podpira neposredno snemanje v ločljivosti 12K za delovne procese profesionalne produkcije, kar ustvarjalcem omogoča zajemanje, shranjevanje ter urejanje velikih slikovnih datotek RAW in videov v izjemno visoki ločljivosti.</w:t>
      </w:r>
    </w:p>
    <w:p w14:paraId="19B3B2CE" w14:textId="1DDF50FF"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1B32F70B" w14:textId="28870AFE" w:rsidR="0012133E" w:rsidRPr="00A94C32" w:rsidRDefault="00CA66C4" w:rsidP="00FA0EFF">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sl"/>
          <w:b w:val="1"/>
          <w:bCs w:val="1"/>
          <w:i w:val="0"/>
          <w:iCs w:val="0"/>
          <w:u w:val="single"/>
          <w:vertAlign w:val="baseline"/>
          <w:rtl w:val="0"/>
        </w:rPr>
        <w:t xml:space="preserve">P7: </w:t>
      </w:r>
      <w:r>
        <w:rPr>
          <w:rFonts w:ascii="Arial" w:cs="Arial" w:eastAsia="Calibri" w:hAnsi="Arial"/>
          <w:sz w:val="20"/>
          <w:szCs w:val="20"/>
          <w:bdr w:val="none" w:sz="0" w:space="0" w:color="auto" w:frame="1"/>
          <w:lang w:val="sl"/>
          <w:b w:val="1"/>
          <w:bCs w:val="1"/>
          <w:i w:val="0"/>
          <w:iCs w:val="0"/>
          <w:u w:val="single"/>
          <w:vertAlign w:val="baseline"/>
          <w:rtl w:val="0"/>
        </w:rPr>
        <w:t xml:space="preserve">Hitro, vsestransko shranjevanje za vsakodnevno uporabo</w:t>
      </w:r>
    </w:p>
    <w:p w14:paraId="759BED0F" w14:textId="77777777"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4BA9973" w14:textId="3209F84B"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Model P7, ki prav tako vključuje tehnologijo USB4, je zasnovan za zagotavljanje hitrega in priročnega shranjevanja pri delu, zabavi in vsakodnevni uporabi. Ponuja široko združljivost z velikim razponom gostiteljskih naprav, vključno z namiznimi in prenosnimi računalniki, pametnimi telefoni, igralnimi konzolami ter fotoaparati.</w:t>
      </w:r>
    </w:p>
    <w:p w14:paraId="2913C07D" w14:textId="75CC4B0E"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9685B83" w14:textId="53FD5F1C"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P7 je uspešno prestal preskuse padca z višine 2 metrov, kot tudi preskuse odpornosti na udarce in vibracije, s čimer uporabnikom pomaga ohranjati pomembne podatke zaščitene na poti, med aktivnostmi na prostem ter v drugih mobilnih okoljih.</w:t>
      </w:r>
    </w:p>
    <w:p w14:paraId="633E2DE9" w14:textId="77777777" w:rsidR="00F62000" w:rsidRPr="00A94C32" w:rsidRDefault="00F62000" w:rsidP="00FA0EFF">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pPr>
    </w:p>
    <w:p w14:paraId="60CB7C38" w14:textId="1977C2A7" w:rsidR="0012133E" w:rsidRPr="00A94C32" w:rsidRDefault="00E845A3" w:rsidP="00FA0EFF">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sl"/>
          <w:b w:val="1"/>
          <w:bCs w:val="1"/>
          <w:i w:val="0"/>
          <w:iCs w:val="0"/>
          <w:u w:val="single"/>
          <w:vertAlign w:val="baseline"/>
          <w:rtl w:val="0"/>
        </w:rPr>
        <w:t xml:space="preserve">Razpoložljivost</w:t>
      </w:r>
    </w:p>
    <w:p w14:paraId="3C9BC197" w14:textId="77777777"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50C2EEC" w14:textId="22732EE7" w:rsidR="00C51892"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Prenosni diski SSD Samusung serije P bodo na voljo v kapacitetah 1 TB, 2 TB, 4 TB in 8 TB, prodaja na globalni ravni pa se bo začela 31. avgusta.</w:t>
      </w:r>
    </w:p>
    <w:p w14:paraId="478E60FB" w14:textId="655D36DC" w:rsidR="00D1312A" w:rsidRPr="00A94C32" w:rsidRDefault="00D1312A"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*Razpoložljive kapacitete se lahko med trgi razlikujejo. Nekatere kapacitete bodo morda na voljo pozneje.</w:t>
      </w:r>
    </w:p>
    <w:p w14:paraId="1F600CE7" w14:textId="42DBCF90"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05B69265" w14:textId="6921DA93" w:rsidR="0012133E"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Priporočene maloprodajne cene proizvajalca (PMC) za model P9 bodo 339,99 USD za 1 TB, 649,99 USD za 2 TB, 1.349,99 USD za 4 TB in 2.699,99 USD za 8 TB. PMC za model P7 bodo 289,99 USD za 1 TB, 549,99 USD za 2 TB, 1.149,99 USD za 4 TB in 2.289,99 USD za 8 TB.</w:t>
      </w:r>
    </w:p>
    <w:p w14:paraId="7E984D8A" w14:textId="33E396A1" w:rsidR="0012133E"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5BC3889" w14:textId="1760BF7D" w:rsidR="005C5A30" w:rsidRDefault="0012133E" w:rsidP="0012133E">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bidi w:val="0"/>
      </w:pPr>
      <w:r>
        <w:rPr>
          <w:rFonts w:ascii="Arial" w:cs="Arial" w:eastAsia="Calibri" w:hAnsi="Arial"/>
          <w:sz w:val="20"/>
          <w:szCs w:val="20"/>
          <w:bdr w:val="none" w:sz="0" w:space="0" w:color="auto" w:frame="1"/>
          <w:lang w:val="sl"/>
          <w:b w:val="0"/>
          <w:bCs w:val="0"/>
          <w:i w:val="0"/>
          <w:iCs w:val="0"/>
          <w:u w:val="none"/>
          <w:vertAlign w:val="baseline"/>
          <w:rtl w:val="0"/>
        </w:rPr>
        <w:t xml:space="preserve">Za več informacij o prenosnih diskih SSD Samsung serije P obiščite spletno mesto Samsung.com.</w:t>
      </w:r>
    </w:p>
    <w:p w14:paraId="483AB854" w14:textId="727AD145" w:rsidR="004709E8" w:rsidRDefault="004709E8" w:rsidP="00FA0EFF">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pPr>
    </w:p>
    <w:p w14:paraId="3EE436C8" w14:textId="0FBE4656" w:rsidR="00D045C0" w:rsidRDefault="00D045C0" w:rsidP="008C28AC">
      <w:pPr>
        <w:pStyle w:val="a7"/>
        <w:shd w:val="clear" w:color="auto" w:fill="FFFFFF"/>
        <w:spacing w:before="0" w:beforeAutospacing="0" w:after="0" w:afterAutospacing="0"/>
        <w:jc w:val="center"/>
        <w:rPr>
          <w:rFonts w:ascii="Arial" w:eastAsiaTheme="minorEastAsia" w:hAnsi="Arial" w:cs="Arial"/>
          <w:sz w:val="20"/>
          <w:szCs w:val="20"/>
          <w:bdr w:val="none" w:sz="0" w:space="0" w:color="auto" w:frame="1"/>
          <w:shd w:val="clear" w:color="auto" w:fill="FFFFFF"/>
        </w:rPr>
        <w:bidi w:val="0"/>
      </w:pPr>
      <w:r>
        <w:rPr>
          <w:rFonts w:ascii="Arial" w:cs="Arial" w:eastAsiaTheme="minorEastAsia" w:hAnsi="Arial"/>
          <w:sz w:val="20"/>
          <w:szCs w:val="20"/>
          <w:bdr w:val="none" w:sz="0" w:space="0" w:color="auto" w:frame="1"/>
          <w:shd w:val="clear" w:color="auto" w:fill="FFFFFF"/>
          <w:lang w:val="sl"/>
          <w:b w:val="0"/>
          <w:bCs w:val="0"/>
          <w:i w:val="0"/>
          <w:iCs w:val="0"/>
          <w:u w:val="none"/>
          <w:vertAlign w:val="baseline"/>
          <w:rtl w:val="0"/>
        </w:rPr>
        <w:t xml:space="preserve">###</w:t>
      </w:r>
    </w:p>
    <w:p w14:paraId="0408C4D9" w14:textId="77777777" w:rsidR="00B05101" w:rsidRPr="00D1608F" w:rsidRDefault="00B05101" w:rsidP="008C28AC">
      <w:pPr>
        <w:pStyle w:val="a7"/>
        <w:shd w:val="clear" w:color="auto" w:fill="FFFFFF"/>
        <w:spacing w:before="0" w:beforeAutospacing="0" w:after="0" w:afterAutospacing="0"/>
        <w:jc w:val="center"/>
        <w:rPr>
          <w:rFonts w:ascii="Arial" w:eastAsiaTheme="minorEastAsia" w:hAnsi="Arial" w:cs="Arial"/>
          <w:sz w:val="20"/>
          <w:szCs w:val="20"/>
          <w:bdr w:val="none" w:sz="0" w:space="0" w:color="auto" w:frame="1"/>
          <w:shd w:val="clear" w:color="auto" w:fill="FFFFFF"/>
        </w:rPr>
      </w:pPr>
    </w:p>
    <w:p w14:paraId="06973D64" w14:textId="77777777" w:rsidR="00F923B9" w:rsidRPr="0091553E" w:rsidRDefault="00F923B9" w:rsidP="00F923B9">
      <w:pPr>
        <w:spacing w:after="240"/>
        <w:rPr>
          <w:rFonts w:ascii="Arial" w:eastAsia="Arial" w:hAnsi="Arial" w:cs="Arial"/>
        </w:rPr>
        <w:bidi w:val="0"/>
      </w:pPr>
      <w:r>
        <w:rPr>
          <w:rFonts w:ascii="Arial" w:cs="Arial" w:eastAsia="Arial" w:hAnsi="Arial"/>
          <w:lang w:val="sl"/>
          <w:b w:val="1"/>
          <w:bCs w:val="1"/>
          <w:i w:val="0"/>
          <w:iCs w:val="0"/>
          <w:u w:val="single"/>
          <w:vertAlign w:val="baseline"/>
          <w:rtl w:val="0"/>
        </w:rPr>
        <w:t xml:space="preserve">O družbi Samsung Electronics Co., Ltd.</w:t>
      </w:r>
    </w:p>
    <w:p w14:paraId="39E4A589" w14:textId="1842DAA2" w:rsidR="004D17E6" w:rsidRPr="006467E4" w:rsidRDefault="00F923B9" w:rsidP="00F923B9">
      <w:pPr>
        <w:pStyle w:val="a7"/>
        <w:shd w:val="clear" w:color="auto" w:fill="FFFFFF"/>
        <w:spacing w:before="0" w:beforeAutospacing="0" w:after="0" w:afterAutospacing="0"/>
        <w:rPr>
          <w:rFonts w:ascii="Arial" w:eastAsia="맑은 고딕" w:hAnsi="Arial" w:cs="Arial"/>
          <w:color w:val="000000"/>
        </w:rPr>
        <w:bidi w:val="0"/>
      </w:pPr>
      <w:r>
        <w:rPr>
          <w:rFonts w:ascii="Arial" w:cs="Arial" w:eastAsia="Arial" w:hAnsi="Arial"/>
          <w:color w:val="000000"/>
          <w:sz w:val="20"/>
          <w:szCs w:val="20"/>
          <w:lang w:val="sl"/>
          <w:b w:val="0"/>
          <w:bCs w:val="0"/>
          <w:i w:val="0"/>
          <w:iCs w:val="0"/>
          <w:u w:val="none"/>
          <w:vertAlign w:val="baseline"/>
          <w:rtl w:val="0"/>
        </w:rPr>
        <w:t xml:space="preserve">Samsung navdihuje svet in oblikuje prihodnost s transformativnimi idejami in tehnologijami. Družba na novo oblikuje svet televizorjev, digitalnih prikazovalnikov, pametnih telefonov, nosljivih naprav, tabličnih računalnikov, gospodinjskih aparatov, omrežnih sistemov ter pomnilniških rešitev, sistemskih rešitev LSI in proizvodnje čipov. Samsung napreduje tudi na področju tehnologij medicinskega slikanja, rešitev za ogrevanje, prezračevanje in klimatizacijo (HVAC) ter robotike, hkrati pa prek podjetja Harman ustvarja inovativne izdelke za avtomobilsko in avdio industrijo. S svojim ekosistemom SmartThings, odprtim sodelovanjem s partnerji in vključevanjem umetne inteligence v svojo celotno ponudbo Samsung zagotavlja nemoteno in inteligentno povezano izkušnjo. Za najnovejše novice obiščite Samsung Newsroom na naslovu </w:t>
      </w:r>
      <w:hyperlink r:id="rId11">
        <w:r>
          <w:rPr>
            <w:rFonts w:ascii="Arial" w:cs="Arial" w:eastAsia="Arial" w:hAnsi="Arial"/>
            <w:color w:val="0563C1"/>
            <w:sz w:val="20"/>
            <w:szCs w:val="20"/>
            <w:lang w:val="sl"/>
            <w:b w:val="0"/>
            <w:bCs w:val="0"/>
            <w:i w:val="0"/>
            <w:iCs w:val="0"/>
            <w:u w:val="single"/>
            <w:vertAlign w:val="baseline"/>
            <w:rtl w:val="0"/>
          </w:rPr>
          <w:t xml:space="preserve">news.samsung.com</w:t>
        </w:r>
      </w:hyperlink>
      <w:r>
        <w:rPr>
          <w:rFonts w:ascii="Arial" w:cs="Arial" w:eastAsia="Arial" w:hAnsi="Arial"/>
          <w:lang w:val="sl"/>
          <w:b w:val="0"/>
          <w:bCs w:val="0"/>
          <w:i w:val="0"/>
          <w:iCs w:val="0"/>
          <w:u w:val="none"/>
          <w:vertAlign w:val="baseline"/>
          <w:rtl w:val="0"/>
        </w:rPr>
        <w:t xml:space="preserve">.</w:t>
      </w:r>
    </w:p>
    <w:sectPr w:rsidR="004D17E6" w:rsidRPr="006467E4">
      <w:footerReference w:type="default" r:id="rId12"/>
      <w:footnotePr>
        <w:pos w:val="beneathText"/>
      </w:footnotePr>
      <w:pgSz w:w="11906" w:h="16838"/>
      <w:pgMar w:top="1417" w:right="1134" w:bottom="141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86A97" w14:textId="77777777" w:rsidR="004A0F7E" w:rsidRDefault="004A0F7E" w:rsidP="00F9565D">
      <w:pPr>
        <w:bidi w:val="0"/>
      </w:pPr>
      <w:r>
        <w:separator/>
      </w:r>
    </w:p>
  </w:endnote>
  <w:endnote w:type="continuationSeparator" w:id="0">
    <w:p w14:paraId="1F789102" w14:textId="77777777" w:rsidR="004A0F7E" w:rsidRDefault="004A0F7E" w:rsidP="00F9565D">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Neue-Thi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BBF8" w14:textId="2FBF66D3" w:rsidR="001E7218" w:rsidRDefault="001E7218">
    <w:pPr>
      <w:pStyle w:val="a4"/>
    </w:pPr>
  </w:p>
  <w:p w14:paraId="7F47D87B" w14:textId="77777777" w:rsidR="001E7218" w:rsidRDefault="001E72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0844C" w14:textId="77777777" w:rsidR="004A0F7E" w:rsidRDefault="004A0F7E" w:rsidP="00F9565D">
      <w:pPr>
        <w:bidi w:val="0"/>
      </w:pPr>
      <w:r>
        <w:separator/>
      </w:r>
    </w:p>
  </w:footnote>
  <w:footnote w:type="continuationSeparator" w:id="0">
    <w:p w14:paraId="1C4EECFD" w14:textId="77777777" w:rsidR="004A0F7E" w:rsidRDefault="004A0F7E" w:rsidP="00F9565D">
      <w:pPr>
        <w:bidi w:val="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activeWritingStyle w:appName="MSWord" w:lang="ko-KR"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activeWritingStyle w:appName="MSWord" w:lang="ko-KR" w:vendorID="64" w:dllVersion="131077" w:nlCheck="1" w:checkStyle="1"/>
  <w:defaultTabStop w:val="600"/>
  <w:displayHorizontalDrawingGridEvery w:val="0"/>
  <w:displayVertic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5D"/>
    <w:rsid w:val="00001566"/>
    <w:rsid w:val="00002011"/>
    <w:rsid w:val="000042BF"/>
    <w:rsid w:val="00010F75"/>
    <w:rsid w:val="00011FCD"/>
    <w:rsid w:val="00012456"/>
    <w:rsid w:val="000127E8"/>
    <w:rsid w:val="00014971"/>
    <w:rsid w:val="00014A63"/>
    <w:rsid w:val="000219A3"/>
    <w:rsid w:val="000236A1"/>
    <w:rsid w:val="0002425A"/>
    <w:rsid w:val="000256CC"/>
    <w:rsid w:val="000300B3"/>
    <w:rsid w:val="00030540"/>
    <w:rsid w:val="000308F2"/>
    <w:rsid w:val="0003125C"/>
    <w:rsid w:val="00031960"/>
    <w:rsid w:val="00031E7B"/>
    <w:rsid w:val="00033BCC"/>
    <w:rsid w:val="00033D22"/>
    <w:rsid w:val="000357FA"/>
    <w:rsid w:val="00037C67"/>
    <w:rsid w:val="000404D8"/>
    <w:rsid w:val="00040AB2"/>
    <w:rsid w:val="00041958"/>
    <w:rsid w:val="00044454"/>
    <w:rsid w:val="00044677"/>
    <w:rsid w:val="000449B0"/>
    <w:rsid w:val="00044A20"/>
    <w:rsid w:val="00045881"/>
    <w:rsid w:val="00045A86"/>
    <w:rsid w:val="00050010"/>
    <w:rsid w:val="00050602"/>
    <w:rsid w:val="00052489"/>
    <w:rsid w:val="00054DF6"/>
    <w:rsid w:val="0005513D"/>
    <w:rsid w:val="0005518D"/>
    <w:rsid w:val="000569BE"/>
    <w:rsid w:val="0006207B"/>
    <w:rsid w:val="00062E8B"/>
    <w:rsid w:val="00062E9C"/>
    <w:rsid w:val="000649F2"/>
    <w:rsid w:val="00065082"/>
    <w:rsid w:val="0007045F"/>
    <w:rsid w:val="0007161C"/>
    <w:rsid w:val="0007179B"/>
    <w:rsid w:val="00071E50"/>
    <w:rsid w:val="000735AA"/>
    <w:rsid w:val="00073985"/>
    <w:rsid w:val="00074F3C"/>
    <w:rsid w:val="00077718"/>
    <w:rsid w:val="00080121"/>
    <w:rsid w:val="000816AE"/>
    <w:rsid w:val="000834A2"/>
    <w:rsid w:val="00083515"/>
    <w:rsid w:val="00083CCB"/>
    <w:rsid w:val="00085C3B"/>
    <w:rsid w:val="000919A1"/>
    <w:rsid w:val="000929E1"/>
    <w:rsid w:val="0009377D"/>
    <w:rsid w:val="00095847"/>
    <w:rsid w:val="00097AB9"/>
    <w:rsid w:val="000A019D"/>
    <w:rsid w:val="000A2E06"/>
    <w:rsid w:val="000A4179"/>
    <w:rsid w:val="000A4877"/>
    <w:rsid w:val="000B14C7"/>
    <w:rsid w:val="000B3195"/>
    <w:rsid w:val="000B3C26"/>
    <w:rsid w:val="000B68E9"/>
    <w:rsid w:val="000C0FB3"/>
    <w:rsid w:val="000C3BB0"/>
    <w:rsid w:val="000C3CF6"/>
    <w:rsid w:val="000D1372"/>
    <w:rsid w:val="000D3160"/>
    <w:rsid w:val="000D37F8"/>
    <w:rsid w:val="000D47B7"/>
    <w:rsid w:val="000D7095"/>
    <w:rsid w:val="000E0C4C"/>
    <w:rsid w:val="000E2844"/>
    <w:rsid w:val="000E41A9"/>
    <w:rsid w:val="000E66E5"/>
    <w:rsid w:val="000E6AE5"/>
    <w:rsid w:val="000E6C9C"/>
    <w:rsid w:val="000F0599"/>
    <w:rsid w:val="000F0E07"/>
    <w:rsid w:val="000F18B1"/>
    <w:rsid w:val="000F2159"/>
    <w:rsid w:val="000F228F"/>
    <w:rsid w:val="000F22BB"/>
    <w:rsid w:val="000F27B4"/>
    <w:rsid w:val="000F2F96"/>
    <w:rsid w:val="000F3E2F"/>
    <w:rsid w:val="000F45A1"/>
    <w:rsid w:val="000F6B4C"/>
    <w:rsid w:val="000F7B40"/>
    <w:rsid w:val="001000E7"/>
    <w:rsid w:val="00100755"/>
    <w:rsid w:val="00103195"/>
    <w:rsid w:val="0010357E"/>
    <w:rsid w:val="0010652F"/>
    <w:rsid w:val="00106BB4"/>
    <w:rsid w:val="00107C72"/>
    <w:rsid w:val="001100F5"/>
    <w:rsid w:val="00110680"/>
    <w:rsid w:val="00113F44"/>
    <w:rsid w:val="00117F8A"/>
    <w:rsid w:val="0012133E"/>
    <w:rsid w:val="001213C7"/>
    <w:rsid w:val="0012199F"/>
    <w:rsid w:val="00123827"/>
    <w:rsid w:val="00123AC8"/>
    <w:rsid w:val="00127B23"/>
    <w:rsid w:val="00132807"/>
    <w:rsid w:val="00133470"/>
    <w:rsid w:val="0014271E"/>
    <w:rsid w:val="00142D5C"/>
    <w:rsid w:val="00146E69"/>
    <w:rsid w:val="00147082"/>
    <w:rsid w:val="0014774E"/>
    <w:rsid w:val="001510A0"/>
    <w:rsid w:val="00155FC1"/>
    <w:rsid w:val="0015672B"/>
    <w:rsid w:val="00160BCF"/>
    <w:rsid w:val="00160EDD"/>
    <w:rsid w:val="001615B7"/>
    <w:rsid w:val="0016269F"/>
    <w:rsid w:val="00164D03"/>
    <w:rsid w:val="001661CA"/>
    <w:rsid w:val="00166849"/>
    <w:rsid w:val="0017103D"/>
    <w:rsid w:val="00171AC5"/>
    <w:rsid w:val="00171D06"/>
    <w:rsid w:val="0017340A"/>
    <w:rsid w:val="00177893"/>
    <w:rsid w:val="00180CFD"/>
    <w:rsid w:val="00180E65"/>
    <w:rsid w:val="00181CD8"/>
    <w:rsid w:val="00185F45"/>
    <w:rsid w:val="0018613C"/>
    <w:rsid w:val="001871F3"/>
    <w:rsid w:val="001871F9"/>
    <w:rsid w:val="001908DD"/>
    <w:rsid w:val="00190A30"/>
    <w:rsid w:val="00190E8F"/>
    <w:rsid w:val="00192D6B"/>
    <w:rsid w:val="00193CC7"/>
    <w:rsid w:val="00194BAF"/>
    <w:rsid w:val="00194FA8"/>
    <w:rsid w:val="001956FC"/>
    <w:rsid w:val="00197C50"/>
    <w:rsid w:val="001A208F"/>
    <w:rsid w:val="001A29A8"/>
    <w:rsid w:val="001A31BB"/>
    <w:rsid w:val="001A48C0"/>
    <w:rsid w:val="001A5C00"/>
    <w:rsid w:val="001A6DBA"/>
    <w:rsid w:val="001A7C82"/>
    <w:rsid w:val="001B001E"/>
    <w:rsid w:val="001B2FE9"/>
    <w:rsid w:val="001B47F0"/>
    <w:rsid w:val="001B528D"/>
    <w:rsid w:val="001B5A51"/>
    <w:rsid w:val="001B5BA1"/>
    <w:rsid w:val="001C0E0B"/>
    <w:rsid w:val="001C14A1"/>
    <w:rsid w:val="001C1C04"/>
    <w:rsid w:val="001C2EDE"/>
    <w:rsid w:val="001C3E49"/>
    <w:rsid w:val="001C41F0"/>
    <w:rsid w:val="001C4333"/>
    <w:rsid w:val="001C4817"/>
    <w:rsid w:val="001C6106"/>
    <w:rsid w:val="001C7839"/>
    <w:rsid w:val="001D0186"/>
    <w:rsid w:val="001D1E54"/>
    <w:rsid w:val="001D5205"/>
    <w:rsid w:val="001E0A27"/>
    <w:rsid w:val="001E1823"/>
    <w:rsid w:val="001E24B0"/>
    <w:rsid w:val="001E2932"/>
    <w:rsid w:val="001E4E58"/>
    <w:rsid w:val="001E7218"/>
    <w:rsid w:val="001F0686"/>
    <w:rsid w:val="001F0C50"/>
    <w:rsid w:val="001F2A1C"/>
    <w:rsid w:val="001F47F0"/>
    <w:rsid w:val="001F49A5"/>
    <w:rsid w:val="001F554B"/>
    <w:rsid w:val="001F5978"/>
    <w:rsid w:val="001F724A"/>
    <w:rsid w:val="001F732B"/>
    <w:rsid w:val="002001FC"/>
    <w:rsid w:val="00200613"/>
    <w:rsid w:val="00200D2B"/>
    <w:rsid w:val="002034D0"/>
    <w:rsid w:val="00207ABD"/>
    <w:rsid w:val="00210122"/>
    <w:rsid w:val="002123DF"/>
    <w:rsid w:val="00213484"/>
    <w:rsid w:val="002134B9"/>
    <w:rsid w:val="00216B1F"/>
    <w:rsid w:val="00220F5D"/>
    <w:rsid w:val="00221FD1"/>
    <w:rsid w:val="0022354A"/>
    <w:rsid w:val="00223835"/>
    <w:rsid w:val="00223D5B"/>
    <w:rsid w:val="00224872"/>
    <w:rsid w:val="00224C44"/>
    <w:rsid w:val="0022581D"/>
    <w:rsid w:val="00225A15"/>
    <w:rsid w:val="0022691A"/>
    <w:rsid w:val="00226D36"/>
    <w:rsid w:val="00227461"/>
    <w:rsid w:val="00231835"/>
    <w:rsid w:val="002319E9"/>
    <w:rsid w:val="002336E0"/>
    <w:rsid w:val="00234038"/>
    <w:rsid w:val="00240E01"/>
    <w:rsid w:val="0024121C"/>
    <w:rsid w:val="00241281"/>
    <w:rsid w:val="0024314B"/>
    <w:rsid w:val="0024667B"/>
    <w:rsid w:val="002469E7"/>
    <w:rsid w:val="00247A08"/>
    <w:rsid w:val="002513A7"/>
    <w:rsid w:val="002517B0"/>
    <w:rsid w:val="0025338F"/>
    <w:rsid w:val="0026086A"/>
    <w:rsid w:val="002611FD"/>
    <w:rsid w:val="002627B7"/>
    <w:rsid w:val="0026378B"/>
    <w:rsid w:val="002651F1"/>
    <w:rsid w:val="00270AC2"/>
    <w:rsid w:val="002731A9"/>
    <w:rsid w:val="0027351B"/>
    <w:rsid w:val="00274A64"/>
    <w:rsid w:val="002769CE"/>
    <w:rsid w:val="00280318"/>
    <w:rsid w:val="00283B87"/>
    <w:rsid w:val="002856C4"/>
    <w:rsid w:val="00285EE5"/>
    <w:rsid w:val="00286537"/>
    <w:rsid w:val="00292525"/>
    <w:rsid w:val="00292A82"/>
    <w:rsid w:val="002A28D9"/>
    <w:rsid w:val="002A3747"/>
    <w:rsid w:val="002A45A4"/>
    <w:rsid w:val="002B098D"/>
    <w:rsid w:val="002B1733"/>
    <w:rsid w:val="002B2525"/>
    <w:rsid w:val="002C2182"/>
    <w:rsid w:val="002C2D98"/>
    <w:rsid w:val="002C6255"/>
    <w:rsid w:val="002D0D59"/>
    <w:rsid w:val="002D1D75"/>
    <w:rsid w:val="002D243B"/>
    <w:rsid w:val="002D2B46"/>
    <w:rsid w:val="002D73D3"/>
    <w:rsid w:val="002E0690"/>
    <w:rsid w:val="002E0A09"/>
    <w:rsid w:val="002E3E36"/>
    <w:rsid w:val="002F15BD"/>
    <w:rsid w:val="002F1917"/>
    <w:rsid w:val="002F2A34"/>
    <w:rsid w:val="002F360F"/>
    <w:rsid w:val="002F42BF"/>
    <w:rsid w:val="002F4591"/>
    <w:rsid w:val="002F4BB5"/>
    <w:rsid w:val="002F5484"/>
    <w:rsid w:val="002F54F5"/>
    <w:rsid w:val="0030248A"/>
    <w:rsid w:val="0030517C"/>
    <w:rsid w:val="00305C06"/>
    <w:rsid w:val="00306ADD"/>
    <w:rsid w:val="00306D8E"/>
    <w:rsid w:val="003100F5"/>
    <w:rsid w:val="00310B56"/>
    <w:rsid w:val="00313C06"/>
    <w:rsid w:val="003234CF"/>
    <w:rsid w:val="003259C3"/>
    <w:rsid w:val="00325FBE"/>
    <w:rsid w:val="00326BF1"/>
    <w:rsid w:val="003315B0"/>
    <w:rsid w:val="00334D2D"/>
    <w:rsid w:val="00334E04"/>
    <w:rsid w:val="003407A6"/>
    <w:rsid w:val="003412CA"/>
    <w:rsid w:val="00342816"/>
    <w:rsid w:val="003436EE"/>
    <w:rsid w:val="00345640"/>
    <w:rsid w:val="003456D0"/>
    <w:rsid w:val="00347F3B"/>
    <w:rsid w:val="003507B2"/>
    <w:rsid w:val="00351311"/>
    <w:rsid w:val="00351FFC"/>
    <w:rsid w:val="0035243E"/>
    <w:rsid w:val="00353EE9"/>
    <w:rsid w:val="003543E8"/>
    <w:rsid w:val="00354830"/>
    <w:rsid w:val="003559AD"/>
    <w:rsid w:val="00356AE9"/>
    <w:rsid w:val="00357197"/>
    <w:rsid w:val="00357662"/>
    <w:rsid w:val="00361DAC"/>
    <w:rsid w:val="0036225C"/>
    <w:rsid w:val="00363E17"/>
    <w:rsid w:val="00365D9F"/>
    <w:rsid w:val="0036616A"/>
    <w:rsid w:val="003671B8"/>
    <w:rsid w:val="003703D1"/>
    <w:rsid w:val="00370CBD"/>
    <w:rsid w:val="00371792"/>
    <w:rsid w:val="00372545"/>
    <w:rsid w:val="00374AC2"/>
    <w:rsid w:val="00375794"/>
    <w:rsid w:val="00375D11"/>
    <w:rsid w:val="003762FD"/>
    <w:rsid w:val="00376DDD"/>
    <w:rsid w:val="00377A1D"/>
    <w:rsid w:val="00380138"/>
    <w:rsid w:val="00382DB6"/>
    <w:rsid w:val="00383673"/>
    <w:rsid w:val="0038445C"/>
    <w:rsid w:val="0038549E"/>
    <w:rsid w:val="00385515"/>
    <w:rsid w:val="00385B5F"/>
    <w:rsid w:val="0038737E"/>
    <w:rsid w:val="00391F7A"/>
    <w:rsid w:val="00391F94"/>
    <w:rsid w:val="00397701"/>
    <w:rsid w:val="003A21C0"/>
    <w:rsid w:val="003A54D7"/>
    <w:rsid w:val="003A55D9"/>
    <w:rsid w:val="003A6DA6"/>
    <w:rsid w:val="003A723C"/>
    <w:rsid w:val="003A76C6"/>
    <w:rsid w:val="003B12E3"/>
    <w:rsid w:val="003B182B"/>
    <w:rsid w:val="003B1FBE"/>
    <w:rsid w:val="003B2043"/>
    <w:rsid w:val="003B245C"/>
    <w:rsid w:val="003B3171"/>
    <w:rsid w:val="003B3A39"/>
    <w:rsid w:val="003B42A5"/>
    <w:rsid w:val="003B5D3F"/>
    <w:rsid w:val="003B5FEB"/>
    <w:rsid w:val="003B771D"/>
    <w:rsid w:val="003C0261"/>
    <w:rsid w:val="003C09B9"/>
    <w:rsid w:val="003C1F19"/>
    <w:rsid w:val="003C5419"/>
    <w:rsid w:val="003C5490"/>
    <w:rsid w:val="003C6533"/>
    <w:rsid w:val="003C7DE8"/>
    <w:rsid w:val="003D1340"/>
    <w:rsid w:val="003D28EE"/>
    <w:rsid w:val="003D36BC"/>
    <w:rsid w:val="003D3C6B"/>
    <w:rsid w:val="003D71E3"/>
    <w:rsid w:val="003D72EB"/>
    <w:rsid w:val="003E1B47"/>
    <w:rsid w:val="003E1C31"/>
    <w:rsid w:val="003E57AF"/>
    <w:rsid w:val="003E652C"/>
    <w:rsid w:val="003F0477"/>
    <w:rsid w:val="003F1194"/>
    <w:rsid w:val="003F49A7"/>
    <w:rsid w:val="003F686A"/>
    <w:rsid w:val="003F6BA3"/>
    <w:rsid w:val="003F72D2"/>
    <w:rsid w:val="004003C5"/>
    <w:rsid w:val="004003CF"/>
    <w:rsid w:val="004019A7"/>
    <w:rsid w:val="00402C0F"/>
    <w:rsid w:val="00404E61"/>
    <w:rsid w:val="00406416"/>
    <w:rsid w:val="00413A9A"/>
    <w:rsid w:val="00413C49"/>
    <w:rsid w:val="00413E06"/>
    <w:rsid w:val="00414E80"/>
    <w:rsid w:val="00416BC1"/>
    <w:rsid w:val="004216A5"/>
    <w:rsid w:val="004230EC"/>
    <w:rsid w:val="00423C41"/>
    <w:rsid w:val="004266A1"/>
    <w:rsid w:val="00430D67"/>
    <w:rsid w:val="00430DA0"/>
    <w:rsid w:val="00432345"/>
    <w:rsid w:val="004326C5"/>
    <w:rsid w:val="00432949"/>
    <w:rsid w:val="004342F6"/>
    <w:rsid w:val="00435A1A"/>
    <w:rsid w:val="0043612A"/>
    <w:rsid w:val="004378B0"/>
    <w:rsid w:val="00437D65"/>
    <w:rsid w:val="00441B76"/>
    <w:rsid w:val="0044428E"/>
    <w:rsid w:val="004449DB"/>
    <w:rsid w:val="004452F8"/>
    <w:rsid w:val="00445E77"/>
    <w:rsid w:val="00445E85"/>
    <w:rsid w:val="00447CAB"/>
    <w:rsid w:val="004512BE"/>
    <w:rsid w:val="00452028"/>
    <w:rsid w:val="00454A51"/>
    <w:rsid w:val="0045508B"/>
    <w:rsid w:val="004562E4"/>
    <w:rsid w:val="004573F2"/>
    <w:rsid w:val="004618DD"/>
    <w:rsid w:val="004623CF"/>
    <w:rsid w:val="00466964"/>
    <w:rsid w:val="004671DC"/>
    <w:rsid w:val="004709E8"/>
    <w:rsid w:val="00476019"/>
    <w:rsid w:val="004768F4"/>
    <w:rsid w:val="00476EEF"/>
    <w:rsid w:val="004817C5"/>
    <w:rsid w:val="004827C4"/>
    <w:rsid w:val="004830CA"/>
    <w:rsid w:val="0048384B"/>
    <w:rsid w:val="00484F06"/>
    <w:rsid w:val="0048652C"/>
    <w:rsid w:val="004871D0"/>
    <w:rsid w:val="00495CBC"/>
    <w:rsid w:val="00496903"/>
    <w:rsid w:val="004972D4"/>
    <w:rsid w:val="004A0F7E"/>
    <w:rsid w:val="004A1A8B"/>
    <w:rsid w:val="004A33F5"/>
    <w:rsid w:val="004A3707"/>
    <w:rsid w:val="004A4F46"/>
    <w:rsid w:val="004A50BE"/>
    <w:rsid w:val="004A5EB6"/>
    <w:rsid w:val="004B1084"/>
    <w:rsid w:val="004B5D72"/>
    <w:rsid w:val="004B6C4E"/>
    <w:rsid w:val="004C0520"/>
    <w:rsid w:val="004C1B9B"/>
    <w:rsid w:val="004C4F6F"/>
    <w:rsid w:val="004C5387"/>
    <w:rsid w:val="004C56B3"/>
    <w:rsid w:val="004D0429"/>
    <w:rsid w:val="004D17E6"/>
    <w:rsid w:val="004D2147"/>
    <w:rsid w:val="004D3C6A"/>
    <w:rsid w:val="004E0F9E"/>
    <w:rsid w:val="004E13AC"/>
    <w:rsid w:val="004E27BB"/>
    <w:rsid w:val="004E3DB5"/>
    <w:rsid w:val="004E46BA"/>
    <w:rsid w:val="004E4C54"/>
    <w:rsid w:val="004E65FF"/>
    <w:rsid w:val="004E781A"/>
    <w:rsid w:val="004F5DE1"/>
    <w:rsid w:val="00500754"/>
    <w:rsid w:val="00501478"/>
    <w:rsid w:val="005017CB"/>
    <w:rsid w:val="00502C10"/>
    <w:rsid w:val="00502D91"/>
    <w:rsid w:val="00503B62"/>
    <w:rsid w:val="00505406"/>
    <w:rsid w:val="005068C9"/>
    <w:rsid w:val="00507893"/>
    <w:rsid w:val="0051002C"/>
    <w:rsid w:val="00510B16"/>
    <w:rsid w:val="00510EEA"/>
    <w:rsid w:val="005144F8"/>
    <w:rsid w:val="00514507"/>
    <w:rsid w:val="00514E8D"/>
    <w:rsid w:val="005151E1"/>
    <w:rsid w:val="00515D25"/>
    <w:rsid w:val="00523BC9"/>
    <w:rsid w:val="005247ED"/>
    <w:rsid w:val="00525EDF"/>
    <w:rsid w:val="005264D3"/>
    <w:rsid w:val="0052748D"/>
    <w:rsid w:val="00530BEA"/>
    <w:rsid w:val="0053125B"/>
    <w:rsid w:val="00531332"/>
    <w:rsid w:val="00532334"/>
    <w:rsid w:val="005324D2"/>
    <w:rsid w:val="0053275B"/>
    <w:rsid w:val="00535C9B"/>
    <w:rsid w:val="00537780"/>
    <w:rsid w:val="00537B5F"/>
    <w:rsid w:val="0054024B"/>
    <w:rsid w:val="005408D4"/>
    <w:rsid w:val="00540E72"/>
    <w:rsid w:val="00541C91"/>
    <w:rsid w:val="00541FD1"/>
    <w:rsid w:val="00542159"/>
    <w:rsid w:val="0054312C"/>
    <w:rsid w:val="0054475D"/>
    <w:rsid w:val="00547AFC"/>
    <w:rsid w:val="005501E0"/>
    <w:rsid w:val="005523E1"/>
    <w:rsid w:val="005528A8"/>
    <w:rsid w:val="0055297C"/>
    <w:rsid w:val="00554180"/>
    <w:rsid w:val="00556723"/>
    <w:rsid w:val="00560D3D"/>
    <w:rsid w:val="00563373"/>
    <w:rsid w:val="00563A36"/>
    <w:rsid w:val="0056640B"/>
    <w:rsid w:val="0056644A"/>
    <w:rsid w:val="00566950"/>
    <w:rsid w:val="00566BED"/>
    <w:rsid w:val="00570082"/>
    <w:rsid w:val="00570A46"/>
    <w:rsid w:val="00570F29"/>
    <w:rsid w:val="00571DEF"/>
    <w:rsid w:val="00573089"/>
    <w:rsid w:val="005775B7"/>
    <w:rsid w:val="0058023C"/>
    <w:rsid w:val="00581FA7"/>
    <w:rsid w:val="0059065D"/>
    <w:rsid w:val="00591A89"/>
    <w:rsid w:val="00593647"/>
    <w:rsid w:val="005A11E9"/>
    <w:rsid w:val="005A4744"/>
    <w:rsid w:val="005A502A"/>
    <w:rsid w:val="005A67FC"/>
    <w:rsid w:val="005A7EDF"/>
    <w:rsid w:val="005B0300"/>
    <w:rsid w:val="005B0A14"/>
    <w:rsid w:val="005B135F"/>
    <w:rsid w:val="005B1478"/>
    <w:rsid w:val="005B7D37"/>
    <w:rsid w:val="005C0621"/>
    <w:rsid w:val="005C0FD7"/>
    <w:rsid w:val="005C20CA"/>
    <w:rsid w:val="005C21F4"/>
    <w:rsid w:val="005C3DDC"/>
    <w:rsid w:val="005C5A30"/>
    <w:rsid w:val="005C6824"/>
    <w:rsid w:val="005C7AAE"/>
    <w:rsid w:val="005D5256"/>
    <w:rsid w:val="005D551D"/>
    <w:rsid w:val="005D55B0"/>
    <w:rsid w:val="005D5F5B"/>
    <w:rsid w:val="005D63F4"/>
    <w:rsid w:val="005D7B91"/>
    <w:rsid w:val="005E0155"/>
    <w:rsid w:val="005E179E"/>
    <w:rsid w:val="005E3474"/>
    <w:rsid w:val="005E76BE"/>
    <w:rsid w:val="005F0F1E"/>
    <w:rsid w:val="005F19AA"/>
    <w:rsid w:val="005F202F"/>
    <w:rsid w:val="005F2751"/>
    <w:rsid w:val="005F2DDD"/>
    <w:rsid w:val="005F5741"/>
    <w:rsid w:val="005F6B5F"/>
    <w:rsid w:val="00603670"/>
    <w:rsid w:val="00605413"/>
    <w:rsid w:val="00612869"/>
    <w:rsid w:val="006136F6"/>
    <w:rsid w:val="00617A30"/>
    <w:rsid w:val="00617AFE"/>
    <w:rsid w:val="0062084C"/>
    <w:rsid w:val="00621AF8"/>
    <w:rsid w:val="006220EA"/>
    <w:rsid w:val="00622222"/>
    <w:rsid w:val="00624999"/>
    <w:rsid w:val="00626641"/>
    <w:rsid w:val="00626FA3"/>
    <w:rsid w:val="00627544"/>
    <w:rsid w:val="00630114"/>
    <w:rsid w:val="00630999"/>
    <w:rsid w:val="00631454"/>
    <w:rsid w:val="006323CF"/>
    <w:rsid w:val="00632923"/>
    <w:rsid w:val="006367AB"/>
    <w:rsid w:val="00640C69"/>
    <w:rsid w:val="00642991"/>
    <w:rsid w:val="006442D8"/>
    <w:rsid w:val="0064477E"/>
    <w:rsid w:val="00646457"/>
    <w:rsid w:val="006467E4"/>
    <w:rsid w:val="006516BD"/>
    <w:rsid w:val="00652508"/>
    <w:rsid w:val="00653E75"/>
    <w:rsid w:val="00660465"/>
    <w:rsid w:val="00660495"/>
    <w:rsid w:val="006611CA"/>
    <w:rsid w:val="00661613"/>
    <w:rsid w:val="0066205B"/>
    <w:rsid w:val="00666ADA"/>
    <w:rsid w:val="00670C63"/>
    <w:rsid w:val="0067139E"/>
    <w:rsid w:val="0067188C"/>
    <w:rsid w:val="00671D92"/>
    <w:rsid w:val="006720F0"/>
    <w:rsid w:val="00673962"/>
    <w:rsid w:val="00677084"/>
    <w:rsid w:val="00677DB6"/>
    <w:rsid w:val="006802DF"/>
    <w:rsid w:val="00680450"/>
    <w:rsid w:val="00680458"/>
    <w:rsid w:val="006824EB"/>
    <w:rsid w:val="006828F0"/>
    <w:rsid w:val="00682AC6"/>
    <w:rsid w:val="00682E05"/>
    <w:rsid w:val="006832CE"/>
    <w:rsid w:val="00683B45"/>
    <w:rsid w:val="00685F95"/>
    <w:rsid w:val="00686C72"/>
    <w:rsid w:val="00687632"/>
    <w:rsid w:val="006928D5"/>
    <w:rsid w:val="00692D11"/>
    <w:rsid w:val="006967B5"/>
    <w:rsid w:val="0069739C"/>
    <w:rsid w:val="006A01D3"/>
    <w:rsid w:val="006A0D8A"/>
    <w:rsid w:val="006A116C"/>
    <w:rsid w:val="006A4D45"/>
    <w:rsid w:val="006A7B87"/>
    <w:rsid w:val="006A7CB7"/>
    <w:rsid w:val="006B06DF"/>
    <w:rsid w:val="006B08E3"/>
    <w:rsid w:val="006B0E65"/>
    <w:rsid w:val="006B3A52"/>
    <w:rsid w:val="006B49FA"/>
    <w:rsid w:val="006B60E0"/>
    <w:rsid w:val="006B6C6D"/>
    <w:rsid w:val="006C30F4"/>
    <w:rsid w:val="006C3CE4"/>
    <w:rsid w:val="006C40C8"/>
    <w:rsid w:val="006C42BC"/>
    <w:rsid w:val="006C51A4"/>
    <w:rsid w:val="006C5C22"/>
    <w:rsid w:val="006C7238"/>
    <w:rsid w:val="006C7A42"/>
    <w:rsid w:val="006C7CFE"/>
    <w:rsid w:val="006D1045"/>
    <w:rsid w:val="006D3354"/>
    <w:rsid w:val="006D58B6"/>
    <w:rsid w:val="006D6684"/>
    <w:rsid w:val="006E12AB"/>
    <w:rsid w:val="006E34A1"/>
    <w:rsid w:val="006E452C"/>
    <w:rsid w:val="006E499E"/>
    <w:rsid w:val="006E4BF9"/>
    <w:rsid w:val="006E637C"/>
    <w:rsid w:val="006F2160"/>
    <w:rsid w:val="006F45EA"/>
    <w:rsid w:val="006F48AB"/>
    <w:rsid w:val="006F5ED6"/>
    <w:rsid w:val="006F718E"/>
    <w:rsid w:val="006F769E"/>
    <w:rsid w:val="00701F58"/>
    <w:rsid w:val="00705232"/>
    <w:rsid w:val="00710585"/>
    <w:rsid w:val="00711F50"/>
    <w:rsid w:val="007123B3"/>
    <w:rsid w:val="00713919"/>
    <w:rsid w:val="00714CD1"/>
    <w:rsid w:val="00716C3F"/>
    <w:rsid w:val="007178BF"/>
    <w:rsid w:val="00721EA0"/>
    <w:rsid w:val="00722264"/>
    <w:rsid w:val="0072312C"/>
    <w:rsid w:val="00725FF2"/>
    <w:rsid w:val="00726683"/>
    <w:rsid w:val="007266AE"/>
    <w:rsid w:val="0072774B"/>
    <w:rsid w:val="0073100D"/>
    <w:rsid w:val="00732FB7"/>
    <w:rsid w:val="007351BE"/>
    <w:rsid w:val="00735DBF"/>
    <w:rsid w:val="007364B0"/>
    <w:rsid w:val="00736945"/>
    <w:rsid w:val="007371C5"/>
    <w:rsid w:val="00740F61"/>
    <w:rsid w:val="007419BD"/>
    <w:rsid w:val="00741CA4"/>
    <w:rsid w:val="00741F7D"/>
    <w:rsid w:val="00742AAC"/>
    <w:rsid w:val="00743CA3"/>
    <w:rsid w:val="007459A5"/>
    <w:rsid w:val="00745B73"/>
    <w:rsid w:val="00745DC7"/>
    <w:rsid w:val="0074606D"/>
    <w:rsid w:val="007461EC"/>
    <w:rsid w:val="00746AA7"/>
    <w:rsid w:val="00753787"/>
    <w:rsid w:val="0075386A"/>
    <w:rsid w:val="00753EDC"/>
    <w:rsid w:val="00753F1A"/>
    <w:rsid w:val="00755EA9"/>
    <w:rsid w:val="007574D6"/>
    <w:rsid w:val="00757D87"/>
    <w:rsid w:val="00763FA8"/>
    <w:rsid w:val="007640A1"/>
    <w:rsid w:val="00764C58"/>
    <w:rsid w:val="007722EF"/>
    <w:rsid w:val="0077447D"/>
    <w:rsid w:val="00776CA9"/>
    <w:rsid w:val="00777140"/>
    <w:rsid w:val="00777F61"/>
    <w:rsid w:val="00780510"/>
    <w:rsid w:val="00780F23"/>
    <w:rsid w:val="00781073"/>
    <w:rsid w:val="007821E2"/>
    <w:rsid w:val="007830B5"/>
    <w:rsid w:val="00783A52"/>
    <w:rsid w:val="00785F4F"/>
    <w:rsid w:val="00787116"/>
    <w:rsid w:val="00787A0C"/>
    <w:rsid w:val="00787F77"/>
    <w:rsid w:val="0079060E"/>
    <w:rsid w:val="00790BDE"/>
    <w:rsid w:val="00790F15"/>
    <w:rsid w:val="00791C09"/>
    <w:rsid w:val="00792C59"/>
    <w:rsid w:val="00792D97"/>
    <w:rsid w:val="007971B1"/>
    <w:rsid w:val="007A0FF4"/>
    <w:rsid w:val="007A2056"/>
    <w:rsid w:val="007A4C6F"/>
    <w:rsid w:val="007A5708"/>
    <w:rsid w:val="007A5BA9"/>
    <w:rsid w:val="007A6C2E"/>
    <w:rsid w:val="007A742A"/>
    <w:rsid w:val="007A7768"/>
    <w:rsid w:val="007B096B"/>
    <w:rsid w:val="007B0980"/>
    <w:rsid w:val="007B12A4"/>
    <w:rsid w:val="007B1BB7"/>
    <w:rsid w:val="007B1FBD"/>
    <w:rsid w:val="007B5364"/>
    <w:rsid w:val="007B57CD"/>
    <w:rsid w:val="007B5995"/>
    <w:rsid w:val="007B7C32"/>
    <w:rsid w:val="007C02E5"/>
    <w:rsid w:val="007C0D12"/>
    <w:rsid w:val="007C1AD9"/>
    <w:rsid w:val="007C1E25"/>
    <w:rsid w:val="007C2909"/>
    <w:rsid w:val="007C3161"/>
    <w:rsid w:val="007C3F68"/>
    <w:rsid w:val="007C60F1"/>
    <w:rsid w:val="007C6835"/>
    <w:rsid w:val="007C72F5"/>
    <w:rsid w:val="007D18D3"/>
    <w:rsid w:val="007D3141"/>
    <w:rsid w:val="007D3A99"/>
    <w:rsid w:val="007D5E76"/>
    <w:rsid w:val="007D76E2"/>
    <w:rsid w:val="007E34FA"/>
    <w:rsid w:val="007E5BC5"/>
    <w:rsid w:val="007E5F40"/>
    <w:rsid w:val="007E6AC2"/>
    <w:rsid w:val="007F2A86"/>
    <w:rsid w:val="007F48EC"/>
    <w:rsid w:val="007F6D56"/>
    <w:rsid w:val="007F7CFB"/>
    <w:rsid w:val="00806044"/>
    <w:rsid w:val="008077EC"/>
    <w:rsid w:val="00807B81"/>
    <w:rsid w:val="00811105"/>
    <w:rsid w:val="00811DA5"/>
    <w:rsid w:val="00816163"/>
    <w:rsid w:val="00820BF8"/>
    <w:rsid w:val="008225F0"/>
    <w:rsid w:val="00822FDC"/>
    <w:rsid w:val="00824F11"/>
    <w:rsid w:val="00826310"/>
    <w:rsid w:val="008312A6"/>
    <w:rsid w:val="00831B0E"/>
    <w:rsid w:val="00831C95"/>
    <w:rsid w:val="00832382"/>
    <w:rsid w:val="008325A9"/>
    <w:rsid w:val="0083372A"/>
    <w:rsid w:val="00833858"/>
    <w:rsid w:val="0083409F"/>
    <w:rsid w:val="00834FF7"/>
    <w:rsid w:val="00840523"/>
    <w:rsid w:val="008412A8"/>
    <w:rsid w:val="0084411B"/>
    <w:rsid w:val="008443FB"/>
    <w:rsid w:val="00844F78"/>
    <w:rsid w:val="00850070"/>
    <w:rsid w:val="0085241A"/>
    <w:rsid w:val="00854896"/>
    <w:rsid w:val="0085692D"/>
    <w:rsid w:val="00856CD7"/>
    <w:rsid w:val="008579FC"/>
    <w:rsid w:val="00857EFB"/>
    <w:rsid w:val="00861331"/>
    <w:rsid w:val="00861B69"/>
    <w:rsid w:val="00862727"/>
    <w:rsid w:val="0086433B"/>
    <w:rsid w:val="00865102"/>
    <w:rsid w:val="00865A34"/>
    <w:rsid w:val="00866169"/>
    <w:rsid w:val="00866E05"/>
    <w:rsid w:val="00872ECA"/>
    <w:rsid w:val="00876B70"/>
    <w:rsid w:val="00877191"/>
    <w:rsid w:val="008772D4"/>
    <w:rsid w:val="00880BAC"/>
    <w:rsid w:val="00880C6B"/>
    <w:rsid w:val="0088323B"/>
    <w:rsid w:val="0088366C"/>
    <w:rsid w:val="00884901"/>
    <w:rsid w:val="00887949"/>
    <w:rsid w:val="00890A10"/>
    <w:rsid w:val="00893EB5"/>
    <w:rsid w:val="0089463F"/>
    <w:rsid w:val="008959D8"/>
    <w:rsid w:val="008976CD"/>
    <w:rsid w:val="008A1D15"/>
    <w:rsid w:val="008A43E3"/>
    <w:rsid w:val="008A46A5"/>
    <w:rsid w:val="008A5448"/>
    <w:rsid w:val="008A7E4C"/>
    <w:rsid w:val="008B06A6"/>
    <w:rsid w:val="008B2C43"/>
    <w:rsid w:val="008B345F"/>
    <w:rsid w:val="008B3679"/>
    <w:rsid w:val="008B379F"/>
    <w:rsid w:val="008B3817"/>
    <w:rsid w:val="008B439F"/>
    <w:rsid w:val="008B45E6"/>
    <w:rsid w:val="008B578D"/>
    <w:rsid w:val="008C20AA"/>
    <w:rsid w:val="008C28AC"/>
    <w:rsid w:val="008C31CF"/>
    <w:rsid w:val="008C33EE"/>
    <w:rsid w:val="008C4133"/>
    <w:rsid w:val="008C457B"/>
    <w:rsid w:val="008C533F"/>
    <w:rsid w:val="008C6E3A"/>
    <w:rsid w:val="008C6EFE"/>
    <w:rsid w:val="008C7C7E"/>
    <w:rsid w:val="008C7E5B"/>
    <w:rsid w:val="008C7FB2"/>
    <w:rsid w:val="008D0584"/>
    <w:rsid w:val="008D101C"/>
    <w:rsid w:val="008D2DC1"/>
    <w:rsid w:val="008D62D3"/>
    <w:rsid w:val="008D6A84"/>
    <w:rsid w:val="008D6FC3"/>
    <w:rsid w:val="008D78C0"/>
    <w:rsid w:val="008E01B1"/>
    <w:rsid w:val="008E15FE"/>
    <w:rsid w:val="008E18F4"/>
    <w:rsid w:val="008E2235"/>
    <w:rsid w:val="008E2797"/>
    <w:rsid w:val="008E2A29"/>
    <w:rsid w:val="008E3F4F"/>
    <w:rsid w:val="008E4D86"/>
    <w:rsid w:val="008E4FAE"/>
    <w:rsid w:val="008E53E4"/>
    <w:rsid w:val="008E6A48"/>
    <w:rsid w:val="008E6F9F"/>
    <w:rsid w:val="008E7D21"/>
    <w:rsid w:val="008F16DC"/>
    <w:rsid w:val="008F1DC2"/>
    <w:rsid w:val="008F224E"/>
    <w:rsid w:val="008F29A2"/>
    <w:rsid w:val="008F48A1"/>
    <w:rsid w:val="008F5D9B"/>
    <w:rsid w:val="008F7252"/>
    <w:rsid w:val="008F7366"/>
    <w:rsid w:val="009003EF"/>
    <w:rsid w:val="00902041"/>
    <w:rsid w:val="00904272"/>
    <w:rsid w:val="009044C0"/>
    <w:rsid w:val="00905493"/>
    <w:rsid w:val="00906683"/>
    <w:rsid w:val="00914AEE"/>
    <w:rsid w:val="0091553E"/>
    <w:rsid w:val="00915F30"/>
    <w:rsid w:val="0091610C"/>
    <w:rsid w:val="0091615B"/>
    <w:rsid w:val="0091671A"/>
    <w:rsid w:val="00921587"/>
    <w:rsid w:val="00922757"/>
    <w:rsid w:val="00922FA8"/>
    <w:rsid w:val="009241FD"/>
    <w:rsid w:val="009246FF"/>
    <w:rsid w:val="00924B91"/>
    <w:rsid w:val="00925540"/>
    <w:rsid w:val="0092584F"/>
    <w:rsid w:val="0092659A"/>
    <w:rsid w:val="00931B46"/>
    <w:rsid w:val="00933897"/>
    <w:rsid w:val="0093424E"/>
    <w:rsid w:val="00934B16"/>
    <w:rsid w:val="00936399"/>
    <w:rsid w:val="0093646C"/>
    <w:rsid w:val="009366C2"/>
    <w:rsid w:val="00940842"/>
    <w:rsid w:val="00941318"/>
    <w:rsid w:val="009413C5"/>
    <w:rsid w:val="00941E7D"/>
    <w:rsid w:val="00943AF3"/>
    <w:rsid w:val="00943D84"/>
    <w:rsid w:val="00944CA5"/>
    <w:rsid w:val="009459E2"/>
    <w:rsid w:val="00945E6E"/>
    <w:rsid w:val="00946EF5"/>
    <w:rsid w:val="00953D05"/>
    <w:rsid w:val="00956347"/>
    <w:rsid w:val="00957816"/>
    <w:rsid w:val="00963F30"/>
    <w:rsid w:val="009654FC"/>
    <w:rsid w:val="0096710F"/>
    <w:rsid w:val="00970854"/>
    <w:rsid w:val="009723B3"/>
    <w:rsid w:val="009733FB"/>
    <w:rsid w:val="009746EF"/>
    <w:rsid w:val="00974727"/>
    <w:rsid w:val="00974A17"/>
    <w:rsid w:val="009756A2"/>
    <w:rsid w:val="0098306C"/>
    <w:rsid w:val="00983CDF"/>
    <w:rsid w:val="00984FEA"/>
    <w:rsid w:val="00985D6A"/>
    <w:rsid w:val="009874CA"/>
    <w:rsid w:val="00987FDA"/>
    <w:rsid w:val="00994DCA"/>
    <w:rsid w:val="00995C5C"/>
    <w:rsid w:val="00995D1B"/>
    <w:rsid w:val="009974D6"/>
    <w:rsid w:val="009A1E9E"/>
    <w:rsid w:val="009A34F8"/>
    <w:rsid w:val="009A7444"/>
    <w:rsid w:val="009A787F"/>
    <w:rsid w:val="009A7A91"/>
    <w:rsid w:val="009B0F22"/>
    <w:rsid w:val="009B34ED"/>
    <w:rsid w:val="009B3F88"/>
    <w:rsid w:val="009B7A88"/>
    <w:rsid w:val="009C1FD8"/>
    <w:rsid w:val="009C20B8"/>
    <w:rsid w:val="009C2AB6"/>
    <w:rsid w:val="009C3DF2"/>
    <w:rsid w:val="009C5AE9"/>
    <w:rsid w:val="009C62B1"/>
    <w:rsid w:val="009C6B4E"/>
    <w:rsid w:val="009D276B"/>
    <w:rsid w:val="009D2DE6"/>
    <w:rsid w:val="009D4019"/>
    <w:rsid w:val="009D6CBE"/>
    <w:rsid w:val="009E22CF"/>
    <w:rsid w:val="009E4442"/>
    <w:rsid w:val="009E5D3D"/>
    <w:rsid w:val="009E665D"/>
    <w:rsid w:val="009E7460"/>
    <w:rsid w:val="009F0279"/>
    <w:rsid w:val="009F0D49"/>
    <w:rsid w:val="009F24AC"/>
    <w:rsid w:val="009F30B4"/>
    <w:rsid w:val="009F3DAC"/>
    <w:rsid w:val="009F4DE6"/>
    <w:rsid w:val="009F6C9A"/>
    <w:rsid w:val="00A01E24"/>
    <w:rsid w:val="00A03F6B"/>
    <w:rsid w:val="00A04D87"/>
    <w:rsid w:val="00A0715D"/>
    <w:rsid w:val="00A1260E"/>
    <w:rsid w:val="00A13D44"/>
    <w:rsid w:val="00A15D3F"/>
    <w:rsid w:val="00A16C5C"/>
    <w:rsid w:val="00A16D93"/>
    <w:rsid w:val="00A205AE"/>
    <w:rsid w:val="00A21305"/>
    <w:rsid w:val="00A21EE9"/>
    <w:rsid w:val="00A22513"/>
    <w:rsid w:val="00A22672"/>
    <w:rsid w:val="00A22CD7"/>
    <w:rsid w:val="00A22DBB"/>
    <w:rsid w:val="00A23071"/>
    <w:rsid w:val="00A23353"/>
    <w:rsid w:val="00A2625E"/>
    <w:rsid w:val="00A276A2"/>
    <w:rsid w:val="00A33F95"/>
    <w:rsid w:val="00A36401"/>
    <w:rsid w:val="00A364CB"/>
    <w:rsid w:val="00A36BD9"/>
    <w:rsid w:val="00A36E4E"/>
    <w:rsid w:val="00A37900"/>
    <w:rsid w:val="00A400B6"/>
    <w:rsid w:val="00A41A1D"/>
    <w:rsid w:val="00A41DA1"/>
    <w:rsid w:val="00A45A32"/>
    <w:rsid w:val="00A4686A"/>
    <w:rsid w:val="00A51941"/>
    <w:rsid w:val="00A55714"/>
    <w:rsid w:val="00A567E0"/>
    <w:rsid w:val="00A601D5"/>
    <w:rsid w:val="00A66AAB"/>
    <w:rsid w:val="00A66D4D"/>
    <w:rsid w:val="00A71F7B"/>
    <w:rsid w:val="00A73483"/>
    <w:rsid w:val="00A73744"/>
    <w:rsid w:val="00A75E11"/>
    <w:rsid w:val="00A75FE2"/>
    <w:rsid w:val="00A76081"/>
    <w:rsid w:val="00A7671B"/>
    <w:rsid w:val="00A7686D"/>
    <w:rsid w:val="00A80308"/>
    <w:rsid w:val="00A82084"/>
    <w:rsid w:val="00A844F3"/>
    <w:rsid w:val="00A872EC"/>
    <w:rsid w:val="00A911D9"/>
    <w:rsid w:val="00A91933"/>
    <w:rsid w:val="00A93287"/>
    <w:rsid w:val="00A93EE9"/>
    <w:rsid w:val="00A94C32"/>
    <w:rsid w:val="00A96603"/>
    <w:rsid w:val="00A9725C"/>
    <w:rsid w:val="00AA0BD1"/>
    <w:rsid w:val="00AA2BFC"/>
    <w:rsid w:val="00AA3FBB"/>
    <w:rsid w:val="00AA4347"/>
    <w:rsid w:val="00AA5EF8"/>
    <w:rsid w:val="00AA6F2C"/>
    <w:rsid w:val="00AB4AC7"/>
    <w:rsid w:val="00AC03BD"/>
    <w:rsid w:val="00AC1AAB"/>
    <w:rsid w:val="00AC218B"/>
    <w:rsid w:val="00AC28A6"/>
    <w:rsid w:val="00AC4548"/>
    <w:rsid w:val="00AC4A84"/>
    <w:rsid w:val="00AC51DC"/>
    <w:rsid w:val="00AC5AF2"/>
    <w:rsid w:val="00AC6446"/>
    <w:rsid w:val="00AC712B"/>
    <w:rsid w:val="00AD1A3C"/>
    <w:rsid w:val="00AD3748"/>
    <w:rsid w:val="00AD7541"/>
    <w:rsid w:val="00AE0262"/>
    <w:rsid w:val="00AE0685"/>
    <w:rsid w:val="00AE18C9"/>
    <w:rsid w:val="00AE4593"/>
    <w:rsid w:val="00AE4C37"/>
    <w:rsid w:val="00AE4D82"/>
    <w:rsid w:val="00AE7289"/>
    <w:rsid w:val="00AE797D"/>
    <w:rsid w:val="00AF1E40"/>
    <w:rsid w:val="00AF41F5"/>
    <w:rsid w:val="00AF5A4F"/>
    <w:rsid w:val="00AF7F73"/>
    <w:rsid w:val="00B012AA"/>
    <w:rsid w:val="00B03008"/>
    <w:rsid w:val="00B034DE"/>
    <w:rsid w:val="00B03C61"/>
    <w:rsid w:val="00B03EA5"/>
    <w:rsid w:val="00B047C0"/>
    <w:rsid w:val="00B04C7F"/>
    <w:rsid w:val="00B05101"/>
    <w:rsid w:val="00B10080"/>
    <w:rsid w:val="00B168A9"/>
    <w:rsid w:val="00B16908"/>
    <w:rsid w:val="00B1731D"/>
    <w:rsid w:val="00B20D39"/>
    <w:rsid w:val="00B21ED7"/>
    <w:rsid w:val="00B25705"/>
    <w:rsid w:val="00B2722D"/>
    <w:rsid w:val="00B27D5C"/>
    <w:rsid w:val="00B30EA0"/>
    <w:rsid w:val="00B33034"/>
    <w:rsid w:val="00B34374"/>
    <w:rsid w:val="00B345DF"/>
    <w:rsid w:val="00B34778"/>
    <w:rsid w:val="00B364BD"/>
    <w:rsid w:val="00B41935"/>
    <w:rsid w:val="00B4251F"/>
    <w:rsid w:val="00B432CA"/>
    <w:rsid w:val="00B44010"/>
    <w:rsid w:val="00B45B60"/>
    <w:rsid w:val="00B5182F"/>
    <w:rsid w:val="00B5220C"/>
    <w:rsid w:val="00B52A63"/>
    <w:rsid w:val="00B556B5"/>
    <w:rsid w:val="00B611F2"/>
    <w:rsid w:val="00B617ED"/>
    <w:rsid w:val="00B646EB"/>
    <w:rsid w:val="00B675A1"/>
    <w:rsid w:val="00B738A7"/>
    <w:rsid w:val="00B73FC0"/>
    <w:rsid w:val="00B748BA"/>
    <w:rsid w:val="00B74DA0"/>
    <w:rsid w:val="00B77FC2"/>
    <w:rsid w:val="00B81987"/>
    <w:rsid w:val="00B83E40"/>
    <w:rsid w:val="00B84E2B"/>
    <w:rsid w:val="00B85636"/>
    <w:rsid w:val="00B85D8C"/>
    <w:rsid w:val="00B87B78"/>
    <w:rsid w:val="00B931D4"/>
    <w:rsid w:val="00B9336F"/>
    <w:rsid w:val="00B93494"/>
    <w:rsid w:val="00B93CE6"/>
    <w:rsid w:val="00B94B1C"/>
    <w:rsid w:val="00B95698"/>
    <w:rsid w:val="00B959C5"/>
    <w:rsid w:val="00B962AC"/>
    <w:rsid w:val="00BA2700"/>
    <w:rsid w:val="00BA5F6C"/>
    <w:rsid w:val="00BB007A"/>
    <w:rsid w:val="00BB17FC"/>
    <w:rsid w:val="00BB6CDB"/>
    <w:rsid w:val="00BC0454"/>
    <w:rsid w:val="00BC05F1"/>
    <w:rsid w:val="00BC0A06"/>
    <w:rsid w:val="00BC0F18"/>
    <w:rsid w:val="00BC386A"/>
    <w:rsid w:val="00BC42E8"/>
    <w:rsid w:val="00BC466F"/>
    <w:rsid w:val="00BC46A4"/>
    <w:rsid w:val="00BC4CF2"/>
    <w:rsid w:val="00BC646B"/>
    <w:rsid w:val="00BC767D"/>
    <w:rsid w:val="00BD1470"/>
    <w:rsid w:val="00BD4C28"/>
    <w:rsid w:val="00BD5C39"/>
    <w:rsid w:val="00BD743C"/>
    <w:rsid w:val="00BE010E"/>
    <w:rsid w:val="00BE08A3"/>
    <w:rsid w:val="00BE0BFC"/>
    <w:rsid w:val="00BE38A5"/>
    <w:rsid w:val="00BE5D5C"/>
    <w:rsid w:val="00BE5FB5"/>
    <w:rsid w:val="00BE6E28"/>
    <w:rsid w:val="00BF17B2"/>
    <w:rsid w:val="00BF26EF"/>
    <w:rsid w:val="00BF2A72"/>
    <w:rsid w:val="00BF35E3"/>
    <w:rsid w:val="00BF4744"/>
    <w:rsid w:val="00BF526F"/>
    <w:rsid w:val="00BF5836"/>
    <w:rsid w:val="00BF6737"/>
    <w:rsid w:val="00BF797F"/>
    <w:rsid w:val="00C02FA7"/>
    <w:rsid w:val="00C04C85"/>
    <w:rsid w:val="00C0523B"/>
    <w:rsid w:val="00C077C2"/>
    <w:rsid w:val="00C07EE6"/>
    <w:rsid w:val="00C10B0B"/>
    <w:rsid w:val="00C116E3"/>
    <w:rsid w:val="00C12086"/>
    <w:rsid w:val="00C12646"/>
    <w:rsid w:val="00C16259"/>
    <w:rsid w:val="00C1736D"/>
    <w:rsid w:val="00C173D6"/>
    <w:rsid w:val="00C174BF"/>
    <w:rsid w:val="00C217C9"/>
    <w:rsid w:val="00C220A1"/>
    <w:rsid w:val="00C22618"/>
    <w:rsid w:val="00C22B7D"/>
    <w:rsid w:val="00C22CCD"/>
    <w:rsid w:val="00C24647"/>
    <w:rsid w:val="00C24C5A"/>
    <w:rsid w:val="00C25239"/>
    <w:rsid w:val="00C257E9"/>
    <w:rsid w:val="00C26C18"/>
    <w:rsid w:val="00C31C41"/>
    <w:rsid w:val="00C32C9A"/>
    <w:rsid w:val="00C33AFD"/>
    <w:rsid w:val="00C34F19"/>
    <w:rsid w:val="00C3623D"/>
    <w:rsid w:val="00C37B26"/>
    <w:rsid w:val="00C4049E"/>
    <w:rsid w:val="00C434D1"/>
    <w:rsid w:val="00C43FEE"/>
    <w:rsid w:val="00C44217"/>
    <w:rsid w:val="00C442ED"/>
    <w:rsid w:val="00C44B16"/>
    <w:rsid w:val="00C44DC7"/>
    <w:rsid w:val="00C45DE8"/>
    <w:rsid w:val="00C46B1B"/>
    <w:rsid w:val="00C50387"/>
    <w:rsid w:val="00C50FAC"/>
    <w:rsid w:val="00C51892"/>
    <w:rsid w:val="00C52910"/>
    <w:rsid w:val="00C56D3A"/>
    <w:rsid w:val="00C60BA1"/>
    <w:rsid w:val="00C60DE6"/>
    <w:rsid w:val="00C6219F"/>
    <w:rsid w:val="00C62311"/>
    <w:rsid w:val="00C634B6"/>
    <w:rsid w:val="00C66AD7"/>
    <w:rsid w:val="00C66B1B"/>
    <w:rsid w:val="00C70A9F"/>
    <w:rsid w:val="00C70B8E"/>
    <w:rsid w:val="00C7199D"/>
    <w:rsid w:val="00C733BE"/>
    <w:rsid w:val="00C74DC2"/>
    <w:rsid w:val="00C767D5"/>
    <w:rsid w:val="00C77F48"/>
    <w:rsid w:val="00C8452E"/>
    <w:rsid w:val="00C845BC"/>
    <w:rsid w:val="00C84852"/>
    <w:rsid w:val="00C870D0"/>
    <w:rsid w:val="00C8761A"/>
    <w:rsid w:val="00C90352"/>
    <w:rsid w:val="00C908DF"/>
    <w:rsid w:val="00C93EA5"/>
    <w:rsid w:val="00C94D20"/>
    <w:rsid w:val="00C96963"/>
    <w:rsid w:val="00CA270D"/>
    <w:rsid w:val="00CA2896"/>
    <w:rsid w:val="00CA398C"/>
    <w:rsid w:val="00CA5C17"/>
    <w:rsid w:val="00CA64EB"/>
    <w:rsid w:val="00CA66C4"/>
    <w:rsid w:val="00CA756B"/>
    <w:rsid w:val="00CB0CDD"/>
    <w:rsid w:val="00CB4EA2"/>
    <w:rsid w:val="00CB5F68"/>
    <w:rsid w:val="00CB7F4A"/>
    <w:rsid w:val="00CC152F"/>
    <w:rsid w:val="00CC264D"/>
    <w:rsid w:val="00CC2A2C"/>
    <w:rsid w:val="00CC3D28"/>
    <w:rsid w:val="00CC6F8C"/>
    <w:rsid w:val="00CD0EAC"/>
    <w:rsid w:val="00CD1EB2"/>
    <w:rsid w:val="00CD2344"/>
    <w:rsid w:val="00CD296A"/>
    <w:rsid w:val="00CD3118"/>
    <w:rsid w:val="00CD3277"/>
    <w:rsid w:val="00CD4122"/>
    <w:rsid w:val="00CD57F0"/>
    <w:rsid w:val="00CD59E1"/>
    <w:rsid w:val="00CD7E9F"/>
    <w:rsid w:val="00CE1E50"/>
    <w:rsid w:val="00CE2DD4"/>
    <w:rsid w:val="00CE2E4E"/>
    <w:rsid w:val="00CE3211"/>
    <w:rsid w:val="00CE4CBD"/>
    <w:rsid w:val="00CE5731"/>
    <w:rsid w:val="00CE696E"/>
    <w:rsid w:val="00CE7116"/>
    <w:rsid w:val="00CF032E"/>
    <w:rsid w:val="00CF0374"/>
    <w:rsid w:val="00CF147D"/>
    <w:rsid w:val="00CF15DA"/>
    <w:rsid w:val="00CF2EC9"/>
    <w:rsid w:val="00CF3952"/>
    <w:rsid w:val="00CF42B2"/>
    <w:rsid w:val="00CF52DD"/>
    <w:rsid w:val="00CF5797"/>
    <w:rsid w:val="00CF5D0B"/>
    <w:rsid w:val="00CF6A5F"/>
    <w:rsid w:val="00CF7E4C"/>
    <w:rsid w:val="00D0115E"/>
    <w:rsid w:val="00D0164A"/>
    <w:rsid w:val="00D023DF"/>
    <w:rsid w:val="00D045C0"/>
    <w:rsid w:val="00D05155"/>
    <w:rsid w:val="00D05E74"/>
    <w:rsid w:val="00D068D6"/>
    <w:rsid w:val="00D078A0"/>
    <w:rsid w:val="00D10933"/>
    <w:rsid w:val="00D1312A"/>
    <w:rsid w:val="00D144C7"/>
    <w:rsid w:val="00D1608F"/>
    <w:rsid w:val="00D16E73"/>
    <w:rsid w:val="00D201E0"/>
    <w:rsid w:val="00D2089A"/>
    <w:rsid w:val="00D20E78"/>
    <w:rsid w:val="00D21429"/>
    <w:rsid w:val="00D2248E"/>
    <w:rsid w:val="00D24FDF"/>
    <w:rsid w:val="00D304D0"/>
    <w:rsid w:val="00D311F9"/>
    <w:rsid w:val="00D35C65"/>
    <w:rsid w:val="00D3778F"/>
    <w:rsid w:val="00D417D9"/>
    <w:rsid w:val="00D42306"/>
    <w:rsid w:val="00D42CE7"/>
    <w:rsid w:val="00D44384"/>
    <w:rsid w:val="00D449A6"/>
    <w:rsid w:val="00D45CC7"/>
    <w:rsid w:val="00D463AE"/>
    <w:rsid w:val="00D50C46"/>
    <w:rsid w:val="00D528DB"/>
    <w:rsid w:val="00D531BD"/>
    <w:rsid w:val="00D54421"/>
    <w:rsid w:val="00D55F12"/>
    <w:rsid w:val="00D573E5"/>
    <w:rsid w:val="00D616C8"/>
    <w:rsid w:val="00D62B7D"/>
    <w:rsid w:val="00D6343F"/>
    <w:rsid w:val="00D65588"/>
    <w:rsid w:val="00D74F9B"/>
    <w:rsid w:val="00D75950"/>
    <w:rsid w:val="00D76823"/>
    <w:rsid w:val="00D80576"/>
    <w:rsid w:val="00D82975"/>
    <w:rsid w:val="00D84C1A"/>
    <w:rsid w:val="00D84F91"/>
    <w:rsid w:val="00D85774"/>
    <w:rsid w:val="00D862BC"/>
    <w:rsid w:val="00D87379"/>
    <w:rsid w:val="00D87D6E"/>
    <w:rsid w:val="00D90067"/>
    <w:rsid w:val="00D91280"/>
    <w:rsid w:val="00D91CB1"/>
    <w:rsid w:val="00D934EA"/>
    <w:rsid w:val="00D93C0A"/>
    <w:rsid w:val="00DA00B9"/>
    <w:rsid w:val="00DA47AC"/>
    <w:rsid w:val="00DA668B"/>
    <w:rsid w:val="00DB2A91"/>
    <w:rsid w:val="00DB3A5D"/>
    <w:rsid w:val="00DB5122"/>
    <w:rsid w:val="00DB6A4D"/>
    <w:rsid w:val="00DC2FDC"/>
    <w:rsid w:val="00DC3C1E"/>
    <w:rsid w:val="00DC4382"/>
    <w:rsid w:val="00DC4A1E"/>
    <w:rsid w:val="00DC5A92"/>
    <w:rsid w:val="00DC63E6"/>
    <w:rsid w:val="00DD0354"/>
    <w:rsid w:val="00DD03F0"/>
    <w:rsid w:val="00DD0893"/>
    <w:rsid w:val="00DD0EB0"/>
    <w:rsid w:val="00DD3EAA"/>
    <w:rsid w:val="00DD44A8"/>
    <w:rsid w:val="00DE19BC"/>
    <w:rsid w:val="00DE3087"/>
    <w:rsid w:val="00DE523D"/>
    <w:rsid w:val="00DE5416"/>
    <w:rsid w:val="00DE5442"/>
    <w:rsid w:val="00DE75BE"/>
    <w:rsid w:val="00DF099E"/>
    <w:rsid w:val="00DF23AF"/>
    <w:rsid w:val="00DF32F6"/>
    <w:rsid w:val="00DF462C"/>
    <w:rsid w:val="00DF4682"/>
    <w:rsid w:val="00DF527A"/>
    <w:rsid w:val="00DF600B"/>
    <w:rsid w:val="00DF7D85"/>
    <w:rsid w:val="00E007A1"/>
    <w:rsid w:val="00E0537C"/>
    <w:rsid w:val="00E056CB"/>
    <w:rsid w:val="00E05DB9"/>
    <w:rsid w:val="00E06E29"/>
    <w:rsid w:val="00E06F88"/>
    <w:rsid w:val="00E1166E"/>
    <w:rsid w:val="00E12137"/>
    <w:rsid w:val="00E13EED"/>
    <w:rsid w:val="00E1465B"/>
    <w:rsid w:val="00E1557F"/>
    <w:rsid w:val="00E16075"/>
    <w:rsid w:val="00E1675A"/>
    <w:rsid w:val="00E17858"/>
    <w:rsid w:val="00E2063E"/>
    <w:rsid w:val="00E209C6"/>
    <w:rsid w:val="00E23A8F"/>
    <w:rsid w:val="00E2574D"/>
    <w:rsid w:val="00E27FD9"/>
    <w:rsid w:val="00E3199C"/>
    <w:rsid w:val="00E32146"/>
    <w:rsid w:val="00E325E2"/>
    <w:rsid w:val="00E33A9C"/>
    <w:rsid w:val="00E37ABE"/>
    <w:rsid w:val="00E37FD1"/>
    <w:rsid w:val="00E403FF"/>
    <w:rsid w:val="00E40E74"/>
    <w:rsid w:val="00E41E7C"/>
    <w:rsid w:val="00E4201F"/>
    <w:rsid w:val="00E420D7"/>
    <w:rsid w:val="00E423D3"/>
    <w:rsid w:val="00E43D58"/>
    <w:rsid w:val="00E51BDB"/>
    <w:rsid w:val="00E545F7"/>
    <w:rsid w:val="00E54868"/>
    <w:rsid w:val="00E55F19"/>
    <w:rsid w:val="00E5644C"/>
    <w:rsid w:val="00E639B7"/>
    <w:rsid w:val="00E667B6"/>
    <w:rsid w:val="00E70A86"/>
    <w:rsid w:val="00E7132A"/>
    <w:rsid w:val="00E731F0"/>
    <w:rsid w:val="00E747DB"/>
    <w:rsid w:val="00E77D52"/>
    <w:rsid w:val="00E81CEA"/>
    <w:rsid w:val="00E845A3"/>
    <w:rsid w:val="00E85210"/>
    <w:rsid w:val="00E931E1"/>
    <w:rsid w:val="00E97038"/>
    <w:rsid w:val="00EA11CC"/>
    <w:rsid w:val="00EA19E7"/>
    <w:rsid w:val="00EA1A68"/>
    <w:rsid w:val="00EA4A87"/>
    <w:rsid w:val="00EA4E78"/>
    <w:rsid w:val="00EA6747"/>
    <w:rsid w:val="00EA71F1"/>
    <w:rsid w:val="00EB3627"/>
    <w:rsid w:val="00EB3D13"/>
    <w:rsid w:val="00EB3E9E"/>
    <w:rsid w:val="00EB4594"/>
    <w:rsid w:val="00EB534C"/>
    <w:rsid w:val="00EB6B79"/>
    <w:rsid w:val="00EB7317"/>
    <w:rsid w:val="00EC0A67"/>
    <w:rsid w:val="00EC1212"/>
    <w:rsid w:val="00EC1666"/>
    <w:rsid w:val="00EC2074"/>
    <w:rsid w:val="00EC2BDD"/>
    <w:rsid w:val="00EC40F6"/>
    <w:rsid w:val="00EC4CF6"/>
    <w:rsid w:val="00EC57F5"/>
    <w:rsid w:val="00ED0005"/>
    <w:rsid w:val="00ED25AB"/>
    <w:rsid w:val="00ED2A33"/>
    <w:rsid w:val="00ED3746"/>
    <w:rsid w:val="00ED3A82"/>
    <w:rsid w:val="00ED7A40"/>
    <w:rsid w:val="00EE012A"/>
    <w:rsid w:val="00EE0817"/>
    <w:rsid w:val="00EE2142"/>
    <w:rsid w:val="00EE37A3"/>
    <w:rsid w:val="00EE651D"/>
    <w:rsid w:val="00EE729F"/>
    <w:rsid w:val="00EE7362"/>
    <w:rsid w:val="00EF46F8"/>
    <w:rsid w:val="00EF62D4"/>
    <w:rsid w:val="00F01209"/>
    <w:rsid w:val="00F0306A"/>
    <w:rsid w:val="00F03746"/>
    <w:rsid w:val="00F05575"/>
    <w:rsid w:val="00F06897"/>
    <w:rsid w:val="00F07011"/>
    <w:rsid w:val="00F1106A"/>
    <w:rsid w:val="00F11564"/>
    <w:rsid w:val="00F1303F"/>
    <w:rsid w:val="00F13293"/>
    <w:rsid w:val="00F133AB"/>
    <w:rsid w:val="00F139C9"/>
    <w:rsid w:val="00F14DE7"/>
    <w:rsid w:val="00F16C82"/>
    <w:rsid w:val="00F20058"/>
    <w:rsid w:val="00F2456A"/>
    <w:rsid w:val="00F25F11"/>
    <w:rsid w:val="00F33676"/>
    <w:rsid w:val="00F341BD"/>
    <w:rsid w:val="00F34639"/>
    <w:rsid w:val="00F3553D"/>
    <w:rsid w:val="00F37833"/>
    <w:rsid w:val="00F4084C"/>
    <w:rsid w:val="00F41D98"/>
    <w:rsid w:val="00F44E44"/>
    <w:rsid w:val="00F46AA9"/>
    <w:rsid w:val="00F47628"/>
    <w:rsid w:val="00F5035A"/>
    <w:rsid w:val="00F50B3B"/>
    <w:rsid w:val="00F516F0"/>
    <w:rsid w:val="00F51FBB"/>
    <w:rsid w:val="00F527B6"/>
    <w:rsid w:val="00F52EFC"/>
    <w:rsid w:val="00F547E9"/>
    <w:rsid w:val="00F54F8D"/>
    <w:rsid w:val="00F55B23"/>
    <w:rsid w:val="00F60739"/>
    <w:rsid w:val="00F62000"/>
    <w:rsid w:val="00F62147"/>
    <w:rsid w:val="00F637B0"/>
    <w:rsid w:val="00F63B18"/>
    <w:rsid w:val="00F66027"/>
    <w:rsid w:val="00F66BFF"/>
    <w:rsid w:val="00F67CD3"/>
    <w:rsid w:val="00F710B2"/>
    <w:rsid w:val="00F72336"/>
    <w:rsid w:val="00F75F6F"/>
    <w:rsid w:val="00F7620A"/>
    <w:rsid w:val="00F77244"/>
    <w:rsid w:val="00F801B9"/>
    <w:rsid w:val="00F81B5C"/>
    <w:rsid w:val="00F82D6C"/>
    <w:rsid w:val="00F830E1"/>
    <w:rsid w:val="00F84616"/>
    <w:rsid w:val="00F85D68"/>
    <w:rsid w:val="00F923B9"/>
    <w:rsid w:val="00F92441"/>
    <w:rsid w:val="00F92D39"/>
    <w:rsid w:val="00F9565D"/>
    <w:rsid w:val="00F967A5"/>
    <w:rsid w:val="00FA05D1"/>
    <w:rsid w:val="00FA0EFF"/>
    <w:rsid w:val="00FA1197"/>
    <w:rsid w:val="00FA126C"/>
    <w:rsid w:val="00FA205B"/>
    <w:rsid w:val="00FA3F70"/>
    <w:rsid w:val="00FA48B1"/>
    <w:rsid w:val="00FA4BCE"/>
    <w:rsid w:val="00FA5272"/>
    <w:rsid w:val="00FA6E25"/>
    <w:rsid w:val="00FB00D6"/>
    <w:rsid w:val="00FB09CE"/>
    <w:rsid w:val="00FB0AEE"/>
    <w:rsid w:val="00FB4957"/>
    <w:rsid w:val="00FB5F86"/>
    <w:rsid w:val="00FB67CE"/>
    <w:rsid w:val="00FB78FB"/>
    <w:rsid w:val="00FC05A4"/>
    <w:rsid w:val="00FC195A"/>
    <w:rsid w:val="00FC1CA9"/>
    <w:rsid w:val="00FC3866"/>
    <w:rsid w:val="00FC50F6"/>
    <w:rsid w:val="00FC6170"/>
    <w:rsid w:val="00FC65AE"/>
    <w:rsid w:val="00FC77FE"/>
    <w:rsid w:val="00FD04FC"/>
    <w:rsid w:val="00FD0D75"/>
    <w:rsid w:val="00FD1C6D"/>
    <w:rsid w:val="00FD3418"/>
    <w:rsid w:val="00FD77D4"/>
    <w:rsid w:val="00FD78AD"/>
    <w:rsid w:val="00FE1DA2"/>
    <w:rsid w:val="00FE200E"/>
    <w:rsid w:val="00FE3589"/>
    <w:rsid w:val="00FE3D42"/>
    <w:rsid w:val="00FE5019"/>
    <w:rsid w:val="00FE5896"/>
    <w:rsid w:val="00FF02D8"/>
    <w:rsid w:val="00FF1202"/>
    <w:rsid w:val="00FF4E8A"/>
    <w:rsid w:val="00FF5002"/>
    <w:rsid w:val="00FF5DE8"/>
    <w:rsid w:val="00FF6593"/>
    <w:rsid w:val="00FF6763"/>
    <w:rsid w:val="00FF712B"/>
    <w:rsid w:val="01BC233C"/>
    <w:rsid w:val="03133537"/>
    <w:rsid w:val="0501D32C"/>
    <w:rsid w:val="06B469A9"/>
    <w:rsid w:val="0AB1136C"/>
    <w:rsid w:val="0AD383EE"/>
    <w:rsid w:val="0B100493"/>
    <w:rsid w:val="0BAD0997"/>
    <w:rsid w:val="0D85BD84"/>
    <w:rsid w:val="0DB98084"/>
    <w:rsid w:val="0DF94F85"/>
    <w:rsid w:val="11EA6482"/>
    <w:rsid w:val="163A4EA6"/>
    <w:rsid w:val="1684C98E"/>
    <w:rsid w:val="17D97957"/>
    <w:rsid w:val="18130DB3"/>
    <w:rsid w:val="1C5F0418"/>
    <w:rsid w:val="1E42BF53"/>
    <w:rsid w:val="1F7AEC63"/>
    <w:rsid w:val="20A71D10"/>
    <w:rsid w:val="2170A9ED"/>
    <w:rsid w:val="272F7E38"/>
    <w:rsid w:val="2D0C5C9D"/>
    <w:rsid w:val="2DC9E987"/>
    <w:rsid w:val="305EFE3F"/>
    <w:rsid w:val="316E7D1D"/>
    <w:rsid w:val="343F5F1F"/>
    <w:rsid w:val="35C419D9"/>
    <w:rsid w:val="37B5E0F5"/>
    <w:rsid w:val="3A91FE4C"/>
    <w:rsid w:val="3B512EC0"/>
    <w:rsid w:val="3C81C399"/>
    <w:rsid w:val="3DEA6983"/>
    <w:rsid w:val="3F3B44BB"/>
    <w:rsid w:val="3F7A679D"/>
    <w:rsid w:val="4399860D"/>
    <w:rsid w:val="44A1E897"/>
    <w:rsid w:val="459B9EE7"/>
    <w:rsid w:val="49411D97"/>
    <w:rsid w:val="4D003B2E"/>
    <w:rsid w:val="4D58D354"/>
    <w:rsid w:val="4E9186FD"/>
    <w:rsid w:val="4EE5553F"/>
    <w:rsid w:val="4FC7C362"/>
    <w:rsid w:val="5530674B"/>
    <w:rsid w:val="5714CB5B"/>
    <w:rsid w:val="57D6FB74"/>
    <w:rsid w:val="5AA27677"/>
    <w:rsid w:val="5E86A4AA"/>
    <w:rsid w:val="5E9B2CA0"/>
    <w:rsid w:val="5F9B9B21"/>
    <w:rsid w:val="5FA8509A"/>
    <w:rsid w:val="60C04921"/>
    <w:rsid w:val="6486FF81"/>
    <w:rsid w:val="67B87F20"/>
    <w:rsid w:val="699AD5C6"/>
    <w:rsid w:val="6A3A8F87"/>
    <w:rsid w:val="6E13F252"/>
    <w:rsid w:val="6E40AD27"/>
    <w:rsid w:val="6F0AB11B"/>
    <w:rsid w:val="6F105795"/>
    <w:rsid w:val="6F6C8825"/>
    <w:rsid w:val="6F6E76C2"/>
    <w:rsid w:val="7067B80E"/>
    <w:rsid w:val="70CF999B"/>
    <w:rsid w:val="72553DAB"/>
    <w:rsid w:val="729934C3"/>
    <w:rsid w:val="74FD8CD2"/>
    <w:rsid w:val="77A46681"/>
    <w:rsid w:val="77A50166"/>
    <w:rsid w:val="78F86A36"/>
    <w:rsid w:val="7ADC82E7"/>
    <w:rsid w:val="7B9CAE75"/>
    <w:rsid w:val="7BD33DFF"/>
    <w:rsid w:val="7EAD6103"/>
    <w:rsid w:val="7EAF9CE4"/>
    <w:rsid w:val="7F1893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7A24F"/>
  <w15:chartTrackingRefBased/>
  <w15:docId w15:val="{495446DD-9D0A-4EAD-A0BD-6B8C4161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바탕" w:eastAsia="바탕체" w:hAnsi="바탕" w:cs="바탕"/>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eastAsia="바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565D"/>
    <w:pPr>
      <w:tabs>
        <w:tab w:val="center" w:pos="4513"/>
        <w:tab w:val="right" w:pos="9026"/>
      </w:tabs>
      <w:snapToGrid w:val="0"/>
    </w:pPr>
  </w:style>
  <w:style w:type="character" w:customStyle="1" w:styleId="Char">
    <w:name w:val="머리글 Char"/>
    <w:link w:val="a3"/>
    <w:uiPriority w:val="99"/>
    <w:rsid w:val="00F9565D"/>
    <w:rPr>
      <w:rFonts w:eastAsia="바탕"/>
      <w:kern w:val="2"/>
    </w:rPr>
  </w:style>
  <w:style w:type="paragraph" w:styleId="a4">
    <w:name w:val="footer"/>
    <w:basedOn w:val="a"/>
    <w:link w:val="Char0"/>
    <w:uiPriority w:val="99"/>
    <w:unhideWhenUsed/>
    <w:rsid w:val="00F9565D"/>
    <w:pPr>
      <w:tabs>
        <w:tab w:val="center" w:pos="4513"/>
        <w:tab w:val="right" w:pos="9026"/>
      </w:tabs>
      <w:snapToGrid w:val="0"/>
    </w:pPr>
  </w:style>
  <w:style w:type="character" w:customStyle="1" w:styleId="Char0">
    <w:name w:val="바닥글 Char"/>
    <w:link w:val="a4"/>
    <w:uiPriority w:val="99"/>
    <w:rsid w:val="00F9565D"/>
    <w:rPr>
      <w:rFonts w:eastAsia="바탕"/>
      <w:kern w:val="2"/>
    </w:rPr>
  </w:style>
  <w:style w:type="character" w:styleId="a5">
    <w:name w:val="Emphasis"/>
    <w:uiPriority w:val="20"/>
    <w:qFormat/>
    <w:rsid w:val="000F45A1"/>
    <w:rPr>
      <w:b/>
      <w:bCs/>
      <w:i w:val="0"/>
      <w:iCs w:val="0"/>
    </w:rPr>
  </w:style>
  <w:style w:type="character" w:styleId="a6">
    <w:name w:val="Hyperlink"/>
    <w:rsid w:val="008E4FAE"/>
    <w:rPr>
      <w:color w:val="0000FF"/>
      <w:u w:val="single"/>
    </w:rPr>
  </w:style>
  <w:style w:type="paragraph" w:styleId="a7">
    <w:name w:val="Normal (Web)"/>
    <w:basedOn w:val="a"/>
    <w:uiPriority w:val="99"/>
    <w:rsid w:val="004342F6"/>
    <w:pPr>
      <w:widowControl/>
      <w:wordWrap/>
      <w:spacing w:before="100" w:beforeAutospacing="1" w:after="100" w:afterAutospacing="1"/>
      <w:jc w:val="left"/>
    </w:pPr>
    <w:rPr>
      <w:rFonts w:ascii="굴림" w:eastAsia="굴림" w:hAnsi="굴림" w:cs="굴림"/>
      <w:kern w:val="0"/>
      <w:sz w:val="24"/>
      <w:szCs w:val="24"/>
    </w:rPr>
  </w:style>
  <w:style w:type="character" w:styleId="a8">
    <w:name w:val="annotation reference"/>
    <w:uiPriority w:val="99"/>
    <w:semiHidden/>
    <w:unhideWhenUsed/>
    <w:rsid w:val="007B5364"/>
    <w:rPr>
      <w:sz w:val="16"/>
      <w:szCs w:val="16"/>
    </w:rPr>
  </w:style>
  <w:style w:type="paragraph" w:styleId="a9">
    <w:name w:val="annotation text"/>
    <w:basedOn w:val="a"/>
    <w:link w:val="Char1"/>
    <w:uiPriority w:val="99"/>
    <w:unhideWhenUsed/>
    <w:rsid w:val="007B5364"/>
  </w:style>
  <w:style w:type="character" w:customStyle="1" w:styleId="Char1">
    <w:name w:val="메모 텍스트 Char"/>
    <w:link w:val="a9"/>
    <w:uiPriority w:val="99"/>
    <w:rsid w:val="007B5364"/>
    <w:rPr>
      <w:rFonts w:eastAsia="바탕"/>
      <w:kern w:val="2"/>
      <w:lang w:eastAsia="ko-KR"/>
    </w:rPr>
  </w:style>
  <w:style w:type="paragraph" w:styleId="aa">
    <w:name w:val="annotation subject"/>
    <w:basedOn w:val="a9"/>
    <w:next w:val="a9"/>
    <w:link w:val="Char2"/>
    <w:uiPriority w:val="99"/>
    <w:semiHidden/>
    <w:unhideWhenUsed/>
    <w:rsid w:val="007B5364"/>
    <w:rPr>
      <w:b/>
      <w:bCs/>
    </w:rPr>
  </w:style>
  <w:style w:type="character" w:customStyle="1" w:styleId="Char2">
    <w:name w:val="메모 주제 Char"/>
    <w:link w:val="aa"/>
    <w:uiPriority w:val="99"/>
    <w:semiHidden/>
    <w:rsid w:val="007B5364"/>
    <w:rPr>
      <w:rFonts w:eastAsia="바탕"/>
      <w:b/>
      <w:bCs/>
      <w:kern w:val="2"/>
      <w:lang w:eastAsia="ko-KR"/>
    </w:rPr>
  </w:style>
  <w:style w:type="paragraph" w:styleId="ab">
    <w:name w:val="Balloon Text"/>
    <w:basedOn w:val="a"/>
    <w:link w:val="Char3"/>
    <w:uiPriority w:val="99"/>
    <w:semiHidden/>
    <w:unhideWhenUsed/>
    <w:rsid w:val="007B5364"/>
    <w:rPr>
      <w:rFonts w:ascii="Tahoma" w:hAnsi="Tahoma" w:cs="Tahoma"/>
      <w:sz w:val="16"/>
      <w:szCs w:val="16"/>
    </w:rPr>
  </w:style>
  <w:style w:type="character" w:customStyle="1" w:styleId="Char3">
    <w:name w:val="풍선 도움말 텍스트 Char"/>
    <w:link w:val="ab"/>
    <w:uiPriority w:val="99"/>
    <w:semiHidden/>
    <w:rsid w:val="007B5364"/>
    <w:rPr>
      <w:rFonts w:ascii="Tahoma" w:eastAsia="바탕" w:hAnsi="Tahoma" w:cs="Tahoma"/>
      <w:kern w:val="2"/>
      <w:sz w:val="16"/>
      <w:szCs w:val="16"/>
      <w:lang w:eastAsia="ko-KR"/>
    </w:rPr>
  </w:style>
  <w:style w:type="paragraph" w:styleId="ac">
    <w:name w:val="footnote text"/>
    <w:basedOn w:val="a"/>
    <w:link w:val="Char4"/>
    <w:uiPriority w:val="99"/>
    <w:semiHidden/>
    <w:unhideWhenUsed/>
    <w:rsid w:val="004D17E6"/>
    <w:pPr>
      <w:autoSpaceDE w:val="0"/>
      <w:autoSpaceDN w:val="0"/>
      <w:snapToGrid w:val="0"/>
      <w:spacing w:after="160" w:line="259" w:lineRule="auto"/>
      <w:jc w:val="left"/>
    </w:pPr>
    <w:rPr>
      <w:rFonts w:ascii="맑은 고딕" w:eastAsia="맑은 고딕" w:hAnsi="맑은 고딕" w:cs="Arial"/>
      <w:szCs w:val="22"/>
    </w:rPr>
  </w:style>
  <w:style w:type="character" w:customStyle="1" w:styleId="Char4">
    <w:name w:val="각주 텍스트 Char"/>
    <w:link w:val="ac"/>
    <w:uiPriority w:val="99"/>
    <w:semiHidden/>
    <w:rsid w:val="004D17E6"/>
    <w:rPr>
      <w:rFonts w:ascii="맑은 고딕" w:eastAsia="맑은 고딕" w:hAnsi="맑은 고딕" w:cs="Arial"/>
      <w:kern w:val="2"/>
      <w:szCs w:val="22"/>
    </w:rPr>
  </w:style>
  <w:style w:type="character" w:styleId="ad">
    <w:name w:val="footnote reference"/>
    <w:uiPriority w:val="99"/>
    <w:semiHidden/>
    <w:unhideWhenUsed/>
    <w:rsid w:val="004D17E6"/>
    <w:rPr>
      <w:vertAlign w:val="superscript"/>
    </w:rPr>
  </w:style>
  <w:style w:type="paragraph" w:styleId="ae">
    <w:name w:val="Revision"/>
    <w:hidden/>
    <w:uiPriority w:val="99"/>
    <w:semiHidden/>
    <w:rsid w:val="00787116"/>
    <w:rPr>
      <w:rFonts w:eastAsia="바탕"/>
      <w:kern w:val="2"/>
    </w:rPr>
  </w:style>
  <w:style w:type="character" w:customStyle="1" w:styleId="UnresolvedMention1">
    <w:name w:val="Unresolved Mention1"/>
    <w:basedOn w:val="a0"/>
    <w:uiPriority w:val="99"/>
    <w:semiHidden/>
    <w:unhideWhenUsed/>
    <w:rsid w:val="0091615B"/>
    <w:rPr>
      <w:color w:val="605E5C"/>
      <w:shd w:val="clear" w:color="auto" w:fill="E1DFDD"/>
    </w:rPr>
  </w:style>
  <w:style w:type="character" w:customStyle="1" w:styleId="Mention1">
    <w:name w:val="Mention1"/>
    <w:basedOn w:val="a0"/>
    <w:uiPriority w:val="99"/>
    <w:unhideWhenUsed/>
    <w:rsid w:val="00531332"/>
    <w:rPr>
      <w:color w:val="2B579A"/>
      <w:shd w:val="clear" w:color="auto" w:fill="E1DFDD"/>
    </w:rPr>
  </w:style>
  <w:style w:type="paragraph" w:styleId="af">
    <w:name w:val="endnote text"/>
    <w:basedOn w:val="a"/>
    <w:link w:val="Char5"/>
    <w:uiPriority w:val="99"/>
    <w:semiHidden/>
    <w:unhideWhenUsed/>
    <w:rsid w:val="001E7218"/>
    <w:pPr>
      <w:snapToGrid w:val="0"/>
      <w:jc w:val="left"/>
    </w:pPr>
  </w:style>
  <w:style w:type="character" w:customStyle="1" w:styleId="Char5">
    <w:name w:val="미주 텍스트 Char"/>
    <w:basedOn w:val="a0"/>
    <w:link w:val="af"/>
    <w:uiPriority w:val="99"/>
    <w:semiHidden/>
    <w:rsid w:val="001E7218"/>
    <w:rPr>
      <w:rFonts w:eastAsia="바탕"/>
      <w:kern w:val="2"/>
    </w:rPr>
  </w:style>
  <w:style w:type="character" w:styleId="af0">
    <w:name w:val="endnote reference"/>
    <w:basedOn w:val="a0"/>
    <w:uiPriority w:val="99"/>
    <w:semiHidden/>
    <w:unhideWhenUsed/>
    <w:rsid w:val="001E7218"/>
    <w:rPr>
      <w:vertAlign w:val="superscript"/>
    </w:rPr>
  </w:style>
  <w:style w:type="character" w:customStyle="1" w:styleId="1">
    <w:name w:val="확인되지 않은 멘션1"/>
    <w:basedOn w:val="a0"/>
    <w:uiPriority w:val="99"/>
    <w:semiHidden/>
    <w:unhideWhenUsed/>
    <w:rsid w:val="004E0F9E"/>
    <w:rPr>
      <w:color w:val="605E5C"/>
      <w:shd w:val="clear" w:color="auto" w:fill="E1DFDD"/>
    </w:rPr>
  </w:style>
  <w:style w:type="character" w:styleId="af1">
    <w:name w:val="FollowedHyperlink"/>
    <w:basedOn w:val="a0"/>
    <w:uiPriority w:val="99"/>
    <w:semiHidden/>
    <w:unhideWhenUsed/>
    <w:rsid w:val="00EA4A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3638">
      <w:bodyDiv w:val="1"/>
      <w:marLeft w:val="0"/>
      <w:marRight w:val="0"/>
      <w:marTop w:val="0"/>
      <w:marBottom w:val="0"/>
      <w:divBdr>
        <w:top w:val="none" w:sz="0" w:space="0" w:color="auto"/>
        <w:left w:val="none" w:sz="0" w:space="0" w:color="auto"/>
        <w:bottom w:val="none" w:sz="0" w:space="0" w:color="auto"/>
        <w:right w:val="none" w:sz="0" w:space="0" w:color="auto"/>
      </w:divBdr>
      <w:divsChild>
        <w:div w:id="1922829210">
          <w:marLeft w:val="0"/>
          <w:marRight w:val="0"/>
          <w:marTop w:val="0"/>
          <w:marBottom w:val="0"/>
          <w:divBdr>
            <w:top w:val="none" w:sz="0" w:space="0" w:color="auto"/>
            <w:left w:val="none" w:sz="0" w:space="0" w:color="auto"/>
            <w:bottom w:val="none" w:sz="0" w:space="0" w:color="auto"/>
            <w:right w:val="none" w:sz="0" w:space="0" w:color="auto"/>
          </w:divBdr>
        </w:div>
      </w:divsChild>
    </w:div>
    <w:div w:id="257518454">
      <w:bodyDiv w:val="1"/>
      <w:marLeft w:val="0"/>
      <w:marRight w:val="0"/>
      <w:marTop w:val="0"/>
      <w:marBottom w:val="0"/>
      <w:divBdr>
        <w:top w:val="none" w:sz="0" w:space="0" w:color="auto"/>
        <w:left w:val="none" w:sz="0" w:space="0" w:color="auto"/>
        <w:bottom w:val="none" w:sz="0" w:space="0" w:color="auto"/>
        <w:right w:val="none" w:sz="0" w:space="0" w:color="auto"/>
      </w:divBdr>
    </w:div>
    <w:div w:id="258373083">
      <w:bodyDiv w:val="1"/>
      <w:marLeft w:val="0"/>
      <w:marRight w:val="0"/>
      <w:marTop w:val="0"/>
      <w:marBottom w:val="0"/>
      <w:divBdr>
        <w:top w:val="none" w:sz="0" w:space="0" w:color="auto"/>
        <w:left w:val="none" w:sz="0" w:space="0" w:color="auto"/>
        <w:bottom w:val="none" w:sz="0" w:space="0" w:color="auto"/>
        <w:right w:val="none" w:sz="0" w:space="0" w:color="auto"/>
      </w:divBdr>
      <w:divsChild>
        <w:div w:id="990135926">
          <w:marLeft w:val="0"/>
          <w:marRight w:val="0"/>
          <w:marTop w:val="0"/>
          <w:marBottom w:val="0"/>
          <w:divBdr>
            <w:top w:val="none" w:sz="0" w:space="0" w:color="auto"/>
            <w:left w:val="none" w:sz="0" w:space="0" w:color="auto"/>
            <w:bottom w:val="none" w:sz="0" w:space="0" w:color="auto"/>
            <w:right w:val="none" w:sz="0" w:space="0" w:color="auto"/>
          </w:divBdr>
        </w:div>
        <w:div w:id="1002900625">
          <w:marLeft w:val="0"/>
          <w:marRight w:val="0"/>
          <w:marTop w:val="0"/>
          <w:marBottom w:val="0"/>
          <w:divBdr>
            <w:top w:val="none" w:sz="0" w:space="0" w:color="auto"/>
            <w:left w:val="none" w:sz="0" w:space="0" w:color="auto"/>
            <w:bottom w:val="none" w:sz="0" w:space="0" w:color="auto"/>
            <w:right w:val="none" w:sz="0" w:space="0" w:color="auto"/>
          </w:divBdr>
        </w:div>
        <w:div w:id="535000530">
          <w:marLeft w:val="0"/>
          <w:marRight w:val="0"/>
          <w:marTop w:val="0"/>
          <w:marBottom w:val="0"/>
          <w:divBdr>
            <w:top w:val="none" w:sz="0" w:space="0" w:color="auto"/>
            <w:left w:val="none" w:sz="0" w:space="0" w:color="auto"/>
            <w:bottom w:val="none" w:sz="0" w:space="0" w:color="auto"/>
            <w:right w:val="none" w:sz="0" w:space="0" w:color="auto"/>
          </w:divBdr>
        </w:div>
        <w:div w:id="656499737">
          <w:marLeft w:val="0"/>
          <w:marRight w:val="0"/>
          <w:marTop w:val="0"/>
          <w:marBottom w:val="0"/>
          <w:divBdr>
            <w:top w:val="none" w:sz="0" w:space="0" w:color="auto"/>
            <w:left w:val="none" w:sz="0" w:space="0" w:color="auto"/>
            <w:bottom w:val="none" w:sz="0" w:space="0" w:color="auto"/>
            <w:right w:val="none" w:sz="0" w:space="0" w:color="auto"/>
          </w:divBdr>
        </w:div>
        <w:div w:id="1075206415">
          <w:marLeft w:val="0"/>
          <w:marRight w:val="0"/>
          <w:marTop w:val="0"/>
          <w:marBottom w:val="0"/>
          <w:divBdr>
            <w:top w:val="none" w:sz="0" w:space="0" w:color="auto"/>
            <w:left w:val="none" w:sz="0" w:space="0" w:color="auto"/>
            <w:bottom w:val="none" w:sz="0" w:space="0" w:color="auto"/>
            <w:right w:val="none" w:sz="0" w:space="0" w:color="auto"/>
          </w:divBdr>
        </w:div>
        <w:div w:id="998388348">
          <w:marLeft w:val="0"/>
          <w:marRight w:val="0"/>
          <w:marTop w:val="0"/>
          <w:marBottom w:val="0"/>
          <w:divBdr>
            <w:top w:val="none" w:sz="0" w:space="0" w:color="auto"/>
            <w:left w:val="none" w:sz="0" w:space="0" w:color="auto"/>
            <w:bottom w:val="none" w:sz="0" w:space="0" w:color="auto"/>
            <w:right w:val="none" w:sz="0" w:space="0" w:color="auto"/>
          </w:divBdr>
        </w:div>
        <w:div w:id="1668754001">
          <w:marLeft w:val="0"/>
          <w:marRight w:val="0"/>
          <w:marTop w:val="0"/>
          <w:marBottom w:val="0"/>
          <w:divBdr>
            <w:top w:val="none" w:sz="0" w:space="0" w:color="auto"/>
            <w:left w:val="none" w:sz="0" w:space="0" w:color="auto"/>
            <w:bottom w:val="none" w:sz="0" w:space="0" w:color="auto"/>
            <w:right w:val="none" w:sz="0" w:space="0" w:color="auto"/>
          </w:divBdr>
        </w:div>
        <w:div w:id="2017149253">
          <w:marLeft w:val="0"/>
          <w:marRight w:val="0"/>
          <w:marTop w:val="0"/>
          <w:marBottom w:val="0"/>
          <w:divBdr>
            <w:top w:val="none" w:sz="0" w:space="0" w:color="auto"/>
            <w:left w:val="none" w:sz="0" w:space="0" w:color="auto"/>
            <w:bottom w:val="none" w:sz="0" w:space="0" w:color="auto"/>
            <w:right w:val="none" w:sz="0" w:space="0" w:color="auto"/>
          </w:divBdr>
        </w:div>
        <w:div w:id="2143109001">
          <w:marLeft w:val="0"/>
          <w:marRight w:val="0"/>
          <w:marTop w:val="0"/>
          <w:marBottom w:val="0"/>
          <w:divBdr>
            <w:top w:val="none" w:sz="0" w:space="0" w:color="auto"/>
            <w:left w:val="none" w:sz="0" w:space="0" w:color="auto"/>
            <w:bottom w:val="none" w:sz="0" w:space="0" w:color="auto"/>
            <w:right w:val="none" w:sz="0" w:space="0" w:color="auto"/>
          </w:divBdr>
        </w:div>
      </w:divsChild>
    </w:div>
    <w:div w:id="344984155">
      <w:bodyDiv w:val="1"/>
      <w:marLeft w:val="0"/>
      <w:marRight w:val="0"/>
      <w:marTop w:val="0"/>
      <w:marBottom w:val="0"/>
      <w:divBdr>
        <w:top w:val="none" w:sz="0" w:space="0" w:color="auto"/>
        <w:left w:val="none" w:sz="0" w:space="0" w:color="auto"/>
        <w:bottom w:val="none" w:sz="0" w:space="0" w:color="auto"/>
        <w:right w:val="none" w:sz="0" w:space="0" w:color="auto"/>
      </w:divBdr>
    </w:div>
    <w:div w:id="360978460">
      <w:bodyDiv w:val="1"/>
      <w:marLeft w:val="0"/>
      <w:marRight w:val="0"/>
      <w:marTop w:val="0"/>
      <w:marBottom w:val="0"/>
      <w:divBdr>
        <w:top w:val="none" w:sz="0" w:space="0" w:color="auto"/>
        <w:left w:val="none" w:sz="0" w:space="0" w:color="auto"/>
        <w:bottom w:val="none" w:sz="0" w:space="0" w:color="auto"/>
        <w:right w:val="none" w:sz="0" w:space="0" w:color="auto"/>
      </w:divBdr>
    </w:div>
    <w:div w:id="392824091">
      <w:bodyDiv w:val="1"/>
      <w:marLeft w:val="0"/>
      <w:marRight w:val="0"/>
      <w:marTop w:val="0"/>
      <w:marBottom w:val="0"/>
      <w:divBdr>
        <w:top w:val="none" w:sz="0" w:space="0" w:color="auto"/>
        <w:left w:val="none" w:sz="0" w:space="0" w:color="auto"/>
        <w:bottom w:val="none" w:sz="0" w:space="0" w:color="auto"/>
        <w:right w:val="none" w:sz="0" w:space="0" w:color="auto"/>
      </w:divBdr>
      <w:divsChild>
        <w:div w:id="430929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46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5366448">
      <w:bodyDiv w:val="1"/>
      <w:marLeft w:val="0"/>
      <w:marRight w:val="0"/>
      <w:marTop w:val="0"/>
      <w:marBottom w:val="0"/>
      <w:divBdr>
        <w:top w:val="none" w:sz="0" w:space="0" w:color="auto"/>
        <w:left w:val="none" w:sz="0" w:space="0" w:color="auto"/>
        <w:bottom w:val="none" w:sz="0" w:space="0" w:color="auto"/>
        <w:right w:val="none" w:sz="0" w:space="0" w:color="auto"/>
      </w:divBdr>
      <w:divsChild>
        <w:div w:id="339281746">
          <w:marLeft w:val="0"/>
          <w:marRight w:val="0"/>
          <w:marTop w:val="0"/>
          <w:marBottom w:val="0"/>
          <w:divBdr>
            <w:top w:val="none" w:sz="0" w:space="0" w:color="auto"/>
            <w:left w:val="none" w:sz="0" w:space="0" w:color="auto"/>
            <w:bottom w:val="none" w:sz="0" w:space="0" w:color="auto"/>
            <w:right w:val="none" w:sz="0" w:space="0" w:color="auto"/>
          </w:divBdr>
        </w:div>
        <w:div w:id="1816605210">
          <w:marLeft w:val="0"/>
          <w:marRight w:val="0"/>
          <w:marTop w:val="0"/>
          <w:marBottom w:val="0"/>
          <w:divBdr>
            <w:top w:val="none" w:sz="0" w:space="0" w:color="auto"/>
            <w:left w:val="none" w:sz="0" w:space="0" w:color="auto"/>
            <w:bottom w:val="none" w:sz="0" w:space="0" w:color="auto"/>
            <w:right w:val="none" w:sz="0" w:space="0" w:color="auto"/>
          </w:divBdr>
        </w:div>
        <w:div w:id="622539210">
          <w:marLeft w:val="0"/>
          <w:marRight w:val="0"/>
          <w:marTop w:val="0"/>
          <w:marBottom w:val="0"/>
          <w:divBdr>
            <w:top w:val="none" w:sz="0" w:space="0" w:color="auto"/>
            <w:left w:val="none" w:sz="0" w:space="0" w:color="auto"/>
            <w:bottom w:val="none" w:sz="0" w:space="0" w:color="auto"/>
            <w:right w:val="none" w:sz="0" w:space="0" w:color="auto"/>
          </w:divBdr>
        </w:div>
      </w:divsChild>
    </w:div>
    <w:div w:id="158310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yperlink" TargetMode="External" Target="https://news.samsung.com/global/" /><Relationship Id="rId5" Type="http://schemas.openxmlformats.org/officeDocument/2006/relationships/styles" Target="styles.xml" /><Relationship Id="rId10" Type="http://schemas.openxmlformats.org/officeDocument/2006/relationships/image" Target="media/image1.png" /><Relationship Id="rId4" Type="http://schemas.openxmlformats.org/officeDocument/2006/relationships/customXml" Target="../customXml/item4.xml" /><Relationship Id="rId9" Type="http://schemas.openxmlformats.org/officeDocument/2006/relationships/endnotes" Target="endnotes.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EE2B1519D7142AF34DAC2C42E0924" ma:contentTypeVersion="24" ma:contentTypeDescription="Create a new document." ma:contentTypeScope="" ma:versionID="bfbe94bb1d7f6f0fb63535bb9de3ec11">
  <xsd:schema xmlns:xsd="http://www.w3.org/2001/XMLSchema" xmlns:xs="http://www.w3.org/2001/XMLSchema" xmlns:p="http://schemas.microsoft.com/office/2006/metadata/properties" xmlns:ns2="fc2cf6e4-cd20-4bf2-96c9-ef0e60998b29" xmlns:ns3="a1af262d-2fce-4feb-8fc8-6c3f7135d21a" targetNamespace="http://schemas.microsoft.com/office/2006/metadata/properties" ma:root="true" ma:fieldsID="450c43f5717258f4afc312adef2c1f36" ns2:_="" ns3:_="">
    <xsd:import namespace="fc2cf6e4-cd20-4bf2-96c9-ef0e60998b29"/>
    <xsd:import namespace="a1af262d-2fce-4feb-8fc8-6c3f7135d2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no" minOccurs="0"/>
                <xsd:element ref="ns2:lcf76f155ced4ddcb4097134ff3c332f" minOccurs="0"/>
                <xsd:element ref="ns3:TaxCatchAll" minOccurs="0"/>
                <xsd:element ref="ns2:person" minOccurs="0"/>
                <xsd:element ref="ns2:Review" minOccurs="0"/>
                <xsd:element ref="ns2:MediaServiceSearchProperties" minOccurs="0"/>
                <xsd:element ref="ns2:_x0031_1_x002e__xd558__xc774__xb9ac__xce58_"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f6e4-cd20-4bf2-96c9-ef0e60998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 ma:index="21" nillable="true" ma:displayName="no" ma:format="Dropdown" ma:internalName="no"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9b09575-d76b-43dd-9bd8-596ae673ba3d" ma:termSetId="09814cd3-568e-fe90-9814-8d621ff8fb84" ma:anchorId="fba54fb3-c3e1-fe81-a776-ca4b69148c4d" ma:open="true" ma:isKeyword="false">
      <xsd:complexType>
        <xsd:sequence>
          <xsd:element ref="pc:Terms" minOccurs="0" maxOccurs="1"/>
        </xsd:sequence>
      </xsd:complexType>
    </xsd:element>
    <xsd:element name="person" ma:index="25"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 ma:index="26" nillable="true" ma:displayName="Review" ma:default="0" ma:format="Dropdown" ma:internalName="Review">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31_1_x002e__xd558__xc774__xb9ac__xce58_" ma:index="28" nillable="true" ma:displayName="11. 하이리치" ma:format="Dropdown" ma:internalName="_x0031_1_x002e__xd558__xc774__xb9ac__xce58_">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f262d-2fce-4feb-8fc8-6c3f7135d2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d0424cc-f89a-482d-b621-dbac0befe638}" ma:internalName="TaxCatchAll" ma:showField="CatchAllData" ma:web="a1af262d-2fce-4feb-8fc8-6c3f7135d2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af262d-2fce-4feb-8fc8-6c3f7135d21a" xsi:nil="true"/>
    <lcf76f155ced4ddcb4097134ff3c332f xmlns="fc2cf6e4-cd20-4bf2-96c9-ef0e60998b29">
      <Terms xmlns="http://schemas.microsoft.com/office/infopath/2007/PartnerControls"/>
    </lcf76f155ced4ddcb4097134ff3c332f>
    <_x0031_1_x002e__xd558__xc774__xb9ac__xce58_ xmlns="fc2cf6e4-cd20-4bf2-96c9-ef0e60998b29" xsi:nil="true"/>
    <person xmlns="fc2cf6e4-cd20-4bf2-96c9-ef0e60998b29">
      <UserInfo>
        <DisplayName/>
        <AccountId xsi:nil="true"/>
        <AccountType/>
      </UserInfo>
    </person>
    <Review xmlns="fc2cf6e4-cd20-4bf2-96c9-ef0e60998b29">false</Review>
    <no xmlns="fc2cf6e4-cd20-4bf2-96c9-ef0e60998b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55520-CF46-4E56-B1D9-CAA8CBCEE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f6e4-cd20-4bf2-96c9-ef0e60998b29"/>
    <ds:schemaRef ds:uri="a1af262d-2fce-4feb-8fc8-6c3f7135d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27A37-23E6-4258-AF93-C92C302DEA91}">
  <ds:schemaRefs>
    <ds:schemaRef ds:uri="http://schemas.microsoft.com/office/2006/metadata/properties"/>
    <ds:schemaRef ds:uri="http://schemas.microsoft.com/office/infopath/2007/PartnerControls"/>
    <ds:schemaRef ds:uri="a1af262d-2fce-4feb-8fc8-6c3f7135d21a"/>
    <ds:schemaRef ds:uri="fc2cf6e4-cd20-4bf2-96c9-ef0e60998b29"/>
  </ds:schemaRefs>
</ds:datastoreItem>
</file>

<file path=customXml/itemProps3.xml><?xml version="1.0" encoding="utf-8"?>
<ds:datastoreItem xmlns:ds="http://schemas.openxmlformats.org/officeDocument/2006/customXml" ds:itemID="{236842DD-3C09-4BAB-8E26-D4370AAD4030}">
  <ds:schemaRefs>
    <ds:schemaRef ds:uri="http://schemas.microsoft.com/sharepoint/v3/contenttype/forms"/>
  </ds:schemaRefs>
</ds:datastoreItem>
</file>

<file path=customXml/itemProps4.xml><?xml version="1.0" encoding="utf-8"?>
<ds:datastoreItem xmlns:ds="http://schemas.openxmlformats.org/officeDocument/2006/customXml" ds:itemID="{F730A62C-EB6F-4648-AD8B-2E4C6E1F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652</Words>
  <Characters>3718</Characters>
  <Application>Microsoft Office Word</Application>
  <DocSecurity>0</DocSecurity>
  <Lines>30</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4362</CharactersWithSpaces>
  <SharedDoc>false</SharedDoc>
  <HLinks>
    <vt:vector size="12" baseType="variant">
      <vt:variant>
        <vt:i4>4390919</vt:i4>
      </vt:variant>
      <vt:variant>
        <vt:i4>3</vt:i4>
      </vt:variant>
      <vt:variant>
        <vt:i4>0</vt:i4>
      </vt:variant>
      <vt:variant>
        <vt:i4>5</vt:i4>
      </vt:variant>
      <vt:variant>
        <vt:lpwstr>https://news.samsung.com/global/</vt:lpwstr>
      </vt:variant>
      <vt:variant>
        <vt:lpwstr/>
      </vt:variant>
      <vt:variant>
        <vt:i4>3801210</vt:i4>
      </vt:variant>
      <vt:variant>
        <vt:i4>0</vt:i4>
      </vt:variant>
      <vt:variant>
        <vt:i4>0</vt:i4>
      </vt:variant>
      <vt:variant>
        <vt:i4>5</vt:i4>
      </vt:variant>
      <vt:variant>
        <vt:lpwstr>https://news.samsung.com/global/samsung-ships-industry-first-commercial-hbm4-with-ultimate-performance-for-ai-computing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inyoung.k</dc:creator>
  <cp:keywords/>
  <dc:description/>
  <cp:lastModifiedBy>양진호/JINHO YANG</cp:lastModifiedBy>
  <cp:revision>6</cp:revision>
  <cp:lastPrinted>2026-05-28T09:47:00Z</cp:lastPrinted>
  <dcterms:created xsi:type="dcterms:W3CDTF">2026-08-20T01:11:00Z</dcterms:created>
  <dcterms:modified xsi:type="dcterms:W3CDTF">2026-08-20T01:48:00Z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0x010100514EE2B1519D7142AF34DAC2C42E0924</vt:lpwstr>
  </property>
  <property fmtid="{D5CDD505-2E9C-101B-9397-08002B2CF9AE}" pid="4" name="MediaServiceImageTags">
    <vt:lpwstr/>
  </property>
  <property fmtid="{D5CDD505-2E9C-101B-9397-08002B2CF9AE}" pid="5" name="docLang">
    <vt:lpwstr>en</vt:lpwstr>
  </property>
</Properties>
</file>