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E68EE1" w14:textId="77777777" w:rsidR="00D34D66" w:rsidRDefault="00D34D66" w:rsidP="00D34D66">
      <w:pPr>
        <w:pStyle w:val="Nagwek1"/>
        <w:rPr>
          <w:color w:val="000000"/>
        </w:rPr>
      </w:pPr>
      <w:r>
        <w:rPr>
          <w:color w:val="000000"/>
        </w:rPr>
        <w:t xml:space="preserve">From </w:t>
      </w:r>
      <w:proofErr w:type="spellStart"/>
      <w:r>
        <w:rPr>
          <w:color w:val="000000"/>
        </w:rPr>
        <w:t>nearshoring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techshoring</w:t>
      </w:r>
      <w:proofErr w:type="spellEnd"/>
      <w:r>
        <w:rPr>
          <w:color w:val="000000"/>
        </w:rPr>
        <w:t xml:space="preserve">. Digital </w:t>
      </w:r>
      <w:proofErr w:type="spellStart"/>
      <w:r>
        <w:rPr>
          <w:color w:val="000000"/>
        </w:rPr>
        <w:t>infrastructure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increasingly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shapes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Asian</w:t>
      </w:r>
      <w:proofErr w:type="spellEnd"/>
      <w:r>
        <w:rPr>
          <w:color w:val="000000"/>
        </w:rPr>
        <w:t xml:space="preserve"> investment </w:t>
      </w:r>
      <w:proofErr w:type="spellStart"/>
      <w:r>
        <w:rPr>
          <w:color w:val="000000"/>
        </w:rPr>
        <w:t>decisions</w:t>
      </w:r>
      <w:proofErr w:type="spellEnd"/>
      <w:r>
        <w:rPr>
          <w:color w:val="000000"/>
        </w:rPr>
        <w:t xml:space="preserve"> in Poland</w:t>
      </w:r>
    </w:p>
    <w:p w14:paraId="3C040ABB" w14:textId="77777777" w:rsidR="00D34D66" w:rsidRDefault="00D34D66" w:rsidP="00D34D66">
      <w:pPr>
        <w:pStyle w:val="NormalnyWeb"/>
        <w:rPr>
          <w:color w:val="000000"/>
        </w:rPr>
      </w:pPr>
      <w:r>
        <w:rPr>
          <w:rStyle w:val="Pogrubienie"/>
          <w:color w:val="000000"/>
        </w:rPr>
        <w:t xml:space="preserve">Poland </w:t>
      </w:r>
      <w:proofErr w:type="spellStart"/>
      <w:r>
        <w:rPr>
          <w:rStyle w:val="Pogrubienie"/>
          <w:color w:val="000000"/>
        </w:rPr>
        <w:t>is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attracting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investors</w:t>
      </w:r>
      <w:proofErr w:type="spellEnd"/>
      <w:r>
        <w:rPr>
          <w:rStyle w:val="Pogrubienie"/>
          <w:color w:val="000000"/>
        </w:rPr>
        <w:t xml:space="preserve"> not </w:t>
      </w:r>
      <w:proofErr w:type="spellStart"/>
      <w:r>
        <w:rPr>
          <w:rStyle w:val="Pogrubienie"/>
          <w:color w:val="000000"/>
        </w:rPr>
        <w:t>only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through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competitive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costs</w:t>
      </w:r>
      <w:proofErr w:type="spellEnd"/>
      <w:r>
        <w:rPr>
          <w:rStyle w:val="Pogrubienie"/>
          <w:color w:val="000000"/>
        </w:rPr>
        <w:t xml:space="preserve">, </w:t>
      </w:r>
      <w:proofErr w:type="spellStart"/>
      <w:r>
        <w:rPr>
          <w:rStyle w:val="Pogrubienie"/>
          <w:color w:val="000000"/>
        </w:rPr>
        <w:t>its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location</w:t>
      </w:r>
      <w:proofErr w:type="spellEnd"/>
      <w:r>
        <w:rPr>
          <w:rStyle w:val="Pogrubienie"/>
          <w:color w:val="000000"/>
        </w:rPr>
        <w:t xml:space="preserve"> and </w:t>
      </w:r>
      <w:proofErr w:type="spellStart"/>
      <w:r>
        <w:rPr>
          <w:rStyle w:val="Pogrubienie"/>
          <w:color w:val="000000"/>
        </w:rPr>
        <w:t>warehouse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infrastructure</w:t>
      </w:r>
      <w:proofErr w:type="spellEnd"/>
      <w:r>
        <w:rPr>
          <w:rStyle w:val="Pogrubienie"/>
          <w:color w:val="000000"/>
        </w:rPr>
        <w:t xml:space="preserve">. </w:t>
      </w:r>
      <w:proofErr w:type="spellStart"/>
      <w:r>
        <w:rPr>
          <w:rStyle w:val="Pogrubienie"/>
          <w:color w:val="000000"/>
        </w:rPr>
        <w:t>Increasingly</w:t>
      </w:r>
      <w:proofErr w:type="spellEnd"/>
      <w:r>
        <w:rPr>
          <w:rStyle w:val="Pogrubienie"/>
          <w:color w:val="000000"/>
        </w:rPr>
        <w:t xml:space="preserve">, </w:t>
      </w:r>
      <w:proofErr w:type="spellStart"/>
      <w:r>
        <w:rPr>
          <w:rStyle w:val="Pogrubienie"/>
          <w:color w:val="000000"/>
        </w:rPr>
        <w:t>Asian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companies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are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also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considering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whether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facilities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are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ready</w:t>
      </w:r>
      <w:proofErr w:type="spellEnd"/>
      <w:r>
        <w:rPr>
          <w:rStyle w:val="Pogrubienie"/>
          <w:color w:val="000000"/>
        </w:rPr>
        <w:t xml:space="preserve"> for automation, </w:t>
      </w:r>
      <w:proofErr w:type="spellStart"/>
      <w:r>
        <w:rPr>
          <w:rStyle w:val="Pogrubienie"/>
          <w:color w:val="000000"/>
        </w:rPr>
        <w:t>systems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integration</w:t>
      </w:r>
      <w:proofErr w:type="spellEnd"/>
      <w:r>
        <w:rPr>
          <w:rStyle w:val="Pogrubienie"/>
          <w:color w:val="000000"/>
        </w:rPr>
        <w:t xml:space="preserve"> and real-</w:t>
      </w:r>
      <w:proofErr w:type="spellStart"/>
      <w:r>
        <w:rPr>
          <w:rStyle w:val="Pogrubienie"/>
          <w:color w:val="000000"/>
        </w:rPr>
        <w:t>time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operations</w:t>
      </w:r>
      <w:proofErr w:type="spellEnd"/>
      <w:r>
        <w:rPr>
          <w:rStyle w:val="Pogrubienie"/>
          <w:color w:val="000000"/>
        </w:rPr>
        <w:t xml:space="preserve"> management </w:t>
      </w:r>
      <w:proofErr w:type="spellStart"/>
      <w:r>
        <w:rPr>
          <w:rStyle w:val="Pogrubienie"/>
          <w:color w:val="000000"/>
        </w:rPr>
        <w:t>when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selecting</w:t>
      </w:r>
      <w:proofErr w:type="spellEnd"/>
      <w:r>
        <w:rPr>
          <w:rStyle w:val="Pogrubienie"/>
          <w:color w:val="000000"/>
        </w:rPr>
        <w:t xml:space="preserve"> investment </w:t>
      </w:r>
      <w:proofErr w:type="spellStart"/>
      <w:r>
        <w:rPr>
          <w:rStyle w:val="Pogrubienie"/>
          <w:color w:val="000000"/>
        </w:rPr>
        <w:t>locations</w:t>
      </w:r>
      <w:proofErr w:type="spellEnd"/>
      <w:r>
        <w:rPr>
          <w:rStyle w:val="Pogrubienie"/>
          <w:color w:val="000000"/>
        </w:rPr>
        <w:t xml:space="preserve">. The market </w:t>
      </w:r>
      <w:proofErr w:type="spellStart"/>
      <w:r>
        <w:rPr>
          <w:rStyle w:val="Pogrubienie"/>
          <w:color w:val="000000"/>
        </w:rPr>
        <w:t>is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therefore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entering</w:t>
      </w:r>
      <w:proofErr w:type="spellEnd"/>
      <w:r>
        <w:rPr>
          <w:rStyle w:val="Pogrubienie"/>
          <w:color w:val="000000"/>
        </w:rPr>
        <w:t xml:space="preserve"> a </w:t>
      </w:r>
      <w:proofErr w:type="spellStart"/>
      <w:r>
        <w:rPr>
          <w:rStyle w:val="Pogrubienie"/>
          <w:color w:val="000000"/>
        </w:rPr>
        <w:t>new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phase</w:t>
      </w:r>
      <w:proofErr w:type="spellEnd"/>
      <w:r>
        <w:rPr>
          <w:rStyle w:val="Pogrubienie"/>
          <w:color w:val="000000"/>
        </w:rPr>
        <w:t xml:space="preserve">: </w:t>
      </w:r>
      <w:proofErr w:type="spellStart"/>
      <w:r>
        <w:rPr>
          <w:rStyle w:val="Pogrubienie"/>
          <w:color w:val="000000"/>
        </w:rPr>
        <w:t>moving</w:t>
      </w:r>
      <w:proofErr w:type="spellEnd"/>
      <w:r>
        <w:rPr>
          <w:rStyle w:val="Pogrubienie"/>
          <w:color w:val="000000"/>
        </w:rPr>
        <w:t xml:space="preserve"> from </w:t>
      </w:r>
      <w:proofErr w:type="spellStart"/>
      <w:r>
        <w:rPr>
          <w:rStyle w:val="Pogrubienie"/>
          <w:color w:val="000000"/>
        </w:rPr>
        <w:t>nearshoring</w:t>
      </w:r>
      <w:proofErr w:type="spellEnd"/>
      <w:r>
        <w:rPr>
          <w:rStyle w:val="Pogrubienie"/>
          <w:color w:val="000000"/>
        </w:rPr>
        <w:t xml:space="preserve">, </w:t>
      </w:r>
      <w:proofErr w:type="spellStart"/>
      <w:r>
        <w:rPr>
          <w:rStyle w:val="Pogrubienie"/>
          <w:color w:val="000000"/>
        </w:rPr>
        <w:t>driven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primarily</w:t>
      </w:r>
      <w:proofErr w:type="spellEnd"/>
      <w:r>
        <w:rPr>
          <w:rStyle w:val="Pogrubienie"/>
          <w:color w:val="000000"/>
        </w:rPr>
        <w:t xml:space="preserve"> by </w:t>
      </w:r>
      <w:proofErr w:type="spellStart"/>
      <w:r>
        <w:rPr>
          <w:rStyle w:val="Pogrubienie"/>
          <w:color w:val="000000"/>
        </w:rPr>
        <w:t>location</w:t>
      </w:r>
      <w:proofErr w:type="spellEnd"/>
      <w:r>
        <w:rPr>
          <w:rStyle w:val="Pogrubienie"/>
          <w:color w:val="000000"/>
        </w:rPr>
        <w:t xml:space="preserve"> and </w:t>
      </w:r>
      <w:proofErr w:type="spellStart"/>
      <w:r>
        <w:rPr>
          <w:rStyle w:val="Pogrubienie"/>
          <w:color w:val="000000"/>
        </w:rPr>
        <w:t>costs</w:t>
      </w:r>
      <w:proofErr w:type="spellEnd"/>
      <w:r>
        <w:rPr>
          <w:rStyle w:val="Pogrubienie"/>
          <w:color w:val="000000"/>
        </w:rPr>
        <w:t xml:space="preserve">, </w:t>
      </w:r>
      <w:proofErr w:type="spellStart"/>
      <w:r>
        <w:rPr>
          <w:rStyle w:val="Pogrubienie"/>
          <w:color w:val="000000"/>
        </w:rPr>
        <w:t>towards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techshoring</w:t>
      </w:r>
      <w:proofErr w:type="spellEnd"/>
      <w:r>
        <w:rPr>
          <w:rStyle w:val="Pogrubienie"/>
          <w:color w:val="000000"/>
        </w:rPr>
        <w:t xml:space="preserve">, </w:t>
      </w:r>
      <w:proofErr w:type="spellStart"/>
      <w:r>
        <w:rPr>
          <w:rStyle w:val="Pogrubienie"/>
          <w:color w:val="000000"/>
        </w:rPr>
        <w:t>where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competitive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advantage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is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increasingly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built</w:t>
      </w:r>
      <w:proofErr w:type="spellEnd"/>
      <w:r>
        <w:rPr>
          <w:rStyle w:val="Pogrubienie"/>
          <w:color w:val="000000"/>
        </w:rPr>
        <w:t xml:space="preserve"> on </w:t>
      </w:r>
      <w:proofErr w:type="spellStart"/>
      <w:r>
        <w:rPr>
          <w:rStyle w:val="Pogrubienie"/>
          <w:color w:val="000000"/>
        </w:rPr>
        <w:t>digital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infrastructure</w:t>
      </w:r>
      <w:proofErr w:type="spellEnd"/>
      <w:r>
        <w:rPr>
          <w:rStyle w:val="Pogrubienie"/>
          <w:color w:val="000000"/>
        </w:rPr>
        <w:t>.</w:t>
      </w:r>
    </w:p>
    <w:p w14:paraId="021C7C3B" w14:textId="77777777" w:rsidR="00D34D66" w:rsidRDefault="00D34D66" w:rsidP="00D34D66">
      <w:pPr>
        <w:pStyle w:val="NormalnyWeb"/>
        <w:rPr>
          <w:color w:val="000000"/>
        </w:rPr>
      </w:pPr>
      <w:r>
        <w:rPr>
          <w:color w:val="000000"/>
        </w:rPr>
        <w:t xml:space="preserve">Europe </w:t>
      </w:r>
      <w:proofErr w:type="spellStart"/>
      <w:r>
        <w:rPr>
          <w:color w:val="000000"/>
        </w:rPr>
        <w:t>remains</w:t>
      </w:r>
      <w:proofErr w:type="spellEnd"/>
      <w:r>
        <w:rPr>
          <w:color w:val="000000"/>
        </w:rPr>
        <w:t xml:space="preserve"> one of the most </w:t>
      </w:r>
      <w:proofErr w:type="spellStart"/>
      <w:r>
        <w:rPr>
          <w:color w:val="000000"/>
        </w:rPr>
        <w:t>important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destinations</w:t>
      </w:r>
      <w:proofErr w:type="spellEnd"/>
      <w:r>
        <w:rPr>
          <w:color w:val="000000"/>
        </w:rPr>
        <w:t xml:space="preserve"> for </w:t>
      </w:r>
      <w:proofErr w:type="spellStart"/>
      <w:r>
        <w:rPr>
          <w:color w:val="000000"/>
        </w:rPr>
        <w:t>global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investors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despite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slowdown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foreign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direct</w:t>
      </w:r>
      <w:proofErr w:type="spellEnd"/>
      <w:r>
        <w:rPr>
          <w:color w:val="000000"/>
        </w:rPr>
        <w:t xml:space="preserve"> investment. </w:t>
      </w:r>
      <w:proofErr w:type="spellStart"/>
      <w:r>
        <w:rPr>
          <w:color w:val="000000"/>
        </w:rPr>
        <w:t>According</w:t>
      </w:r>
      <w:proofErr w:type="spellEnd"/>
      <w:r>
        <w:rPr>
          <w:color w:val="000000"/>
        </w:rPr>
        <w:t xml:space="preserve"> to the EY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Attractiveness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Survey</w:t>
      </w:r>
      <w:proofErr w:type="spellEnd"/>
      <w:r>
        <w:rPr>
          <w:color w:val="000000"/>
        </w:rPr>
        <w:t xml:space="preserve"> 2026, the </w:t>
      </w:r>
      <w:proofErr w:type="spellStart"/>
      <w:r>
        <w:rPr>
          <w:color w:val="000000"/>
        </w:rPr>
        <w:t>number</w:t>
      </w:r>
      <w:proofErr w:type="spellEnd"/>
      <w:r>
        <w:rPr>
          <w:color w:val="000000"/>
        </w:rPr>
        <w:t xml:space="preserve"> of investment </w:t>
      </w:r>
      <w:proofErr w:type="spellStart"/>
      <w:r>
        <w:rPr>
          <w:color w:val="000000"/>
        </w:rPr>
        <w:t>projects</w:t>
      </w:r>
      <w:proofErr w:type="spellEnd"/>
      <w:r>
        <w:rPr>
          <w:color w:val="000000"/>
        </w:rPr>
        <w:t xml:space="preserve"> in Europe </w:t>
      </w:r>
      <w:proofErr w:type="spellStart"/>
      <w:r>
        <w:rPr>
          <w:color w:val="000000"/>
        </w:rPr>
        <w:t>fell</w:t>
      </w:r>
      <w:proofErr w:type="spellEnd"/>
      <w:r>
        <w:rPr>
          <w:color w:val="000000"/>
        </w:rPr>
        <w:t xml:space="preserve"> by 7% </w:t>
      </w:r>
      <w:proofErr w:type="spellStart"/>
      <w:r>
        <w:rPr>
          <w:color w:val="000000"/>
        </w:rPr>
        <w:t>last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year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while</w:t>
      </w:r>
      <w:proofErr w:type="spellEnd"/>
      <w:r>
        <w:rPr>
          <w:color w:val="000000"/>
        </w:rPr>
        <w:t xml:space="preserve"> Poland </w:t>
      </w:r>
      <w:proofErr w:type="spellStart"/>
      <w:r>
        <w:rPr>
          <w:color w:val="000000"/>
        </w:rPr>
        <w:t>recorded</w:t>
      </w:r>
      <w:proofErr w:type="spellEnd"/>
      <w:r>
        <w:rPr>
          <w:color w:val="000000"/>
        </w:rPr>
        <w:t xml:space="preserve"> a 10% </w:t>
      </w:r>
      <w:proofErr w:type="spellStart"/>
      <w:r>
        <w:rPr>
          <w:color w:val="000000"/>
        </w:rPr>
        <w:t>increase</w:t>
      </w:r>
      <w:proofErr w:type="spellEnd"/>
      <w:r>
        <w:rPr>
          <w:color w:val="000000"/>
        </w:rPr>
        <w:t xml:space="preserve">. At the same </w:t>
      </w:r>
      <w:proofErr w:type="spellStart"/>
      <w:r>
        <w:rPr>
          <w:color w:val="000000"/>
        </w:rPr>
        <w:t>time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investments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related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technology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artificial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intelligence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advanced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manufacturing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among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fastest-growing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categories</w:t>
      </w:r>
      <w:proofErr w:type="spellEnd"/>
      <w:r>
        <w:rPr>
          <w:color w:val="000000"/>
        </w:rPr>
        <w:t>.</w:t>
      </w:r>
    </w:p>
    <w:p w14:paraId="19D6A42D" w14:textId="77777777" w:rsidR="00D34D66" w:rsidRDefault="00D34D66" w:rsidP="00D34D66">
      <w:pPr>
        <w:pStyle w:val="NormalnyWeb"/>
        <w:rPr>
          <w:color w:val="000000"/>
        </w:rPr>
      </w:pPr>
      <w:r>
        <w:rPr>
          <w:rStyle w:val="Uwydatnienie"/>
          <w:color w:val="000000"/>
        </w:rPr>
        <w:t xml:space="preserve">“Just a </w:t>
      </w:r>
      <w:proofErr w:type="spellStart"/>
      <w:r>
        <w:rPr>
          <w:rStyle w:val="Uwydatnienie"/>
          <w:color w:val="000000"/>
        </w:rPr>
        <w:t>few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years</w:t>
      </w:r>
      <w:proofErr w:type="spellEnd"/>
      <w:r>
        <w:rPr>
          <w:rStyle w:val="Uwydatnienie"/>
          <w:color w:val="000000"/>
        </w:rPr>
        <w:t xml:space="preserve"> ago, </w:t>
      </w:r>
      <w:proofErr w:type="spellStart"/>
      <w:r>
        <w:rPr>
          <w:rStyle w:val="Uwydatnienie"/>
          <w:color w:val="000000"/>
        </w:rPr>
        <w:t>investors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were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primarily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asking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about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warehouse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clear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height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or</w:t>
      </w:r>
      <w:proofErr w:type="spellEnd"/>
      <w:r>
        <w:rPr>
          <w:rStyle w:val="Uwydatnienie"/>
          <w:color w:val="000000"/>
        </w:rPr>
        <w:t xml:space="preserve"> the </w:t>
      </w:r>
      <w:proofErr w:type="spellStart"/>
      <w:r>
        <w:rPr>
          <w:rStyle w:val="Uwydatnienie"/>
          <w:color w:val="000000"/>
        </w:rPr>
        <w:t>number</w:t>
      </w:r>
      <w:proofErr w:type="spellEnd"/>
      <w:r>
        <w:rPr>
          <w:rStyle w:val="Uwydatnienie"/>
          <w:color w:val="000000"/>
        </w:rPr>
        <w:t xml:space="preserve"> of </w:t>
      </w:r>
      <w:proofErr w:type="spellStart"/>
      <w:r>
        <w:rPr>
          <w:rStyle w:val="Uwydatnienie"/>
          <w:color w:val="000000"/>
        </w:rPr>
        <w:t>loading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docks</w:t>
      </w:r>
      <w:proofErr w:type="spellEnd"/>
      <w:r>
        <w:rPr>
          <w:rStyle w:val="Uwydatnienie"/>
          <w:color w:val="000000"/>
        </w:rPr>
        <w:t xml:space="preserve">, </w:t>
      </w:r>
      <w:proofErr w:type="spellStart"/>
      <w:r>
        <w:rPr>
          <w:rStyle w:val="Uwydatnienie"/>
          <w:color w:val="000000"/>
        </w:rPr>
        <w:t>while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discussions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focused</w:t>
      </w:r>
      <w:proofErr w:type="spellEnd"/>
      <w:r>
        <w:rPr>
          <w:rStyle w:val="Uwydatnienie"/>
          <w:color w:val="000000"/>
        </w:rPr>
        <w:t xml:space="preserve"> on </w:t>
      </w:r>
      <w:proofErr w:type="spellStart"/>
      <w:r>
        <w:rPr>
          <w:rStyle w:val="Uwydatnienie"/>
          <w:color w:val="000000"/>
        </w:rPr>
        <w:t>location</w:t>
      </w:r>
      <w:proofErr w:type="spellEnd"/>
      <w:r>
        <w:rPr>
          <w:rStyle w:val="Uwydatnienie"/>
          <w:color w:val="000000"/>
        </w:rPr>
        <w:t xml:space="preserve"> and </w:t>
      </w:r>
      <w:proofErr w:type="spellStart"/>
      <w:r>
        <w:rPr>
          <w:rStyle w:val="Uwydatnienie"/>
          <w:color w:val="000000"/>
        </w:rPr>
        <w:t>rental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costs</w:t>
      </w:r>
      <w:proofErr w:type="spellEnd"/>
      <w:r>
        <w:rPr>
          <w:rStyle w:val="Uwydatnienie"/>
          <w:color w:val="000000"/>
        </w:rPr>
        <w:t xml:space="preserve">. </w:t>
      </w:r>
      <w:proofErr w:type="spellStart"/>
      <w:r>
        <w:rPr>
          <w:rStyle w:val="Uwydatnienie"/>
          <w:color w:val="000000"/>
        </w:rPr>
        <w:t>Today</w:t>
      </w:r>
      <w:proofErr w:type="spellEnd"/>
      <w:r>
        <w:rPr>
          <w:rStyle w:val="Uwydatnienie"/>
          <w:color w:val="000000"/>
        </w:rPr>
        <w:t xml:space="preserve">, </w:t>
      </w:r>
      <w:proofErr w:type="spellStart"/>
      <w:r>
        <w:rPr>
          <w:rStyle w:val="Uwydatnienie"/>
          <w:color w:val="000000"/>
        </w:rPr>
        <w:t>questions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about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power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availability</w:t>
      </w:r>
      <w:proofErr w:type="spellEnd"/>
      <w:r>
        <w:rPr>
          <w:rStyle w:val="Uwydatnienie"/>
          <w:color w:val="000000"/>
        </w:rPr>
        <w:t xml:space="preserve">, a </w:t>
      </w:r>
      <w:proofErr w:type="spellStart"/>
      <w:r>
        <w:rPr>
          <w:rStyle w:val="Uwydatnienie"/>
          <w:color w:val="000000"/>
        </w:rPr>
        <w:t>facility’s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readiness</w:t>
      </w:r>
      <w:proofErr w:type="spellEnd"/>
      <w:r>
        <w:rPr>
          <w:rStyle w:val="Uwydatnienie"/>
          <w:color w:val="000000"/>
        </w:rPr>
        <w:t xml:space="preserve"> for automation, </w:t>
      </w:r>
      <w:proofErr w:type="spellStart"/>
      <w:r>
        <w:rPr>
          <w:rStyle w:val="Uwydatnienie"/>
          <w:color w:val="000000"/>
        </w:rPr>
        <w:t>systems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integration</w:t>
      </w:r>
      <w:proofErr w:type="spellEnd"/>
      <w:r>
        <w:rPr>
          <w:rStyle w:val="Uwydatnienie"/>
          <w:color w:val="000000"/>
        </w:rPr>
        <w:t xml:space="preserve"> and the </w:t>
      </w:r>
      <w:proofErr w:type="spellStart"/>
      <w:r>
        <w:rPr>
          <w:rStyle w:val="Uwydatnienie"/>
          <w:color w:val="000000"/>
        </w:rPr>
        <w:t>ability</w:t>
      </w:r>
      <w:proofErr w:type="spellEnd"/>
      <w:r>
        <w:rPr>
          <w:rStyle w:val="Uwydatnienie"/>
          <w:color w:val="000000"/>
        </w:rPr>
        <w:t xml:space="preserve"> to </w:t>
      </w:r>
      <w:proofErr w:type="spellStart"/>
      <w:r>
        <w:rPr>
          <w:rStyle w:val="Uwydatnienie"/>
          <w:color w:val="000000"/>
        </w:rPr>
        <w:t>scale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operations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are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becoming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just</w:t>
      </w:r>
      <w:proofErr w:type="spellEnd"/>
      <w:r>
        <w:rPr>
          <w:rStyle w:val="Uwydatnienie"/>
          <w:color w:val="000000"/>
        </w:rPr>
        <w:t xml:space="preserve"> as </w:t>
      </w:r>
      <w:proofErr w:type="spellStart"/>
      <w:r>
        <w:rPr>
          <w:rStyle w:val="Uwydatnienie"/>
          <w:color w:val="000000"/>
        </w:rPr>
        <w:t>common</w:t>
      </w:r>
      <w:proofErr w:type="spellEnd"/>
      <w:r>
        <w:rPr>
          <w:rStyle w:val="Uwydatnienie"/>
          <w:color w:val="000000"/>
        </w:rPr>
        <w:t xml:space="preserve">. Poland </w:t>
      </w:r>
      <w:proofErr w:type="spellStart"/>
      <w:r>
        <w:rPr>
          <w:rStyle w:val="Uwydatnienie"/>
          <w:color w:val="000000"/>
        </w:rPr>
        <w:t>is</w:t>
      </w:r>
      <w:proofErr w:type="spellEnd"/>
      <w:r>
        <w:rPr>
          <w:rStyle w:val="Uwydatnienie"/>
          <w:color w:val="000000"/>
        </w:rPr>
        <w:t xml:space="preserve"> no </w:t>
      </w:r>
      <w:proofErr w:type="spellStart"/>
      <w:r>
        <w:rPr>
          <w:rStyle w:val="Uwydatnienie"/>
          <w:color w:val="000000"/>
        </w:rPr>
        <w:t>longer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competing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solely</w:t>
      </w:r>
      <w:proofErr w:type="spellEnd"/>
      <w:r>
        <w:rPr>
          <w:rStyle w:val="Uwydatnienie"/>
          <w:color w:val="000000"/>
        </w:rPr>
        <w:t xml:space="preserve"> on </w:t>
      </w:r>
      <w:proofErr w:type="spellStart"/>
      <w:r>
        <w:rPr>
          <w:rStyle w:val="Uwydatnienie"/>
          <w:color w:val="000000"/>
        </w:rPr>
        <w:t>warehouse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space</w:t>
      </w:r>
      <w:proofErr w:type="spellEnd"/>
      <w:r>
        <w:rPr>
          <w:rStyle w:val="Uwydatnienie"/>
          <w:color w:val="000000"/>
        </w:rPr>
        <w:t xml:space="preserve">, </w:t>
      </w:r>
      <w:proofErr w:type="spellStart"/>
      <w:r>
        <w:rPr>
          <w:rStyle w:val="Uwydatnienie"/>
          <w:color w:val="000000"/>
        </w:rPr>
        <w:t>where</w:t>
      </w:r>
      <w:proofErr w:type="spellEnd"/>
      <w:r>
        <w:rPr>
          <w:rStyle w:val="Uwydatnienie"/>
          <w:color w:val="000000"/>
        </w:rPr>
        <w:t xml:space="preserve"> we </w:t>
      </w:r>
      <w:proofErr w:type="spellStart"/>
      <w:r>
        <w:rPr>
          <w:rStyle w:val="Uwydatnienie"/>
          <w:color w:val="000000"/>
        </w:rPr>
        <w:t>may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soon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see</w:t>
      </w:r>
      <w:proofErr w:type="spellEnd"/>
      <w:r>
        <w:rPr>
          <w:rStyle w:val="Uwydatnienie"/>
          <w:color w:val="000000"/>
        </w:rPr>
        <w:t xml:space="preserve"> a </w:t>
      </w:r>
      <w:proofErr w:type="spellStart"/>
      <w:r>
        <w:rPr>
          <w:rStyle w:val="Uwydatnienie"/>
          <w:color w:val="000000"/>
        </w:rPr>
        <w:t>supply</w:t>
      </w:r>
      <w:proofErr w:type="spellEnd"/>
      <w:r>
        <w:rPr>
          <w:rStyle w:val="Uwydatnienie"/>
          <w:color w:val="000000"/>
        </w:rPr>
        <w:t xml:space="preserve"> gap, but on the </w:t>
      </w:r>
      <w:proofErr w:type="spellStart"/>
      <w:r>
        <w:rPr>
          <w:rStyle w:val="Uwydatnienie"/>
          <w:color w:val="000000"/>
        </w:rPr>
        <w:t>entire</w:t>
      </w:r>
      <w:proofErr w:type="spellEnd"/>
      <w:r>
        <w:rPr>
          <w:rStyle w:val="Uwydatnienie"/>
          <w:color w:val="000000"/>
        </w:rPr>
        <w:t xml:space="preserve"> business environment </w:t>
      </w:r>
      <w:proofErr w:type="spellStart"/>
      <w:r>
        <w:rPr>
          <w:rStyle w:val="Uwydatnienie"/>
          <w:color w:val="000000"/>
        </w:rPr>
        <w:t>it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can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offer</w:t>
      </w:r>
      <w:proofErr w:type="spellEnd"/>
      <w:r>
        <w:rPr>
          <w:rStyle w:val="Uwydatnienie"/>
          <w:color w:val="000000"/>
        </w:rPr>
        <w:t>,”</w:t>
      </w:r>
      <w:r>
        <w:rPr>
          <w:rStyle w:val="apple-converted-space"/>
          <w:color w:val="000000"/>
        </w:rPr>
        <w:t> </w:t>
      </w:r>
      <w:proofErr w:type="spellStart"/>
      <w:r>
        <w:rPr>
          <w:color w:val="000000"/>
        </w:rPr>
        <w:t>says</w:t>
      </w:r>
      <w:proofErr w:type="spellEnd"/>
      <w:r>
        <w:rPr>
          <w:rStyle w:val="apple-converted-space"/>
          <w:color w:val="000000"/>
        </w:rPr>
        <w:t> </w:t>
      </w:r>
      <w:r>
        <w:rPr>
          <w:rStyle w:val="Pogrubienie"/>
          <w:color w:val="000000"/>
        </w:rPr>
        <w:t xml:space="preserve">Igor Roguski, Partner </w:t>
      </w:r>
      <w:proofErr w:type="spellStart"/>
      <w:r>
        <w:rPr>
          <w:rStyle w:val="Pogrubienie"/>
          <w:color w:val="000000"/>
        </w:rPr>
        <w:t>at</w:t>
      </w:r>
      <w:proofErr w:type="spellEnd"/>
      <w:r>
        <w:rPr>
          <w:rStyle w:val="Pogrubienie"/>
          <w:color w:val="000000"/>
        </w:rPr>
        <w:t xml:space="preserve"> real </w:t>
      </w:r>
      <w:proofErr w:type="spellStart"/>
      <w:r>
        <w:rPr>
          <w:rStyle w:val="Pogrubienie"/>
          <w:color w:val="000000"/>
        </w:rPr>
        <w:t>estate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advisory</w:t>
      </w:r>
      <w:proofErr w:type="spellEnd"/>
      <w:r>
        <w:rPr>
          <w:rStyle w:val="Pogrubienie"/>
          <w:color w:val="000000"/>
        </w:rPr>
        <w:t xml:space="preserve"> firm SQM </w:t>
      </w:r>
      <w:proofErr w:type="spellStart"/>
      <w:r>
        <w:rPr>
          <w:rStyle w:val="Pogrubienie"/>
          <w:color w:val="000000"/>
        </w:rPr>
        <w:t>Advisory</w:t>
      </w:r>
      <w:proofErr w:type="spellEnd"/>
      <w:r>
        <w:rPr>
          <w:rStyle w:val="Pogrubienie"/>
          <w:color w:val="000000"/>
        </w:rPr>
        <w:t>.</w:t>
      </w:r>
    </w:p>
    <w:p w14:paraId="5A65036D" w14:textId="77777777" w:rsidR="00D34D66" w:rsidRDefault="00D34D66" w:rsidP="00D34D66">
      <w:pPr>
        <w:pStyle w:val="NormalnyWeb"/>
        <w:rPr>
          <w:color w:val="000000"/>
        </w:rPr>
      </w:pP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shift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clearly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illustrates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expectations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towards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commercial</w:t>
      </w:r>
      <w:proofErr w:type="spellEnd"/>
      <w:r>
        <w:rPr>
          <w:color w:val="000000"/>
        </w:rPr>
        <w:t xml:space="preserve"> real </w:t>
      </w:r>
      <w:proofErr w:type="spellStart"/>
      <w:r>
        <w:rPr>
          <w:color w:val="000000"/>
        </w:rPr>
        <w:t>estate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evolving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According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JLL’s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study</w:t>
      </w:r>
      <w:proofErr w:type="spellEnd"/>
      <w:r>
        <w:rPr>
          <w:color w:val="000000"/>
        </w:rPr>
        <w:t xml:space="preserve"> “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Polish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warehouses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ageing</w:t>
      </w:r>
      <w:proofErr w:type="spellEnd"/>
      <w:r>
        <w:rPr>
          <w:color w:val="000000"/>
        </w:rPr>
        <w:t xml:space="preserve">?”, the </w:t>
      </w:r>
      <w:proofErr w:type="spellStart"/>
      <w:r>
        <w:rPr>
          <w:color w:val="000000"/>
        </w:rPr>
        <w:t>factors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expected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have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greatest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impact</w:t>
      </w:r>
      <w:proofErr w:type="spellEnd"/>
      <w:r>
        <w:rPr>
          <w:color w:val="000000"/>
        </w:rPr>
        <w:t xml:space="preserve"> on the development of modern </w:t>
      </w:r>
      <w:proofErr w:type="spellStart"/>
      <w:r>
        <w:rPr>
          <w:color w:val="000000"/>
        </w:rPr>
        <w:t>warehouse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facilities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over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next</w:t>
      </w:r>
      <w:proofErr w:type="spellEnd"/>
      <w:r>
        <w:rPr>
          <w:color w:val="000000"/>
        </w:rPr>
        <w:t xml:space="preserve"> five </w:t>
      </w:r>
      <w:proofErr w:type="spellStart"/>
      <w:r>
        <w:rPr>
          <w:color w:val="000000"/>
        </w:rPr>
        <w:t>years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smart </w:t>
      </w:r>
      <w:proofErr w:type="spellStart"/>
      <w:r>
        <w:rPr>
          <w:color w:val="000000"/>
        </w:rPr>
        <w:t>technologies</w:t>
      </w:r>
      <w:proofErr w:type="spellEnd"/>
      <w:r>
        <w:rPr>
          <w:color w:val="000000"/>
        </w:rPr>
        <w:t xml:space="preserve"> (62%) and </w:t>
      </w:r>
      <w:proofErr w:type="spellStart"/>
      <w:r>
        <w:rPr>
          <w:color w:val="000000"/>
        </w:rPr>
        <w:t>process</w:t>
      </w:r>
      <w:proofErr w:type="spellEnd"/>
      <w:r>
        <w:rPr>
          <w:color w:val="000000"/>
        </w:rPr>
        <w:t xml:space="preserve"> automation and </w:t>
      </w:r>
      <w:proofErr w:type="spellStart"/>
      <w:r>
        <w:rPr>
          <w:color w:val="000000"/>
        </w:rPr>
        <w:t>robotisation</w:t>
      </w:r>
      <w:proofErr w:type="spellEnd"/>
      <w:r>
        <w:rPr>
          <w:color w:val="000000"/>
        </w:rPr>
        <w:t xml:space="preserve"> (54%). </w:t>
      </w:r>
      <w:proofErr w:type="spellStart"/>
      <w:r>
        <w:rPr>
          <w:color w:val="000000"/>
        </w:rPr>
        <w:t>Competitive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advantage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therefore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increasingly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determined</w:t>
      </w:r>
      <w:proofErr w:type="spellEnd"/>
      <w:r>
        <w:rPr>
          <w:color w:val="000000"/>
        </w:rPr>
        <w:t xml:space="preserve"> by </w:t>
      </w:r>
      <w:proofErr w:type="spellStart"/>
      <w:r>
        <w:rPr>
          <w:color w:val="000000"/>
        </w:rPr>
        <w:t>more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than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building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itself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What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matters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more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more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whether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property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</w:t>
      </w:r>
      <w:proofErr w:type="spellEnd"/>
      <w:r>
        <w:rPr>
          <w:color w:val="000000"/>
        </w:rPr>
        <w:t xml:space="preserve"> be </w:t>
      </w:r>
      <w:proofErr w:type="spellStart"/>
      <w:r>
        <w:rPr>
          <w:color w:val="000000"/>
        </w:rPr>
        <w:t>integrated</w:t>
      </w:r>
      <w:proofErr w:type="spellEnd"/>
      <w:r>
        <w:rPr>
          <w:color w:val="000000"/>
        </w:rPr>
        <w:t xml:space="preserve"> with </w:t>
      </w:r>
      <w:proofErr w:type="spellStart"/>
      <w:r>
        <w:rPr>
          <w:color w:val="000000"/>
        </w:rPr>
        <w:t>security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logistics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energy</w:t>
      </w:r>
      <w:proofErr w:type="spellEnd"/>
      <w:r>
        <w:rPr>
          <w:color w:val="000000"/>
        </w:rPr>
        <w:t xml:space="preserve"> management and </w:t>
      </w:r>
      <w:proofErr w:type="spellStart"/>
      <w:r>
        <w:rPr>
          <w:color w:val="000000"/>
        </w:rPr>
        <w:t>access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systems</w:t>
      </w:r>
      <w:proofErr w:type="spellEnd"/>
      <w:r>
        <w:rPr>
          <w:color w:val="000000"/>
        </w:rPr>
        <w:t xml:space="preserve">, and </w:t>
      </w:r>
      <w:proofErr w:type="spellStart"/>
      <w:r>
        <w:rPr>
          <w:color w:val="000000"/>
        </w:rPr>
        <w:t>whether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enables</w:t>
      </w:r>
      <w:proofErr w:type="spellEnd"/>
      <w:r>
        <w:rPr>
          <w:color w:val="000000"/>
        </w:rPr>
        <w:t xml:space="preserve"> real-</w:t>
      </w:r>
      <w:proofErr w:type="spellStart"/>
      <w:r>
        <w:rPr>
          <w:color w:val="000000"/>
        </w:rPr>
        <w:t>time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analysis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process</w:t>
      </w:r>
      <w:proofErr w:type="spellEnd"/>
      <w:r>
        <w:rPr>
          <w:color w:val="000000"/>
        </w:rPr>
        <w:t xml:space="preserve"> automation.</w:t>
      </w:r>
    </w:p>
    <w:p w14:paraId="70415C77" w14:textId="77777777" w:rsidR="00D34D66" w:rsidRDefault="00D34D66" w:rsidP="00D34D66">
      <w:pPr>
        <w:pStyle w:val="NormalnyWeb"/>
        <w:rPr>
          <w:color w:val="000000"/>
        </w:rPr>
      </w:pPr>
      <w:r>
        <w:rPr>
          <w:color w:val="000000"/>
        </w:rPr>
        <w:t xml:space="preserve">Real </w:t>
      </w:r>
      <w:proofErr w:type="spellStart"/>
      <w:r>
        <w:rPr>
          <w:color w:val="000000"/>
        </w:rPr>
        <w:t>estate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advisors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observing</w:t>
      </w:r>
      <w:proofErr w:type="spellEnd"/>
      <w:r>
        <w:rPr>
          <w:color w:val="000000"/>
        </w:rPr>
        <w:t xml:space="preserve"> the same </w:t>
      </w:r>
      <w:proofErr w:type="spellStart"/>
      <w:r>
        <w:rPr>
          <w:color w:val="000000"/>
        </w:rPr>
        <w:t>shift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According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KPMG’s</w:t>
      </w:r>
      <w:proofErr w:type="spellEnd"/>
      <w:r>
        <w:rPr>
          <w:color w:val="000000"/>
        </w:rPr>
        <w:t xml:space="preserve"> “German CEE Business Outlook 2026”, </w:t>
      </w:r>
      <w:proofErr w:type="spellStart"/>
      <w:r>
        <w:rPr>
          <w:color w:val="000000"/>
        </w:rPr>
        <w:t>more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than</w:t>
      </w:r>
      <w:proofErr w:type="spellEnd"/>
      <w:r>
        <w:rPr>
          <w:color w:val="000000"/>
        </w:rPr>
        <w:t xml:space="preserve"> half of German </w:t>
      </w:r>
      <w:proofErr w:type="spellStart"/>
      <w:r>
        <w:rPr>
          <w:color w:val="000000"/>
        </w:rPr>
        <w:t>companies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planning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expand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operations</w:t>
      </w:r>
      <w:proofErr w:type="spellEnd"/>
      <w:r>
        <w:rPr>
          <w:color w:val="000000"/>
        </w:rPr>
        <w:t xml:space="preserve"> in Central and </w:t>
      </w:r>
      <w:proofErr w:type="spellStart"/>
      <w:r>
        <w:rPr>
          <w:color w:val="000000"/>
        </w:rPr>
        <w:t>Eastern</w:t>
      </w:r>
      <w:proofErr w:type="spellEnd"/>
      <w:r>
        <w:rPr>
          <w:color w:val="000000"/>
        </w:rPr>
        <w:t xml:space="preserve"> Europe </w:t>
      </w:r>
      <w:proofErr w:type="spellStart"/>
      <w:r>
        <w:rPr>
          <w:color w:val="000000"/>
        </w:rPr>
        <w:t>identify</w:t>
      </w:r>
      <w:proofErr w:type="spellEnd"/>
      <w:r>
        <w:rPr>
          <w:color w:val="000000"/>
        </w:rPr>
        <w:t xml:space="preserve"> Poland as </w:t>
      </w:r>
      <w:proofErr w:type="spellStart"/>
      <w:r>
        <w:rPr>
          <w:color w:val="000000"/>
        </w:rPr>
        <w:t>their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preferred</w:t>
      </w:r>
      <w:proofErr w:type="spellEnd"/>
      <w:r>
        <w:rPr>
          <w:color w:val="000000"/>
        </w:rPr>
        <w:t xml:space="preserve"> investment </w:t>
      </w:r>
      <w:proofErr w:type="spellStart"/>
      <w:r>
        <w:rPr>
          <w:color w:val="000000"/>
        </w:rPr>
        <w:t>location</w:t>
      </w:r>
      <w:proofErr w:type="spellEnd"/>
      <w:r>
        <w:rPr>
          <w:color w:val="000000"/>
        </w:rPr>
        <w:t xml:space="preserve">. At the same </w:t>
      </w:r>
      <w:proofErr w:type="spellStart"/>
      <w:r>
        <w:rPr>
          <w:color w:val="000000"/>
        </w:rPr>
        <w:t>time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businesses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increasingly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looking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beyond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costs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location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focusing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also</w:t>
      </w:r>
      <w:proofErr w:type="spellEnd"/>
      <w:r>
        <w:rPr>
          <w:color w:val="000000"/>
        </w:rPr>
        <w:t xml:space="preserve"> on the </w:t>
      </w:r>
      <w:proofErr w:type="spellStart"/>
      <w:r>
        <w:rPr>
          <w:color w:val="000000"/>
        </w:rPr>
        <w:t>availability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energy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infrastructure</w:t>
      </w:r>
      <w:proofErr w:type="spellEnd"/>
      <w:r>
        <w:rPr>
          <w:color w:val="000000"/>
        </w:rPr>
        <w:t xml:space="preserve">, automation </w:t>
      </w:r>
      <w:proofErr w:type="spellStart"/>
      <w:r>
        <w:rPr>
          <w:color w:val="000000"/>
        </w:rPr>
        <w:t>potential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opportunities</w:t>
      </w:r>
      <w:proofErr w:type="spellEnd"/>
      <w:r>
        <w:rPr>
          <w:color w:val="000000"/>
        </w:rPr>
        <w:t xml:space="preserve"> for </w:t>
      </w:r>
      <w:proofErr w:type="spellStart"/>
      <w:r>
        <w:rPr>
          <w:color w:val="000000"/>
        </w:rPr>
        <w:t>future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growth</w:t>
      </w:r>
      <w:proofErr w:type="spellEnd"/>
      <w:r>
        <w:rPr>
          <w:color w:val="000000"/>
        </w:rPr>
        <w:t>.</w:t>
      </w:r>
    </w:p>
    <w:p w14:paraId="16852257" w14:textId="77777777" w:rsidR="00D34D66" w:rsidRDefault="00D34D66" w:rsidP="00D34D66">
      <w:pPr>
        <w:pStyle w:val="NormalnyWeb"/>
        <w:rPr>
          <w:color w:val="000000"/>
        </w:rPr>
      </w:pPr>
      <w:r>
        <w:rPr>
          <w:color w:val="000000"/>
        </w:rPr>
        <w:t xml:space="preserve">Logistics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one of the </w:t>
      </w:r>
      <w:proofErr w:type="spellStart"/>
      <w:r>
        <w:rPr>
          <w:color w:val="000000"/>
        </w:rPr>
        <w:t>areas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transformation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particularly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visible</w:t>
      </w:r>
      <w:proofErr w:type="spellEnd"/>
      <w:r>
        <w:rPr>
          <w:color w:val="000000"/>
        </w:rPr>
        <w:t xml:space="preserve">. Blue Bolt </w:t>
      </w:r>
      <w:proofErr w:type="spellStart"/>
      <w:r>
        <w:rPr>
          <w:color w:val="000000"/>
        </w:rPr>
        <w:t>also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implements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digital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access</w:t>
      </w:r>
      <w:proofErr w:type="spellEnd"/>
      <w:r>
        <w:rPr>
          <w:color w:val="000000"/>
        </w:rPr>
        <w:t xml:space="preserve"> management </w:t>
      </w:r>
      <w:proofErr w:type="spellStart"/>
      <w:r>
        <w:rPr>
          <w:color w:val="000000"/>
        </w:rPr>
        <w:t>solutions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logistics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facilities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technology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support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among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other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things</w:t>
      </w:r>
      <w:proofErr w:type="spellEnd"/>
      <w:r>
        <w:rPr>
          <w:color w:val="000000"/>
        </w:rPr>
        <w:t xml:space="preserve">, the </w:t>
      </w:r>
      <w:proofErr w:type="spellStart"/>
      <w:r>
        <w:rPr>
          <w:color w:val="000000"/>
        </w:rPr>
        <w:t>movement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access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couriers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employees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contractors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Processes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previously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required</w:t>
      </w:r>
      <w:proofErr w:type="spellEnd"/>
      <w:r>
        <w:rPr>
          <w:color w:val="000000"/>
        </w:rPr>
        <w:t xml:space="preserve"> manual </w:t>
      </w:r>
      <w:proofErr w:type="spellStart"/>
      <w:r>
        <w:rPr>
          <w:color w:val="000000"/>
        </w:rPr>
        <w:t>handling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therefore</w:t>
      </w:r>
      <w:proofErr w:type="spellEnd"/>
      <w:r>
        <w:rPr>
          <w:color w:val="000000"/>
        </w:rPr>
        <w:t xml:space="preserve"> be </w:t>
      </w:r>
      <w:proofErr w:type="spellStart"/>
      <w:r>
        <w:rPr>
          <w:color w:val="000000"/>
        </w:rPr>
        <w:t>moved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digital</w:t>
      </w:r>
      <w:proofErr w:type="spellEnd"/>
      <w:r>
        <w:rPr>
          <w:color w:val="000000"/>
        </w:rPr>
        <w:t xml:space="preserve"> environment and </w:t>
      </w:r>
      <w:proofErr w:type="spellStart"/>
      <w:r>
        <w:rPr>
          <w:color w:val="000000"/>
        </w:rPr>
        <w:t>integrated</w:t>
      </w:r>
      <w:proofErr w:type="spellEnd"/>
      <w:r>
        <w:rPr>
          <w:color w:val="000000"/>
        </w:rPr>
        <w:t xml:space="preserve"> with </w:t>
      </w:r>
      <w:proofErr w:type="spellStart"/>
      <w:r>
        <w:rPr>
          <w:color w:val="000000"/>
        </w:rPr>
        <w:t>other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systems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operating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within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facility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reflects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broader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shift</w:t>
      </w:r>
      <w:proofErr w:type="spellEnd"/>
      <w:r>
        <w:rPr>
          <w:color w:val="000000"/>
        </w:rPr>
        <w:t xml:space="preserve"> in the </w:t>
      </w:r>
      <w:proofErr w:type="spellStart"/>
      <w:r>
        <w:rPr>
          <w:color w:val="000000"/>
        </w:rPr>
        <w:t>approach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logistics</w:t>
      </w:r>
      <w:proofErr w:type="spellEnd"/>
      <w:r>
        <w:rPr>
          <w:color w:val="000000"/>
        </w:rPr>
        <w:t xml:space="preserve"> real </w:t>
      </w:r>
      <w:proofErr w:type="spellStart"/>
      <w:r>
        <w:rPr>
          <w:color w:val="000000"/>
        </w:rPr>
        <w:t>estate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digital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infrastructure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increasingly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considered</w:t>
      </w:r>
      <w:proofErr w:type="spellEnd"/>
      <w:r>
        <w:rPr>
          <w:color w:val="000000"/>
        </w:rPr>
        <w:t xml:space="preserve"> as </w:t>
      </w:r>
      <w:proofErr w:type="spellStart"/>
      <w:r>
        <w:rPr>
          <w:color w:val="000000"/>
        </w:rPr>
        <w:t>early</w:t>
      </w:r>
      <w:proofErr w:type="spellEnd"/>
      <w:r>
        <w:rPr>
          <w:color w:val="000000"/>
        </w:rPr>
        <w:t xml:space="preserve"> as the design and </w:t>
      </w:r>
      <w:proofErr w:type="spellStart"/>
      <w:r>
        <w:rPr>
          <w:color w:val="000000"/>
        </w:rPr>
        <w:t>operational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planning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stages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rather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after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building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becomes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operational</w:t>
      </w:r>
      <w:proofErr w:type="spellEnd"/>
      <w:r>
        <w:rPr>
          <w:color w:val="000000"/>
        </w:rPr>
        <w:t>.</w:t>
      </w:r>
    </w:p>
    <w:p w14:paraId="0C8326AB" w14:textId="77777777" w:rsidR="00D34D66" w:rsidRDefault="00D34D66" w:rsidP="00D34D66">
      <w:pPr>
        <w:pStyle w:val="NormalnyWeb"/>
        <w:rPr>
          <w:color w:val="000000"/>
        </w:rPr>
      </w:pPr>
      <w:r>
        <w:rPr>
          <w:color w:val="000000"/>
        </w:rPr>
        <w:lastRenderedPageBreak/>
        <w:t xml:space="preserve">The </w:t>
      </w:r>
      <w:proofErr w:type="spellStart"/>
      <w:r>
        <w:rPr>
          <w:color w:val="000000"/>
        </w:rPr>
        <w:t>digitalisation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logistics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facilities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longer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treated</w:t>
      </w:r>
      <w:proofErr w:type="spellEnd"/>
      <w:r>
        <w:rPr>
          <w:color w:val="000000"/>
        </w:rPr>
        <w:t xml:space="preserve"> as a </w:t>
      </w:r>
      <w:proofErr w:type="spellStart"/>
      <w:r>
        <w:rPr>
          <w:color w:val="000000"/>
        </w:rPr>
        <w:t>technology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implemented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after</w:t>
      </w:r>
      <w:proofErr w:type="spellEnd"/>
      <w:r>
        <w:rPr>
          <w:color w:val="000000"/>
        </w:rPr>
        <w:t xml:space="preserve"> the investment </w:t>
      </w:r>
      <w:proofErr w:type="spellStart"/>
      <w:r>
        <w:rPr>
          <w:color w:val="000000"/>
        </w:rPr>
        <w:t>has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completed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Increasingly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planned</w:t>
      </w:r>
      <w:proofErr w:type="spellEnd"/>
      <w:r>
        <w:rPr>
          <w:color w:val="000000"/>
        </w:rPr>
        <w:t xml:space="preserve"> as part of the </w:t>
      </w:r>
      <w:proofErr w:type="spellStart"/>
      <w:r>
        <w:rPr>
          <w:color w:val="000000"/>
        </w:rPr>
        <w:t>entire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operational</w:t>
      </w:r>
      <w:proofErr w:type="spellEnd"/>
      <w:r>
        <w:rPr>
          <w:color w:val="000000"/>
        </w:rPr>
        <w:t xml:space="preserve"> environment, as </w:t>
      </w:r>
      <w:proofErr w:type="spellStart"/>
      <w:r>
        <w:rPr>
          <w:color w:val="000000"/>
        </w:rPr>
        <w:t>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affects</w:t>
      </w:r>
      <w:proofErr w:type="spellEnd"/>
      <w:r>
        <w:rPr>
          <w:color w:val="000000"/>
        </w:rPr>
        <w:t xml:space="preserve"> not </w:t>
      </w:r>
      <w:proofErr w:type="spellStart"/>
      <w:r>
        <w:rPr>
          <w:color w:val="000000"/>
        </w:rPr>
        <w:t>only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efficiency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day</w:t>
      </w:r>
      <w:proofErr w:type="spellEnd"/>
      <w:r>
        <w:rPr>
          <w:color w:val="000000"/>
        </w:rPr>
        <w:t>-to-</w:t>
      </w:r>
      <w:proofErr w:type="spellStart"/>
      <w:r>
        <w:rPr>
          <w:color w:val="000000"/>
        </w:rPr>
        <w:t>day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processes</w:t>
      </w:r>
      <w:proofErr w:type="spellEnd"/>
      <w:r>
        <w:rPr>
          <w:color w:val="000000"/>
        </w:rPr>
        <w:t xml:space="preserve"> but </w:t>
      </w:r>
      <w:proofErr w:type="spellStart"/>
      <w:r>
        <w:rPr>
          <w:color w:val="000000"/>
        </w:rPr>
        <w:t>also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ability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grow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scale</w:t>
      </w:r>
      <w:proofErr w:type="spellEnd"/>
      <w:r>
        <w:rPr>
          <w:color w:val="000000"/>
        </w:rPr>
        <w:t xml:space="preserve"> the business. As a </w:t>
      </w:r>
      <w:proofErr w:type="spellStart"/>
      <w:r>
        <w:rPr>
          <w:color w:val="000000"/>
        </w:rPr>
        <w:t>result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proptech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solutions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evolving</w:t>
      </w:r>
      <w:proofErr w:type="spellEnd"/>
      <w:r>
        <w:rPr>
          <w:color w:val="000000"/>
        </w:rPr>
        <w:t xml:space="preserve"> from </w:t>
      </w:r>
      <w:proofErr w:type="spellStart"/>
      <w:r>
        <w:rPr>
          <w:color w:val="000000"/>
        </w:rPr>
        <w:t>being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simply</w:t>
      </w:r>
      <w:proofErr w:type="spellEnd"/>
      <w:r>
        <w:rPr>
          <w:color w:val="000000"/>
        </w:rPr>
        <w:t xml:space="preserve"> part of a </w:t>
      </w:r>
      <w:proofErr w:type="spellStart"/>
      <w:r>
        <w:rPr>
          <w:color w:val="000000"/>
        </w:rPr>
        <w:t>building’s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equipment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integral</w:t>
      </w:r>
      <w:proofErr w:type="spellEnd"/>
      <w:r>
        <w:rPr>
          <w:color w:val="000000"/>
        </w:rPr>
        <w:t xml:space="preserve"> component of the </w:t>
      </w:r>
      <w:proofErr w:type="spellStart"/>
      <w:r>
        <w:rPr>
          <w:color w:val="000000"/>
        </w:rPr>
        <w:t>infrastructure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used</w:t>
      </w:r>
      <w:proofErr w:type="spellEnd"/>
      <w:r>
        <w:rPr>
          <w:color w:val="000000"/>
        </w:rPr>
        <w:t xml:space="preserve"> by </w:t>
      </w:r>
      <w:proofErr w:type="spellStart"/>
      <w:r>
        <w:rPr>
          <w:color w:val="000000"/>
        </w:rPr>
        <w:t>businesses</w:t>
      </w:r>
      <w:proofErr w:type="spellEnd"/>
      <w:r>
        <w:rPr>
          <w:color w:val="000000"/>
        </w:rPr>
        <w:t>.</w:t>
      </w:r>
    </w:p>
    <w:p w14:paraId="1E6F3767" w14:textId="77777777" w:rsidR="00D34D66" w:rsidRDefault="00D34D66" w:rsidP="00D34D66">
      <w:pPr>
        <w:pStyle w:val="NormalnyWeb"/>
        <w:rPr>
          <w:color w:val="000000"/>
        </w:rPr>
      </w:pPr>
      <w:r>
        <w:rPr>
          <w:rStyle w:val="Uwydatnienie"/>
          <w:color w:val="000000"/>
        </w:rPr>
        <w:t xml:space="preserve">“A </w:t>
      </w:r>
      <w:proofErr w:type="spellStart"/>
      <w:r>
        <w:rPr>
          <w:rStyle w:val="Uwydatnienie"/>
          <w:color w:val="000000"/>
        </w:rPr>
        <w:t>warehouse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is</w:t>
      </w:r>
      <w:proofErr w:type="spellEnd"/>
      <w:r>
        <w:rPr>
          <w:rStyle w:val="Uwydatnienie"/>
          <w:color w:val="000000"/>
        </w:rPr>
        <w:t xml:space="preserve"> no </w:t>
      </w:r>
      <w:proofErr w:type="spellStart"/>
      <w:r>
        <w:rPr>
          <w:rStyle w:val="Uwydatnienie"/>
          <w:color w:val="000000"/>
        </w:rPr>
        <w:t>longer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simply</w:t>
      </w:r>
      <w:proofErr w:type="spellEnd"/>
      <w:r>
        <w:rPr>
          <w:rStyle w:val="Uwydatnienie"/>
          <w:color w:val="000000"/>
        </w:rPr>
        <w:t xml:space="preserve"> a place to </w:t>
      </w:r>
      <w:proofErr w:type="spellStart"/>
      <w:r>
        <w:rPr>
          <w:rStyle w:val="Uwydatnienie"/>
          <w:color w:val="000000"/>
        </w:rPr>
        <w:t>store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goods</w:t>
      </w:r>
      <w:proofErr w:type="spellEnd"/>
      <w:r>
        <w:rPr>
          <w:rStyle w:val="Uwydatnienie"/>
          <w:color w:val="000000"/>
        </w:rPr>
        <w:t xml:space="preserve">. It </w:t>
      </w:r>
      <w:proofErr w:type="spellStart"/>
      <w:r>
        <w:rPr>
          <w:rStyle w:val="Uwydatnienie"/>
          <w:color w:val="000000"/>
        </w:rPr>
        <w:t>is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becoming</w:t>
      </w:r>
      <w:proofErr w:type="spellEnd"/>
      <w:r>
        <w:rPr>
          <w:rStyle w:val="Uwydatnienie"/>
          <w:color w:val="000000"/>
        </w:rPr>
        <w:t xml:space="preserve"> part of a </w:t>
      </w:r>
      <w:proofErr w:type="spellStart"/>
      <w:r>
        <w:rPr>
          <w:rStyle w:val="Uwydatnienie"/>
          <w:color w:val="000000"/>
        </w:rPr>
        <w:t>company’s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digital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operating</w:t>
      </w:r>
      <w:proofErr w:type="spellEnd"/>
      <w:r>
        <w:rPr>
          <w:rStyle w:val="Uwydatnienie"/>
          <w:color w:val="000000"/>
        </w:rPr>
        <w:t xml:space="preserve"> environment. </w:t>
      </w:r>
      <w:proofErr w:type="spellStart"/>
      <w:r>
        <w:rPr>
          <w:rStyle w:val="Uwydatnienie"/>
          <w:color w:val="000000"/>
        </w:rPr>
        <w:t>Investors</w:t>
      </w:r>
      <w:proofErr w:type="spellEnd"/>
      <w:r>
        <w:rPr>
          <w:rStyle w:val="Uwydatnienie"/>
          <w:color w:val="000000"/>
        </w:rPr>
        <w:t xml:space="preserve">, </w:t>
      </w:r>
      <w:proofErr w:type="spellStart"/>
      <w:r>
        <w:rPr>
          <w:rStyle w:val="Uwydatnienie"/>
          <w:color w:val="000000"/>
        </w:rPr>
        <w:t>including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Asian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companies</w:t>
      </w:r>
      <w:proofErr w:type="spellEnd"/>
      <w:r>
        <w:rPr>
          <w:rStyle w:val="Uwydatnienie"/>
          <w:color w:val="000000"/>
        </w:rPr>
        <w:t xml:space="preserve">, </w:t>
      </w:r>
      <w:proofErr w:type="spellStart"/>
      <w:r>
        <w:rPr>
          <w:rStyle w:val="Uwydatnienie"/>
          <w:color w:val="000000"/>
        </w:rPr>
        <w:t>increasingly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expect</w:t>
      </w:r>
      <w:proofErr w:type="spellEnd"/>
      <w:r>
        <w:rPr>
          <w:rStyle w:val="Uwydatnienie"/>
          <w:color w:val="000000"/>
        </w:rPr>
        <w:t xml:space="preserve"> a standard </w:t>
      </w:r>
      <w:proofErr w:type="spellStart"/>
      <w:r>
        <w:rPr>
          <w:rStyle w:val="Uwydatnienie"/>
          <w:color w:val="000000"/>
        </w:rPr>
        <w:t>that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can</w:t>
      </w:r>
      <w:proofErr w:type="spellEnd"/>
      <w:r>
        <w:rPr>
          <w:rStyle w:val="Uwydatnienie"/>
          <w:color w:val="000000"/>
        </w:rPr>
        <w:t xml:space="preserve"> be </w:t>
      </w:r>
      <w:proofErr w:type="spellStart"/>
      <w:r>
        <w:rPr>
          <w:rStyle w:val="Uwydatnienie"/>
          <w:color w:val="000000"/>
        </w:rPr>
        <w:t>implemented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both</w:t>
      </w:r>
      <w:proofErr w:type="spellEnd"/>
      <w:r>
        <w:rPr>
          <w:rStyle w:val="Uwydatnienie"/>
          <w:color w:val="000000"/>
        </w:rPr>
        <w:t xml:space="preserve"> in a </w:t>
      </w:r>
      <w:proofErr w:type="spellStart"/>
      <w:r>
        <w:rPr>
          <w:rStyle w:val="Uwydatnienie"/>
          <w:color w:val="000000"/>
        </w:rPr>
        <w:t>new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facility</w:t>
      </w:r>
      <w:proofErr w:type="spellEnd"/>
      <w:r>
        <w:rPr>
          <w:rStyle w:val="Uwydatnienie"/>
          <w:color w:val="000000"/>
        </w:rPr>
        <w:t xml:space="preserve"> and </w:t>
      </w:r>
      <w:proofErr w:type="spellStart"/>
      <w:r>
        <w:rPr>
          <w:rStyle w:val="Uwydatnienie"/>
          <w:color w:val="000000"/>
        </w:rPr>
        <w:t>integrated</w:t>
      </w:r>
      <w:proofErr w:type="spellEnd"/>
      <w:r>
        <w:rPr>
          <w:rStyle w:val="Uwydatnienie"/>
          <w:color w:val="000000"/>
        </w:rPr>
        <w:t xml:space="preserve"> with </w:t>
      </w:r>
      <w:proofErr w:type="spellStart"/>
      <w:r>
        <w:rPr>
          <w:rStyle w:val="Uwydatnienie"/>
          <w:color w:val="000000"/>
        </w:rPr>
        <w:t>existing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infrastructure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across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different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countries</w:t>
      </w:r>
      <w:proofErr w:type="spellEnd"/>
      <w:r>
        <w:rPr>
          <w:rStyle w:val="Uwydatnienie"/>
          <w:color w:val="000000"/>
        </w:rPr>
        <w:t xml:space="preserve">. </w:t>
      </w:r>
      <w:proofErr w:type="spellStart"/>
      <w:r>
        <w:rPr>
          <w:rStyle w:val="Uwydatnienie"/>
          <w:color w:val="000000"/>
        </w:rPr>
        <w:t>Today</w:t>
      </w:r>
      <w:proofErr w:type="spellEnd"/>
      <w:r>
        <w:rPr>
          <w:rStyle w:val="Uwydatnienie"/>
          <w:color w:val="000000"/>
        </w:rPr>
        <w:t xml:space="preserve">, the </w:t>
      </w:r>
      <w:proofErr w:type="spellStart"/>
      <w:r>
        <w:rPr>
          <w:rStyle w:val="Uwydatnienie"/>
          <w:color w:val="000000"/>
        </w:rPr>
        <w:t>greatest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value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comes</w:t>
      </w:r>
      <w:proofErr w:type="spellEnd"/>
      <w:r>
        <w:rPr>
          <w:rStyle w:val="Uwydatnienie"/>
          <w:color w:val="000000"/>
        </w:rPr>
        <w:t xml:space="preserve"> not from the </w:t>
      </w:r>
      <w:proofErr w:type="spellStart"/>
      <w:r>
        <w:rPr>
          <w:rStyle w:val="Uwydatnienie"/>
          <w:color w:val="000000"/>
        </w:rPr>
        <w:t>number</w:t>
      </w:r>
      <w:proofErr w:type="spellEnd"/>
      <w:r>
        <w:rPr>
          <w:rStyle w:val="Uwydatnienie"/>
          <w:color w:val="000000"/>
        </w:rPr>
        <w:t xml:space="preserve"> of </w:t>
      </w:r>
      <w:proofErr w:type="spellStart"/>
      <w:r>
        <w:rPr>
          <w:rStyle w:val="Uwydatnienie"/>
          <w:color w:val="000000"/>
        </w:rPr>
        <w:t>systems</w:t>
      </w:r>
      <w:proofErr w:type="spellEnd"/>
      <w:r>
        <w:rPr>
          <w:rStyle w:val="Uwydatnienie"/>
          <w:color w:val="000000"/>
        </w:rPr>
        <w:t xml:space="preserve">, but from </w:t>
      </w:r>
      <w:proofErr w:type="spellStart"/>
      <w:r>
        <w:rPr>
          <w:rStyle w:val="Uwydatnienie"/>
          <w:color w:val="000000"/>
        </w:rPr>
        <w:t>their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integration</w:t>
      </w:r>
      <w:proofErr w:type="spellEnd"/>
      <w:r>
        <w:rPr>
          <w:rStyle w:val="Uwydatnienie"/>
          <w:color w:val="000000"/>
        </w:rPr>
        <w:t xml:space="preserve">. For </w:t>
      </w:r>
      <w:proofErr w:type="spellStart"/>
      <w:r>
        <w:rPr>
          <w:rStyle w:val="Uwydatnienie"/>
          <w:color w:val="000000"/>
        </w:rPr>
        <w:t>companies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operating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across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multiple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markets</w:t>
      </w:r>
      <w:proofErr w:type="spellEnd"/>
      <w:r>
        <w:rPr>
          <w:rStyle w:val="Uwydatnienie"/>
          <w:color w:val="000000"/>
        </w:rPr>
        <w:t xml:space="preserve">, </w:t>
      </w:r>
      <w:proofErr w:type="spellStart"/>
      <w:r>
        <w:rPr>
          <w:rStyle w:val="Uwydatnienie"/>
          <w:color w:val="000000"/>
        </w:rPr>
        <w:t>proptech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is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becoming</w:t>
      </w:r>
      <w:proofErr w:type="spellEnd"/>
      <w:r>
        <w:rPr>
          <w:rStyle w:val="Uwydatnienie"/>
          <w:color w:val="000000"/>
        </w:rPr>
        <w:t xml:space="preserve"> part of </w:t>
      </w:r>
      <w:proofErr w:type="spellStart"/>
      <w:r>
        <w:rPr>
          <w:rStyle w:val="Uwydatnienie"/>
          <w:color w:val="000000"/>
        </w:rPr>
        <w:t>their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operational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infrastructure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rather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than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an</w:t>
      </w:r>
      <w:proofErr w:type="spellEnd"/>
      <w:r>
        <w:rPr>
          <w:rStyle w:val="Uwydatnienie"/>
          <w:color w:val="000000"/>
        </w:rPr>
        <w:t xml:space="preserve"> </w:t>
      </w:r>
      <w:proofErr w:type="spellStart"/>
      <w:r>
        <w:rPr>
          <w:rStyle w:val="Uwydatnienie"/>
          <w:color w:val="000000"/>
        </w:rPr>
        <w:t>add-on</w:t>
      </w:r>
      <w:proofErr w:type="spellEnd"/>
      <w:r>
        <w:rPr>
          <w:rStyle w:val="Uwydatnienie"/>
          <w:color w:val="000000"/>
        </w:rPr>
        <w:t xml:space="preserve"> to the </w:t>
      </w:r>
      <w:proofErr w:type="spellStart"/>
      <w:r>
        <w:rPr>
          <w:rStyle w:val="Uwydatnienie"/>
          <w:color w:val="000000"/>
        </w:rPr>
        <w:t>building</w:t>
      </w:r>
      <w:proofErr w:type="spellEnd"/>
      <w:r>
        <w:rPr>
          <w:rStyle w:val="Uwydatnienie"/>
          <w:color w:val="000000"/>
        </w:rPr>
        <w:t>,”</w:t>
      </w:r>
      <w:r>
        <w:rPr>
          <w:rStyle w:val="apple-converted-space"/>
          <w:color w:val="000000"/>
        </w:rPr>
        <w:t> </w:t>
      </w:r>
      <w:proofErr w:type="spellStart"/>
      <w:r>
        <w:rPr>
          <w:color w:val="000000"/>
        </w:rPr>
        <w:t>adds</w:t>
      </w:r>
      <w:proofErr w:type="spellEnd"/>
      <w:r>
        <w:rPr>
          <w:rStyle w:val="apple-converted-space"/>
          <w:color w:val="000000"/>
        </w:rPr>
        <w:t> </w:t>
      </w:r>
      <w:r>
        <w:rPr>
          <w:rStyle w:val="Pogrubienie"/>
          <w:color w:val="000000"/>
        </w:rPr>
        <w:t xml:space="preserve">Maciej Grabowski, </w:t>
      </w:r>
      <w:proofErr w:type="spellStart"/>
      <w:r>
        <w:rPr>
          <w:rStyle w:val="Pogrubienie"/>
          <w:color w:val="000000"/>
        </w:rPr>
        <w:t>Founder</w:t>
      </w:r>
      <w:proofErr w:type="spellEnd"/>
      <w:r>
        <w:rPr>
          <w:rStyle w:val="Pogrubienie"/>
          <w:color w:val="000000"/>
        </w:rPr>
        <w:t xml:space="preserve"> of Blue Bolt, a </w:t>
      </w:r>
      <w:proofErr w:type="spellStart"/>
      <w:r>
        <w:rPr>
          <w:rStyle w:val="Pogrubienie"/>
          <w:color w:val="000000"/>
        </w:rPr>
        <w:t>Polish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proptech</w:t>
      </w:r>
      <w:proofErr w:type="spellEnd"/>
      <w:r>
        <w:rPr>
          <w:rStyle w:val="Pogrubienie"/>
          <w:color w:val="000000"/>
        </w:rPr>
        <w:t xml:space="preserve"> </w:t>
      </w:r>
      <w:proofErr w:type="spellStart"/>
      <w:r>
        <w:rPr>
          <w:rStyle w:val="Pogrubienie"/>
          <w:color w:val="000000"/>
        </w:rPr>
        <w:t>company</w:t>
      </w:r>
      <w:proofErr w:type="spellEnd"/>
      <w:r>
        <w:rPr>
          <w:rStyle w:val="Pogrubienie"/>
          <w:color w:val="000000"/>
        </w:rPr>
        <w:t>.</w:t>
      </w:r>
    </w:p>
    <w:p w14:paraId="2BAD369F" w14:textId="77777777" w:rsidR="00D34D66" w:rsidRDefault="00D34D66" w:rsidP="00D34D66">
      <w:pPr>
        <w:pStyle w:val="NormalnyWeb"/>
        <w:rPr>
          <w:color w:val="000000"/>
        </w:rPr>
      </w:pPr>
      <w:r>
        <w:rPr>
          <w:color w:val="000000"/>
        </w:rPr>
        <w:t xml:space="preserve">In the coming </w:t>
      </w:r>
      <w:proofErr w:type="spellStart"/>
      <w:r>
        <w:rPr>
          <w:color w:val="000000"/>
        </w:rPr>
        <w:t>years</w:t>
      </w:r>
      <w:proofErr w:type="spellEnd"/>
      <w:r>
        <w:rPr>
          <w:color w:val="000000"/>
        </w:rPr>
        <w:t xml:space="preserve">, investment </w:t>
      </w:r>
      <w:proofErr w:type="spellStart"/>
      <w:r>
        <w:rPr>
          <w:color w:val="000000"/>
        </w:rPr>
        <w:t>competitiveness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will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longer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depend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solely</w:t>
      </w:r>
      <w:proofErr w:type="spellEnd"/>
      <w:r>
        <w:rPr>
          <w:color w:val="000000"/>
        </w:rPr>
        <w:t xml:space="preserve"> on </w:t>
      </w:r>
      <w:proofErr w:type="spellStart"/>
      <w:r>
        <w:rPr>
          <w:color w:val="000000"/>
        </w:rPr>
        <w:t>location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operating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costs</w:t>
      </w:r>
      <w:proofErr w:type="spellEnd"/>
      <w:r>
        <w:rPr>
          <w:color w:val="000000"/>
        </w:rPr>
        <w:t xml:space="preserve">, but </w:t>
      </w:r>
      <w:proofErr w:type="spellStart"/>
      <w:r>
        <w:rPr>
          <w:color w:val="000000"/>
        </w:rPr>
        <w:t>increasingly</w:t>
      </w:r>
      <w:proofErr w:type="spellEnd"/>
      <w:r>
        <w:rPr>
          <w:color w:val="000000"/>
        </w:rPr>
        <w:t xml:space="preserve"> on the </w:t>
      </w:r>
      <w:proofErr w:type="spellStart"/>
      <w:r>
        <w:rPr>
          <w:color w:val="000000"/>
        </w:rPr>
        <w:t>level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digitalisation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across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entire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logistics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ecosystem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Countries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markets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fail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build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integrated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infrastructure</w:t>
      </w:r>
      <w:proofErr w:type="spellEnd"/>
      <w:r>
        <w:rPr>
          <w:color w:val="000000"/>
        </w:rPr>
        <w:t xml:space="preserve"> and real-</w:t>
      </w:r>
      <w:proofErr w:type="spellStart"/>
      <w:r>
        <w:rPr>
          <w:color w:val="000000"/>
        </w:rPr>
        <w:t>time</w:t>
      </w:r>
      <w:proofErr w:type="spellEnd"/>
      <w:r>
        <w:rPr>
          <w:color w:val="000000"/>
        </w:rPr>
        <w:t xml:space="preserve"> management </w:t>
      </w:r>
      <w:proofErr w:type="spellStart"/>
      <w:r>
        <w:rPr>
          <w:color w:val="000000"/>
        </w:rPr>
        <w:t>capabilities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gradually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competitiveness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attracting</w:t>
      </w:r>
      <w:proofErr w:type="spellEnd"/>
      <w:r>
        <w:rPr>
          <w:color w:val="000000"/>
        </w:rPr>
        <w:t xml:space="preserve"> the most </w:t>
      </w:r>
      <w:proofErr w:type="spellStart"/>
      <w:r>
        <w:rPr>
          <w:color w:val="000000"/>
        </w:rPr>
        <w:t>advanced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investments</w:t>
      </w:r>
      <w:proofErr w:type="spellEnd"/>
      <w:r>
        <w:rPr>
          <w:color w:val="000000"/>
        </w:rPr>
        <w:t xml:space="preserve"> in e-commerce, </w:t>
      </w:r>
      <w:proofErr w:type="spellStart"/>
      <w:r>
        <w:rPr>
          <w:color w:val="000000"/>
        </w:rPr>
        <w:t>manufacturing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new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technologies</w:t>
      </w:r>
      <w:proofErr w:type="spellEnd"/>
      <w:r>
        <w:rPr>
          <w:color w:val="000000"/>
        </w:rPr>
        <w:t xml:space="preserve">. Poland </w:t>
      </w:r>
      <w:proofErr w:type="spellStart"/>
      <w:r>
        <w:rPr>
          <w:color w:val="000000"/>
        </w:rPr>
        <w:t>still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holds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advantages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today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including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costs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workforce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availability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selected</w:t>
      </w:r>
      <w:proofErr w:type="spellEnd"/>
      <w:r>
        <w:rPr>
          <w:color w:val="000000"/>
        </w:rPr>
        <w:t xml:space="preserve"> regions. The </w:t>
      </w:r>
      <w:proofErr w:type="spellStart"/>
      <w:r>
        <w:rPr>
          <w:color w:val="000000"/>
        </w:rPr>
        <w:t>key</w:t>
      </w:r>
      <w:proofErr w:type="spellEnd"/>
      <w:r>
        <w:rPr>
          <w:color w:val="000000"/>
        </w:rPr>
        <w:t xml:space="preserve"> challenge, </w:t>
      </w:r>
      <w:proofErr w:type="spellStart"/>
      <w:r>
        <w:rPr>
          <w:color w:val="000000"/>
        </w:rPr>
        <w:t>however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will</w:t>
      </w:r>
      <w:proofErr w:type="spellEnd"/>
      <w:r>
        <w:rPr>
          <w:color w:val="000000"/>
        </w:rPr>
        <w:t xml:space="preserve"> be </w:t>
      </w:r>
      <w:proofErr w:type="spellStart"/>
      <w:r>
        <w:rPr>
          <w:color w:val="000000"/>
        </w:rPr>
        <w:t>turning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advantages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lasting</w:t>
      </w:r>
      <w:proofErr w:type="spellEnd"/>
      <w:r>
        <w:rPr>
          <w:color w:val="000000"/>
        </w:rPr>
        <w:t xml:space="preserve"> market standard.</w:t>
      </w:r>
    </w:p>
    <w:p w14:paraId="0310A1C0" w14:textId="513622EC" w:rsidR="007D0BE7" w:rsidRPr="00D34D66" w:rsidRDefault="007D0BE7" w:rsidP="00D34D66"/>
    <w:sectPr w:rsidR="007D0BE7" w:rsidRPr="00D34D66" w:rsidSect="008F64AA">
      <w:headerReference w:type="default" r:id="rId8"/>
      <w:footerReference w:type="default" r:id="rId9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C12840" w14:textId="77777777" w:rsidR="00B968FB" w:rsidRDefault="00B968FB" w:rsidP="00C452A6">
      <w:pPr>
        <w:spacing w:after="0" w:line="240" w:lineRule="auto"/>
      </w:pPr>
      <w:r>
        <w:separator/>
      </w:r>
    </w:p>
  </w:endnote>
  <w:endnote w:type="continuationSeparator" w:id="0">
    <w:p w14:paraId="34BB6C3E" w14:textId="77777777" w:rsidR="00B968FB" w:rsidRDefault="00B968FB" w:rsidP="00C45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7A951A" w14:textId="77777777" w:rsidR="00C452A6" w:rsidRPr="00D52C6D" w:rsidRDefault="00C452A6" w:rsidP="000F2BE8">
    <w:pPr>
      <w:pStyle w:val="Stopka"/>
      <w:jc w:val="center"/>
      <w:rPr>
        <w:rFonts w:ascii="Calibri Light" w:hAnsi="Calibri Light" w:cs="Calibri Light"/>
        <w:color w:val="FAB200"/>
        <w:sz w:val="20"/>
        <w:szCs w:val="20"/>
        <w:lang w:val="en-US"/>
      </w:rPr>
    </w:pPr>
    <w:r w:rsidRPr="00D52C6D">
      <w:rPr>
        <w:rFonts w:ascii="Calibri Light" w:hAnsi="Calibri Light" w:cs="Calibri Light"/>
        <w:color w:val="FAB200"/>
        <w:sz w:val="20"/>
        <w:szCs w:val="20"/>
        <w:lang w:val="en-US"/>
      </w:rPr>
      <w:t xml:space="preserve">Mariel &amp; Haan Communications </w:t>
    </w:r>
    <w:r w:rsidRPr="00D52C6D">
      <w:rPr>
        <w:rFonts w:ascii="Calibri Light" w:hAnsi="Calibri Light" w:cs="Calibri Light"/>
        <w:color w:val="919193"/>
        <w:sz w:val="20"/>
        <w:szCs w:val="20"/>
        <w:lang w:val="en-US"/>
        <w14:textFill>
          <w14:solidFill>
            <w14:srgbClr w14:val="919193">
              <w14:lumMod w14:val="75000"/>
            </w14:srgbClr>
          </w14:solidFill>
        </w14:textFill>
      </w:rPr>
      <w:t>|</w:t>
    </w:r>
    <w:hyperlink r:id="rId1" w:history="1">
      <w:r w:rsidRPr="00D52C6D">
        <w:rPr>
          <w:rStyle w:val="Hipercze"/>
          <w:rFonts w:ascii="Calibri Light" w:hAnsi="Calibri Light" w:cs="Calibri Light"/>
          <w:color w:val="919193"/>
          <w:sz w:val="20"/>
          <w:szCs w:val="20"/>
          <w:lang w:val="en-US"/>
        </w:rPr>
        <w:t>www.marielhaan.com</w:t>
      </w:r>
    </w:hyperlink>
    <w:r w:rsidRPr="00D52C6D">
      <w:rPr>
        <w:rFonts w:ascii="Calibri Light" w:hAnsi="Calibri Light" w:cs="Calibri Light"/>
        <w:color w:val="919193"/>
        <w:sz w:val="20"/>
        <w:szCs w:val="20"/>
        <w:lang w:val="en-US"/>
        <w14:textFill>
          <w14:solidFill>
            <w14:srgbClr w14:val="919193">
              <w14:lumMod w14:val="75000"/>
            </w14:srgbClr>
          </w14:solidFill>
        </w14:textFill>
      </w:rPr>
      <w:t xml:space="preserve"> | </w:t>
    </w:r>
    <w:r w:rsidRPr="00D52C6D">
      <w:rPr>
        <w:rFonts w:ascii="Calibri Light" w:eastAsia="Times New Roman" w:hAnsi="Calibri Light" w:cs="Calibri Light"/>
        <w:color w:val="919193"/>
        <w:sz w:val="20"/>
        <w:szCs w:val="20"/>
        <w:shd w:val="clear" w:color="auto" w:fill="FFFFFF"/>
        <w:lang w:val="en-US" w:eastAsia="pl-PL"/>
      </w:rPr>
      <w:t>+48 504 006 016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676307" w14:textId="77777777" w:rsidR="00B968FB" w:rsidRDefault="00B968FB" w:rsidP="00C452A6">
      <w:pPr>
        <w:spacing w:after="0" w:line="240" w:lineRule="auto"/>
      </w:pPr>
      <w:r>
        <w:separator/>
      </w:r>
    </w:p>
  </w:footnote>
  <w:footnote w:type="continuationSeparator" w:id="0">
    <w:p w14:paraId="4319C411" w14:textId="77777777" w:rsidR="00B968FB" w:rsidRDefault="00B968FB" w:rsidP="00C45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D80630" w14:textId="3BB29614" w:rsidR="00C452A6" w:rsidRDefault="00C452A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D344951" wp14:editId="5FCA4F10">
          <wp:simplePos x="0" y="0"/>
          <wp:positionH relativeFrom="margin">
            <wp:posOffset>3764280</wp:posOffset>
          </wp:positionH>
          <wp:positionV relativeFrom="margin">
            <wp:posOffset>-664210</wp:posOffset>
          </wp:positionV>
          <wp:extent cx="1765300" cy="441325"/>
          <wp:effectExtent l="0" t="0" r="0" b="0"/>
          <wp:wrapSquare wrapText="bothSides"/>
          <wp:docPr id="660917960" name="Obraz 6609179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300" cy="441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0F12FF3"/>
    <w:multiLevelType w:val="multilevel"/>
    <w:tmpl w:val="5EF0B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A4A1B"/>
    <w:multiLevelType w:val="multilevel"/>
    <w:tmpl w:val="6F905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3F2A17"/>
    <w:multiLevelType w:val="hybridMultilevel"/>
    <w:tmpl w:val="C608B5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26239"/>
    <w:multiLevelType w:val="multilevel"/>
    <w:tmpl w:val="EC0E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4D74D5"/>
    <w:multiLevelType w:val="multilevel"/>
    <w:tmpl w:val="D42E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94E6F"/>
    <w:multiLevelType w:val="multilevel"/>
    <w:tmpl w:val="8DB86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E83062"/>
    <w:multiLevelType w:val="multilevel"/>
    <w:tmpl w:val="A798D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2880757">
    <w:abstractNumId w:val="0"/>
  </w:num>
  <w:num w:numId="2" w16cid:durableId="1920944468">
    <w:abstractNumId w:val="1"/>
  </w:num>
  <w:num w:numId="3" w16cid:durableId="1592425771">
    <w:abstractNumId w:val="2"/>
  </w:num>
  <w:num w:numId="4" w16cid:durableId="545989057">
    <w:abstractNumId w:val="3"/>
  </w:num>
  <w:num w:numId="5" w16cid:durableId="710418786">
    <w:abstractNumId w:val="4"/>
  </w:num>
  <w:num w:numId="6" w16cid:durableId="834803033">
    <w:abstractNumId w:val="7"/>
  </w:num>
  <w:num w:numId="7" w16cid:durableId="46731048">
    <w:abstractNumId w:val="9"/>
  </w:num>
  <w:num w:numId="8" w16cid:durableId="297564897">
    <w:abstractNumId w:val="10"/>
  </w:num>
  <w:num w:numId="9" w16cid:durableId="1456555629">
    <w:abstractNumId w:val="6"/>
  </w:num>
  <w:num w:numId="10" w16cid:durableId="2099207639">
    <w:abstractNumId w:val="11"/>
  </w:num>
  <w:num w:numId="11" w16cid:durableId="1287159109">
    <w:abstractNumId w:val="8"/>
  </w:num>
  <w:num w:numId="12" w16cid:durableId="298582784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B86"/>
    <w:rsid w:val="0002520B"/>
    <w:rsid w:val="00046EF8"/>
    <w:rsid w:val="00052014"/>
    <w:rsid w:val="00052ED5"/>
    <w:rsid w:val="00061A3F"/>
    <w:rsid w:val="0006714E"/>
    <w:rsid w:val="00076445"/>
    <w:rsid w:val="00080BCB"/>
    <w:rsid w:val="00081374"/>
    <w:rsid w:val="000A17FB"/>
    <w:rsid w:val="000A22C5"/>
    <w:rsid w:val="000B2895"/>
    <w:rsid w:val="000C7C8A"/>
    <w:rsid w:val="000D0DB1"/>
    <w:rsid w:val="000F2BE8"/>
    <w:rsid w:val="000F6A27"/>
    <w:rsid w:val="00101F64"/>
    <w:rsid w:val="00115AC9"/>
    <w:rsid w:val="00170CEE"/>
    <w:rsid w:val="001A0C45"/>
    <w:rsid w:val="001A2B86"/>
    <w:rsid w:val="001C4B60"/>
    <w:rsid w:val="001C7DBC"/>
    <w:rsid w:val="001D05E9"/>
    <w:rsid w:val="001E71A8"/>
    <w:rsid w:val="001F64AB"/>
    <w:rsid w:val="002178CA"/>
    <w:rsid w:val="002304EE"/>
    <w:rsid w:val="00271DAB"/>
    <w:rsid w:val="00284BE0"/>
    <w:rsid w:val="00290246"/>
    <w:rsid w:val="0029065C"/>
    <w:rsid w:val="002A275B"/>
    <w:rsid w:val="002B20DA"/>
    <w:rsid w:val="002C0A76"/>
    <w:rsid w:val="002C2029"/>
    <w:rsid w:val="002C4A1D"/>
    <w:rsid w:val="002E776C"/>
    <w:rsid w:val="00332314"/>
    <w:rsid w:val="0033530C"/>
    <w:rsid w:val="00342B78"/>
    <w:rsid w:val="00344C99"/>
    <w:rsid w:val="003550F1"/>
    <w:rsid w:val="003663C4"/>
    <w:rsid w:val="0037290D"/>
    <w:rsid w:val="003761F2"/>
    <w:rsid w:val="003C5036"/>
    <w:rsid w:val="003C73D9"/>
    <w:rsid w:val="003D0F34"/>
    <w:rsid w:val="003D56DA"/>
    <w:rsid w:val="003E171C"/>
    <w:rsid w:val="003F51B3"/>
    <w:rsid w:val="003F636F"/>
    <w:rsid w:val="00400ED5"/>
    <w:rsid w:val="00423D66"/>
    <w:rsid w:val="004319FF"/>
    <w:rsid w:val="00442035"/>
    <w:rsid w:val="00462A8A"/>
    <w:rsid w:val="00466704"/>
    <w:rsid w:val="00472627"/>
    <w:rsid w:val="00485768"/>
    <w:rsid w:val="00497755"/>
    <w:rsid w:val="004B37D6"/>
    <w:rsid w:val="00525B99"/>
    <w:rsid w:val="00526C1F"/>
    <w:rsid w:val="005352AF"/>
    <w:rsid w:val="00540BA0"/>
    <w:rsid w:val="00545D20"/>
    <w:rsid w:val="00575C5A"/>
    <w:rsid w:val="00582CF4"/>
    <w:rsid w:val="005A14A2"/>
    <w:rsid w:val="005B59C1"/>
    <w:rsid w:val="005C020E"/>
    <w:rsid w:val="005E2D1A"/>
    <w:rsid w:val="00612135"/>
    <w:rsid w:val="00630946"/>
    <w:rsid w:val="0064465E"/>
    <w:rsid w:val="006510E5"/>
    <w:rsid w:val="0065408A"/>
    <w:rsid w:val="00654CB2"/>
    <w:rsid w:val="00672681"/>
    <w:rsid w:val="00687D07"/>
    <w:rsid w:val="006A00CD"/>
    <w:rsid w:val="006E03DF"/>
    <w:rsid w:val="00714DC0"/>
    <w:rsid w:val="00724E2E"/>
    <w:rsid w:val="00746C28"/>
    <w:rsid w:val="00757495"/>
    <w:rsid w:val="00783FF3"/>
    <w:rsid w:val="007876F8"/>
    <w:rsid w:val="007A7C93"/>
    <w:rsid w:val="007D0BE7"/>
    <w:rsid w:val="007D1FF6"/>
    <w:rsid w:val="007D4C32"/>
    <w:rsid w:val="007E0D7C"/>
    <w:rsid w:val="00817C9A"/>
    <w:rsid w:val="008249E5"/>
    <w:rsid w:val="00824B02"/>
    <w:rsid w:val="0082501A"/>
    <w:rsid w:val="00835679"/>
    <w:rsid w:val="00847ABF"/>
    <w:rsid w:val="00856270"/>
    <w:rsid w:val="00860460"/>
    <w:rsid w:val="008670E3"/>
    <w:rsid w:val="00871725"/>
    <w:rsid w:val="008C08A5"/>
    <w:rsid w:val="008D4679"/>
    <w:rsid w:val="008E635B"/>
    <w:rsid w:val="008F64AA"/>
    <w:rsid w:val="008F7962"/>
    <w:rsid w:val="00902FD5"/>
    <w:rsid w:val="0090741D"/>
    <w:rsid w:val="00907EED"/>
    <w:rsid w:val="00911FF1"/>
    <w:rsid w:val="00915503"/>
    <w:rsid w:val="0091693D"/>
    <w:rsid w:val="00930924"/>
    <w:rsid w:val="00931D11"/>
    <w:rsid w:val="009506C6"/>
    <w:rsid w:val="00951AE4"/>
    <w:rsid w:val="009556FC"/>
    <w:rsid w:val="009837DE"/>
    <w:rsid w:val="009A1445"/>
    <w:rsid w:val="009D1D73"/>
    <w:rsid w:val="009D605D"/>
    <w:rsid w:val="009E5A94"/>
    <w:rsid w:val="00A124AF"/>
    <w:rsid w:val="00A1522C"/>
    <w:rsid w:val="00A3244E"/>
    <w:rsid w:val="00A45563"/>
    <w:rsid w:val="00A4676B"/>
    <w:rsid w:val="00A566CB"/>
    <w:rsid w:val="00A6136A"/>
    <w:rsid w:val="00A64DA4"/>
    <w:rsid w:val="00A7350D"/>
    <w:rsid w:val="00AA2C03"/>
    <w:rsid w:val="00AA3429"/>
    <w:rsid w:val="00AA616C"/>
    <w:rsid w:val="00AD6D57"/>
    <w:rsid w:val="00AE06DA"/>
    <w:rsid w:val="00B047D0"/>
    <w:rsid w:val="00B25E54"/>
    <w:rsid w:val="00B30373"/>
    <w:rsid w:val="00B379B2"/>
    <w:rsid w:val="00B47B40"/>
    <w:rsid w:val="00B514BE"/>
    <w:rsid w:val="00B518B8"/>
    <w:rsid w:val="00B56ED0"/>
    <w:rsid w:val="00B815AB"/>
    <w:rsid w:val="00B956A6"/>
    <w:rsid w:val="00B968FB"/>
    <w:rsid w:val="00BA5EE2"/>
    <w:rsid w:val="00BC56AB"/>
    <w:rsid w:val="00BD442C"/>
    <w:rsid w:val="00BE1341"/>
    <w:rsid w:val="00BE442F"/>
    <w:rsid w:val="00C001FE"/>
    <w:rsid w:val="00C16080"/>
    <w:rsid w:val="00C3288B"/>
    <w:rsid w:val="00C43D2E"/>
    <w:rsid w:val="00C452A6"/>
    <w:rsid w:val="00C4778E"/>
    <w:rsid w:val="00C6112D"/>
    <w:rsid w:val="00C81277"/>
    <w:rsid w:val="00C861F1"/>
    <w:rsid w:val="00C95A1A"/>
    <w:rsid w:val="00CA6686"/>
    <w:rsid w:val="00CC72C0"/>
    <w:rsid w:val="00CD3632"/>
    <w:rsid w:val="00CE3B5F"/>
    <w:rsid w:val="00CE523F"/>
    <w:rsid w:val="00D07814"/>
    <w:rsid w:val="00D34D66"/>
    <w:rsid w:val="00D45E51"/>
    <w:rsid w:val="00D606C7"/>
    <w:rsid w:val="00D804D3"/>
    <w:rsid w:val="00D85D7A"/>
    <w:rsid w:val="00D9481D"/>
    <w:rsid w:val="00DB7060"/>
    <w:rsid w:val="00DD6A03"/>
    <w:rsid w:val="00DE44D3"/>
    <w:rsid w:val="00DF1889"/>
    <w:rsid w:val="00E105FA"/>
    <w:rsid w:val="00E214D6"/>
    <w:rsid w:val="00E23F8E"/>
    <w:rsid w:val="00E245A4"/>
    <w:rsid w:val="00E47FF3"/>
    <w:rsid w:val="00E528B9"/>
    <w:rsid w:val="00E71270"/>
    <w:rsid w:val="00E76BB0"/>
    <w:rsid w:val="00E8298A"/>
    <w:rsid w:val="00EA3E19"/>
    <w:rsid w:val="00EB656D"/>
    <w:rsid w:val="00ED23EE"/>
    <w:rsid w:val="00EE0C5F"/>
    <w:rsid w:val="00EF00AB"/>
    <w:rsid w:val="00F34D53"/>
    <w:rsid w:val="00F42667"/>
    <w:rsid w:val="00F436A0"/>
    <w:rsid w:val="00F61319"/>
    <w:rsid w:val="00F63487"/>
    <w:rsid w:val="00F761DE"/>
    <w:rsid w:val="00FA0A25"/>
    <w:rsid w:val="00FA101A"/>
    <w:rsid w:val="00FA7C7C"/>
    <w:rsid w:val="00FC07E8"/>
    <w:rsid w:val="00FC72ED"/>
    <w:rsid w:val="00FF0593"/>
    <w:rsid w:val="0415F775"/>
    <w:rsid w:val="0E490E68"/>
    <w:rsid w:val="20FC4003"/>
    <w:rsid w:val="3745836E"/>
    <w:rsid w:val="4941A898"/>
    <w:rsid w:val="51D20873"/>
    <w:rsid w:val="54263331"/>
    <w:rsid w:val="5F32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57B567"/>
  <w15:chartTrackingRefBased/>
  <w15:docId w15:val="{5EC763A1-734C-4F70-BB5C-C8D67B71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A2B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2B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2B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2B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2B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2B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2B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2B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2B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2B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2B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1A2B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2B8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2B8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2B8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A2B8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2B8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2B8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A2B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A2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2B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A2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2B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A2B8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A2B8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A2B8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2B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2B8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A2B86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B047D0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45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52A6"/>
  </w:style>
  <w:style w:type="paragraph" w:styleId="Stopka">
    <w:name w:val="footer"/>
    <w:basedOn w:val="Normalny"/>
    <w:link w:val="StopkaZnak"/>
    <w:uiPriority w:val="99"/>
    <w:unhideWhenUsed/>
    <w:rsid w:val="00C45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52A6"/>
  </w:style>
  <w:style w:type="character" w:styleId="Hipercze">
    <w:name w:val="Hyperlink"/>
    <w:basedOn w:val="Domylnaczcionkaakapitu"/>
    <w:uiPriority w:val="99"/>
    <w:unhideWhenUsed/>
    <w:rsid w:val="00C452A6"/>
    <w:rPr>
      <w:color w:val="0000FF"/>
      <w:u w:val="single"/>
    </w:rPr>
  </w:style>
  <w:style w:type="paragraph" w:styleId="Poprawka">
    <w:name w:val="Revision"/>
    <w:hidden/>
    <w:uiPriority w:val="99"/>
    <w:semiHidden/>
    <w:rsid w:val="00BE134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611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11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611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11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112D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5AC9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04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04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04D3"/>
    <w:rPr>
      <w:vertAlign w:val="superscript"/>
    </w:rPr>
  </w:style>
  <w:style w:type="paragraph" w:customStyle="1" w:styleId="isselectedend">
    <w:name w:val="isselectedend"/>
    <w:basedOn w:val="Normalny"/>
    <w:rsid w:val="00916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91693D"/>
    <w:rPr>
      <w:b/>
      <w:bCs/>
    </w:rPr>
  </w:style>
  <w:style w:type="character" w:styleId="Uwydatnienie">
    <w:name w:val="Emphasis"/>
    <w:basedOn w:val="Domylnaczcionkaakapitu"/>
    <w:uiPriority w:val="20"/>
    <w:qFormat/>
    <w:rsid w:val="0091693D"/>
    <w:rPr>
      <w:i/>
      <w:iCs/>
    </w:rPr>
  </w:style>
  <w:style w:type="character" w:customStyle="1" w:styleId="apple-converted-space">
    <w:name w:val="apple-converted-space"/>
    <w:basedOn w:val="Domylnaczcionkaakapitu"/>
    <w:rsid w:val="00916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442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9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6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556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010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8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17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96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60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71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38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47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66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38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ielhaa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9D864-1624-4453-8340-9A2D0E55D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739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Lewicka</dc:creator>
  <cp:keywords/>
  <dc:description/>
  <cp:lastModifiedBy>Patrycja Rabinska</cp:lastModifiedBy>
  <cp:revision>11</cp:revision>
  <dcterms:created xsi:type="dcterms:W3CDTF">2026-07-29T22:30:00Z</dcterms:created>
  <dcterms:modified xsi:type="dcterms:W3CDTF">2026-08-21T10:50:00Z</dcterms:modified>
</cp:coreProperties>
</file>