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423" w14:textId="37BAC694" w:rsidR="00C75A85" w:rsidRPr="00C75A85" w:rsidRDefault="00C75A85" w:rsidP="00C75A85">
      <w:pPr>
        <w:spacing w:line="278" w:lineRule="auto"/>
        <w:jc w:val="right"/>
        <w:rPr>
          <w:i/>
          <w:iCs/>
          <w:color w:val="000000" w:themeColor="text1"/>
        </w:rPr>
      </w:pPr>
      <w:r w:rsidRPr="00C75A85">
        <w:rPr>
          <w:i/>
          <w:iCs/>
          <w:color w:val="000000" w:themeColor="text1"/>
        </w:rPr>
        <w:t xml:space="preserve">Warszawa, </w:t>
      </w:r>
      <w:r w:rsidR="00687051">
        <w:rPr>
          <w:i/>
          <w:iCs/>
          <w:color w:val="000000" w:themeColor="text1"/>
        </w:rPr>
        <w:t>20</w:t>
      </w:r>
      <w:r w:rsidRPr="00C75A85">
        <w:rPr>
          <w:i/>
          <w:iCs/>
          <w:color w:val="000000" w:themeColor="text1"/>
        </w:rPr>
        <w:t>.</w:t>
      </w:r>
      <w:r w:rsidR="00AC5073">
        <w:rPr>
          <w:i/>
          <w:iCs/>
          <w:color w:val="000000" w:themeColor="text1"/>
        </w:rPr>
        <w:t>0</w:t>
      </w:r>
      <w:r w:rsidR="00137D19">
        <w:rPr>
          <w:i/>
          <w:iCs/>
          <w:color w:val="000000" w:themeColor="text1"/>
        </w:rPr>
        <w:t>8</w:t>
      </w:r>
      <w:r w:rsidRPr="00C75A85">
        <w:rPr>
          <w:i/>
          <w:iCs/>
          <w:color w:val="000000" w:themeColor="text1"/>
        </w:rPr>
        <w:t>.2026 r.</w:t>
      </w:r>
    </w:p>
    <w:p w14:paraId="5AF15B4C" w14:textId="211E81FF" w:rsidR="00D96FEB" w:rsidRPr="00D96FEB" w:rsidRDefault="00D96FEB" w:rsidP="00D96FEB">
      <w:pPr>
        <w:jc w:val="both"/>
        <w:rPr>
          <w:rFonts w:eastAsia="Arial" w:cstheme="minorHAnsi"/>
          <w:b/>
          <w:bCs/>
          <w:sz w:val="28"/>
          <w:szCs w:val="28"/>
        </w:rPr>
      </w:pPr>
      <w:r w:rsidRPr="00D96FEB">
        <w:rPr>
          <w:rFonts w:eastAsia="Arial" w:cstheme="minorHAnsi"/>
          <w:b/>
          <w:bCs/>
          <w:sz w:val="28"/>
          <w:szCs w:val="28"/>
        </w:rPr>
        <w:t>Ten butelkomat „pożera” całe worki opakowań. Netto rozwija sieć z Envipco i</w:t>
      </w:r>
      <w:r w:rsidR="00137D19">
        <w:rPr>
          <w:rFonts w:eastAsia="Arial" w:cstheme="minorHAnsi"/>
          <w:b/>
          <w:bCs/>
          <w:sz w:val="28"/>
          <w:szCs w:val="28"/>
        </w:rPr>
        <w:t> </w:t>
      </w:r>
      <w:r w:rsidRPr="00D96FEB">
        <w:rPr>
          <w:rFonts w:eastAsia="Arial" w:cstheme="minorHAnsi"/>
          <w:b/>
          <w:bCs/>
          <w:sz w:val="28"/>
          <w:szCs w:val="28"/>
        </w:rPr>
        <w:t>testuje rozwiązania o dużej przepustowości</w:t>
      </w:r>
    </w:p>
    <w:p w14:paraId="2CF8FEF7" w14:textId="6B227CAE" w:rsidR="006B44D9" w:rsidRPr="006B44D9" w:rsidRDefault="006B44D9" w:rsidP="006B44D9">
      <w:pPr>
        <w:jc w:val="both"/>
        <w:rPr>
          <w:rFonts w:eastAsia="Arial" w:cstheme="minorHAnsi"/>
          <w:b/>
          <w:bCs/>
          <w:sz w:val="24"/>
          <w:szCs w:val="24"/>
        </w:rPr>
      </w:pPr>
      <w:r w:rsidRPr="006B44D9">
        <w:rPr>
          <w:rFonts w:eastAsia="Arial" w:cstheme="minorHAnsi"/>
          <w:b/>
          <w:bCs/>
          <w:sz w:val="24"/>
          <w:szCs w:val="24"/>
        </w:rPr>
        <w:t xml:space="preserve">Koniec z długimi kolejkami przy automacie do zwrotu opakowań z kaucją. Od końca kwietnia klienci Netto w podwarszawskich Łazach mogą korzystać ze zwrotomatu, który jest w stanie przetworzyć ponad 100 opakowań na minutę. Jak dotąd urządzenie przyjęło już około </w:t>
      </w:r>
      <w:r w:rsidR="00AB2C49" w:rsidRPr="006B44D9">
        <w:rPr>
          <w:rFonts w:eastAsia="Arial" w:cstheme="minorHAnsi"/>
          <w:b/>
          <w:bCs/>
          <w:sz w:val="24"/>
          <w:szCs w:val="24"/>
        </w:rPr>
        <w:t>2</w:t>
      </w:r>
      <w:r w:rsidR="00AB2C49">
        <w:rPr>
          <w:rFonts w:eastAsia="Arial" w:cstheme="minorHAnsi"/>
          <w:b/>
          <w:bCs/>
          <w:sz w:val="24"/>
          <w:szCs w:val="24"/>
        </w:rPr>
        <w:t>75</w:t>
      </w:r>
      <w:r w:rsidR="00AB2C49" w:rsidRPr="006B44D9">
        <w:rPr>
          <w:rFonts w:eastAsia="Arial" w:cstheme="minorHAnsi"/>
          <w:b/>
          <w:bCs/>
          <w:sz w:val="24"/>
          <w:szCs w:val="24"/>
        </w:rPr>
        <w:t xml:space="preserve"> </w:t>
      </w:r>
      <w:r w:rsidRPr="006B44D9">
        <w:rPr>
          <w:rFonts w:eastAsia="Arial" w:cstheme="minorHAnsi"/>
          <w:b/>
          <w:bCs/>
          <w:sz w:val="24"/>
          <w:szCs w:val="24"/>
        </w:rPr>
        <w:t>tys. butelek i puszek, a sklep w Łazach notuje obecnie największą liczbę zwrotów opakowań w całej sieci Netto. To rozwiązanie dostarczone przez Envipco, partnera Netto w rozwijaniu systemu kaucyjnego.</w:t>
      </w:r>
    </w:p>
    <w:p w14:paraId="2FD0DDA9" w14:textId="7045BDF7" w:rsidR="00760246" w:rsidRPr="00C76D35" w:rsidRDefault="00760246" w:rsidP="00C76D35">
      <w:pPr>
        <w:jc w:val="both"/>
        <w:rPr>
          <w:rFonts w:eastAsia="Arial" w:cstheme="minorHAnsi"/>
          <w:b/>
          <w:bCs/>
          <w:sz w:val="24"/>
          <w:szCs w:val="24"/>
        </w:rPr>
      </w:pPr>
      <w:r w:rsidRPr="00C76D35">
        <w:rPr>
          <w:rFonts w:eastAsia="Arial" w:cstheme="minorHAnsi"/>
          <w:b/>
          <w:bCs/>
          <w:sz w:val="24"/>
          <w:szCs w:val="24"/>
        </w:rPr>
        <w:t>Nie jedna butelka po drugiej, tylko wszystk</w:t>
      </w:r>
      <w:r w:rsidR="00B17F18">
        <w:rPr>
          <w:rFonts w:eastAsia="Arial" w:cstheme="minorHAnsi"/>
          <w:b/>
          <w:bCs/>
          <w:sz w:val="24"/>
          <w:szCs w:val="24"/>
        </w:rPr>
        <w:t>ie</w:t>
      </w:r>
      <w:r w:rsidRPr="00C76D35">
        <w:rPr>
          <w:rFonts w:eastAsia="Arial" w:cstheme="minorHAnsi"/>
          <w:b/>
          <w:bCs/>
          <w:sz w:val="24"/>
          <w:szCs w:val="24"/>
        </w:rPr>
        <w:t xml:space="preserve"> naraz</w:t>
      </w:r>
    </w:p>
    <w:p w14:paraId="7AD47974" w14:textId="7365F9BD" w:rsidR="00760246" w:rsidRPr="00760246" w:rsidRDefault="00F63CB0" w:rsidP="00C76D35">
      <w:pPr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Obok swojego sklepu w Łazach</w:t>
      </w:r>
      <w:r w:rsidR="006B44D9">
        <w:rPr>
          <w:rFonts w:eastAsia="Arial" w:cstheme="minorHAnsi"/>
          <w:sz w:val="24"/>
          <w:szCs w:val="24"/>
        </w:rPr>
        <w:t>,</w:t>
      </w:r>
      <w:r>
        <w:rPr>
          <w:rFonts w:eastAsia="Arial" w:cstheme="minorHAnsi"/>
          <w:sz w:val="24"/>
          <w:szCs w:val="24"/>
        </w:rPr>
        <w:t xml:space="preserve"> </w:t>
      </w:r>
      <w:r w:rsidR="00760246" w:rsidRPr="00760246">
        <w:rPr>
          <w:rFonts w:eastAsia="Arial" w:cstheme="minorHAnsi"/>
          <w:sz w:val="24"/>
          <w:szCs w:val="24"/>
        </w:rPr>
        <w:t xml:space="preserve">Netto uruchomiło jeden z największych dostępnych na rynku butelkomatów </w:t>
      </w:r>
      <w:r w:rsidR="00FB4412">
        <w:rPr>
          <w:rFonts w:eastAsia="Arial" w:cstheme="minorHAnsi"/>
          <w:sz w:val="24"/>
          <w:szCs w:val="24"/>
        </w:rPr>
        <w:t xml:space="preserve">- </w:t>
      </w:r>
      <w:r w:rsidR="00F77C68">
        <w:rPr>
          <w:rFonts w:eastAsia="Arial" w:cstheme="minorHAnsi"/>
          <w:sz w:val="24"/>
          <w:szCs w:val="24"/>
        </w:rPr>
        <w:t>Q</w:t>
      </w:r>
      <w:r w:rsidR="00F77C68" w:rsidRPr="00F77C68">
        <w:rPr>
          <w:rFonts w:eastAsia="Arial" w:cstheme="minorHAnsi"/>
          <w:sz w:val="24"/>
          <w:szCs w:val="24"/>
        </w:rPr>
        <w:t xml:space="preserve">uantum </w:t>
      </w:r>
      <w:r w:rsidR="00C471C6">
        <w:rPr>
          <w:rFonts w:eastAsia="Arial" w:cstheme="minorHAnsi"/>
          <w:sz w:val="24"/>
          <w:szCs w:val="24"/>
        </w:rPr>
        <w:t>O</w:t>
      </w:r>
      <w:r w:rsidR="00F77C68" w:rsidRPr="00F77C68">
        <w:rPr>
          <w:rFonts w:eastAsia="Arial" w:cstheme="minorHAnsi"/>
          <w:sz w:val="24"/>
          <w:szCs w:val="24"/>
        </w:rPr>
        <w:t>utdoor</w:t>
      </w:r>
      <w:r w:rsidR="00F77C68">
        <w:rPr>
          <w:rFonts w:eastAsia="Arial" w:cstheme="minorHAnsi"/>
          <w:sz w:val="24"/>
          <w:szCs w:val="24"/>
        </w:rPr>
        <w:t xml:space="preserve"> od firmy Envipco</w:t>
      </w:r>
      <w:r w:rsidR="00760246" w:rsidRPr="00760246">
        <w:rPr>
          <w:rFonts w:eastAsia="Arial" w:cstheme="minorHAnsi"/>
          <w:sz w:val="24"/>
          <w:szCs w:val="24"/>
        </w:rPr>
        <w:t>. Zamiast wkładania butelek i</w:t>
      </w:r>
      <w:r w:rsidR="00C92B51">
        <w:rPr>
          <w:rFonts w:eastAsia="Arial" w:cstheme="minorHAnsi"/>
          <w:sz w:val="24"/>
          <w:szCs w:val="24"/>
        </w:rPr>
        <w:t> </w:t>
      </w:r>
      <w:r w:rsidR="00760246" w:rsidRPr="00760246">
        <w:rPr>
          <w:rFonts w:eastAsia="Arial" w:cstheme="minorHAnsi"/>
          <w:sz w:val="24"/>
          <w:szCs w:val="24"/>
        </w:rPr>
        <w:t xml:space="preserve">puszek pojedynczo, klienci mogą </w:t>
      </w:r>
      <w:r w:rsidR="00571444">
        <w:rPr>
          <w:rFonts w:eastAsia="Arial" w:cstheme="minorHAnsi"/>
          <w:sz w:val="24"/>
          <w:szCs w:val="24"/>
        </w:rPr>
        <w:t xml:space="preserve">wrzucić </w:t>
      </w:r>
      <w:r>
        <w:rPr>
          <w:rFonts w:eastAsia="Arial" w:cstheme="minorHAnsi"/>
          <w:sz w:val="24"/>
          <w:szCs w:val="24"/>
        </w:rPr>
        <w:t xml:space="preserve">je </w:t>
      </w:r>
      <w:r w:rsidR="00571444">
        <w:rPr>
          <w:rFonts w:eastAsia="Arial" w:cstheme="minorHAnsi"/>
          <w:sz w:val="24"/>
          <w:szCs w:val="24"/>
        </w:rPr>
        <w:t xml:space="preserve">wszystkie </w:t>
      </w:r>
      <w:r w:rsidR="00641400">
        <w:rPr>
          <w:rFonts w:eastAsia="Arial" w:cstheme="minorHAnsi"/>
          <w:sz w:val="24"/>
          <w:szCs w:val="24"/>
        </w:rPr>
        <w:t>naraz</w:t>
      </w:r>
      <w:r w:rsidR="00760246" w:rsidRPr="00760246">
        <w:rPr>
          <w:rFonts w:eastAsia="Arial" w:cstheme="minorHAnsi"/>
          <w:sz w:val="24"/>
          <w:szCs w:val="24"/>
        </w:rPr>
        <w:t xml:space="preserve">. </w:t>
      </w:r>
      <w:r w:rsidR="00641400" w:rsidRPr="00641400">
        <w:rPr>
          <w:rFonts w:eastAsia="Arial" w:cstheme="minorHAnsi"/>
          <w:sz w:val="24"/>
          <w:szCs w:val="24"/>
        </w:rPr>
        <w:t>To znacząco przyspiesza proces zwrotu, szczególnie wtedy, gdy ktoś przywozi większą liczbę opakowań.</w:t>
      </w:r>
    </w:p>
    <w:p w14:paraId="444447E8" w14:textId="41C48DBF" w:rsidR="00760246" w:rsidRPr="00913ED2" w:rsidRDefault="00913ED2" w:rsidP="00C76D35">
      <w:pPr>
        <w:jc w:val="both"/>
        <w:rPr>
          <w:rFonts w:eastAsia="Arial" w:cstheme="minorHAnsi"/>
          <w:sz w:val="24"/>
          <w:szCs w:val="24"/>
        </w:rPr>
      </w:pPr>
      <w:r w:rsidRPr="00913ED2">
        <w:rPr>
          <w:rFonts w:eastAsia="Arial" w:cstheme="minorHAnsi"/>
          <w:sz w:val="24"/>
          <w:szCs w:val="24"/>
        </w:rPr>
        <w:t>Urządzenie może przetworzyć ponad 100 opakowań na minutę i jednocześnie pomieścić około 20 tys. puszek oraz 7 tys. butelek PET. Zajmuje ponad 21 m² powierzchni i jest instalowane na parkingach, dzięki czemu pozwala obsłużyć duży ruch oraz większe jednorazowe zwroty niż standardowe automaty sklepowe.</w:t>
      </w:r>
    </w:p>
    <w:p w14:paraId="4FFB37B2" w14:textId="24FE3592" w:rsidR="00D96FEB" w:rsidRDefault="00D96FEB" w:rsidP="00C76D35">
      <w:pPr>
        <w:jc w:val="both"/>
        <w:rPr>
          <w:rFonts w:eastAsia="Arial" w:cstheme="minorHAnsi"/>
          <w:b/>
          <w:bCs/>
          <w:sz w:val="24"/>
          <w:szCs w:val="24"/>
        </w:rPr>
      </w:pPr>
      <w:r w:rsidRPr="00D96FEB">
        <w:rPr>
          <w:rFonts w:eastAsia="Arial" w:cstheme="minorHAnsi"/>
          <w:i/>
          <w:iCs/>
          <w:sz w:val="24"/>
          <w:szCs w:val="24"/>
        </w:rPr>
        <w:t>– Widzimy wyraźnie, że różne gospodarstwa domowe inaczej korzystają z systemu kaucyjnego. Klienci mieszkający w mieszkaniach, na mniejszym metrażu, zwracają opakowania częściej i</w:t>
      </w:r>
      <w:r w:rsidR="00C92B51">
        <w:rPr>
          <w:rFonts w:eastAsia="Arial" w:cstheme="minorHAnsi"/>
          <w:i/>
          <w:iCs/>
          <w:sz w:val="24"/>
          <w:szCs w:val="24"/>
        </w:rPr>
        <w:t> </w:t>
      </w:r>
      <w:r w:rsidRPr="00D96FEB">
        <w:rPr>
          <w:rFonts w:eastAsia="Arial" w:cstheme="minorHAnsi"/>
          <w:i/>
          <w:iCs/>
          <w:sz w:val="24"/>
          <w:szCs w:val="24"/>
        </w:rPr>
        <w:t>w</w:t>
      </w:r>
      <w:r w:rsidR="00C92B51">
        <w:rPr>
          <w:rFonts w:eastAsia="Arial" w:cstheme="minorHAnsi"/>
          <w:i/>
          <w:iCs/>
          <w:sz w:val="24"/>
          <w:szCs w:val="24"/>
        </w:rPr>
        <w:t> </w:t>
      </w:r>
      <w:r w:rsidRPr="00D96FEB">
        <w:rPr>
          <w:rFonts w:eastAsia="Arial" w:cstheme="minorHAnsi"/>
          <w:i/>
          <w:iCs/>
          <w:sz w:val="24"/>
          <w:szCs w:val="24"/>
        </w:rPr>
        <w:t>mniejszych partiach. Z kolei osoby mieszkające w domach jednorodzinnych mają przestrzeń, by je gromadzić i oddawać jednorazowo w większych ilościach. Dlatego rozwiązania takie jak Quantum w Łazach</w:t>
      </w:r>
      <w:r>
        <w:rPr>
          <w:rFonts w:eastAsia="Arial" w:cstheme="minorHAnsi"/>
          <w:i/>
          <w:iCs/>
          <w:sz w:val="24"/>
          <w:szCs w:val="24"/>
        </w:rPr>
        <w:t xml:space="preserve">, </w:t>
      </w:r>
      <w:r w:rsidRPr="00D96FEB">
        <w:rPr>
          <w:rFonts w:eastAsia="Arial" w:cstheme="minorHAnsi"/>
          <w:i/>
          <w:iCs/>
          <w:sz w:val="24"/>
          <w:szCs w:val="24"/>
        </w:rPr>
        <w:t>gdzie dominuje zabudowa jednorodzinna</w:t>
      </w:r>
      <w:r>
        <w:rPr>
          <w:rFonts w:eastAsia="Arial" w:cstheme="minorHAnsi"/>
          <w:i/>
          <w:iCs/>
          <w:sz w:val="24"/>
          <w:szCs w:val="24"/>
        </w:rPr>
        <w:t xml:space="preserve">, </w:t>
      </w:r>
      <w:r w:rsidRPr="00D96FEB">
        <w:rPr>
          <w:rFonts w:eastAsia="Arial" w:cstheme="minorHAnsi"/>
          <w:i/>
          <w:iCs/>
          <w:sz w:val="24"/>
          <w:szCs w:val="24"/>
        </w:rPr>
        <w:t>odpowiadają na realne potrzeby klientów i sprawiają, że system jest dla nich wygodniejszy</w:t>
      </w:r>
      <w:r w:rsidRPr="00D96FEB">
        <w:rPr>
          <w:rFonts w:eastAsia="Arial" w:cstheme="minorHAnsi"/>
          <w:sz w:val="24"/>
          <w:szCs w:val="24"/>
        </w:rPr>
        <w:t xml:space="preserve"> – mówi </w:t>
      </w:r>
      <w:r w:rsidRPr="00D96FEB">
        <w:rPr>
          <w:rFonts w:eastAsia="Arial" w:cstheme="minorHAnsi"/>
          <w:b/>
          <w:bCs/>
          <w:sz w:val="24"/>
          <w:szCs w:val="24"/>
        </w:rPr>
        <w:t>Jakub Linkowski, kierownik działu wsparcia operacji w Netto Polska.</w:t>
      </w:r>
    </w:p>
    <w:p w14:paraId="46123574" w14:textId="5F948C12" w:rsidR="00D96FEB" w:rsidRPr="00760246" w:rsidRDefault="00D96FEB" w:rsidP="00C76D35">
      <w:pPr>
        <w:jc w:val="both"/>
        <w:rPr>
          <w:rFonts w:eastAsia="Arial" w:cstheme="minorHAnsi"/>
          <w:sz w:val="24"/>
          <w:szCs w:val="24"/>
        </w:rPr>
      </w:pPr>
      <w:r w:rsidRPr="00D96FEB">
        <w:rPr>
          <w:rFonts w:eastAsia="Arial" w:cstheme="minorHAnsi"/>
          <w:i/>
          <w:iCs/>
          <w:sz w:val="24"/>
          <w:szCs w:val="24"/>
        </w:rPr>
        <w:t>– Technologia Quantum została zaprojektowana z myślą o obsłudze dużych wolumenów zwrotów w krótkim czasie i maksymalnej wygodzie użytkowników. Współpraca z Netto pozwala nam rozwijać w Polsce nowoczesną infrastrukturę systemu kaucyjnego, dopasowaną do lokalnych potrzeb i różnych modeli zachowań konsumenckich – od częstych, małych zwrotów po jednorazowe oddawanie dużych ilości opakowań</w:t>
      </w:r>
      <w:r w:rsidRPr="00D96FEB">
        <w:rPr>
          <w:rFonts w:eastAsia="Arial" w:cstheme="minorHAnsi"/>
          <w:sz w:val="24"/>
          <w:szCs w:val="24"/>
        </w:rPr>
        <w:t xml:space="preserve"> – mówi </w:t>
      </w:r>
      <w:r w:rsidR="00AB2C49" w:rsidRPr="00AB2C49">
        <w:rPr>
          <w:rFonts w:eastAsia="Arial" w:cstheme="minorHAnsi"/>
          <w:b/>
          <w:bCs/>
          <w:sz w:val="24"/>
          <w:szCs w:val="24"/>
        </w:rPr>
        <w:t>Maciej Górski, dyrektor sprzedaży w Envipco Polska</w:t>
      </w:r>
      <w:r w:rsidRPr="00D96FEB">
        <w:rPr>
          <w:rFonts w:eastAsia="Arial" w:cstheme="minorHAnsi"/>
          <w:b/>
          <w:bCs/>
          <w:sz w:val="24"/>
          <w:szCs w:val="24"/>
        </w:rPr>
        <w:t>.</w:t>
      </w:r>
    </w:p>
    <w:p w14:paraId="74259070" w14:textId="359AB795" w:rsidR="00760246" w:rsidRPr="00C76D35" w:rsidRDefault="00913ED2" w:rsidP="00C76D35">
      <w:pPr>
        <w:jc w:val="both"/>
        <w:rPr>
          <w:rFonts w:eastAsia="Arial" w:cstheme="minorHAnsi"/>
          <w:b/>
          <w:bCs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t>Coraz więcej punktów zwrotu</w:t>
      </w:r>
    </w:p>
    <w:p w14:paraId="64F75E79" w14:textId="62E2A6F7" w:rsidR="00913ED2" w:rsidRPr="00913ED2" w:rsidRDefault="00913ED2" w:rsidP="00913ED2">
      <w:pPr>
        <w:jc w:val="both"/>
        <w:rPr>
          <w:rFonts w:eastAsia="Arial" w:cstheme="minorHAnsi"/>
          <w:sz w:val="24"/>
          <w:szCs w:val="24"/>
        </w:rPr>
      </w:pPr>
      <w:r w:rsidRPr="00913ED2">
        <w:rPr>
          <w:rFonts w:eastAsia="Arial" w:cstheme="minorHAnsi"/>
          <w:sz w:val="24"/>
          <w:szCs w:val="24"/>
        </w:rPr>
        <w:t xml:space="preserve">Obecnie automaty do zwrotu opakowań działają w </w:t>
      </w:r>
      <w:r w:rsidR="004712A9">
        <w:rPr>
          <w:rFonts w:eastAsia="Arial" w:cstheme="minorHAnsi"/>
          <w:sz w:val="24"/>
          <w:szCs w:val="24"/>
        </w:rPr>
        <w:t>ponad 300</w:t>
      </w:r>
      <w:r w:rsidRPr="00913ED2">
        <w:rPr>
          <w:rFonts w:eastAsia="Arial" w:cstheme="minorHAnsi"/>
          <w:sz w:val="24"/>
          <w:szCs w:val="24"/>
        </w:rPr>
        <w:t xml:space="preserve"> sklepach Netto. We współpracy z Envipco sieć planuje rozszerzyć ich liczbę do blisko 700 lokalizacji do końca trzeciego kwartału br. Wraz z rozwojem infrastruktury pojawiają się także rozwiązania o większej przepustowości, takie jak urządzenie działające w Łazach.</w:t>
      </w:r>
    </w:p>
    <w:p w14:paraId="097555AC" w14:textId="77777777" w:rsidR="00913ED2" w:rsidRPr="00760246" w:rsidRDefault="00913ED2" w:rsidP="00C76D35">
      <w:pPr>
        <w:jc w:val="both"/>
        <w:rPr>
          <w:rFonts w:eastAsia="Arial" w:cstheme="minorHAnsi"/>
          <w:sz w:val="24"/>
          <w:szCs w:val="24"/>
        </w:rPr>
      </w:pPr>
    </w:p>
    <w:p w14:paraId="0E4A02AA" w14:textId="4466812A" w:rsidR="00103661" w:rsidRPr="00C76D35" w:rsidRDefault="00137D19" w:rsidP="00103661">
      <w:pPr>
        <w:jc w:val="both"/>
        <w:rPr>
          <w:rFonts w:eastAsia="Arial" w:cstheme="minorHAnsi"/>
          <w:b/>
          <w:bCs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lastRenderedPageBreak/>
        <w:t>Ponad 6</w:t>
      </w:r>
      <w:r w:rsidR="00103661" w:rsidRPr="00C76D35">
        <w:rPr>
          <w:rFonts w:eastAsia="Arial" w:cstheme="minorHAnsi"/>
          <w:b/>
          <w:bCs/>
          <w:sz w:val="24"/>
          <w:szCs w:val="24"/>
        </w:rPr>
        <w:t xml:space="preserve"> mln</w:t>
      </w:r>
      <w:r>
        <w:rPr>
          <w:rFonts w:eastAsia="Arial" w:cstheme="minorHAnsi"/>
          <w:b/>
          <w:bCs/>
          <w:sz w:val="24"/>
          <w:szCs w:val="24"/>
        </w:rPr>
        <w:t xml:space="preserve"> w</w:t>
      </w:r>
      <w:r w:rsidR="00103661" w:rsidRPr="00C76D35">
        <w:rPr>
          <w:rFonts w:eastAsia="Arial" w:cstheme="minorHAnsi"/>
          <w:b/>
          <w:bCs/>
          <w:sz w:val="24"/>
          <w:szCs w:val="24"/>
        </w:rPr>
        <w:t xml:space="preserve"> miesiąc – wyraźne przyspieszenie</w:t>
      </w:r>
    </w:p>
    <w:p w14:paraId="66D42583" w14:textId="77777777" w:rsidR="00913ED2" w:rsidRPr="00913ED2" w:rsidRDefault="00913ED2" w:rsidP="00913ED2">
      <w:pPr>
        <w:jc w:val="both"/>
        <w:rPr>
          <w:rFonts w:eastAsia="Arial" w:cstheme="minorHAnsi"/>
          <w:sz w:val="24"/>
          <w:szCs w:val="24"/>
        </w:rPr>
      </w:pPr>
      <w:r w:rsidRPr="00913ED2">
        <w:rPr>
          <w:rFonts w:eastAsia="Arial" w:cstheme="minorHAnsi"/>
          <w:sz w:val="24"/>
          <w:szCs w:val="24"/>
        </w:rPr>
        <w:t>Wraz z rozwojem infrastruktury rośnie także skala zwrotów. W lipcu do punktów zbiórki Netto trafiła rekordowa liczba opakowań, przekraczając próg 6 mln sztuk w ciągu jednego miesiąca. Od października 2025 roku do końca lipca br. sklepy sieci odebrały łącznie ok. 22,5 mln butelek i puszek.</w:t>
      </w:r>
    </w:p>
    <w:p w14:paraId="1BE872AC" w14:textId="6FB8321E" w:rsidR="00760246" w:rsidRPr="00C76D35" w:rsidRDefault="00130AD3" w:rsidP="00C76D35">
      <w:pPr>
        <w:jc w:val="both"/>
        <w:rPr>
          <w:rFonts w:eastAsia="Arial" w:cstheme="minorHAnsi"/>
          <w:b/>
          <w:bCs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t>Automat jest pełny</w:t>
      </w:r>
      <w:r w:rsidR="00760246" w:rsidRPr="00C76D35">
        <w:rPr>
          <w:rFonts w:eastAsia="Arial" w:cstheme="minorHAnsi"/>
          <w:b/>
          <w:bCs/>
          <w:sz w:val="24"/>
          <w:szCs w:val="24"/>
        </w:rPr>
        <w:t xml:space="preserve">? </w:t>
      </w:r>
      <w:r w:rsidR="00913ED2">
        <w:rPr>
          <w:rFonts w:eastAsia="Arial" w:cstheme="minorHAnsi"/>
          <w:b/>
          <w:bCs/>
          <w:sz w:val="24"/>
          <w:szCs w:val="24"/>
        </w:rPr>
        <w:t>W Netto o</w:t>
      </w:r>
      <w:r w:rsidR="00760246" w:rsidRPr="00C76D35">
        <w:rPr>
          <w:rFonts w:eastAsia="Arial" w:cstheme="minorHAnsi"/>
          <w:b/>
          <w:bCs/>
          <w:sz w:val="24"/>
          <w:szCs w:val="24"/>
        </w:rPr>
        <w:t>pakowania nadal oddasz</w:t>
      </w:r>
    </w:p>
    <w:p w14:paraId="3CE1453F" w14:textId="3D499322" w:rsidR="00760246" w:rsidRPr="00913ED2" w:rsidRDefault="00760246" w:rsidP="00C76D35">
      <w:pPr>
        <w:jc w:val="both"/>
        <w:rPr>
          <w:rFonts w:eastAsia="Arial" w:cstheme="minorHAnsi"/>
        </w:rPr>
      </w:pPr>
      <w:r w:rsidRPr="00760246">
        <w:rPr>
          <w:rFonts w:eastAsia="Arial" w:cstheme="minorHAnsi"/>
          <w:sz w:val="24"/>
          <w:szCs w:val="24"/>
        </w:rPr>
        <w:t>W sytuacji, gdy butelkomat jest chwilowo niedostępny, klienci nie muszą rezygnować ze zwrotu</w:t>
      </w:r>
      <w:r w:rsidR="00980524">
        <w:rPr>
          <w:rFonts w:eastAsia="Arial" w:cstheme="minorHAnsi"/>
          <w:sz w:val="24"/>
          <w:szCs w:val="24"/>
        </w:rPr>
        <w:t>. M</w:t>
      </w:r>
      <w:r w:rsidRPr="00760246">
        <w:rPr>
          <w:rFonts w:eastAsia="Arial" w:cstheme="minorHAnsi"/>
          <w:sz w:val="24"/>
          <w:szCs w:val="24"/>
        </w:rPr>
        <w:t>ogą oddać opakowania bezpośrednio pracownikowi sklepu.</w:t>
      </w:r>
      <w:r w:rsidR="00AA77A0">
        <w:rPr>
          <w:rFonts w:eastAsia="Arial" w:cstheme="minorHAnsi"/>
          <w:sz w:val="24"/>
          <w:szCs w:val="24"/>
        </w:rPr>
        <w:t xml:space="preserve"> </w:t>
      </w:r>
      <w:r w:rsidR="00913ED2" w:rsidRPr="00913ED2">
        <w:rPr>
          <w:rFonts w:eastAsia="Arial" w:cstheme="minorHAnsi"/>
        </w:rPr>
        <w:t>W ramach funkcjonującego systemu kaucyjnego Netto prowadzi równolegle także zbiórkę ręczną.</w:t>
      </w:r>
      <w:r w:rsidR="00913ED2">
        <w:rPr>
          <w:rFonts w:eastAsia="Arial" w:cstheme="minorHAnsi"/>
        </w:rPr>
        <w:t xml:space="preserve"> </w:t>
      </w:r>
      <w:r w:rsidR="00913ED2" w:rsidRPr="00913ED2">
        <w:rPr>
          <w:rFonts w:eastAsia="Arial" w:cstheme="minorHAnsi"/>
          <w:sz w:val="24"/>
          <w:szCs w:val="24"/>
        </w:rPr>
        <w:t>Dzięki temu klienci nie muszą zabierać opakowań z powrotem do domu i ponownie wracać do sklepu w innym terminie.</w:t>
      </w:r>
    </w:p>
    <w:p w14:paraId="386BB77D" w14:textId="44B99A37" w:rsidR="00D96FEB" w:rsidRPr="00D96FEB" w:rsidRDefault="00913ED2" w:rsidP="00D96FEB">
      <w:pPr>
        <w:jc w:val="both"/>
        <w:rPr>
          <w:rFonts w:eastAsia="Arial" w:cstheme="minorHAnsi"/>
          <w:sz w:val="24"/>
          <w:szCs w:val="24"/>
        </w:rPr>
      </w:pPr>
      <w:r w:rsidRPr="00913ED2">
        <w:rPr>
          <w:rFonts w:eastAsia="Arial" w:cstheme="minorHAnsi"/>
          <w:i/>
          <w:iCs/>
          <w:sz w:val="24"/>
          <w:szCs w:val="24"/>
        </w:rPr>
        <w:t xml:space="preserve">– Projektując system zbiórki opakowań w Netto, od początku zakładaliśmy różne scenariusze jego funkcjonowania i szukaliśmy rozwiązań, które zapewnią jego dostępność dla klientów. Dlatego </w:t>
      </w:r>
      <w:r w:rsidR="004712A9">
        <w:rPr>
          <w:rFonts w:eastAsia="Arial" w:cstheme="minorHAnsi"/>
          <w:i/>
          <w:iCs/>
          <w:sz w:val="24"/>
          <w:szCs w:val="24"/>
        </w:rPr>
        <w:t>postawiliśmy na zastosowaniu automatów w połączeniu ze zbiórką manualną,</w:t>
      </w:r>
      <w:r w:rsidRPr="00913ED2">
        <w:rPr>
          <w:rFonts w:eastAsia="Arial" w:cstheme="minorHAnsi"/>
          <w:i/>
          <w:iCs/>
          <w:sz w:val="24"/>
          <w:szCs w:val="24"/>
        </w:rPr>
        <w:t xml:space="preserve"> z wykorzystaniem urządzeń handheld. Dziś wyraźnie widzimy, że ten model się sprawdza – pozwala przyjmować opakowania w każdej sytuacji i znacząco poprawia doświadczenie klientów</w:t>
      </w:r>
      <w:r w:rsidRPr="00913ED2">
        <w:rPr>
          <w:rFonts w:eastAsia="Arial" w:cstheme="minorHAnsi"/>
          <w:sz w:val="24"/>
          <w:szCs w:val="24"/>
        </w:rPr>
        <w:t xml:space="preserve"> – dodaje </w:t>
      </w:r>
      <w:r w:rsidRPr="00913ED2">
        <w:rPr>
          <w:rFonts w:eastAsia="Arial" w:cstheme="minorHAnsi"/>
          <w:b/>
          <w:bCs/>
          <w:sz w:val="24"/>
          <w:szCs w:val="24"/>
        </w:rPr>
        <w:t>Jakub Linkowski.</w:t>
      </w:r>
    </w:p>
    <w:p w14:paraId="3828C55B" w14:textId="1D224987" w:rsidR="678839E2" w:rsidRPr="00A84ACE" w:rsidRDefault="678839E2" w:rsidP="00C76D35">
      <w:pPr>
        <w:jc w:val="both"/>
        <w:rPr>
          <w:sz w:val="24"/>
          <w:szCs w:val="24"/>
        </w:rPr>
      </w:pPr>
      <w:r w:rsidRPr="072FBA3F">
        <w:rPr>
          <w:rFonts w:ascii="Calibri" w:eastAsia="Calibri" w:hAnsi="Calibri" w:cs="Calibri"/>
          <w:b/>
          <w:bCs/>
          <w:sz w:val="20"/>
          <w:szCs w:val="20"/>
        </w:rPr>
        <w:t xml:space="preserve">O Netto Polska: </w:t>
      </w:r>
    </w:p>
    <w:p w14:paraId="0C91F3E3" w14:textId="37CCB327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>Netto Polska to sieć dyskontów obecna na polskim rynku od ponad 30 lat. W tym czasie wypracowała pozycję jednego z największych sprzedawców detalicznych w kraju – posiada blisko 700 sklepów i zatrudnia ponad 8 tys. pracowników. Netto jest częścią Grupy Salling, największej duńskiej grupy detalicznej, działającej również na rynkach Danii i Niemiec, która w 2026 roku świętuje 120-lecie działalności.</w:t>
      </w:r>
    </w:p>
    <w:p w14:paraId="545E0BB9" w14:textId="388D8298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>Misją Netto jest sprawianie, aby codzienne zakupy były łatwe i inspirujące. W sklepach sieci klienci znajdą szeroki wybór produktów spożywczych, w tym marek własnych, świeże warzywa i owoce z Zieleniaka oraz pieczywo wypiekane na miejscu. Dodatkowo Netto oferuje wydzieloną strefę produktów zdrowych i dla osób ze szczególnymi potrzebami żywieniowymi – Półkę Zdrowia. Dzięki temu każdy klient może znaleźć produkty dopasowane do swoich potrzeb i preferencji.</w:t>
      </w:r>
    </w:p>
    <w:p w14:paraId="637BFB06" w14:textId="5DB9CD36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>Netto stawia na komfort zakupów, oferując nowoczesny design sklepów, przestronne parkingi, szerokie alejki oraz kasy samoobsługowe, które są wdrażane w kolejnych lokalizacjach. Dbałość o potrzeby klientów oraz innowacyjne podejście przekładają się na rosnącą liczbę klientów.</w:t>
      </w:r>
    </w:p>
    <w:p w14:paraId="265A0640" w14:textId="77777777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>Sieć aktywnie angażuje się w działania na rzecz zrównoważonego rozwoju. W trosce o dobrostan zwierząt sieć wycofała jaja klatkowe ze sprzedaży. Netto podejmuje również aktywne działania na rzecz ograniczania strat żywności, m.in. poprzez akcję „Nie marnuję i zyskuję”, włączając klientów w proces niemarnowania.</w:t>
      </w:r>
    </w:p>
    <w:p w14:paraId="6A30C008" w14:textId="32058AC6" w:rsidR="678839E2" w:rsidRDefault="678839E2" w:rsidP="00C76D35">
      <w:pPr>
        <w:spacing w:after="200" w:line="276" w:lineRule="auto"/>
        <w:jc w:val="both"/>
      </w:pPr>
      <w:r w:rsidRPr="072FBA3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Kontakt dla mediów:</w:t>
      </w:r>
    </w:p>
    <w:p w14:paraId="19D8814A" w14:textId="2F0E2AE7" w:rsidR="678839E2" w:rsidRDefault="678839E2" w:rsidP="00C76D35">
      <w:pPr>
        <w:spacing w:after="0" w:line="276" w:lineRule="auto"/>
        <w:jc w:val="both"/>
      </w:pPr>
      <w:r w:rsidRPr="271595E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Patrycja Kamińska </w:t>
      </w:r>
      <w:r>
        <w:tab/>
      </w:r>
      <w:r>
        <w:tab/>
      </w:r>
      <w:r>
        <w:tab/>
      </w:r>
      <w:r w:rsidR="003C5707">
        <w:rPr>
          <w:rFonts w:ascii="Calibri" w:eastAsia="Calibri" w:hAnsi="Calibri" w:cs="Calibri"/>
          <w:color w:val="000000" w:themeColor="text1"/>
          <w:sz w:val="20"/>
          <w:szCs w:val="20"/>
        </w:rPr>
        <w:t>Weronika Wilczyńska</w:t>
      </w:r>
    </w:p>
    <w:p w14:paraId="645B1893" w14:textId="1BD686CA" w:rsidR="678839E2" w:rsidRPr="00085ADC" w:rsidRDefault="678839E2" w:rsidP="00C76D35">
      <w:pPr>
        <w:spacing w:after="0" w:line="276" w:lineRule="auto"/>
        <w:jc w:val="both"/>
        <w:rPr>
          <w:lang w:val="fr-FR"/>
        </w:rPr>
      </w:pPr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 xml:space="preserve">PR Manager                                                        </w:t>
      </w:r>
      <w:r w:rsidR="0061783C"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ab/>
      </w:r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>Account Manager</w:t>
      </w:r>
    </w:p>
    <w:p w14:paraId="7D5D18C0" w14:textId="3FB27D0D" w:rsidR="678839E2" w:rsidRPr="00085ADC" w:rsidRDefault="678839E2" w:rsidP="00C76D35">
      <w:pPr>
        <w:spacing w:after="0" w:line="276" w:lineRule="auto"/>
        <w:jc w:val="both"/>
        <w:rPr>
          <w:lang w:val="fr-FR"/>
        </w:rPr>
      </w:pPr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 xml:space="preserve">Netto Sp. </w:t>
      </w:r>
      <w:proofErr w:type="gramStart"/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>z</w:t>
      </w:r>
      <w:proofErr w:type="gramEnd"/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 xml:space="preserve"> o.o.                                                   24/7Communication</w:t>
      </w:r>
    </w:p>
    <w:p w14:paraId="543129DD" w14:textId="507CF905" w:rsidR="678839E2" w:rsidRPr="00085ADC" w:rsidRDefault="678839E2" w:rsidP="00C76D35">
      <w:pPr>
        <w:spacing w:after="0" w:line="276" w:lineRule="auto"/>
        <w:jc w:val="both"/>
        <w:rPr>
          <w:lang w:val="fr-FR"/>
        </w:rPr>
      </w:pPr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>+48 512 408 209</w:t>
      </w:r>
      <w:r w:rsidRPr="00085ADC">
        <w:rPr>
          <w:lang w:val="fr-FR"/>
        </w:rPr>
        <w:tab/>
      </w:r>
      <w:r w:rsidRPr="00085ADC">
        <w:rPr>
          <w:lang w:val="fr-FR"/>
        </w:rPr>
        <w:tab/>
      </w:r>
      <w:r w:rsidRPr="00085ADC">
        <w:rPr>
          <w:lang w:val="fr-FR"/>
        </w:rPr>
        <w:tab/>
      </w:r>
      <w:r w:rsidRPr="00085ADC">
        <w:rPr>
          <w:lang w:val="fr-FR"/>
        </w:rPr>
        <w:tab/>
      </w:r>
      <w:r w:rsidR="00AB3E07"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>+48 690 820 086</w:t>
      </w:r>
    </w:p>
    <w:p w14:paraId="662BE3C4" w14:textId="7992CBC7" w:rsidR="678839E2" w:rsidRPr="00085ADC" w:rsidRDefault="678839E2" w:rsidP="00625B75">
      <w:pPr>
        <w:spacing w:after="0" w:line="276" w:lineRule="auto"/>
        <w:jc w:val="both"/>
        <w:rPr>
          <w:lang w:val="fr-FR"/>
        </w:rPr>
      </w:pPr>
      <w:proofErr w:type="gramStart"/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>e-mail:</w:t>
      </w:r>
      <w:proofErr w:type="gramEnd"/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 xml:space="preserve"> </w:t>
      </w:r>
      <w:hyperlink r:id="rId11">
        <w:r w:rsidRPr="00085ADC">
          <w:rPr>
            <w:rFonts w:ascii="Calibri" w:eastAsia="Calibri" w:hAnsi="Calibri" w:cs="Calibri"/>
            <w:sz w:val="20"/>
            <w:szCs w:val="20"/>
            <w:lang w:val="fr-FR"/>
          </w:rPr>
          <w:t>patrycja.kaminska@netto.pl</w:t>
        </w:r>
      </w:hyperlink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 xml:space="preserve">               </w:t>
      </w:r>
      <w:proofErr w:type="gramStart"/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>e-mail:</w:t>
      </w:r>
      <w:proofErr w:type="gramEnd"/>
      <w:r w:rsidRPr="00085ADC">
        <w:rPr>
          <w:rFonts w:ascii="Calibri" w:eastAsia="Calibri" w:hAnsi="Calibri" w:cs="Calibri"/>
          <w:color w:val="000000" w:themeColor="text1"/>
          <w:sz w:val="20"/>
          <w:szCs w:val="20"/>
          <w:lang w:val="fr-FR"/>
        </w:rPr>
        <w:t xml:space="preserve"> </w:t>
      </w:r>
      <w:hyperlink r:id="rId12" w:history="1">
        <w:r w:rsidR="00AB3E07" w:rsidRPr="00085ADC">
          <w:rPr>
            <w:sz w:val="20"/>
            <w:szCs w:val="20"/>
            <w:lang w:val="fr-FR"/>
          </w:rPr>
          <w:t>weronika.wilczynska@247.com.pl</w:t>
        </w:r>
      </w:hyperlink>
      <w:r w:rsidR="00AB3E07" w:rsidRPr="00085ADC">
        <w:rPr>
          <w:sz w:val="20"/>
          <w:szCs w:val="20"/>
          <w:lang w:val="fr-FR"/>
        </w:rPr>
        <w:t xml:space="preserve"> </w:t>
      </w:r>
    </w:p>
    <w:sectPr w:rsidR="678839E2" w:rsidRPr="00085ADC" w:rsidSect="000C3525">
      <w:headerReference w:type="default" r:id="rId13"/>
      <w:pgSz w:w="11906" w:h="16838"/>
      <w:pgMar w:top="18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1108" w14:textId="77777777" w:rsidR="004300BC" w:rsidRPr="00070758" w:rsidRDefault="004300BC" w:rsidP="00FA531E">
      <w:pPr>
        <w:spacing w:after="0" w:line="240" w:lineRule="auto"/>
      </w:pPr>
      <w:r w:rsidRPr="00070758">
        <w:separator/>
      </w:r>
    </w:p>
  </w:endnote>
  <w:endnote w:type="continuationSeparator" w:id="0">
    <w:p w14:paraId="2A4CA5C0" w14:textId="77777777" w:rsidR="004300BC" w:rsidRPr="00070758" w:rsidRDefault="004300BC" w:rsidP="00FA531E">
      <w:pPr>
        <w:spacing w:after="0" w:line="240" w:lineRule="auto"/>
      </w:pPr>
      <w:r w:rsidRPr="00070758">
        <w:continuationSeparator/>
      </w:r>
    </w:p>
  </w:endnote>
  <w:endnote w:type="continuationNotice" w:id="1">
    <w:p w14:paraId="0A570B03" w14:textId="77777777" w:rsidR="004300BC" w:rsidRDefault="00430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A9183" w14:textId="77777777" w:rsidR="004300BC" w:rsidRPr="00070758" w:rsidRDefault="004300BC" w:rsidP="00FA531E">
      <w:pPr>
        <w:spacing w:after="0" w:line="240" w:lineRule="auto"/>
      </w:pPr>
      <w:r w:rsidRPr="00070758">
        <w:separator/>
      </w:r>
    </w:p>
  </w:footnote>
  <w:footnote w:type="continuationSeparator" w:id="0">
    <w:p w14:paraId="0355EA6A" w14:textId="77777777" w:rsidR="004300BC" w:rsidRPr="00070758" w:rsidRDefault="004300BC" w:rsidP="00FA531E">
      <w:pPr>
        <w:spacing w:after="0" w:line="240" w:lineRule="auto"/>
      </w:pPr>
      <w:r w:rsidRPr="00070758">
        <w:continuationSeparator/>
      </w:r>
    </w:p>
  </w:footnote>
  <w:footnote w:type="continuationNotice" w:id="1">
    <w:p w14:paraId="521DB06C" w14:textId="77777777" w:rsidR="004300BC" w:rsidRDefault="004300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6A17" w14:textId="77777777" w:rsidR="00C227D9" w:rsidRPr="00070758" w:rsidRDefault="00C227D9" w:rsidP="005E7254">
    <w:r w:rsidRPr="00070758">
      <w:rPr>
        <w:noProof/>
        <w:lang w:eastAsia="pl-PL"/>
      </w:rPr>
      <w:drawing>
        <wp:inline distT="0" distB="0" distL="0" distR="0" wp14:anchorId="7117EAA2" wp14:editId="3D914E4D">
          <wp:extent cx="2305050" cy="539929"/>
          <wp:effectExtent l="0" t="0" r="0" b="0"/>
          <wp:docPr id="2" name="Obraz 2">
            <a:extLst xmlns:a="http://schemas.openxmlformats.org/drawingml/2006/main">
              <a:ext uri="{FF2B5EF4-FFF2-40B4-BE49-F238E27FC236}">
                <a16:creationId xmlns:a16="http://schemas.microsoft.com/office/drawing/2014/main" id="{5C52000B-E83A-4F62-BD45-D17372FE50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tto_logo_neg_primary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352" cy="544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D9C"/>
    <w:multiLevelType w:val="multilevel"/>
    <w:tmpl w:val="8E1A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C5294"/>
    <w:multiLevelType w:val="multilevel"/>
    <w:tmpl w:val="7C6C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D54FC"/>
    <w:multiLevelType w:val="multilevel"/>
    <w:tmpl w:val="13D8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73C75"/>
    <w:multiLevelType w:val="multilevel"/>
    <w:tmpl w:val="4E6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04AA6"/>
    <w:multiLevelType w:val="multilevel"/>
    <w:tmpl w:val="1AB6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6195E"/>
    <w:multiLevelType w:val="multilevel"/>
    <w:tmpl w:val="A152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44D6A"/>
    <w:multiLevelType w:val="multilevel"/>
    <w:tmpl w:val="5D6A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4210D"/>
    <w:multiLevelType w:val="multilevel"/>
    <w:tmpl w:val="5374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44175">
    <w:abstractNumId w:val="0"/>
  </w:num>
  <w:num w:numId="2" w16cid:durableId="1202014656">
    <w:abstractNumId w:val="5"/>
  </w:num>
  <w:num w:numId="3" w16cid:durableId="1696153705">
    <w:abstractNumId w:val="6"/>
  </w:num>
  <w:num w:numId="4" w16cid:durableId="1960184386">
    <w:abstractNumId w:val="1"/>
  </w:num>
  <w:num w:numId="5" w16cid:durableId="317611553">
    <w:abstractNumId w:val="3"/>
  </w:num>
  <w:num w:numId="6" w16cid:durableId="549002971">
    <w:abstractNumId w:val="2"/>
  </w:num>
  <w:num w:numId="7" w16cid:durableId="643973732">
    <w:abstractNumId w:val="7"/>
  </w:num>
  <w:num w:numId="8" w16cid:durableId="97338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grammar="clean"/>
  <w:documentProtection w:edit="trackedChange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B6"/>
    <w:rsid w:val="000008D8"/>
    <w:rsid w:val="0000094C"/>
    <w:rsid w:val="00000CE5"/>
    <w:rsid w:val="000011B7"/>
    <w:rsid w:val="00001623"/>
    <w:rsid w:val="00002E4D"/>
    <w:rsid w:val="0000417F"/>
    <w:rsid w:val="000042CA"/>
    <w:rsid w:val="000046D3"/>
    <w:rsid w:val="00005B09"/>
    <w:rsid w:val="00005E6D"/>
    <w:rsid w:val="0000633F"/>
    <w:rsid w:val="00006980"/>
    <w:rsid w:val="00006ABF"/>
    <w:rsid w:val="00006E14"/>
    <w:rsid w:val="00007C52"/>
    <w:rsid w:val="00007E77"/>
    <w:rsid w:val="00011153"/>
    <w:rsid w:val="00011A07"/>
    <w:rsid w:val="00011A2E"/>
    <w:rsid w:val="00012104"/>
    <w:rsid w:val="00013829"/>
    <w:rsid w:val="000139BE"/>
    <w:rsid w:val="00013F9D"/>
    <w:rsid w:val="0001417A"/>
    <w:rsid w:val="000153E6"/>
    <w:rsid w:val="00015894"/>
    <w:rsid w:val="0001604B"/>
    <w:rsid w:val="0001609A"/>
    <w:rsid w:val="00016C11"/>
    <w:rsid w:val="00016FD4"/>
    <w:rsid w:val="00017108"/>
    <w:rsid w:val="0001729D"/>
    <w:rsid w:val="00017780"/>
    <w:rsid w:val="00017BD7"/>
    <w:rsid w:val="000208EC"/>
    <w:rsid w:val="00021774"/>
    <w:rsid w:val="00021C65"/>
    <w:rsid w:val="00021DC2"/>
    <w:rsid w:val="00021E6A"/>
    <w:rsid w:val="00022DBE"/>
    <w:rsid w:val="00023299"/>
    <w:rsid w:val="0002473F"/>
    <w:rsid w:val="00024B56"/>
    <w:rsid w:val="000251FF"/>
    <w:rsid w:val="00025871"/>
    <w:rsid w:val="000305F8"/>
    <w:rsid w:val="00030868"/>
    <w:rsid w:val="000314BF"/>
    <w:rsid w:val="00031943"/>
    <w:rsid w:val="00031E77"/>
    <w:rsid w:val="0003450E"/>
    <w:rsid w:val="000347A7"/>
    <w:rsid w:val="000354C4"/>
    <w:rsid w:val="00036144"/>
    <w:rsid w:val="000362F4"/>
    <w:rsid w:val="000366A0"/>
    <w:rsid w:val="00036C02"/>
    <w:rsid w:val="00036D29"/>
    <w:rsid w:val="0003748F"/>
    <w:rsid w:val="0003754E"/>
    <w:rsid w:val="00040E79"/>
    <w:rsid w:val="000412C5"/>
    <w:rsid w:val="00041A04"/>
    <w:rsid w:val="00041AB3"/>
    <w:rsid w:val="00042018"/>
    <w:rsid w:val="00042242"/>
    <w:rsid w:val="00042C15"/>
    <w:rsid w:val="0004388D"/>
    <w:rsid w:val="00043F5E"/>
    <w:rsid w:val="00044527"/>
    <w:rsid w:val="00045179"/>
    <w:rsid w:val="00045D7C"/>
    <w:rsid w:val="00045FBC"/>
    <w:rsid w:val="00046A3E"/>
    <w:rsid w:val="00047261"/>
    <w:rsid w:val="00047653"/>
    <w:rsid w:val="00050203"/>
    <w:rsid w:val="00050F81"/>
    <w:rsid w:val="0005112F"/>
    <w:rsid w:val="000511A7"/>
    <w:rsid w:val="000529B5"/>
    <w:rsid w:val="000533E0"/>
    <w:rsid w:val="000535B8"/>
    <w:rsid w:val="00053F7B"/>
    <w:rsid w:val="000541AE"/>
    <w:rsid w:val="00054405"/>
    <w:rsid w:val="00054930"/>
    <w:rsid w:val="000549C9"/>
    <w:rsid w:val="000560D3"/>
    <w:rsid w:val="00056764"/>
    <w:rsid w:val="0005697B"/>
    <w:rsid w:val="00056AB0"/>
    <w:rsid w:val="00056F69"/>
    <w:rsid w:val="00057018"/>
    <w:rsid w:val="000601A2"/>
    <w:rsid w:val="000609E5"/>
    <w:rsid w:val="00061A77"/>
    <w:rsid w:val="00061ED1"/>
    <w:rsid w:val="000632C6"/>
    <w:rsid w:val="000646B2"/>
    <w:rsid w:val="00064829"/>
    <w:rsid w:val="000650AF"/>
    <w:rsid w:val="000650F0"/>
    <w:rsid w:val="000655B6"/>
    <w:rsid w:val="000657FA"/>
    <w:rsid w:val="00066B63"/>
    <w:rsid w:val="00066D84"/>
    <w:rsid w:val="00067B5F"/>
    <w:rsid w:val="00067BF7"/>
    <w:rsid w:val="00067C86"/>
    <w:rsid w:val="00070758"/>
    <w:rsid w:val="000713FB"/>
    <w:rsid w:val="00072469"/>
    <w:rsid w:val="00073404"/>
    <w:rsid w:val="0007362A"/>
    <w:rsid w:val="00073BB1"/>
    <w:rsid w:val="0007480D"/>
    <w:rsid w:val="000748A5"/>
    <w:rsid w:val="000749BD"/>
    <w:rsid w:val="000750D5"/>
    <w:rsid w:val="00075307"/>
    <w:rsid w:val="0007646F"/>
    <w:rsid w:val="000769F4"/>
    <w:rsid w:val="00076B50"/>
    <w:rsid w:val="000776CF"/>
    <w:rsid w:val="000776DA"/>
    <w:rsid w:val="00077732"/>
    <w:rsid w:val="0007780F"/>
    <w:rsid w:val="000779B0"/>
    <w:rsid w:val="00077F03"/>
    <w:rsid w:val="000811A9"/>
    <w:rsid w:val="00081B82"/>
    <w:rsid w:val="00081F5A"/>
    <w:rsid w:val="00083A59"/>
    <w:rsid w:val="00083E51"/>
    <w:rsid w:val="0008406B"/>
    <w:rsid w:val="00085ADC"/>
    <w:rsid w:val="00085F49"/>
    <w:rsid w:val="000876C5"/>
    <w:rsid w:val="000876FA"/>
    <w:rsid w:val="000877BE"/>
    <w:rsid w:val="000878C0"/>
    <w:rsid w:val="00087D2D"/>
    <w:rsid w:val="000906C5"/>
    <w:rsid w:val="00090B5D"/>
    <w:rsid w:val="00090DC8"/>
    <w:rsid w:val="000919CB"/>
    <w:rsid w:val="00092061"/>
    <w:rsid w:val="00092213"/>
    <w:rsid w:val="00092284"/>
    <w:rsid w:val="00092AC8"/>
    <w:rsid w:val="00092ACF"/>
    <w:rsid w:val="00092D0C"/>
    <w:rsid w:val="00093A9C"/>
    <w:rsid w:val="00093D12"/>
    <w:rsid w:val="00094393"/>
    <w:rsid w:val="000954ED"/>
    <w:rsid w:val="00095776"/>
    <w:rsid w:val="000964A7"/>
    <w:rsid w:val="000A1954"/>
    <w:rsid w:val="000A1C0B"/>
    <w:rsid w:val="000A1CB3"/>
    <w:rsid w:val="000A2853"/>
    <w:rsid w:val="000A2BFB"/>
    <w:rsid w:val="000A3F3B"/>
    <w:rsid w:val="000A49B9"/>
    <w:rsid w:val="000A5BF0"/>
    <w:rsid w:val="000A66A5"/>
    <w:rsid w:val="000A6B98"/>
    <w:rsid w:val="000A6CA5"/>
    <w:rsid w:val="000B0003"/>
    <w:rsid w:val="000B03D6"/>
    <w:rsid w:val="000B0788"/>
    <w:rsid w:val="000B084A"/>
    <w:rsid w:val="000B1208"/>
    <w:rsid w:val="000B1535"/>
    <w:rsid w:val="000B2463"/>
    <w:rsid w:val="000B30A6"/>
    <w:rsid w:val="000B3221"/>
    <w:rsid w:val="000B3780"/>
    <w:rsid w:val="000B3D51"/>
    <w:rsid w:val="000B45E7"/>
    <w:rsid w:val="000B58F6"/>
    <w:rsid w:val="000B7095"/>
    <w:rsid w:val="000C0CF0"/>
    <w:rsid w:val="000C1079"/>
    <w:rsid w:val="000C20E6"/>
    <w:rsid w:val="000C2311"/>
    <w:rsid w:val="000C2A8D"/>
    <w:rsid w:val="000C33D5"/>
    <w:rsid w:val="000C344D"/>
    <w:rsid w:val="000C3525"/>
    <w:rsid w:val="000C3768"/>
    <w:rsid w:val="000C503F"/>
    <w:rsid w:val="000C68C3"/>
    <w:rsid w:val="000C6F01"/>
    <w:rsid w:val="000C7986"/>
    <w:rsid w:val="000C7A02"/>
    <w:rsid w:val="000C7EB0"/>
    <w:rsid w:val="000D112A"/>
    <w:rsid w:val="000D150F"/>
    <w:rsid w:val="000D246D"/>
    <w:rsid w:val="000D323D"/>
    <w:rsid w:val="000D3574"/>
    <w:rsid w:val="000D3EF8"/>
    <w:rsid w:val="000D49E0"/>
    <w:rsid w:val="000D5C7A"/>
    <w:rsid w:val="000D609D"/>
    <w:rsid w:val="000D63B4"/>
    <w:rsid w:val="000D6957"/>
    <w:rsid w:val="000D77EE"/>
    <w:rsid w:val="000E098F"/>
    <w:rsid w:val="000E0C39"/>
    <w:rsid w:val="000E1C82"/>
    <w:rsid w:val="000E2B9D"/>
    <w:rsid w:val="000E38D4"/>
    <w:rsid w:val="000E393E"/>
    <w:rsid w:val="000E4980"/>
    <w:rsid w:val="000E59A3"/>
    <w:rsid w:val="000E66BF"/>
    <w:rsid w:val="000E777D"/>
    <w:rsid w:val="000F1833"/>
    <w:rsid w:val="000F2049"/>
    <w:rsid w:val="000F2699"/>
    <w:rsid w:val="000F2ABE"/>
    <w:rsid w:val="000F3111"/>
    <w:rsid w:val="000F450C"/>
    <w:rsid w:val="000F4D62"/>
    <w:rsid w:val="000F5611"/>
    <w:rsid w:val="000F5E7D"/>
    <w:rsid w:val="000F638E"/>
    <w:rsid w:val="000F705E"/>
    <w:rsid w:val="000F7256"/>
    <w:rsid w:val="001011AE"/>
    <w:rsid w:val="0010151B"/>
    <w:rsid w:val="001017A7"/>
    <w:rsid w:val="00103661"/>
    <w:rsid w:val="00103F0C"/>
    <w:rsid w:val="00104084"/>
    <w:rsid w:val="001042D8"/>
    <w:rsid w:val="001047F0"/>
    <w:rsid w:val="00105157"/>
    <w:rsid w:val="00105F33"/>
    <w:rsid w:val="001064FF"/>
    <w:rsid w:val="001071AD"/>
    <w:rsid w:val="001072A4"/>
    <w:rsid w:val="0010756E"/>
    <w:rsid w:val="00107D46"/>
    <w:rsid w:val="001103C8"/>
    <w:rsid w:val="001125A3"/>
    <w:rsid w:val="00113A4D"/>
    <w:rsid w:val="00113EBF"/>
    <w:rsid w:val="00113F70"/>
    <w:rsid w:val="00115A21"/>
    <w:rsid w:val="00116310"/>
    <w:rsid w:val="00116640"/>
    <w:rsid w:val="00116715"/>
    <w:rsid w:val="0011687C"/>
    <w:rsid w:val="00116AB0"/>
    <w:rsid w:val="00116DAF"/>
    <w:rsid w:val="0011758C"/>
    <w:rsid w:val="001176B0"/>
    <w:rsid w:val="001201F8"/>
    <w:rsid w:val="00121AC5"/>
    <w:rsid w:val="00122499"/>
    <w:rsid w:val="0012290C"/>
    <w:rsid w:val="00122B63"/>
    <w:rsid w:val="00122CA4"/>
    <w:rsid w:val="0012322F"/>
    <w:rsid w:val="001239A6"/>
    <w:rsid w:val="001239B8"/>
    <w:rsid w:val="00123AB3"/>
    <w:rsid w:val="001242D3"/>
    <w:rsid w:val="001249FA"/>
    <w:rsid w:val="00125023"/>
    <w:rsid w:val="001258A2"/>
    <w:rsid w:val="00125E0A"/>
    <w:rsid w:val="001260CB"/>
    <w:rsid w:val="001260F4"/>
    <w:rsid w:val="00126EC8"/>
    <w:rsid w:val="0013021D"/>
    <w:rsid w:val="00130AD3"/>
    <w:rsid w:val="00130E65"/>
    <w:rsid w:val="00131748"/>
    <w:rsid w:val="00131C85"/>
    <w:rsid w:val="0013288E"/>
    <w:rsid w:val="00132BBB"/>
    <w:rsid w:val="00132D13"/>
    <w:rsid w:val="00133A6B"/>
    <w:rsid w:val="00134134"/>
    <w:rsid w:val="0013447E"/>
    <w:rsid w:val="00134EA7"/>
    <w:rsid w:val="001366A3"/>
    <w:rsid w:val="00137248"/>
    <w:rsid w:val="00137D19"/>
    <w:rsid w:val="00137FE1"/>
    <w:rsid w:val="00140F1F"/>
    <w:rsid w:val="00141507"/>
    <w:rsid w:val="0014166F"/>
    <w:rsid w:val="00141793"/>
    <w:rsid w:val="00141B1D"/>
    <w:rsid w:val="00141D04"/>
    <w:rsid w:val="00142501"/>
    <w:rsid w:val="00142852"/>
    <w:rsid w:val="00142D86"/>
    <w:rsid w:val="00142F97"/>
    <w:rsid w:val="0014469C"/>
    <w:rsid w:val="001454D1"/>
    <w:rsid w:val="001456C0"/>
    <w:rsid w:val="00146384"/>
    <w:rsid w:val="00146BD4"/>
    <w:rsid w:val="001471C1"/>
    <w:rsid w:val="0014764F"/>
    <w:rsid w:val="001525FD"/>
    <w:rsid w:val="00152BD3"/>
    <w:rsid w:val="00154857"/>
    <w:rsid w:val="00154CC5"/>
    <w:rsid w:val="00155C18"/>
    <w:rsid w:val="00155E75"/>
    <w:rsid w:val="00155F10"/>
    <w:rsid w:val="00155F29"/>
    <w:rsid w:val="00156BD6"/>
    <w:rsid w:val="00156E46"/>
    <w:rsid w:val="00156F83"/>
    <w:rsid w:val="00157BEC"/>
    <w:rsid w:val="00160719"/>
    <w:rsid w:val="00160DA5"/>
    <w:rsid w:val="00162848"/>
    <w:rsid w:val="00162BDE"/>
    <w:rsid w:val="001636CF"/>
    <w:rsid w:val="001638E3"/>
    <w:rsid w:val="00164000"/>
    <w:rsid w:val="00164115"/>
    <w:rsid w:val="00164201"/>
    <w:rsid w:val="001646D0"/>
    <w:rsid w:val="00164FBB"/>
    <w:rsid w:val="0016576A"/>
    <w:rsid w:val="00165A2D"/>
    <w:rsid w:val="00165A35"/>
    <w:rsid w:val="00165AFD"/>
    <w:rsid w:val="00165F01"/>
    <w:rsid w:val="00165F75"/>
    <w:rsid w:val="001666E8"/>
    <w:rsid w:val="001668D1"/>
    <w:rsid w:val="00167F45"/>
    <w:rsid w:val="001703D4"/>
    <w:rsid w:val="00170419"/>
    <w:rsid w:val="001704C5"/>
    <w:rsid w:val="001707C8"/>
    <w:rsid w:val="00173026"/>
    <w:rsid w:val="0017307D"/>
    <w:rsid w:val="001740FD"/>
    <w:rsid w:val="001746EA"/>
    <w:rsid w:val="001748B6"/>
    <w:rsid w:val="00174C91"/>
    <w:rsid w:val="00174CD5"/>
    <w:rsid w:val="00176233"/>
    <w:rsid w:val="00177487"/>
    <w:rsid w:val="001777B0"/>
    <w:rsid w:val="00181E5D"/>
    <w:rsid w:val="00182513"/>
    <w:rsid w:val="00182B03"/>
    <w:rsid w:val="001835FA"/>
    <w:rsid w:val="001841AA"/>
    <w:rsid w:val="00184445"/>
    <w:rsid w:val="001845B0"/>
    <w:rsid w:val="0018492D"/>
    <w:rsid w:val="00184B8F"/>
    <w:rsid w:val="00184E55"/>
    <w:rsid w:val="00185BAA"/>
    <w:rsid w:val="00185DCA"/>
    <w:rsid w:val="001865B7"/>
    <w:rsid w:val="0018685B"/>
    <w:rsid w:val="001869C3"/>
    <w:rsid w:val="00186D9F"/>
    <w:rsid w:val="00187279"/>
    <w:rsid w:val="00187AA2"/>
    <w:rsid w:val="00190361"/>
    <w:rsid w:val="0019084C"/>
    <w:rsid w:val="00190B64"/>
    <w:rsid w:val="0019107E"/>
    <w:rsid w:val="0019114E"/>
    <w:rsid w:val="0019149F"/>
    <w:rsid w:val="0019191B"/>
    <w:rsid w:val="00191C70"/>
    <w:rsid w:val="00192FE2"/>
    <w:rsid w:val="00193479"/>
    <w:rsid w:val="0019352E"/>
    <w:rsid w:val="00193EC3"/>
    <w:rsid w:val="0019487C"/>
    <w:rsid w:val="00194B56"/>
    <w:rsid w:val="00194BBB"/>
    <w:rsid w:val="00196CCF"/>
    <w:rsid w:val="001971FF"/>
    <w:rsid w:val="00197D72"/>
    <w:rsid w:val="001A037F"/>
    <w:rsid w:val="001A0414"/>
    <w:rsid w:val="001A06A4"/>
    <w:rsid w:val="001A0E17"/>
    <w:rsid w:val="001A14EF"/>
    <w:rsid w:val="001A15DF"/>
    <w:rsid w:val="001A228D"/>
    <w:rsid w:val="001A23D5"/>
    <w:rsid w:val="001A2417"/>
    <w:rsid w:val="001A2AE3"/>
    <w:rsid w:val="001A3579"/>
    <w:rsid w:val="001A4233"/>
    <w:rsid w:val="001A5977"/>
    <w:rsid w:val="001A65BA"/>
    <w:rsid w:val="001A700E"/>
    <w:rsid w:val="001A7DBE"/>
    <w:rsid w:val="001B0BAD"/>
    <w:rsid w:val="001B0BE0"/>
    <w:rsid w:val="001B0F82"/>
    <w:rsid w:val="001B2085"/>
    <w:rsid w:val="001B33BD"/>
    <w:rsid w:val="001B43A0"/>
    <w:rsid w:val="001B4DB1"/>
    <w:rsid w:val="001B50E8"/>
    <w:rsid w:val="001B5343"/>
    <w:rsid w:val="001B56B3"/>
    <w:rsid w:val="001B6FAD"/>
    <w:rsid w:val="001B7C9C"/>
    <w:rsid w:val="001B7D8E"/>
    <w:rsid w:val="001C0D0E"/>
    <w:rsid w:val="001C0F1A"/>
    <w:rsid w:val="001C1034"/>
    <w:rsid w:val="001C164A"/>
    <w:rsid w:val="001C1844"/>
    <w:rsid w:val="001C2737"/>
    <w:rsid w:val="001C327B"/>
    <w:rsid w:val="001C32DC"/>
    <w:rsid w:val="001C4188"/>
    <w:rsid w:val="001C4A79"/>
    <w:rsid w:val="001C4EB0"/>
    <w:rsid w:val="001C4FAC"/>
    <w:rsid w:val="001C5A08"/>
    <w:rsid w:val="001C6024"/>
    <w:rsid w:val="001C6068"/>
    <w:rsid w:val="001C624A"/>
    <w:rsid w:val="001C68F7"/>
    <w:rsid w:val="001C6CAF"/>
    <w:rsid w:val="001C74AE"/>
    <w:rsid w:val="001D0764"/>
    <w:rsid w:val="001D09E6"/>
    <w:rsid w:val="001D1DB6"/>
    <w:rsid w:val="001D1E2C"/>
    <w:rsid w:val="001D21F9"/>
    <w:rsid w:val="001D2383"/>
    <w:rsid w:val="001D23F0"/>
    <w:rsid w:val="001D24C3"/>
    <w:rsid w:val="001D3239"/>
    <w:rsid w:val="001D334B"/>
    <w:rsid w:val="001D361D"/>
    <w:rsid w:val="001D3956"/>
    <w:rsid w:val="001D4573"/>
    <w:rsid w:val="001D467F"/>
    <w:rsid w:val="001D4A7C"/>
    <w:rsid w:val="001D4ADB"/>
    <w:rsid w:val="001D592C"/>
    <w:rsid w:val="001D6557"/>
    <w:rsid w:val="001D7B46"/>
    <w:rsid w:val="001D7B8C"/>
    <w:rsid w:val="001E0C56"/>
    <w:rsid w:val="001E0C69"/>
    <w:rsid w:val="001E131F"/>
    <w:rsid w:val="001E23B0"/>
    <w:rsid w:val="001E3E5A"/>
    <w:rsid w:val="001E462F"/>
    <w:rsid w:val="001E46E8"/>
    <w:rsid w:val="001E49E5"/>
    <w:rsid w:val="001E50D5"/>
    <w:rsid w:val="001E58B8"/>
    <w:rsid w:val="001E7069"/>
    <w:rsid w:val="001E7521"/>
    <w:rsid w:val="001E7819"/>
    <w:rsid w:val="001E7D42"/>
    <w:rsid w:val="001F061C"/>
    <w:rsid w:val="001F08F4"/>
    <w:rsid w:val="001F1341"/>
    <w:rsid w:val="001F1978"/>
    <w:rsid w:val="001F1F46"/>
    <w:rsid w:val="001F4030"/>
    <w:rsid w:val="001F47F3"/>
    <w:rsid w:val="001F4816"/>
    <w:rsid w:val="001F4BBC"/>
    <w:rsid w:val="001F4C94"/>
    <w:rsid w:val="001F4EEC"/>
    <w:rsid w:val="001F513F"/>
    <w:rsid w:val="001F7930"/>
    <w:rsid w:val="00200C9B"/>
    <w:rsid w:val="00201376"/>
    <w:rsid w:val="00201C3F"/>
    <w:rsid w:val="00202A9C"/>
    <w:rsid w:val="00202FCA"/>
    <w:rsid w:val="00204282"/>
    <w:rsid w:val="00204477"/>
    <w:rsid w:val="00206A79"/>
    <w:rsid w:val="00206F3F"/>
    <w:rsid w:val="002077A3"/>
    <w:rsid w:val="00207CA0"/>
    <w:rsid w:val="00210234"/>
    <w:rsid w:val="00210979"/>
    <w:rsid w:val="00210EA4"/>
    <w:rsid w:val="00210F10"/>
    <w:rsid w:val="00212425"/>
    <w:rsid w:val="0021287F"/>
    <w:rsid w:val="0021359F"/>
    <w:rsid w:val="00214441"/>
    <w:rsid w:val="002145B6"/>
    <w:rsid w:val="002146BE"/>
    <w:rsid w:val="00215DAC"/>
    <w:rsid w:val="0021644A"/>
    <w:rsid w:val="00216A53"/>
    <w:rsid w:val="00216F7F"/>
    <w:rsid w:val="002172CB"/>
    <w:rsid w:val="00217765"/>
    <w:rsid w:val="00217EC0"/>
    <w:rsid w:val="00221CD4"/>
    <w:rsid w:val="00222512"/>
    <w:rsid w:val="00222E0E"/>
    <w:rsid w:val="002230FE"/>
    <w:rsid w:val="00224B3B"/>
    <w:rsid w:val="0022663A"/>
    <w:rsid w:val="00226853"/>
    <w:rsid w:val="00227392"/>
    <w:rsid w:val="002275C1"/>
    <w:rsid w:val="0022777A"/>
    <w:rsid w:val="002278AE"/>
    <w:rsid w:val="002309AC"/>
    <w:rsid w:val="00231378"/>
    <w:rsid w:val="00232397"/>
    <w:rsid w:val="00232B1A"/>
    <w:rsid w:val="00232ECB"/>
    <w:rsid w:val="00233261"/>
    <w:rsid w:val="00234968"/>
    <w:rsid w:val="00234F03"/>
    <w:rsid w:val="002352AD"/>
    <w:rsid w:val="00236787"/>
    <w:rsid w:val="00236BAD"/>
    <w:rsid w:val="00236BC1"/>
    <w:rsid w:val="002377CE"/>
    <w:rsid w:val="00237D37"/>
    <w:rsid w:val="0024081D"/>
    <w:rsid w:val="00240930"/>
    <w:rsid w:val="00240966"/>
    <w:rsid w:val="00241E0C"/>
    <w:rsid w:val="00242A65"/>
    <w:rsid w:val="00242D1C"/>
    <w:rsid w:val="00242EB8"/>
    <w:rsid w:val="002433ED"/>
    <w:rsid w:val="00243936"/>
    <w:rsid w:val="00243D59"/>
    <w:rsid w:val="00244287"/>
    <w:rsid w:val="00244BCC"/>
    <w:rsid w:val="00244EA3"/>
    <w:rsid w:val="00244EF1"/>
    <w:rsid w:val="0024530E"/>
    <w:rsid w:val="0024572A"/>
    <w:rsid w:val="00245B7E"/>
    <w:rsid w:val="00245BA8"/>
    <w:rsid w:val="00245D95"/>
    <w:rsid w:val="0024608F"/>
    <w:rsid w:val="00246A34"/>
    <w:rsid w:val="00246A42"/>
    <w:rsid w:val="00246E71"/>
    <w:rsid w:val="0024736F"/>
    <w:rsid w:val="00247A2F"/>
    <w:rsid w:val="002502A0"/>
    <w:rsid w:val="002511B2"/>
    <w:rsid w:val="00251258"/>
    <w:rsid w:val="00251BFA"/>
    <w:rsid w:val="00251D28"/>
    <w:rsid w:val="00251F83"/>
    <w:rsid w:val="0025210D"/>
    <w:rsid w:val="00252BBB"/>
    <w:rsid w:val="00254C03"/>
    <w:rsid w:val="00254EA4"/>
    <w:rsid w:val="0025537D"/>
    <w:rsid w:val="00256D2D"/>
    <w:rsid w:val="0025767B"/>
    <w:rsid w:val="00257AC3"/>
    <w:rsid w:val="00260044"/>
    <w:rsid w:val="002607A0"/>
    <w:rsid w:val="00260D68"/>
    <w:rsid w:val="00263166"/>
    <w:rsid w:val="002633A7"/>
    <w:rsid w:val="00263644"/>
    <w:rsid w:val="00263916"/>
    <w:rsid w:val="00263BCC"/>
    <w:rsid w:val="00263DEF"/>
    <w:rsid w:val="00265AFB"/>
    <w:rsid w:val="002677D2"/>
    <w:rsid w:val="002679DD"/>
    <w:rsid w:val="00267DD5"/>
    <w:rsid w:val="0027127F"/>
    <w:rsid w:val="002715BD"/>
    <w:rsid w:val="00271E45"/>
    <w:rsid w:val="00272006"/>
    <w:rsid w:val="00272178"/>
    <w:rsid w:val="002723C8"/>
    <w:rsid w:val="00272DB0"/>
    <w:rsid w:val="002735F5"/>
    <w:rsid w:val="00273E9D"/>
    <w:rsid w:val="00274C1F"/>
    <w:rsid w:val="002752F6"/>
    <w:rsid w:val="00275413"/>
    <w:rsid w:val="00275C24"/>
    <w:rsid w:val="00276839"/>
    <w:rsid w:val="00276968"/>
    <w:rsid w:val="002771C8"/>
    <w:rsid w:val="00277846"/>
    <w:rsid w:val="00277C6B"/>
    <w:rsid w:val="002818FF"/>
    <w:rsid w:val="0028194F"/>
    <w:rsid w:val="002822BA"/>
    <w:rsid w:val="00282846"/>
    <w:rsid w:val="0028295F"/>
    <w:rsid w:val="00282FAE"/>
    <w:rsid w:val="002833BF"/>
    <w:rsid w:val="00283570"/>
    <w:rsid w:val="00283CED"/>
    <w:rsid w:val="00283E67"/>
    <w:rsid w:val="002841BF"/>
    <w:rsid w:val="0028472A"/>
    <w:rsid w:val="00286560"/>
    <w:rsid w:val="0028698D"/>
    <w:rsid w:val="00286AF3"/>
    <w:rsid w:val="002870FD"/>
    <w:rsid w:val="00287665"/>
    <w:rsid w:val="00287A99"/>
    <w:rsid w:val="00291260"/>
    <w:rsid w:val="00291475"/>
    <w:rsid w:val="002919C4"/>
    <w:rsid w:val="00293C18"/>
    <w:rsid w:val="00293C50"/>
    <w:rsid w:val="00293EB7"/>
    <w:rsid w:val="0029442D"/>
    <w:rsid w:val="002944C1"/>
    <w:rsid w:val="002947EE"/>
    <w:rsid w:val="00294A77"/>
    <w:rsid w:val="00294FB9"/>
    <w:rsid w:val="0029511B"/>
    <w:rsid w:val="00295463"/>
    <w:rsid w:val="00295C3B"/>
    <w:rsid w:val="00295CB7"/>
    <w:rsid w:val="00296857"/>
    <w:rsid w:val="002970AC"/>
    <w:rsid w:val="00297BC2"/>
    <w:rsid w:val="00297D5F"/>
    <w:rsid w:val="002A04A2"/>
    <w:rsid w:val="002A04C5"/>
    <w:rsid w:val="002A06FF"/>
    <w:rsid w:val="002A088E"/>
    <w:rsid w:val="002A0B69"/>
    <w:rsid w:val="002A2618"/>
    <w:rsid w:val="002A29D5"/>
    <w:rsid w:val="002A2DAB"/>
    <w:rsid w:val="002A3210"/>
    <w:rsid w:val="002A3F9B"/>
    <w:rsid w:val="002A4736"/>
    <w:rsid w:val="002A5E96"/>
    <w:rsid w:val="002A6290"/>
    <w:rsid w:val="002A6958"/>
    <w:rsid w:val="002A6A32"/>
    <w:rsid w:val="002A6AE9"/>
    <w:rsid w:val="002A6E9A"/>
    <w:rsid w:val="002A79A1"/>
    <w:rsid w:val="002B02B7"/>
    <w:rsid w:val="002B0328"/>
    <w:rsid w:val="002B03E7"/>
    <w:rsid w:val="002B07F3"/>
    <w:rsid w:val="002B08DC"/>
    <w:rsid w:val="002B0E78"/>
    <w:rsid w:val="002B1779"/>
    <w:rsid w:val="002B1BB3"/>
    <w:rsid w:val="002B1CFD"/>
    <w:rsid w:val="002B2C2A"/>
    <w:rsid w:val="002B2DD5"/>
    <w:rsid w:val="002B37F2"/>
    <w:rsid w:val="002B3F77"/>
    <w:rsid w:val="002B4305"/>
    <w:rsid w:val="002B4662"/>
    <w:rsid w:val="002B47D9"/>
    <w:rsid w:val="002B4E97"/>
    <w:rsid w:val="002B500B"/>
    <w:rsid w:val="002B57E0"/>
    <w:rsid w:val="002B5A34"/>
    <w:rsid w:val="002B60BF"/>
    <w:rsid w:val="002B7559"/>
    <w:rsid w:val="002B7CD3"/>
    <w:rsid w:val="002C045D"/>
    <w:rsid w:val="002C0A7F"/>
    <w:rsid w:val="002C15D9"/>
    <w:rsid w:val="002C1F22"/>
    <w:rsid w:val="002C2BCC"/>
    <w:rsid w:val="002C30B8"/>
    <w:rsid w:val="002C4970"/>
    <w:rsid w:val="002C4BD0"/>
    <w:rsid w:val="002C4D12"/>
    <w:rsid w:val="002C4D7A"/>
    <w:rsid w:val="002C5317"/>
    <w:rsid w:val="002C6490"/>
    <w:rsid w:val="002C75ED"/>
    <w:rsid w:val="002C78DE"/>
    <w:rsid w:val="002C7FC0"/>
    <w:rsid w:val="002D0E86"/>
    <w:rsid w:val="002D10A3"/>
    <w:rsid w:val="002D1185"/>
    <w:rsid w:val="002D1533"/>
    <w:rsid w:val="002D2319"/>
    <w:rsid w:val="002D2981"/>
    <w:rsid w:val="002D3FF4"/>
    <w:rsid w:val="002D4C50"/>
    <w:rsid w:val="002D4D7E"/>
    <w:rsid w:val="002D4D7F"/>
    <w:rsid w:val="002D5045"/>
    <w:rsid w:val="002D6E34"/>
    <w:rsid w:val="002D6EE6"/>
    <w:rsid w:val="002D75A2"/>
    <w:rsid w:val="002D7C5B"/>
    <w:rsid w:val="002D7C76"/>
    <w:rsid w:val="002D7FF2"/>
    <w:rsid w:val="002E1B28"/>
    <w:rsid w:val="002E40DC"/>
    <w:rsid w:val="002E44E3"/>
    <w:rsid w:val="002E46C0"/>
    <w:rsid w:val="002E4812"/>
    <w:rsid w:val="002E539E"/>
    <w:rsid w:val="002E58A2"/>
    <w:rsid w:val="002E62B8"/>
    <w:rsid w:val="002E7552"/>
    <w:rsid w:val="002F0285"/>
    <w:rsid w:val="002F034A"/>
    <w:rsid w:val="002F03A5"/>
    <w:rsid w:val="002F1A24"/>
    <w:rsid w:val="002F1EB5"/>
    <w:rsid w:val="002F29E8"/>
    <w:rsid w:val="002F2F98"/>
    <w:rsid w:val="002F31AE"/>
    <w:rsid w:val="002F39B1"/>
    <w:rsid w:val="002F4287"/>
    <w:rsid w:val="002F558F"/>
    <w:rsid w:val="002F5804"/>
    <w:rsid w:val="002F59C9"/>
    <w:rsid w:val="002F5A58"/>
    <w:rsid w:val="002F5C53"/>
    <w:rsid w:val="002F5FD9"/>
    <w:rsid w:val="002F6636"/>
    <w:rsid w:val="002F6F6D"/>
    <w:rsid w:val="002F7497"/>
    <w:rsid w:val="00300287"/>
    <w:rsid w:val="0030048B"/>
    <w:rsid w:val="0030097D"/>
    <w:rsid w:val="003013E2"/>
    <w:rsid w:val="0030184D"/>
    <w:rsid w:val="00301D89"/>
    <w:rsid w:val="003028BD"/>
    <w:rsid w:val="003028C3"/>
    <w:rsid w:val="0030356A"/>
    <w:rsid w:val="00303B18"/>
    <w:rsid w:val="003040A5"/>
    <w:rsid w:val="00305641"/>
    <w:rsid w:val="00305975"/>
    <w:rsid w:val="003063CE"/>
    <w:rsid w:val="003063DE"/>
    <w:rsid w:val="0031272E"/>
    <w:rsid w:val="00312DE6"/>
    <w:rsid w:val="00312E5A"/>
    <w:rsid w:val="00312F5D"/>
    <w:rsid w:val="0031435C"/>
    <w:rsid w:val="003145B9"/>
    <w:rsid w:val="00314643"/>
    <w:rsid w:val="00314CBE"/>
    <w:rsid w:val="00314FE9"/>
    <w:rsid w:val="00315503"/>
    <w:rsid w:val="003159C7"/>
    <w:rsid w:val="00316253"/>
    <w:rsid w:val="00316FCA"/>
    <w:rsid w:val="0032042F"/>
    <w:rsid w:val="003204E6"/>
    <w:rsid w:val="00320971"/>
    <w:rsid w:val="003210A2"/>
    <w:rsid w:val="00321DD0"/>
    <w:rsid w:val="00321F00"/>
    <w:rsid w:val="00322A6E"/>
    <w:rsid w:val="003239C1"/>
    <w:rsid w:val="0032406E"/>
    <w:rsid w:val="0032515C"/>
    <w:rsid w:val="00325664"/>
    <w:rsid w:val="00325C00"/>
    <w:rsid w:val="003265F9"/>
    <w:rsid w:val="00326D47"/>
    <w:rsid w:val="00327543"/>
    <w:rsid w:val="003311D0"/>
    <w:rsid w:val="0033124A"/>
    <w:rsid w:val="003318C7"/>
    <w:rsid w:val="00331C93"/>
    <w:rsid w:val="0033222C"/>
    <w:rsid w:val="00332288"/>
    <w:rsid w:val="00332444"/>
    <w:rsid w:val="0033296A"/>
    <w:rsid w:val="00333CB7"/>
    <w:rsid w:val="00334CD9"/>
    <w:rsid w:val="00335539"/>
    <w:rsid w:val="003364E9"/>
    <w:rsid w:val="00336896"/>
    <w:rsid w:val="003368FE"/>
    <w:rsid w:val="00336ABD"/>
    <w:rsid w:val="0033712C"/>
    <w:rsid w:val="003372CB"/>
    <w:rsid w:val="00337B82"/>
    <w:rsid w:val="00337BC7"/>
    <w:rsid w:val="00340151"/>
    <w:rsid w:val="003412F2"/>
    <w:rsid w:val="003428C5"/>
    <w:rsid w:val="00343004"/>
    <w:rsid w:val="00343EA4"/>
    <w:rsid w:val="00345004"/>
    <w:rsid w:val="003504C5"/>
    <w:rsid w:val="003504D3"/>
    <w:rsid w:val="00350EB1"/>
    <w:rsid w:val="0035140A"/>
    <w:rsid w:val="003519B6"/>
    <w:rsid w:val="00351DC7"/>
    <w:rsid w:val="00352011"/>
    <w:rsid w:val="003521F9"/>
    <w:rsid w:val="003533ED"/>
    <w:rsid w:val="00353A7F"/>
    <w:rsid w:val="00353DE5"/>
    <w:rsid w:val="003545F8"/>
    <w:rsid w:val="00354FC6"/>
    <w:rsid w:val="00355120"/>
    <w:rsid w:val="00355894"/>
    <w:rsid w:val="00356B94"/>
    <w:rsid w:val="00357436"/>
    <w:rsid w:val="00357DDC"/>
    <w:rsid w:val="00357F5D"/>
    <w:rsid w:val="00360540"/>
    <w:rsid w:val="00360A08"/>
    <w:rsid w:val="00361F15"/>
    <w:rsid w:val="00362630"/>
    <w:rsid w:val="003645FA"/>
    <w:rsid w:val="0036461F"/>
    <w:rsid w:val="00364AA5"/>
    <w:rsid w:val="003652CA"/>
    <w:rsid w:val="003654A8"/>
    <w:rsid w:val="003658E6"/>
    <w:rsid w:val="00365F85"/>
    <w:rsid w:val="003668BA"/>
    <w:rsid w:val="0036782B"/>
    <w:rsid w:val="0037069C"/>
    <w:rsid w:val="00371002"/>
    <w:rsid w:val="00371CD5"/>
    <w:rsid w:val="00371FE9"/>
    <w:rsid w:val="003720C3"/>
    <w:rsid w:val="00372CE8"/>
    <w:rsid w:val="00373604"/>
    <w:rsid w:val="00373611"/>
    <w:rsid w:val="0037367C"/>
    <w:rsid w:val="003736D6"/>
    <w:rsid w:val="00373767"/>
    <w:rsid w:val="00373954"/>
    <w:rsid w:val="00373F63"/>
    <w:rsid w:val="00374960"/>
    <w:rsid w:val="003752AF"/>
    <w:rsid w:val="0037534B"/>
    <w:rsid w:val="0037552F"/>
    <w:rsid w:val="00376410"/>
    <w:rsid w:val="00376580"/>
    <w:rsid w:val="00376A9D"/>
    <w:rsid w:val="00380056"/>
    <w:rsid w:val="00380D10"/>
    <w:rsid w:val="00381045"/>
    <w:rsid w:val="00381BF0"/>
    <w:rsid w:val="0038206A"/>
    <w:rsid w:val="003825CE"/>
    <w:rsid w:val="0038300A"/>
    <w:rsid w:val="00384F3E"/>
    <w:rsid w:val="0038561B"/>
    <w:rsid w:val="003858C6"/>
    <w:rsid w:val="0038706E"/>
    <w:rsid w:val="00387EDE"/>
    <w:rsid w:val="003904C6"/>
    <w:rsid w:val="0039119D"/>
    <w:rsid w:val="00391C72"/>
    <w:rsid w:val="00391F3F"/>
    <w:rsid w:val="0039205C"/>
    <w:rsid w:val="0039206B"/>
    <w:rsid w:val="00392363"/>
    <w:rsid w:val="003925F3"/>
    <w:rsid w:val="003926B9"/>
    <w:rsid w:val="0039371B"/>
    <w:rsid w:val="00394275"/>
    <w:rsid w:val="003948B2"/>
    <w:rsid w:val="00394FA6"/>
    <w:rsid w:val="00395025"/>
    <w:rsid w:val="00396A21"/>
    <w:rsid w:val="00396A45"/>
    <w:rsid w:val="00397184"/>
    <w:rsid w:val="0039771C"/>
    <w:rsid w:val="003A098B"/>
    <w:rsid w:val="003A13AE"/>
    <w:rsid w:val="003A17C9"/>
    <w:rsid w:val="003A2348"/>
    <w:rsid w:val="003A440B"/>
    <w:rsid w:val="003A4A6E"/>
    <w:rsid w:val="003A64FC"/>
    <w:rsid w:val="003A666B"/>
    <w:rsid w:val="003A6C00"/>
    <w:rsid w:val="003A7406"/>
    <w:rsid w:val="003A76EC"/>
    <w:rsid w:val="003A7BB3"/>
    <w:rsid w:val="003A7BF9"/>
    <w:rsid w:val="003A7EFA"/>
    <w:rsid w:val="003B0027"/>
    <w:rsid w:val="003B07A2"/>
    <w:rsid w:val="003B0890"/>
    <w:rsid w:val="003B0DA5"/>
    <w:rsid w:val="003B109D"/>
    <w:rsid w:val="003B172B"/>
    <w:rsid w:val="003B1892"/>
    <w:rsid w:val="003B1CB0"/>
    <w:rsid w:val="003B23E2"/>
    <w:rsid w:val="003B2B10"/>
    <w:rsid w:val="003B45B4"/>
    <w:rsid w:val="003B4A9A"/>
    <w:rsid w:val="003B6336"/>
    <w:rsid w:val="003B6C37"/>
    <w:rsid w:val="003B6D35"/>
    <w:rsid w:val="003B6E5A"/>
    <w:rsid w:val="003B6F96"/>
    <w:rsid w:val="003B7FA6"/>
    <w:rsid w:val="003C055A"/>
    <w:rsid w:val="003C0760"/>
    <w:rsid w:val="003C0AEF"/>
    <w:rsid w:val="003C1768"/>
    <w:rsid w:val="003C1A57"/>
    <w:rsid w:val="003C1BF3"/>
    <w:rsid w:val="003C2784"/>
    <w:rsid w:val="003C3E0F"/>
    <w:rsid w:val="003C3E57"/>
    <w:rsid w:val="003C3F5F"/>
    <w:rsid w:val="003C50E4"/>
    <w:rsid w:val="003C5707"/>
    <w:rsid w:val="003C582B"/>
    <w:rsid w:val="003C60ED"/>
    <w:rsid w:val="003C6AA0"/>
    <w:rsid w:val="003C7DA3"/>
    <w:rsid w:val="003D1608"/>
    <w:rsid w:val="003D1640"/>
    <w:rsid w:val="003D18E6"/>
    <w:rsid w:val="003D1989"/>
    <w:rsid w:val="003D1CB7"/>
    <w:rsid w:val="003D1D81"/>
    <w:rsid w:val="003D1E26"/>
    <w:rsid w:val="003D2537"/>
    <w:rsid w:val="003D2773"/>
    <w:rsid w:val="003D3FF5"/>
    <w:rsid w:val="003D41F8"/>
    <w:rsid w:val="003D4BD9"/>
    <w:rsid w:val="003D4D36"/>
    <w:rsid w:val="003D4F4F"/>
    <w:rsid w:val="003D56B3"/>
    <w:rsid w:val="003D7959"/>
    <w:rsid w:val="003E0717"/>
    <w:rsid w:val="003E1018"/>
    <w:rsid w:val="003E1B81"/>
    <w:rsid w:val="003E1D97"/>
    <w:rsid w:val="003E207B"/>
    <w:rsid w:val="003E2752"/>
    <w:rsid w:val="003E37AA"/>
    <w:rsid w:val="003E3DD7"/>
    <w:rsid w:val="003E4DAC"/>
    <w:rsid w:val="003E50D3"/>
    <w:rsid w:val="003E5847"/>
    <w:rsid w:val="003E7410"/>
    <w:rsid w:val="003E75DB"/>
    <w:rsid w:val="003E7710"/>
    <w:rsid w:val="003E7B8D"/>
    <w:rsid w:val="003F0D89"/>
    <w:rsid w:val="003F0F53"/>
    <w:rsid w:val="003F1369"/>
    <w:rsid w:val="003F1D46"/>
    <w:rsid w:val="003F29BD"/>
    <w:rsid w:val="003F2FC3"/>
    <w:rsid w:val="003F393A"/>
    <w:rsid w:val="003F4B17"/>
    <w:rsid w:val="003F4B45"/>
    <w:rsid w:val="003F5972"/>
    <w:rsid w:val="003F5AFC"/>
    <w:rsid w:val="00400075"/>
    <w:rsid w:val="00400D83"/>
    <w:rsid w:val="004019AD"/>
    <w:rsid w:val="00402EAE"/>
    <w:rsid w:val="00403340"/>
    <w:rsid w:val="00403628"/>
    <w:rsid w:val="00403C7B"/>
    <w:rsid w:val="00403CD0"/>
    <w:rsid w:val="004043E1"/>
    <w:rsid w:val="004048F6"/>
    <w:rsid w:val="00404E4E"/>
    <w:rsid w:val="00405310"/>
    <w:rsid w:val="00405F2E"/>
    <w:rsid w:val="0040602C"/>
    <w:rsid w:val="00407013"/>
    <w:rsid w:val="004074C4"/>
    <w:rsid w:val="00407963"/>
    <w:rsid w:val="00412653"/>
    <w:rsid w:val="00412BF5"/>
    <w:rsid w:val="00413AD8"/>
    <w:rsid w:val="00413DF2"/>
    <w:rsid w:val="00414241"/>
    <w:rsid w:val="00415EC8"/>
    <w:rsid w:val="00415F34"/>
    <w:rsid w:val="0041640B"/>
    <w:rsid w:val="00417790"/>
    <w:rsid w:val="00420CA6"/>
    <w:rsid w:val="00421DAF"/>
    <w:rsid w:val="004227B7"/>
    <w:rsid w:val="00423E52"/>
    <w:rsid w:val="004242BB"/>
    <w:rsid w:val="00424349"/>
    <w:rsid w:val="00424F87"/>
    <w:rsid w:val="00424F9B"/>
    <w:rsid w:val="0042612E"/>
    <w:rsid w:val="00427647"/>
    <w:rsid w:val="00427A3E"/>
    <w:rsid w:val="00427F2B"/>
    <w:rsid w:val="004300BC"/>
    <w:rsid w:val="00430126"/>
    <w:rsid w:val="00430412"/>
    <w:rsid w:val="00430C34"/>
    <w:rsid w:val="00430C66"/>
    <w:rsid w:val="00430DD3"/>
    <w:rsid w:val="00431ABD"/>
    <w:rsid w:val="00431D34"/>
    <w:rsid w:val="00431E35"/>
    <w:rsid w:val="004328E0"/>
    <w:rsid w:val="0043322A"/>
    <w:rsid w:val="00433CF6"/>
    <w:rsid w:val="004341A1"/>
    <w:rsid w:val="004341EF"/>
    <w:rsid w:val="00434B27"/>
    <w:rsid w:val="00437552"/>
    <w:rsid w:val="0044007B"/>
    <w:rsid w:val="004409F6"/>
    <w:rsid w:val="00440F47"/>
    <w:rsid w:val="004419F7"/>
    <w:rsid w:val="00441E1A"/>
    <w:rsid w:val="00442993"/>
    <w:rsid w:val="00442C8E"/>
    <w:rsid w:val="0044389A"/>
    <w:rsid w:val="00443C15"/>
    <w:rsid w:val="0044403B"/>
    <w:rsid w:val="00444453"/>
    <w:rsid w:val="004444C5"/>
    <w:rsid w:val="00444E4B"/>
    <w:rsid w:val="00444F57"/>
    <w:rsid w:val="00444FE7"/>
    <w:rsid w:val="00445A86"/>
    <w:rsid w:val="00445C4C"/>
    <w:rsid w:val="004461D8"/>
    <w:rsid w:val="00447971"/>
    <w:rsid w:val="00447CFE"/>
    <w:rsid w:val="00447E7C"/>
    <w:rsid w:val="00450166"/>
    <w:rsid w:val="0045079F"/>
    <w:rsid w:val="00451D6B"/>
    <w:rsid w:val="00451FFD"/>
    <w:rsid w:val="004521DC"/>
    <w:rsid w:val="00452474"/>
    <w:rsid w:val="00452618"/>
    <w:rsid w:val="0045396F"/>
    <w:rsid w:val="004545BC"/>
    <w:rsid w:val="0045483F"/>
    <w:rsid w:val="00456883"/>
    <w:rsid w:val="00456E97"/>
    <w:rsid w:val="004574B4"/>
    <w:rsid w:val="00457B63"/>
    <w:rsid w:val="00460540"/>
    <w:rsid w:val="00460787"/>
    <w:rsid w:val="00460B2B"/>
    <w:rsid w:val="00460E59"/>
    <w:rsid w:val="00461E80"/>
    <w:rsid w:val="004621F3"/>
    <w:rsid w:val="0046298E"/>
    <w:rsid w:val="00462B82"/>
    <w:rsid w:val="00463104"/>
    <w:rsid w:val="00463639"/>
    <w:rsid w:val="00464A28"/>
    <w:rsid w:val="0046516A"/>
    <w:rsid w:val="00465FEA"/>
    <w:rsid w:val="004662A5"/>
    <w:rsid w:val="004670A5"/>
    <w:rsid w:val="0046722E"/>
    <w:rsid w:val="00467BF4"/>
    <w:rsid w:val="0047065F"/>
    <w:rsid w:val="00470844"/>
    <w:rsid w:val="0047116E"/>
    <w:rsid w:val="004711E8"/>
    <w:rsid w:val="004712A9"/>
    <w:rsid w:val="0047132A"/>
    <w:rsid w:val="00471FE9"/>
    <w:rsid w:val="00473C06"/>
    <w:rsid w:val="00473C08"/>
    <w:rsid w:val="00474700"/>
    <w:rsid w:val="00474DB5"/>
    <w:rsid w:val="004755BA"/>
    <w:rsid w:val="00475EA1"/>
    <w:rsid w:val="00476018"/>
    <w:rsid w:val="00476337"/>
    <w:rsid w:val="004773A6"/>
    <w:rsid w:val="0047764F"/>
    <w:rsid w:val="00477730"/>
    <w:rsid w:val="004802FE"/>
    <w:rsid w:val="004817EA"/>
    <w:rsid w:val="00481986"/>
    <w:rsid w:val="004821C7"/>
    <w:rsid w:val="00482AD4"/>
    <w:rsid w:val="00484404"/>
    <w:rsid w:val="00484CF6"/>
    <w:rsid w:val="00485A2C"/>
    <w:rsid w:val="00485FF1"/>
    <w:rsid w:val="00486C8F"/>
    <w:rsid w:val="00486D27"/>
    <w:rsid w:val="00486F6E"/>
    <w:rsid w:val="004907EB"/>
    <w:rsid w:val="00491DEF"/>
    <w:rsid w:val="00493B5E"/>
    <w:rsid w:val="00495341"/>
    <w:rsid w:val="00495409"/>
    <w:rsid w:val="00496529"/>
    <w:rsid w:val="004A0628"/>
    <w:rsid w:val="004A0688"/>
    <w:rsid w:val="004A0C7A"/>
    <w:rsid w:val="004A1BC8"/>
    <w:rsid w:val="004A203F"/>
    <w:rsid w:val="004A2901"/>
    <w:rsid w:val="004A2BD5"/>
    <w:rsid w:val="004A378C"/>
    <w:rsid w:val="004A3966"/>
    <w:rsid w:val="004A4068"/>
    <w:rsid w:val="004A6996"/>
    <w:rsid w:val="004A6D59"/>
    <w:rsid w:val="004B0C9D"/>
    <w:rsid w:val="004B0DD7"/>
    <w:rsid w:val="004B17E5"/>
    <w:rsid w:val="004B21BC"/>
    <w:rsid w:val="004B4758"/>
    <w:rsid w:val="004B4D19"/>
    <w:rsid w:val="004B588E"/>
    <w:rsid w:val="004B5AA8"/>
    <w:rsid w:val="004B6EBE"/>
    <w:rsid w:val="004B71F0"/>
    <w:rsid w:val="004C0102"/>
    <w:rsid w:val="004C1088"/>
    <w:rsid w:val="004C1795"/>
    <w:rsid w:val="004C1E13"/>
    <w:rsid w:val="004C1E9D"/>
    <w:rsid w:val="004C2218"/>
    <w:rsid w:val="004C3082"/>
    <w:rsid w:val="004C488F"/>
    <w:rsid w:val="004C4CB4"/>
    <w:rsid w:val="004C54C2"/>
    <w:rsid w:val="004C553B"/>
    <w:rsid w:val="004C6D4F"/>
    <w:rsid w:val="004C754B"/>
    <w:rsid w:val="004C757A"/>
    <w:rsid w:val="004D0288"/>
    <w:rsid w:val="004D0546"/>
    <w:rsid w:val="004D0623"/>
    <w:rsid w:val="004D1FCC"/>
    <w:rsid w:val="004D2E00"/>
    <w:rsid w:val="004D397C"/>
    <w:rsid w:val="004D3C54"/>
    <w:rsid w:val="004D4A45"/>
    <w:rsid w:val="004D503B"/>
    <w:rsid w:val="004D5B37"/>
    <w:rsid w:val="004D6518"/>
    <w:rsid w:val="004D6610"/>
    <w:rsid w:val="004D6CC8"/>
    <w:rsid w:val="004D7C6D"/>
    <w:rsid w:val="004D7E18"/>
    <w:rsid w:val="004D7E39"/>
    <w:rsid w:val="004E0F14"/>
    <w:rsid w:val="004E25B2"/>
    <w:rsid w:val="004E269D"/>
    <w:rsid w:val="004E27D5"/>
    <w:rsid w:val="004E30FD"/>
    <w:rsid w:val="004E3418"/>
    <w:rsid w:val="004E34DB"/>
    <w:rsid w:val="004E3B61"/>
    <w:rsid w:val="004E4169"/>
    <w:rsid w:val="004E5126"/>
    <w:rsid w:val="004E586B"/>
    <w:rsid w:val="004E69DA"/>
    <w:rsid w:val="004E707B"/>
    <w:rsid w:val="004E70EB"/>
    <w:rsid w:val="004F03F9"/>
    <w:rsid w:val="004F0488"/>
    <w:rsid w:val="004F06F6"/>
    <w:rsid w:val="004F0AE0"/>
    <w:rsid w:val="004F1313"/>
    <w:rsid w:val="004F240C"/>
    <w:rsid w:val="004F2C14"/>
    <w:rsid w:val="004F31E0"/>
    <w:rsid w:val="004F3895"/>
    <w:rsid w:val="004F3FC9"/>
    <w:rsid w:val="004F48F8"/>
    <w:rsid w:val="004F498F"/>
    <w:rsid w:val="004F58F5"/>
    <w:rsid w:val="004F5BD8"/>
    <w:rsid w:val="004F5EB4"/>
    <w:rsid w:val="004F6005"/>
    <w:rsid w:val="004F637A"/>
    <w:rsid w:val="004F6E99"/>
    <w:rsid w:val="004F7244"/>
    <w:rsid w:val="004F738E"/>
    <w:rsid w:val="004F749A"/>
    <w:rsid w:val="004F765C"/>
    <w:rsid w:val="004F7682"/>
    <w:rsid w:val="004F7AC0"/>
    <w:rsid w:val="004F7CE7"/>
    <w:rsid w:val="0050011F"/>
    <w:rsid w:val="00500AA8"/>
    <w:rsid w:val="005023DA"/>
    <w:rsid w:val="0050283A"/>
    <w:rsid w:val="005032D0"/>
    <w:rsid w:val="00505170"/>
    <w:rsid w:val="00505674"/>
    <w:rsid w:val="0050582F"/>
    <w:rsid w:val="00505ACA"/>
    <w:rsid w:val="00506D43"/>
    <w:rsid w:val="0050718B"/>
    <w:rsid w:val="005105F0"/>
    <w:rsid w:val="00510FCB"/>
    <w:rsid w:val="0051109B"/>
    <w:rsid w:val="005115E1"/>
    <w:rsid w:val="00512208"/>
    <w:rsid w:val="0051404F"/>
    <w:rsid w:val="0051480D"/>
    <w:rsid w:val="0051516F"/>
    <w:rsid w:val="00515520"/>
    <w:rsid w:val="00515E98"/>
    <w:rsid w:val="00516839"/>
    <w:rsid w:val="00516ADC"/>
    <w:rsid w:val="00516C04"/>
    <w:rsid w:val="005174AA"/>
    <w:rsid w:val="0051762A"/>
    <w:rsid w:val="00517DC9"/>
    <w:rsid w:val="00520304"/>
    <w:rsid w:val="005203D3"/>
    <w:rsid w:val="00520542"/>
    <w:rsid w:val="00521729"/>
    <w:rsid w:val="005221DF"/>
    <w:rsid w:val="00522527"/>
    <w:rsid w:val="00522769"/>
    <w:rsid w:val="00522CBA"/>
    <w:rsid w:val="00522F1D"/>
    <w:rsid w:val="00523768"/>
    <w:rsid w:val="00524395"/>
    <w:rsid w:val="005256BB"/>
    <w:rsid w:val="00525A0B"/>
    <w:rsid w:val="00525A25"/>
    <w:rsid w:val="00525C41"/>
    <w:rsid w:val="0052732C"/>
    <w:rsid w:val="0052787A"/>
    <w:rsid w:val="00527B51"/>
    <w:rsid w:val="005307F9"/>
    <w:rsid w:val="00530A09"/>
    <w:rsid w:val="00531B1D"/>
    <w:rsid w:val="00531BDD"/>
    <w:rsid w:val="00531F2F"/>
    <w:rsid w:val="00532B4D"/>
    <w:rsid w:val="00533398"/>
    <w:rsid w:val="005350EB"/>
    <w:rsid w:val="00537612"/>
    <w:rsid w:val="005379CE"/>
    <w:rsid w:val="005379EC"/>
    <w:rsid w:val="005403CB"/>
    <w:rsid w:val="00540DE4"/>
    <w:rsid w:val="005416A5"/>
    <w:rsid w:val="00542D64"/>
    <w:rsid w:val="00543997"/>
    <w:rsid w:val="0054410D"/>
    <w:rsid w:val="005442E8"/>
    <w:rsid w:val="005451FD"/>
    <w:rsid w:val="00546AA2"/>
    <w:rsid w:val="005472BC"/>
    <w:rsid w:val="00547364"/>
    <w:rsid w:val="00547C01"/>
    <w:rsid w:val="00547C8F"/>
    <w:rsid w:val="00550149"/>
    <w:rsid w:val="00550B00"/>
    <w:rsid w:val="0055146A"/>
    <w:rsid w:val="00551D59"/>
    <w:rsid w:val="005523C8"/>
    <w:rsid w:val="00552461"/>
    <w:rsid w:val="00552AC5"/>
    <w:rsid w:val="00552CED"/>
    <w:rsid w:val="00552CEF"/>
    <w:rsid w:val="0055498F"/>
    <w:rsid w:val="005550E5"/>
    <w:rsid w:val="00555ABD"/>
    <w:rsid w:val="00555E7E"/>
    <w:rsid w:val="00556D75"/>
    <w:rsid w:val="0056013C"/>
    <w:rsid w:val="005601DB"/>
    <w:rsid w:val="005604F1"/>
    <w:rsid w:val="00561259"/>
    <w:rsid w:val="00561CBC"/>
    <w:rsid w:val="00561FCB"/>
    <w:rsid w:val="005625DF"/>
    <w:rsid w:val="0056276C"/>
    <w:rsid w:val="00562900"/>
    <w:rsid w:val="00563147"/>
    <w:rsid w:val="00563B8D"/>
    <w:rsid w:val="00564939"/>
    <w:rsid w:val="00564D74"/>
    <w:rsid w:val="00566C8D"/>
    <w:rsid w:val="00566D9A"/>
    <w:rsid w:val="00566FB3"/>
    <w:rsid w:val="00571444"/>
    <w:rsid w:val="00571A64"/>
    <w:rsid w:val="00572B52"/>
    <w:rsid w:val="00572FCE"/>
    <w:rsid w:val="0057326F"/>
    <w:rsid w:val="00573432"/>
    <w:rsid w:val="005737EA"/>
    <w:rsid w:val="005741F4"/>
    <w:rsid w:val="00574454"/>
    <w:rsid w:val="00574715"/>
    <w:rsid w:val="00576F19"/>
    <w:rsid w:val="00577B3B"/>
    <w:rsid w:val="0058036A"/>
    <w:rsid w:val="00580EE7"/>
    <w:rsid w:val="005810C9"/>
    <w:rsid w:val="005818A5"/>
    <w:rsid w:val="005824D8"/>
    <w:rsid w:val="00582655"/>
    <w:rsid w:val="005828FD"/>
    <w:rsid w:val="00582B12"/>
    <w:rsid w:val="0058401A"/>
    <w:rsid w:val="00584518"/>
    <w:rsid w:val="00584C2A"/>
    <w:rsid w:val="00584F82"/>
    <w:rsid w:val="00584FFF"/>
    <w:rsid w:val="00585481"/>
    <w:rsid w:val="0058556C"/>
    <w:rsid w:val="00585D57"/>
    <w:rsid w:val="00586D37"/>
    <w:rsid w:val="00591B66"/>
    <w:rsid w:val="0059239E"/>
    <w:rsid w:val="00592A78"/>
    <w:rsid w:val="00593B84"/>
    <w:rsid w:val="00593DA0"/>
    <w:rsid w:val="00595813"/>
    <w:rsid w:val="00595C2A"/>
    <w:rsid w:val="00595CC8"/>
    <w:rsid w:val="00595CDC"/>
    <w:rsid w:val="00595D28"/>
    <w:rsid w:val="00595FC5"/>
    <w:rsid w:val="005965BC"/>
    <w:rsid w:val="0059692A"/>
    <w:rsid w:val="00596A9E"/>
    <w:rsid w:val="00596EB9"/>
    <w:rsid w:val="005A023D"/>
    <w:rsid w:val="005A0B50"/>
    <w:rsid w:val="005A17E6"/>
    <w:rsid w:val="005A1EE4"/>
    <w:rsid w:val="005A213B"/>
    <w:rsid w:val="005A2751"/>
    <w:rsid w:val="005A2959"/>
    <w:rsid w:val="005A36EE"/>
    <w:rsid w:val="005A3D57"/>
    <w:rsid w:val="005A4949"/>
    <w:rsid w:val="005A4C1C"/>
    <w:rsid w:val="005A5178"/>
    <w:rsid w:val="005A588A"/>
    <w:rsid w:val="005A67C4"/>
    <w:rsid w:val="005A68D9"/>
    <w:rsid w:val="005A6919"/>
    <w:rsid w:val="005B0DE4"/>
    <w:rsid w:val="005B1177"/>
    <w:rsid w:val="005B1DF1"/>
    <w:rsid w:val="005B22D2"/>
    <w:rsid w:val="005B29C4"/>
    <w:rsid w:val="005B31B1"/>
    <w:rsid w:val="005B3343"/>
    <w:rsid w:val="005B43F9"/>
    <w:rsid w:val="005B46CB"/>
    <w:rsid w:val="005B483C"/>
    <w:rsid w:val="005B4B5C"/>
    <w:rsid w:val="005B5244"/>
    <w:rsid w:val="005B5333"/>
    <w:rsid w:val="005B5543"/>
    <w:rsid w:val="005B55F2"/>
    <w:rsid w:val="005B55F8"/>
    <w:rsid w:val="005B5A7F"/>
    <w:rsid w:val="005B5AB3"/>
    <w:rsid w:val="005B71EB"/>
    <w:rsid w:val="005B7FCC"/>
    <w:rsid w:val="005C02B8"/>
    <w:rsid w:val="005C066E"/>
    <w:rsid w:val="005C0B67"/>
    <w:rsid w:val="005C0D8E"/>
    <w:rsid w:val="005C2F43"/>
    <w:rsid w:val="005C3009"/>
    <w:rsid w:val="005C39C1"/>
    <w:rsid w:val="005C4C79"/>
    <w:rsid w:val="005C530C"/>
    <w:rsid w:val="005C65AD"/>
    <w:rsid w:val="005C6706"/>
    <w:rsid w:val="005C6D93"/>
    <w:rsid w:val="005C6E50"/>
    <w:rsid w:val="005C71B6"/>
    <w:rsid w:val="005C7D09"/>
    <w:rsid w:val="005D0230"/>
    <w:rsid w:val="005D02B2"/>
    <w:rsid w:val="005D0A85"/>
    <w:rsid w:val="005D2215"/>
    <w:rsid w:val="005D24C1"/>
    <w:rsid w:val="005D24F9"/>
    <w:rsid w:val="005D26AD"/>
    <w:rsid w:val="005D423F"/>
    <w:rsid w:val="005D62AE"/>
    <w:rsid w:val="005D68C7"/>
    <w:rsid w:val="005D6A53"/>
    <w:rsid w:val="005D6F41"/>
    <w:rsid w:val="005D7EBB"/>
    <w:rsid w:val="005E1383"/>
    <w:rsid w:val="005E1F89"/>
    <w:rsid w:val="005E2720"/>
    <w:rsid w:val="005E43A6"/>
    <w:rsid w:val="005E5818"/>
    <w:rsid w:val="005E7254"/>
    <w:rsid w:val="005E76B7"/>
    <w:rsid w:val="005F0A1D"/>
    <w:rsid w:val="005F2092"/>
    <w:rsid w:val="005F2512"/>
    <w:rsid w:val="005F446E"/>
    <w:rsid w:val="005F4794"/>
    <w:rsid w:val="005F4CCE"/>
    <w:rsid w:val="005F5980"/>
    <w:rsid w:val="005F5B8C"/>
    <w:rsid w:val="005F6C01"/>
    <w:rsid w:val="005F6D52"/>
    <w:rsid w:val="005F7B3F"/>
    <w:rsid w:val="00600855"/>
    <w:rsid w:val="006016F0"/>
    <w:rsid w:val="006034F2"/>
    <w:rsid w:val="00603D0A"/>
    <w:rsid w:val="00604392"/>
    <w:rsid w:val="00605219"/>
    <w:rsid w:val="00605372"/>
    <w:rsid w:val="00606205"/>
    <w:rsid w:val="006068F1"/>
    <w:rsid w:val="00606AF2"/>
    <w:rsid w:val="006106BB"/>
    <w:rsid w:val="00610CFA"/>
    <w:rsid w:val="006112DA"/>
    <w:rsid w:val="00611CB5"/>
    <w:rsid w:val="00612123"/>
    <w:rsid w:val="00612AA8"/>
    <w:rsid w:val="00613AFD"/>
    <w:rsid w:val="00614E93"/>
    <w:rsid w:val="0061548E"/>
    <w:rsid w:val="006154E0"/>
    <w:rsid w:val="00616FC1"/>
    <w:rsid w:val="00617578"/>
    <w:rsid w:val="0061783C"/>
    <w:rsid w:val="00617DB2"/>
    <w:rsid w:val="0062024A"/>
    <w:rsid w:val="00620A09"/>
    <w:rsid w:val="0062101D"/>
    <w:rsid w:val="00622845"/>
    <w:rsid w:val="00622A38"/>
    <w:rsid w:val="00623212"/>
    <w:rsid w:val="0062474E"/>
    <w:rsid w:val="0062483D"/>
    <w:rsid w:val="00625576"/>
    <w:rsid w:val="00625719"/>
    <w:rsid w:val="00625B75"/>
    <w:rsid w:val="00625D01"/>
    <w:rsid w:val="00625FB3"/>
    <w:rsid w:val="00626DA4"/>
    <w:rsid w:val="006275C0"/>
    <w:rsid w:val="006277A4"/>
    <w:rsid w:val="00627F47"/>
    <w:rsid w:val="0063001B"/>
    <w:rsid w:val="00630B5E"/>
    <w:rsid w:val="00630BEE"/>
    <w:rsid w:val="00630EE8"/>
    <w:rsid w:val="00631313"/>
    <w:rsid w:val="0063138C"/>
    <w:rsid w:val="00632B91"/>
    <w:rsid w:val="00632D1B"/>
    <w:rsid w:val="00632D6B"/>
    <w:rsid w:val="00634E2D"/>
    <w:rsid w:val="006361A5"/>
    <w:rsid w:val="006361B9"/>
    <w:rsid w:val="006375D1"/>
    <w:rsid w:val="006378F3"/>
    <w:rsid w:val="00640091"/>
    <w:rsid w:val="00640614"/>
    <w:rsid w:val="00641263"/>
    <w:rsid w:val="00641400"/>
    <w:rsid w:val="006416F1"/>
    <w:rsid w:val="006426D9"/>
    <w:rsid w:val="00642850"/>
    <w:rsid w:val="00642B02"/>
    <w:rsid w:val="00642E84"/>
    <w:rsid w:val="00643F7A"/>
    <w:rsid w:val="00645307"/>
    <w:rsid w:val="0064533B"/>
    <w:rsid w:val="00645E24"/>
    <w:rsid w:val="00646324"/>
    <w:rsid w:val="00646502"/>
    <w:rsid w:val="00646F7A"/>
    <w:rsid w:val="006478DB"/>
    <w:rsid w:val="00647E49"/>
    <w:rsid w:val="00647EB0"/>
    <w:rsid w:val="00650A61"/>
    <w:rsid w:val="00650AE2"/>
    <w:rsid w:val="00650B6E"/>
    <w:rsid w:val="00650C23"/>
    <w:rsid w:val="00650C33"/>
    <w:rsid w:val="00650FC8"/>
    <w:rsid w:val="006513DD"/>
    <w:rsid w:val="006518FB"/>
    <w:rsid w:val="00651EE1"/>
    <w:rsid w:val="00652013"/>
    <w:rsid w:val="0065208E"/>
    <w:rsid w:val="00652171"/>
    <w:rsid w:val="00652EAA"/>
    <w:rsid w:val="0065372A"/>
    <w:rsid w:val="00653EE5"/>
    <w:rsid w:val="006541CE"/>
    <w:rsid w:val="0065488B"/>
    <w:rsid w:val="006551CB"/>
    <w:rsid w:val="0065644A"/>
    <w:rsid w:val="00656B31"/>
    <w:rsid w:val="00656FBA"/>
    <w:rsid w:val="00660065"/>
    <w:rsid w:val="00660A51"/>
    <w:rsid w:val="00661DB9"/>
    <w:rsid w:val="00661F4C"/>
    <w:rsid w:val="00662211"/>
    <w:rsid w:val="006622A0"/>
    <w:rsid w:val="0066334E"/>
    <w:rsid w:val="00663718"/>
    <w:rsid w:val="00663B0D"/>
    <w:rsid w:val="006655FC"/>
    <w:rsid w:val="006672F3"/>
    <w:rsid w:val="00667575"/>
    <w:rsid w:val="00670005"/>
    <w:rsid w:val="00670817"/>
    <w:rsid w:val="00670BD4"/>
    <w:rsid w:val="00671021"/>
    <w:rsid w:val="0067144D"/>
    <w:rsid w:val="00671D31"/>
    <w:rsid w:val="006733C2"/>
    <w:rsid w:val="00674583"/>
    <w:rsid w:val="00674F25"/>
    <w:rsid w:val="00675111"/>
    <w:rsid w:val="006751FF"/>
    <w:rsid w:val="006754A9"/>
    <w:rsid w:val="006769E2"/>
    <w:rsid w:val="00677FCE"/>
    <w:rsid w:val="006801E9"/>
    <w:rsid w:val="0068028C"/>
    <w:rsid w:val="00681325"/>
    <w:rsid w:val="00681C62"/>
    <w:rsid w:val="0068211C"/>
    <w:rsid w:val="00682616"/>
    <w:rsid w:val="006827C6"/>
    <w:rsid w:val="0068439B"/>
    <w:rsid w:val="00684669"/>
    <w:rsid w:val="0068492A"/>
    <w:rsid w:val="00684C7C"/>
    <w:rsid w:val="0068508C"/>
    <w:rsid w:val="0068510F"/>
    <w:rsid w:val="006860F7"/>
    <w:rsid w:val="0068633B"/>
    <w:rsid w:val="00686390"/>
    <w:rsid w:val="006866F3"/>
    <w:rsid w:val="00686F2D"/>
    <w:rsid w:val="00687051"/>
    <w:rsid w:val="00687295"/>
    <w:rsid w:val="0068738E"/>
    <w:rsid w:val="006873C9"/>
    <w:rsid w:val="00687A52"/>
    <w:rsid w:val="006907EB"/>
    <w:rsid w:val="00690F76"/>
    <w:rsid w:val="00691462"/>
    <w:rsid w:val="00691D6F"/>
    <w:rsid w:val="00692830"/>
    <w:rsid w:val="00693659"/>
    <w:rsid w:val="00694556"/>
    <w:rsid w:val="00694DBD"/>
    <w:rsid w:val="006957E7"/>
    <w:rsid w:val="00695F73"/>
    <w:rsid w:val="00697245"/>
    <w:rsid w:val="006973B5"/>
    <w:rsid w:val="006976EA"/>
    <w:rsid w:val="00697827"/>
    <w:rsid w:val="00697CCA"/>
    <w:rsid w:val="00697E34"/>
    <w:rsid w:val="006A0365"/>
    <w:rsid w:val="006A07C1"/>
    <w:rsid w:val="006A126E"/>
    <w:rsid w:val="006A1781"/>
    <w:rsid w:val="006A1807"/>
    <w:rsid w:val="006A2CEF"/>
    <w:rsid w:val="006A32D2"/>
    <w:rsid w:val="006A3BBB"/>
    <w:rsid w:val="006A3CC2"/>
    <w:rsid w:val="006A5648"/>
    <w:rsid w:val="006A571D"/>
    <w:rsid w:val="006A5B00"/>
    <w:rsid w:val="006A6990"/>
    <w:rsid w:val="006A7967"/>
    <w:rsid w:val="006A7B0A"/>
    <w:rsid w:val="006B037E"/>
    <w:rsid w:val="006B041E"/>
    <w:rsid w:val="006B06A6"/>
    <w:rsid w:val="006B102C"/>
    <w:rsid w:val="006B1312"/>
    <w:rsid w:val="006B2C27"/>
    <w:rsid w:val="006B33ED"/>
    <w:rsid w:val="006B36A3"/>
    <w:rsid w:val="006B4286"/>
    <w:rsid w:val="006B42AE"/>
    <w:rsid w:val="006B44D9"/>
    <w:rsid w:val="006B459C"/>
    <w:rsid w:val="006B6127"/>
    <w:rsid w:val="006B62AF"/>
    <w:rsid w:val="006B7100"/>
    <w:rsid w:val="006B7DA2"/>
    <w:rsid w:val="006C0260"/>
    <w:rsid w:val="006C0693"/>
    <w:rsid w:val="006C0E08"/>
    <w:rsid w:val="006C1385"/>
    <w:rsid w:val="006C196C"/>
    <w:rsid w:val="006C1E6C"/>
    <w:rsid w:val="006C2378"/>
    <w:rsid w:val="006C27E0"/>
    <w:rsid w:val="006C3D1E"/>
    <w:rsid w:val="006C4286"/>
    <w:rsid w:val="006C42E9"/>
    <w:rsid w:val="006C4EA5"/>
    <w:rsid w:val="006C516C"/>
    <w:rsid w:val="006C55C3"/>
    <w:rsid w:val="006C5A7F"/>
    <w:rsid w:val="006C792E"/>
    <w:rsid w:val="006C7F37"/>
    <w:rsid w:val="006D0CAF"/>
    <w:rsid w:val="006D14DB"/>
    <w:rsid w:val="006D181B"/>
    <w:rsid w:val="006D1DF8"/>
    <w:rsid w:val="006D1DFA"/>
    <w:rsid w:val="006D2F0C"/>
    <w:rsid w:val="006D3E87"/>
    <w:rsid w:val="006D45CB"/>
    <w:rsid w:val="006D4B4E"/>
    <w:rsid w:val="006D62C8"/>
    <w:rsid w:val="006D727F"/>
    <w:rsid w:val="006D7B96"/>
    <w:rsid w:val="006E1544"/>
    <w:rsid w:val="006E18F6"/>
    <w:rsid w:val="006E29FC"/>
    <w:rsid w:val="006E2CB7"/>
    <w:rsid w:val="006E3149"/>
    <w:rsid w:val="006E3357"/>
    <w:rsid w:val="006E3A5D"/>
    <w:rsid w:val="006E3D32"/>
    <w:rsid w:val="006E4479"/>
    <w:rsid w:val="006E44CB"/>
    <w:rsid w:val="006E54D9"/>
    <w:rsid w:val="006E694E"/>
    <w:rsid w:val="006E6B6F"/>
    <w:rsid w:val="006E6C2C"/>
    <w:rsid w:val="006E7403"/>
    <w:rsid w:val="006F0837"/>
    <w:rsid w:val="006F0B23"/>
    <w:rsid w:val="006F130F"/>
    <w:rsid w:val="006F162E"/>
    <w:rsid w:val="006F235D"/>
    <w:rsid w:val="006F23D6"/>
    <w:rsid w:val="006F2D1D"/>
    <w:rsid w:val="006F312C"/>
    <w:rsid w:val="006F3864"/>
    <w:rsid w:val="006F3C04"/>
    <w:rsid w:val="006F5184"/>
    <w:rsid w:val="006F5686"/>
    <w:rsid w:val="006F5BAB"/>
    <w:rsid w:val="006F6586"/>
    <w:rsid w:val="006F6CAC"/>
    <w:rsid w:val="006F72D9"/>
    <w:rsid w:val="0070097A"/>
    <w:rsid w:val="00700BB8"/>
    <w:rsid w:val="007026E3"/>
    <w:rsid w:val="0070352F"/>
    <w:rsid w:val="00704068"/>
    <w:rsid w:val="0070416F"/>
    <w:rsid w:val="00704291"/>
    <w:rsid w:val="00704729"/>
    <w:rsid w:val="007049DD"/>
    <w:rsid w:val="00705D8C"/>
    <w:rsid w:val="00705F5C"/>
    <w:rsid w:val="00705F87"/>
    <w:rsid w:val="00706988"/>
    <w:rsid w:val="00706DD7"/>
    <w:rsid w:val="00707476"/>
    <w:rsid w:val="0071008C"/>
    <w:rsid w:val="00710196"/>
    <w:rsid w:val="00710D4A"/>
    <w:rsid w:val="00711092"/>
    <w:rsid w:val="00712431"/>
    <w:rsid w:val="00712C6F"/>
    <w:rsid w:val="00712ECB"/>
    <w:rsid w:val="007134B4"/>
    <w:rsid w:val="00713DE5"/>
    <w:rsid w:val="007157E0"/>
    <w:rsid w:val="00715989"/>
    <w:rsid w:val="00716BC9"/>
    <w:rsid w:val="007179B5"/>
    <w:rsid w:val="00720450"/>
    <w:rsid w:val="00721365"/>
    <w:rsid w:val="0072179E"/>
    <w:rsid w:val="007219BB"/>
    <w:rsid w:val="00722CCC"/>
    <w:rsid w:val="00723464"/>
    <w:rsid w:val="007237C9"/>
    <w:rsid w:val="0072392A"/>
    <w:rsid w:val="00724E7A"/>
    <w:rsid w:val="00724F74"/>
    <w:rsid w:val="00725AC7"/>
    <w:rsid w:val="007265F9"/>
    <w:rsid w:val="00726B61"/>
    <w:rsid w:val="007274E6"/>
    <w:rsid w:val="00727D37"/>
    <w:rsid w:val="00730292"/>
    <w:rsid w:val="00730D7A"/>
    <w:rsid w:val="00731527"/>
    <w:rsid w:val="00731771"/>
    <w:rsid w:val="00731992"/>
    <w:rsid w:val="00731BCE"/>
    <w:rsid w:val="00731D0B"/>
    <w:rsid w:val="007326EF"/>
    <w:rsid w:val="0073376B"/>
    <w:rsid w:val="00735BC4"/>
    <w:rsid w:val="00736848"/>
    <w:rsid w:val="00737260"/>
    <w:rsid w:val="00741311"/>
    <w:rsid w:val="00741610"/>
    <w:rsid w:val="007419BB"/>
    <w:rsid w:val="00741B51"/>
    <w:rsid w:val="00741D2F"/>
    <w:rsid w:val="00741ED3"/>
    <w:rsid w:val="007425EB"/>
    <w:rsid w:val="007426FD"/>
    <w:rsid w:val="00742CF1"/>
    <w:rsid w:val="00742D8E"/>
    <w:rsid w:val="0074326B"/>
    <w:rsid w:val="007432E1"/>
    <w:rsid w:val="00743CC6"/>
    <w:rsid w:val="007440C2"/>
    <w:rsid w:val="007442E4"/>
    <w:rsid w:val="007448EB"/>
    <w:rsid w:val="007449AB"/>
    <w:rsid w:val="0074612A"/>
    <w:rsid w:val="00746BB5"/>
    <w:rsid w:val="0074761D"/>
    <w:rsid w:val="00751171"/>
    <w:rsid w:val="00751352"/>
    <w:rsid w:val="0075230C"/>
    <w:rsid w:val="007534AE"/>
    <w:rsid w:val="00753978"/>
    <w:rsid w:val="00753D01"/>
    <w:rsid w:val="00753E4C"/>
    <w:rsid w:val="00754418"/>
    <w:rsid w:val="007547FD"/>
    <w:rsid w:val="0075566C"/>
    <w:rsid w:val="00755CE8"/>
    <w:rsid w:val="007562FF"/>
    <w:rsid w:val="0075731A"/>
    <w:rsid w:val="00760246"/>
    <w:rsid w:val="00760253"/>
    <w:rsid w:val="00761AA0"/>
    <w:rsid w:val="00762E7A"/>
    <w:rsid w:val="00763FA2"/>
    <w:rsid w:val="00764A16"/>
    <w:rsid w:val="00764EAF"/>
    <w:rsid w:val="00764F73"/>
    <w:rsid w:val="007656CF"/>
    <w:rsid w:val="007657AE"/>
    <w:rsid w:val="00765DFE"/>
    <w:rsid w:val="00765E4D"/>
    <w:rsid w:val="00766792"/>
    <w:rsid w:val="007672E5"/>
    <w:rsid w:val="007718EF"/>
    <w:rsid w:val="00772988"/>
    <w:rsid w:val="00773D96"/>
    <w:rsid w:val="00773E72"/>
    <w:rsid w:val="00773FF3"/>
    <w:rsid w:val="00774419"/>
    <w:rsid w:val="007744B7"/>
    <w:rsid w:val="007747BD"/>
    <w:rsid w:val="00774C75"/>
    <w:rsid w:val="0077529B"/>
    <w:rsid w:val="00775FC0"/>
    <w:rsid w:val="007763BE"/>
    <w:rsid w:val="00776402"/>
    <w:rsid w:val="00776D85"/>
    <w:rsid w:val="00776F3C"/>
    <w:rsid w:val="0077739E"/>
    <w:rsid w:val="007778B6"/>
    <w:rsid w:val="00777C4A"/>
    <w:rsid w:val="007801C6"/>
    <w:rsid w:val="0078020A"/>
    <w:rsid w:val="007819C6"/>
    <w:rsid w:val="00781D34"/>
    <w:rsid w:val="007820EC"/>
    <w:rsid w:val="007821B4"/>
    <w:rsid w:val="00782423"/>
    <w:rsid w:val="00782B90"/>
    <w:rsid w:val="00782DEF"/>
    <w:rsid w:val="0078383A"/>
    <w:rsid w:val="007840B7"/>
    <w:rsid w:val="00784B87"/>
    <w:rsid w:val="00784DE2"/>
    <w:rsid w:val="00784F24"/>
    <w:rsid w:val="0078594A"/>
    <w:rsid w:val="00785ACD"/>
    <w:rsid w:val="00786720"/>
    <w:rsid w:val="00787369"/>
    <w:rsid w:val="00787987"/>
    <w:rsid w:val="00787F40"/>
    <w:rsid w:val="007911D5"/>
    <w:rsid w:val="00791557"/>
    <w:rsid w:val="00791B92"/>
    <w:rsid w:val="007933FB"/>
    <w:rsid w:val="00793515"/>
    <w:rsid w:val="00793D22"/>
    <w:rsid w:val="00793DD1"/>
    <w:rsid w:val="00794C79"/>
    <w:rsid w:val="00795784"/>
    <w:rsid w:val="007964F1"/>
    <w:rsid w:val="00797FA7"/>
    <w:rsid w:val="007A0262"/>
    <w:rsid w:val="007A0ED7"/>
    <w:rsid w:val="007A2193"/>
    <w:rsid w:val="007A26DC"/>
    <w:rsid w:val="007A3018"/>
    <w:rsid w:val="007A34B1"/>
    <w:rsid w:val="007A3E35"/>
    <w:rsid w:val="007A55F7"/>
    <w:rsid w:val="007A5945"/>
    <w:rsid w:val="007A5D41"/>
    <w:rsid w:val="007A652C"/>
    <w:rsid w:val="007A65B9"/>
    <w:rsid w:val="007A675F"/>
    <w:rsid w:val="007A6DDC"/>
    <w:rsid w:val="007A7DBF"/>
    <w:rsid w:val="007B0517"/>
    <w:rsid w:val="007B369F"/>
    <w:rsid w:val="007B37CC"/>
    <w:rsid w:val="007B3B48"/>
    <w:rsid w:val="007B45C4"/>
    <w:rsid w:val="007B471A"/>
    <w:rsid w:val="007B4AB6"/>
    <w:rsid w:val="007B4FDF"/>
    <w:rsid w:val="007B551D"/>
    <w:rsid w:val="007B5822"/>
    <w:rsid w:val="007B5DB7"/>
    <w:rsid w:val="007B5E69"/>
    <w:rsid w:val="007B6675"/>
    <w:rsid w:val="007B79EC"/>
    <w:rsid w:val="007C1368"/>
    <w:rsid w:val="007C190E"/>
    <w:rsid w:val="007C1A0B"/>
    <w:rsid w:val="007C1F03"/>
    <w:rsid w:val="007C286C"/>
    <w:rsid w:val="007C2ACA"/>
    <w:rsid w:val="007C2C1D"/>
    <w:rsid w:val="007C3B80"/>
    <w:rsid w:val="007C427E"/>
    <w:rsid w:val="007C551C"/>
    <w:rsid w:val="007C615B"/>
    <w:rsid w:val="007C690C"/>
    <w:rsid w:val="007C69F0"/>
    <w:rsid w:val="007C6C48"/>
    <w:rsid w:val="007C7025"/>
    <w:rsid w:val="007C74DB"/>
    <w:rsid w:val="007C76DE"/>
    <w:rsid w:val="007C76FF"/>
    <w:rsid w:val="007C7EDC"/>
    <w:rsid w:val="007D14B2"/>
    <w:rsid w:val="007D1663"/>
    <w:rsid w:val="007D2295"/>
    <w:rsid w:val="007D29BC"/>
    <w:rsid w:val="007D2EF0"/>
    <w:rsid w:val="007D305C"/>
    <w:rsid w:val="007D30A3"/>
    <w:rsid w:val="007D3334"/>
    <w:rsid w:val="007D350F"/>
    <w:rsid w:val="007D4A34"/>
    <w:rsid w:val="007E0439"/>
    <w:rsid w:val="007E0D72"/>
    <w:rsid w:val="007E1E18"/>
    <w:rsid w:val="007E2802"/>
    <w:rsid w:val="007E32AF"/>
    <w:rsid w:val="007E3475"/>
    <w:rsid w:val="007E4180"/>
    <w:rsid w:val="007E4664"/>
    <w:rsid w:val="007E4960"/>
    <w:rsid w:val="007E5B95"/>
    <w:rsid w:val="007E5E57"/>
    <w:rsid w:val="007E6817"/>
    <w:rsid w:val="007E69A1"/>
    <w:rsid w:val="007E6B93"/>
    <w:rsid w:val="007E712A"/>
    <w:rsid w:val="007E7385"/>
    <w:rsid w:val="007E761A"/>
    <w:rsid w:val="007E7BC5"/>
    <w:rsid w:val="007F06B7"/>
    <w:rsid w:val="007F074D"/>
    <w:rsid w:val="007F0DD2"/>
    <w:rsid w:val="007F1569"/>
    <w:rsid w:val="007F16B7"/>
    <w:rsid w:val="007F1CD4"/>
    <w:rsid w:val="007F311F"/>
    <w:rsid w:val="007F387C"/>
    <w:rsid w:val="007F3F9B"/>
    <w:rsid w:val="007F49A5"/>
    <w:rsid w:val="007F5E6B"/>
    <w:rsid w:val="007F74ED"/>
    <w:rsid w:val="00800488"/>
    <w:rsid w:val="00800827"/>
    <w:rsid w:val="00800C70"/>
    <w:rsid w:val="00800CD9"/>
    <w:rsid w:val="00801056"/>
    <w:rsid w:val="00801D41"/>
    <w:rsid w:val="00801E6A"/>
    <w:rsid w:val="00802E66"/>
    <w:rsid w:val="00802FB1"/>
    <w:rsid w:val="00803319"/>
    <w:rsid w:val="00803363"/>
    <w:rsid w:val="00803EA8"/>
    <w:rsid w:val="00804242"/>
    <w:rsid w:val="00804641"/>
    <w:rsid w:val="00804E61"/>
    <w:rsid w:val="008050C5"/>
    <w:rsid w:val="00806243"/>
    <w:rsid w:val="00806500"/>
    <w:rsid w:val="00806530"/>
    <w:rsid w:val="0080706F"/>
    <w:rsid w:val="00807474"/>
    <w:rsid w:val="00807FF5"/>
    <w:rsid w:val="00810CE4"/>
    <w:rsid w:val="00810F1A"/>
    <w:rsid w:val="00811354"/>
    <w:rsid w:val="00811692"/>
    <w:rsid w:val="00811BB8"/>
    <w:rsid w:val="00811F91"/>
    <w:rsid w:val="008122C7"/>
    <w:rsid w:val="00812D05"/>
    <w:rsid w:val="00812FCE"/>
    <w:rsid w:val="00813802"/>
    <w:rsid w:val="00814160"/>
    <w:rsid w:val="00814310"/>
    <w:rsid w:val="00815324"/>
    <w:rsid w:val="00815BD8"/>
    <w:rsid w:val="008162E0"/>
    <w:rsid w:val="008171B6"/>
    <w:rsid w:val="00817389"/>
    <w:rsid w:val="0082046E"/>
    <w:rsid w:val="00820BBA"/>
    <w:rsid w:val="008234B4"/>
    <w:rsid w:val="00823996"/>
    <w:rsid w:val="00824035"/>
    <w:rsid w:val="00824A2F"/>
    <w:rsid w:val="008259D8"/>
    <w:rsid w:val="00827030"/>
    <w:rsid w:val="008272A7"/>
    <w:rsid w:val="00827309"/>
    <w:rsid w:val="008276BD"/>
    <w:rsid w:val="00827BC1"/>
    <w:rsid w:val="00827C45"/>
    <w:rsid w:val="00830157"/>
    <w:rsid w:val="00830E2D"/>
    <w:rsid w:val="00831369"/>
    <w:rsid w:val="0083193A"/>
    <w:rsid w:val="008331A9"/>
    <w:rsid w:val="008333E5"/>
    <w:rsid w:val="008341D0"/>
    <w:rsid w:val="00834A33"/>
    <w:rsid w:val="00834A63"/>
    <w:rsid w:val="0083542A"/>
    <w:rsid w:val="0083548A"/>
    <w:rsid w:val="00835858"/>
    <w:rsid w:val="00835EA6"/>
    <w:rsid w:val="008360C4"/>
    <w:rsid w:val="00836617"/>
    <w:rsid w:val="0083708F"/>
    <w:rsid w:val="00837425"/>
    <w:rsid w:val="00837F55"/>
    <w:rsid w:val="0084013B"/>
    <w:rsid w:val="008402D6"/>
    <w:rsid w:val="00840C54"/>
    <w:rsid w:val="00841606"/>
    <w:rsid w:val="00841F33"/>
    <w:rsid w:val="00842086"/>
    <w:rsid w:val="0084290B"/>
    <w:rsid w:val="008430E5"/>
    <w:rsid w:val="008453FB"/>
    <w:rsid w:val="0084587C"/>
    <w:rsid w:val="0084655A"/>
    <w:rsid w:val="0084771F"/>
    <w:rsid w:val="00847B5D"/>
    <w:rsid w:val="00850226"/>
    <w:rsid w:val="0085029C"/>
    <w:rsid w:val="008509BE"/>
    <w:rsid w:val="00850DA0"/>
    <w:rsid w:val="0085108A"/>
    <w:rsid w:val="00851E43"/>
    <w:rsid w:val="008522B4"/>
    <w:rsid w:val="008532F9"/>
    <w:rsid w:val="00853415"/>
    <w:rsid w:val="00853797"/>
    <w:rsid w:val="00853BE8"/>
    <w:rsid w:val="00854D58"/>
    <w:rsid w:val="008553CB"/>
    <w:rsid w:val="00855AAE"/>
    <w:rsid w:val="008561AA"/>
    <w:rsid w:val="00856C53"/>
    <w:rsid w:val="00856F14"/>
    <w:rsid w:val="00860655"/>
    <w:rsid w:val="008610B5"/>
    <w:rsid w:val="008622F2"/>
    <w:rsid w:val="00863B67"/>
    <w:rsid w:val="0086401A"/>
    <w:rsid w:val="008641A1"/>
    <w:rsid w:val="008641BE"/>
    <w:rsid w:val="00865A19"/>
    <w:rsid w:val="00865E7E"/>
    <w:rsid w:val="008662DA"/>
    <w:rsid w:val="00866B0E"/>
    <w:rsid w:val="00866F15"/>
    <w:rsid w:val="008676F8"/>
    <w:rsid w:val="00867DC1"/>
    <w:rsid w:val="008716C1"/>
    <w:rsid w:val="008722B1"/>
    <w:rsid w:val="0087237B"/>
    <w:rsid w:val="0087272E"/>
    <w:rsid w:val="0087346E"/>
    <w:rsid w:val="0087381E"/>
    <w:rsid w:val="0087498B"/>
    <w:rsid w:val="0087527C"/>
    <w:rsid w:val="0087786F"/>
    <w:rsid w:val="00880C26"/>
    <w:rsid w:val="00881095"/>
    <w:rsid w:val="008811C8"/>
    <w:rsid w:val="00881BE1"/>
    <w:rsid w:val="008820F3"/>
    <w:rsid w:val="00882F77"/>
    <w:rsid w:val="008831EA"/>
    <w:rsid w:val="00883353"/>
    <w:rsid w:val="0088350E"/>
    <w:rsid w:val="008840D9"/>
    <w:rsid w:val="00884370"/>
    <w:rsid w:val="0088443A"/>
    <w:rsid w:val="00884602"/>
    <w:rsid w:val="0088540F"/>
    <w:rsid w:val="008856E6"/>
    <w:rsid w:val="00890217"/>
    <w:rsid w:val="008912C5"/>
    <w:rsid w:val="00891C80"/>
    <w:rsid w:val="00891C8F"/>
    <w:rsid w:val="00892277"/>
    <w:rsid w:val="00892739"/>
    <w:rsid w:val="008937D2"/>
    <w:rsid w:val="0089441D"/>
    <w:rsid w:val="00894B2A"/>
    <w:rsid w:val="0089622D"/>
    <w:rsid w:val="008962EA"/>
    <w:rsid w:val="008976E0"/>
    <w:rsid w:val="008A0F2A"/>
    <w:rsid w:val="008A25D5"/>
    <w:rsid w:val="008A286F"/>
    <w:rsid w:val="008A2DF9"/>
    <w:rsid w:val="008A32F0"/>
    <w:rsid w:val="008A33BF"/>
    <w:rsid w:val="008A39AD"/>
    <w:rsid w:val="008A3B31"/>
    <w:rsid w:val="008A41C4"/>
    <w:rsid w:val="008A480E"/>
    <w:rsid w:val="008A531F"/>
    <w:rsid w:val="008A6062"/>
    <w:rsid w:val="008A61CF"/>
    <w:rsid w:val="008A6840"/>
    <w:rsid w:val="008A6F7F"/>
    <w:rsid w:val="008A7CE4"/>
    <w:rsid w:val="008B13D0"/>
    <w:rsid w:val="008B1A14"/>
    <w:rsid w:val="008B1E6A"/>
    <w:rsid w:val="008B1FBA"/>
    <w:rsid w:val="008B310C"/>
    <w:rsid w:val="008B36FF"/>
    <w:rsid w:val="008B3F3D"/>
    <w:rsid w:val="008B521D"/>
    <w:rsid w:val="008B61C9"/>
    <w:rsid w:val="008B68A6"/>
    <w:rsid w:val="008B774C"/>
    <w:rsid w:val="008C059B"/>
    <w:rsid w:val="008C082D"/>
    <w:rsid w:val="008C0DF4"/>
    <w:rsid w:val="008C1B56"/>
    <w:rsid w:val="008C1C79"/>
    <w:rsid w:val="008C3BEE"/>
    <w:rsid w:val="008C3F7A"/>
    <w:rsid w:val="008C4406"/>
    <w:rsid w:val="008C456F"/>
    <w:rsid w:val="008C503E"/>
    <w:rsid w:val="008C5361"/>
    <w:rsid w:val="008C5C87"/>
    <w:rsid w:val="008C651B"/>
    <w:rsid w:val="008C7D63"/>
    <w:rsid w:val="008C7DA0"/>
    <w:rsid w:val="008D010E"/>
    <w:rsid w:val="008D0454"/>
    <w:rsid w:val="008D0DCB"/>
    <w:rsid w:val="008D1B8E"/>
    <w:rsid w:val="008D1C05"/>
    <w:rsid w:val="008D1E91"/>
    <w:rsid w:val="008D1FBB"/>
    <w:rsid w:val="008D2314"/>
    <w:rsid w:val="008D2536"/>
    <w:rsid w:val="008D26ED"/>
    <w:rsid w:val="008D3AEE"/>
    <w:rsid w:val="008D4102"/>
    <w:rsid w:val="008D4D01"/>
    <w:rsid w:val="008D4D19"/>
    <w:rsid w:val="008D4DD4"/>
    <w:rsid w:val="008E03A7"/>
    <w:rsid w:val="008E07E5"/>
    <w:rsid w:val="008E1978"/>
    <w:rsid w:val="008E1C3F"/>
    <w:rsid w:val="008E1E94"/>
    <w:rsid w:val="008E2670"/>
    <w:rsid w:val="008E2FE9"/>
    <w:rsid w:val="008E3503"/>
    <w:rsid w:val="008E3B13"/>
    <w:rsid w:val="008E3B44"/>
    <w:rsid w:val="008E4447"/>
    <w:rsid w:val="008E51B1"/>
    <w:rsid w:val="008E53C4"/>
    <w:rsid w:val="008E56F9"/>
    <w:rsid w:val="008E5BE2"/>
    <w:rsid w:val="008E601D"/>
    <w:rsid w:val="008E636D"/>
    <w:rsid w:val="008E665D"/>
    <w:rsid w:val="008E6C68"/>
    <w:rsid w:val="008E7221"/>
    <w:rsid w:val="008E7498"/>
    <w:rsid w:val="008E7522"/>
    <w:rsid w:val="008F0034"/>
    <w:rsid w:val="008F1394"/>
    <w:rsid w:val="008F298B"/>
    <w:rsid w:val="008F2D51"/>
    <w:rsid w:val="008F498F"/>
    <w:rsid w:val="008F53F9"/>
    <w:rsid w:val="008F64B7"/>
    <w:rsid w:val="008F7044"/>
    <w:rsid w:val="008F7DBD"/>
    <w:rsid w:val="009000C4"/>
    <w:rsid w:val="00900AE0"/>
    <w:rsid w:val="009010B4"/>
    <w:rsid w:val="0090123D"/>
    <w:rsid w:val="00902267"/>
    <w:rsid w:val="009027C9"/>
    <w:rsid w:val="009028CC"/>
    <w:rsid w:val="00902AEF"/>
    <w:rsid w:val="00903054"/>
    <w:rsid w:val="00903408"/>
    <w:rsid w:val="00903940"/>
    <w:rsid w:val="00903E11"/>
    <w:rsid w:val="00904163"/>
    <w:rsid w:val="009042E2"/>
    <w:rsid w:val="00904412"/>
    <w:rsid w:val="00904482"/>
    <w:rsid w:val="009044EC"/>
    <w:rsid w:val="0090455C"/>
    <w:rsid w:val="00904CC7"/>
    <w:rsid w:val="0090655E"/>
    <w:rsid w:val="009069A6"/>
    <w:rsid w:val="00906EA8"/>
    <w:rsid w:val="00907875"/>
    <w:rsid w:val="00907F41"/>
    <w:rsid w:val="00911620"/>
    <w:rsid w:val="0091244E"/>
    <w:rsid w:val="00912591"/>
    <w:rsid w:val="009134BA"/>
    <w:rsid w:val="00913BCB"/>
    <w:rsid w:val="00913ED2"/>
    <w:rsid w:val="00915713"/>
    <w:rsid w:val="00915788"/>
    <w:rsid w:val="00915E51"/>
    <w:rsid w:val="00916075"/>
    <w:rsid w:val="00916659"/>
    <w:rsid w:val="00916FC0"/>
    <w:rsid w:val="0091720B"/>
    <w:rsid w:val="0091745E"/>
    <w:rsid w:val="00920604"/>
    <w:rsid w:val="0092101F"/>
    <w:rsid w:val="00921206"/>
    <w:rsid w:val="009225DE"/>
    <w:rsid w:val="00922BBB"/>
    <w:rsid w:val="009230AB"/>
    <w:rsid w:val="0092337E"/>
    <w:rsid w:val="00923B0E"/>
    <w:rsid w:val="009244CA"/>
    <w:rsid w:val="009247D4"/>
    <w:rsid w:val="00924FA9"/>
    <w:rsid w:val="00925B7C"/>
    <w:rsid w:val="00925B89"/>
    <w:rsid w:val="00925FA6"/>
    <w:rsid w:val="00926378"/>
    <w:rsid w:val="009276B7"/>
    <w:rsid w:val="00930725"/>
    <w:rsid w:val="00931354"/>
    <w:rsid w:val="00932300"/>
    <w:rsid w:val="00932ED2"/>
    <w:rsid w:val="009332CF"/>
    <w:rsid w:val="009337B7"/>
    <w:rsid w:val="009340B9"/>
    <w:rsid w:val="00934D47"/>
    <w:rsid w:val="00935A91"/>
    <w:rsid w:val="009360A9"/>
    <w:rsid w:val="00936CB1"/>
    <w:rsid w:val="00936D8C"/>
    <w:rsid w:val="00936FA3"/>
    <w:rsid w:val="0093790B"/>
    <w:rsid w:val="0093ED9E"/>
    <w:rsid w:val="0094012C"/>
    <w:rsid w:val="00940CA0"/>
    <w:rsid w:val="00940CC8"/>
    <w:rsid w:val="00940E92"/>
    <w:rsid w:val="00941F1E"/>
    <w:rsid w:val="009426B4"/>
    <w:rsid w:val="009430B5"/>
    <w:rsid w:val="0094376A"/>
    <w:rsid w:val="00943BDF"/>
    <w:rsid w:val="00943C09"/>
    <w:rsid w:val="009452A8"/>
    <w:rsid w:val="009467B5"/>
    <w:rsid w:val="00947245"/>
    <w:rsid w:val="00947B3E"/>
    <w:rsid w:val="00947C39"/>
    <w:rsid w:val="00950214"/>
    <w:rsid w:val="009519D0"/>
    <w:rsid w:val="00951ADB"/>
    <w:rsid w:val="009527FF"/>
    <w:rsid w:val="00952C4E"/>
    <w:rsid w:val="009541FA"/>
    <w:rsid w:val="00954A99"/>
    <w:rsid w:val="00954AED"/>
    <w:rsid w:val="009554A5"/>
    <w:rsid w:val="00955CDF"/>
    <w:rsid w:val="00956791"/>
    <w:rsid w:val="0095693A"/>
    <w:rsid w:val="00956BBB"/>
    <w:rsid w:val="00956FE0"/>
    <w:rsid w:val="0096005D"/>
    <w:rsid w:val="0096027A"/>
    <w:rsid w:val="00960777"/>
    <w:rsid w:val="00961DA4"/>
    <w:rsid w:val="009621F9"/>
    <w:rsid w:val="00962F30"/>
    <w:rsid w:val="0096327B"/>
    <w:rsid w:val="0096488D"/>
    <w:rsid w:val="00964E7E"/>
    <w:rsid w:val="00965F05"/>
    <w:rsid w:val="00966AC1"/>
    <w:rsid w:val="00967AE7"/>
    <w:rsid w:val="00967FC3"/>
    <w:rsid w:val="00967FE4"/>
    <w:rsid w:val="00970F0B"/>
    <w:rsid w:val="00971E06"/>
    <w:rsid w:val="0097394D"/>
    <w:rsid w:val="00973F73"/>
    <w:rsid w:val="00974727"/>
    <w:rsid w:val="00974804"/>
    <w:rsid w:val="00974988"/>
    <w:rsid w:val="009754B4"/>
    <w:rsid w:val="00975845"/>
    <w:rsid w:val="00975B5A"/>
    <w:rsid w:val="0097623F"/>
    <w:rsid w:val="009762C3"/>
    <w:rsid w:val="00976739"/>
    <w:rsid w:val="009771A5"/>
    <w:rsid w:val="009776BD"/>
    <w:rsid w:val="00980524"/>
    <w:rsid w:val="009808A0"/>
    <w:rsid w:val="00980DB0"/>
    <w:rsid w:val="009812E0"/>
    <w:rsid w:val="009815DB"/>
    <w:rsid w:val="00981ED4"/>
    <w:rsid w:val="00981F9E"/>
    <w:rsid w:val="0098212C"/>
    <w:rsid w:val="009825AF"/>
    <w:rsid w:val="0098334D"/>
    <w:rsid w:val="009834BE"/>
    <w:rsid w:val="0098351B"/>
    <w:rsid w:val="00983B35"/>
    <w:rsid w:val="00984B73"/>
    <w:rsid w:val="00985229"/>
    <w:rsid w:val="00985B34"/>
    <w:rsid w:val="00985CBA"/>
    <w:rsid w:val="00986099"/>
    <w:rsid w:val="009864AD"/>
    <w:rsid w:val="00986B5A"/>
    <w:rsid w:val="00986BC8"/>
    <w:rsid w:val="00987CB8"/>
    <w:rsid w:val="00990BE8"/>
    <w:rsid w:val="009914A8"/>
    <w:rsid w:val="0099169A"/>
    <w:rsid w:val="00991CC2"/>
    <w:rsid w:val="00992F86"/>
    <w:rsid w:val="00993BAD"/>
    <w:rsid w:val="00994041"/>
    <w:rsid w:val="0099488F"/>
    <w:rsid w:val="00994C04"/>
    <w:rsid w:val="00995BCC"/>
    <w:rsid w:val="00996CB9"/>
    <w:rsid w:val="00997460"/>
    <w:rsid w:val="009976D0"/>
    <w:rsid w:val="00997F1F"/>
    <w:rsid w:val="009A0539"/>
    <w:rsid w:val="009A0639"/>
    <w:rsid w:val="009A0B8B"/>
    <w:rsid w:val="009A1508"/>
    <w:rsid w:val="009A153F"/>
    <w:rsid w:val="009A2274"/>
    <w:rsid w:val="009A2930"/>
    <w:rsid w:val="009A3DA9"/>
    <w:rsid w:val="009A3F45"/>
    <w:rsid w:val="009A401E"/>
    <w:rsid w:val="009A4481"/>
    <w:rsid w:val="009A49E9"/>
    <w:rsid w:val="009A4C60"/>
    <w:rsid w:val="009A4F7F"/>
    <w:rsid w:val="009A58D5"/>
    <w:rsid w:val="009A6317"/>
    <w:rsid w:val="009A6687"/>
    <w:rsid w:val="009A6722"/>
    <w:rsid w:val="009A68AF"/>
    <w:rsid w:val="009A71D2"/>
    <w:rsid w:val="009A7B81"/>
    <w:rsid w:val="009A7F83"/>
    <w:rsid w:val="009B0321"/>
    <w:rsid w:val="009B089A"/>
    <w:rsid w:val="009B15B9"/>
    <w:rsid w:val="009B1D49"/>
    <w:rsid w:val="009B2DC8"/>
    <w:rsid w:val="009B2F47"/>
    <w:rsid w:val="009B3193"/>
    <w:rsid w:val="009B3BA5"/>
    <w:rsid w:val="009B46F0"/>
    <w:rsid w:val="009B5434"/>
    <w:rsid w:val="009B55F8"/>
    <w:rsid w:val="009B5C5B"/>
    <w:rsid w:val="009B619D"/>
    <w:rsid w:val="009B6205"/>
    <w:rsid w:val="009B6C94"/>
    <w:rsid w:val="009B6D0F"/>
    <w:rsid w:val="009B70DE"/>
    <w:rsid w:val="009B7565"/>
    <w:rsid w:val="009B770B"/>
    <w:rsid w:val="009C0220"/>
    <w:rsid w:val="009C16FC"/>
    <w:rsid w:val="009C1989"/>
    <w:rsid w:val="009C1A6B"/>
    <w:rsid w:val="009C2002"/>
    <w:rsid w:val="009C20E3"/>
    <w:rsid w:val="009C2643"/>
    <w:rsid w:val="009C313A"/>
    <w:rsid w:val="009C32DC"/>
    <w:rsid w:val="009C39E0"/>
    <w:rsid w:val="009C3EB0"/>
    <w:rsid w:val="009C45B1"/>
    <w:rsid w:val="009C534F"/>
    <w:rsid w:val="009C5767"/>
    <w:rsid w:val="009C58F3"/>
    <w:rsid w:val="009C5B38"/>
    <w:rsid w:val="009C5E29"/>
    <w:rsid w:val="009C5EC7"/>
    <w:rsid w:val="009C6145"/>
    <w:rsid w:val="009C61D1"/>
    <w:rsid w:val="009C6B44"/>
    <w:rsid w:val="009C7B7A"/>
    <w:rsid w:val="009D0309"/>
    <w:rsid w:val="009D0452"/>
    <w:rsid w:val="009D09D5"/>
    <w:rsid w:val="009D0D96"/>
    <w:rsid w:val="009D1160"/>
    <w:rsid w:val="009D16F5"/>
    <w:rsid w:val="009D2A76"/>
    <w:rsid w:val="009D353A"/>
    <w:rsid w:val="009D3D8B"/>
    <w:rsid w:val="009D45C9"/>
    <w:rsid w:val="009D495B"/>
    <w:rsid w:val="009D6A75"/>
    <w:rsid w:val="009E04B5"/>
    <w:rsid w:val="009E0658"/>
    <w:rsid w:val="009E1238"/>
    <w:rsid w:val="009E2687"/>
    <w:rsid w:val="009E3078"/>
    <w:rsid w:val="009E438E"/>
    <w:rsid w:val="009E51B7"/>
    <w:rsid w:val="009E60D9"/>
    <w:rsid w:val="009E63F8"/>
    <w:rsid w:val="009E7CE8"/>
    <w:rsid w:val="009F00DD"/>
    <w:rsid w:val="009F0A4F"/>
    <w:rsid w:val="009F17C9"/>
    <w:rsid w:val="009F29BA"/>
    <w:rsid w:val="009F3927"/>
    <w:rsid w:val="009F39F2"/>
    <w:rsid w:val="009F4283"/>
    <w:rsid w:val="009F46B8"/>
    <w:rsid w:val="009F47ED"/>
    <w:rsid w:val="009F5130"/>
    <w:rsid w:val="009F5811"/>
    <w:rsid w:val="009F763E"/>
    <w:rsid w:val="009F7D93"/>
    <w:rsid w:val="009F7ED5"/>
    <w:rsid w:val="00A01ACE"/>
    <w:rsid w:val="00A01E78"/>
    <w:rsid w:val="00A02085"/>
    <w:rsid w:val="00A02139"/>
    <w:rsid w:val="00A02228"/>
    <w:rsid w:val="00A0295C"/>
    <w:rsid w:val="00A02EA8"/>
    <w:rsid w:val="00A030AA"/>
    <w:rsid w:val="00A0376E"/>
    <w:rsid w:val="00A03A3D"/>
    <w:rsid w:val="00A03D7A"/>
    <w:rsid w:val="00A041DB"/>
    <w:rsid w:val="00A04BCC"/>
    <w:rsid w:val="00A069E0"/>
    <w:rsid w:val="00A06E00"/>
    <w:rsid w:val="00A07932"/>
    <w:rsid w:val="00A07AFA"/>
    <w:rsid w:val="00A100FB"/>
    <w:rsid w:val="00A1110A"/>
    <w:rsid w:val="00A1110F"/>
    <w:rsid w:val="00A114AF"/>
    <w:rsid w:val="00A12620"/>
    <w:rsid w:val="00A14989"/>
    <w:rsid w:val="00A149B2"/>
    <w:rsid w:val="00A14A53"/>
    <w:rsid w:val="00A14DF8"/>
    <w:rsid w:val="00A1522E"/>
    <w:rsid w:val="00A153A4"/>
    <w:rsid w:val="00A164FE"/>
    <w:rsid w:val="00A166A3"/>
    <w:rsid w:val="00A17017"/>
    <w:rsid w:val="00A205AE"/>
    <w:rsid w:val="00A209EC"/>
    <w:rsid w:val="00A214FA"/>
    <w:rsid w:val="00A236C1"/>
    <w:rsid w:val="00A23780"/>
    <w:rsid w:val="00A23D6C"/>
    <w:rsid w:val="00A247BC"/>
    <w:rsid w:val="00A249EB"/>
    <w:rsid w:val="00A24B50"/>
    <w:rsid w:val="00A253FA"/>
    <w:rsid w:val="00A25796"/>
    <w:rsid w:val="00A25C49"/>
    <w:rsid w:val="00A25E09"/>
    <w:rsid w:val="00A263D0"/>
    <w:rsid w:val="00A272B5"/>
    <w:rsid w:val="00A27A48"/>
    <w:rsid w:val="00A27C0E"/>
    <w:rsid w:val="00A3038A"/>
    <w:rsid w:val="00A30613"/>
    <w:rsid w:val="00A317DE"/>
    <w:rsid w:val="00A31E33"/>
    <w:rsid w:val="00A33276"/>
    <w:rsid w:val="00A3351C"/>
    <w:rsid w:val="00A33D32"/>
    <w:rsid w:val="00A34B23"/>
    <w:rsid w:val="00A35F6F"/>
    <w:rsid w:val="00A3667A"/>
    <w:rsid w:val="00A369E8"/>
    <w:rsid w:val="00A37565"/>
    <w:rsid w:val="00A378FE"/>
    <w:rsid w:val="00A406CA"/>
    <w:rsid w:val="00A41BBB"/>
    <w:rsid w:val="00A41E77"/>
    <w:rsid w:val="00A42061"/>
    <w:rsid w:val="00A42271"/>
    <w:rsid w:val="00A422CF"/>
    <w:rsid w:val="00A42302"/>
    <w:rsid w:val="00A438E7"/>
    <w:rsid w:val="00A444A7"/>
    <w:rsid w:val="00A44ACA"/>
    <w:rsid w:val="00A456EF"/>
    <w:rsid w:val="00A45AE7"/>
    <w:rsid w:val="00A4629A"/>
    <w:rsid w:val="00A4638A"/>
    <w:rsid w:val="00A46B6A"/>
    <w:rsid w:val="00A47A32"/>
    <w:rsid w:val="00A50AE6"/>
    <w:rsid w:val="00A51231"/>
    <w:rsid w:val="00A51912"/>
    <w:rsid w:val="00A51929"/>
    <w:rsid w:val="00A51A79"/>
    <w:rsid w:val="00A52859"/>
    <w:rsid w:val="00A52CC9"/>
    <w:rsid w:val="00A53E81"/>
    <w:rsid w:val="00A53FE9"/>
    <w:rsid w:val="00A54DF8"/>
    <w:rsid w:val="00A558E7"/>
    <w:rsid w:val="00A55BD9"/>
    <w:rsid w:val="00A564DA"/>
    <w:rsid w:val="00A56627"/>
    <w:rsid w:val="00A56798"/>
    <w:rsid w:val="00A610BC"/>
    <w:rsid w:val="00A610E3"/>
    <w:rsid w:val="00A61240"/>
    <w:rsid w:val="00A612E1"/>
    <w:rsid w:val="00A6148B"/>
    <w:rsid w:val="00A61E40"/>
    <w:rsid w:val="00A62F45"/>
    <w:rsid w:val="00A6358A"/>
    <w:rsid w:val="00A638EB"/>
    <w:rsid w:val="00A63FCD"/>
    <w:rsid w:val="00A64DD9"/>
    <w:rsid w:val="00A656AD"/>
    <w:rsid w:val="00A65A72"/>
    <w:rsid w:val="00A668F2"/>
    <w:rsid w:val="00A66D75"/>
    <w:rsid w:val="00A66E92"/>
    <w:rsid w:val="00A67EBE"/>
    <w:rsid w:val="00A70ECD"/>
    <w:rsid w:val="00A71232"/>
    <w:rsid w:val="00A7166F"/>
    <w:rsid w:val="00A7213B"/>
    <w:rsid w:val="00A7315C"/>
    <w:rsid w:val="00A73916"/>
    <w:rsid w:val="00A73F30"/>
    <w:rsid w:val="00A74A25"/>
    <w:rsid w:val="00A75864"/>
    <w:rsid w:val="00A778A0"/>
    <w:rsid w:val="00A81BA2"/>
    <w:rsid w:val="00A823D9"/>
    <w:rsid w:val="00A84ACE"/>
    <w:rsid w:val="00A84E71"/>
    <w:rsid w:val="00A85182"/>
    <w:rsid w:val="00A85578"/>
    <w:rsid w:val="00A86229"/>
    <w:rsid w:val="00A90390"/>
    <w:rsid w:val="00A9152F"/>
    <w:rsid w:val="00A91565"/>
    <w:rsid w:val="00A915EE"/>
    <w:rsid w:val="00A92683"/>
    <w:rsid w:val="00A92949"/>
    <w:rsid w:val="00A92971"/>
    <w:rsid w:val="00A93259"/>
    <w:rsid w:val="00A93BE6"/>
    <w:rsid w:val="00A93D6A"/>
    <w:rsid w:val="00A93DDC"/>
    <w:rsid w:val="00A94258"/>
    <w:rsid w:val="00A9452A"/>
    <w:rsid w:val="00A95101"/>
    <w:rsid w:val="00A9568E"/>
    <w:rsid w:val="00A95953"/>
    <w:rsid w:val="00A95D26"/>
    <w:rsid w:val="00A95ED3"/>
    <w:rsid w:val="00A960F3"/>
    <w:rsid w:val="00A96843"/>
    <w:rsid w:val="00A97079"/>
    <w:rsid w:val="00A975FA"/>
    <w:rsid w:val="00AA08EF"/>
    <w:rsid w:val="00AA0BAA"/>
    <w:rsid w:val="00AA1024"/>
    <w:rsid w:val="00AA1CED"/>
    <w:rsid w:val="00AA1DAD"/>
    <w:rsid w:val="00AA1F18"/>
    <w:rsid w:val="00AA1F1D"/>
    <w:rsid w:val="00AA2043"/>
    <w:rsid w:val="00AA2083"/>
    <w:rsid w:val="00AA3056"/>
    <w:rsid w:val="00AA3295"/>
    <w:rsid w:val="00AA3E1C"/>
    <w:rsid w:val="00AA3F35"/>
    <w:rsid w:val="00AA44CE"/>
    <w:rsid w:val="00AA4756"/>
    <w:rsid w:val="00AA513F"/>
    <w:rsid w:val="00AA52B4"/>
    <w:rsid w:val="00AA5C5E"/>
    <w:rsid w:val="00AA5C85"/>
    <w:rsid w:val="00AA5C9D"/>
    <w:rsid w:val="00AA6439"/>
    <w:rsid w:val="00AA6879"/>
    <w:rsid w:val="00AA6A49"/>
    <w:rsid w:val="00AA6AA9"/>
    <w:rsid w:val="00AA77A0"/>
    <w:rsid w:val="00AA7D1A"/>
    <w:rsid w:val="00AB0E6F"/>
    <w:rsid w:val="00AB0F41"/>
    <w:rsid w:val="00AB1D73"/>
    <w:rsid w:val="00AB23B3"/>
    <w:rsid w:val="00AB277A"/>
    <w:rsid w:val="00AB2839"/>
    <w:rsid w:val="00AB2C49"/>
    <w:rsid w:val="00AB32D8"/>
    <w:rsid w:val="00AB3E07"/>
    <w:rsid w:val="00AB429E"/>
    <w:rsid w:val="00AB4A06"/>
    <w:rsid w:val="00AB5124"/>
    <w:rsid w:val="00AB5E32"/>
    <w:rsid w:val="00AB5E55"/>
    <w:rsid w:val="00AB61DF"/>
    <w:rsid w:val="00AB6CA4"/>
    <w:rsid w:val="00AB6E52"/>
    <w:rsid w:val="00AB6FD8"/>
    <w:rsid w:val="00AB75BC"/>
    <w:rsid w:val="00AB7C1C"/>
    <w:rsid w:val="00AB7C2E"/>
    <w:rsid w:val="00AC0AFC"/>
    <w:rsid w:val="00AC1810"/>
    <w:rsid w:val="00AC1963"/>
    <w:rsid w:val="00AC196F"/>
    <w:rsid w:val="00AC1B81"/>
    <w:rsid w:val="00AC225B"/>
    <w:rsid w:val="00AC2B55"/>
    <w:rsid w:val="00AC31DE"/>
    <w:rsid w:val="00AC33E5"/>
    <w:rsid w:val="00AC414D"/>
    <w:rsid w:val="00AC47F2"/>
    <w:rsid w:val="00AC5073"/>
    <w:rsid w:val="00AC52EF"/>
    <w:rsid w:val="00AC548C"/>
    <w:rsid w:val="00AC58FB"/>
    <w:rsid w:val="00AC626F"/>
    <w:rsid w:val="00AC6857"/>
    <w:rsid w:val="00AC7BCB"/>
    <w:rsid w:val="00AD00B2"/>
    <w:rsid w:val="00AD0BB3"/>
    <w:rsid w:val="00AD10EC"/>
    <w:rsid w:val="00AD158B"/>
    <w:rsid w:val="00AD2529"/>
    <w:rsid w:val="00AD2B2A"/>
    <w:rsid w:val="00AD325F"/>
    <w:rsid w:val="00AD38DB"/>
    <w:rsid w:val="00AD3D71"/>
    <w:rsid w:val="00AD4542"/>
    <w:rsid w:val="00AD45AF"/>
    <w:rsid w:val="00AD5FA7"/>
    <w:rsid w:val="00AD61AB"/>
    <w:rsid w:val="00AD6397"/>
    <w:rsid w:val="00AD663E"/>
    <w:rsid w:val="00AD6C8E"/>
    <w:rsid w:val="00AD6DA5"/>
    <w:rsid w:val="00AD7F43"/>
    <w:rsid w:val="00AE055C"/>
    <w:rsid w:val="00AE0698"/>
    <w:rsid w:val="00AE07C2"/>
    <w:rsid w:val="00AE0FA2"/>
    <w:rsid w:val="00AE125A"/>
    <w:rsid w:val="00AE18F4"/>
    <w:rsid w:val="00AE24A3"/>
    <w:rsid w:val="00AE258A"/>
    <w:rsid w:val="00AE2979"/>
    <w:rsid w:val="00AE2A1E"/>
    <w:rsid w:val="00AE411E"/>
    <w:rsid w:val="00AE4350"/>
    <w:rsid w:val="00AE4EB6"/>
    <w:rsid w:val="00AE600A"/>
    <w:rsid w:val="00AE6AD0"/>
    <w:rsid w:val="00AE6F99"/>
    <w:rsid w:val="00AE7956"/>
    <w:rsid w:val="00AF0694"/>
    <w:rsid w:val="00AF0742"/>
    <w:rsid w:val="00AF0D83"/>
    <w:rsid w:val="00AF0E35"/>
    <w:rsid w:val="00AF10F1"/>
    <w:rsid w:val="00AF17FC"/>
    <w:rsid w:val="00AF1D2F"/>
    <w:rsid w:val="00AF1FEC"/>
    <w:rsid w:val="00AF277A"/>
    <w:rsid w:val="00AF2C06"/>
    <w:rsid w:val="00AF39B7"/>
    <w:rsid w:val="00AF434F"/>
    <w:rsid w:val="00AF4616"/>
    <w:rsid w:val="00AF46D8"/>
    <w:rsid w:val="00AF4738"/>
    <w:rsid w:val="00AF4CA3"/>
    <w:rsid w:val="00AF5134"/>
    <w:rsid w:val="00AF55A8"/>
    <w:rsid w:val="00AF628F"/>
    <w:rsid w:val="00AF6655"/>
    <w:rsid w:val="00AF6843"/>
    <w:rsid w:val="00AF6A5D"/>
    <w:rsid w:val="00AF6DF3"/>
    <w:rsid w:val="00AF7356"/>
    <w:rsid w:val="00AF73DF"/>
    <w:rsid w:val="00AF74FF"/>
    <w:rsid w:val="00AF7F0D"/>
    <w:rsid w:val="00B0189F"/>
    <w:rsid w:val="00B01A47"/>
    <w:rsid w:val="00B01F24"/>
    <w:rsid w:val="00B0257B"/>
    <w:rsid w:val="00B02CF6"/>
    <w:rsid w:val="00B03953"/>
    <w:rsid w:val="00B03AFD"/>
    <w:rsid w:val="00B03C6F"/>
    <w:rsid w:val="00B051AF"/>
    <w:rsid w:val="00B051D6"/>
    <w:rsid w:val="00B0578C"/>
    <w:rsid w:val="00B05BE2"/>
    <w:rsid w:val="00B05D4C"/>
    <w:rsid w:val="00B062B0"/>
    <w:rsid w:val="00B0781A"/>
    <w:rsid w:val="00B07A6E"/>
    <w:rsid w:val="00B07BD1"/>
    <w:rsid w:val="00B11284"/>
    <w:rsid w:val="00B11AF7"/>
    <w:rsid w:val="00B11CFB"/>
    <w:rsid w:val="00B12286"/>
    <w:rsid w:val="00B1425D"/>
    <w:rsid w:val="00B14393"/>
    <w:rsid w:val="00B15FDD"/>
    <w:rsid w:val="00B1632D"/>
    <w:rsid w:val="00B168B5"/>
    <w:rsid w:val="00B1741A"/>
    <w:rsid w:val="00B174B6"/>
    <w:rsid w:val="00B179E7"/>
    <w:rsid w:val="00B17F18"/>
    <w:rsid w:val="00B20300"/>
    <w:rsid w:val="00B217C1"/>
    <w:rsid w:val="00B22364"/>
    <w:rsid w:val="00B2266B"/>
    <w:rsid w:val="00B22E7E"/>
    <w:rsid w:val="00B23459"/>
    <w:rsid w:val="00B23A83"/>
    <w:rsid w:val="00B243AB"/>
    <w:rsid w:val="00B2460D"/>
    <w:rsid w:val="00B24ED2"/>
    <w:rsid w:val="00B25B66"/>
    <w:rsid w:val="00B26C31"/>
    <w:rsid w:val="00B26F8E"/>
    <w:rsid w:val="00B27002"/>
    <w:rsid w:val="00B27822"/>
    <w:rsid w:val="00B278A7"/>
    <w:rsid w:val="00B3010C"/>
    <w:rsid w:val="00B30184"/>
    <w:rsid w:val="00B31049"/>
    <w:rsid w:val="00B31C40"/>
    <w:rsid w:val="00B32013"/>
    <w:rsid w:val="00B324A6"/>
    <w:rsid w:val="00B32DB8"/>
    <w:rsid w:val="00B33380"/>
    <w:rsid w:val="00B3439F"/>
    <w:rsid w:val="00B3492B"/>
    <w:rsid w:val="00B357B9"/>
    <w:rsid w:val="00B35C4C"/>
    <w:rsid w:val="00B37FED"/>
    <w:rsid w:val="00B406F8"/>
    <w:rsid w:val="00B4244E"/>
    <w:rsid w:val="00B42487"/>
    <w:rsid w:val="00B42FAD"/>
    <w:rsid w:val="00B43540"/>
    <w:rsid w:val="00B442C4"/>
    <w:rsid w:val="00B444BA"/>
    <w:rsid w:val="00B4757D"/>
    <w:rsid w:val="00B476E6"/>
    <w:rsid w:val="00B4779D"/>
    <w:rsid w:val="00B477D9"/>
    <w:rsid w:val="00B47FED"/>
    <w:rsid w:val="00B50AD2"/>
    <w:rsid w:val="00B5115F"/>
    <w:rsid w:val="00B5159B"/>
    <w:rsid w:val="00B51D5A"/>
    <w:rsid w:val="00B52106"/>
    <w:rsid w:val="00B52CC2"/>
    <w:rsid w:val="00B5379B"/>
    <w:rsid w:val="00B5394E"/>
    <w:rsid w:val="00B53FAD"/>
    <w:rsid w:val="00B54DAC"/>
    <w:rsid w:val="00B54DBD"/>
    <w:rsid w:val="00B54DD4"/>
    <w:rsid w:val="00B54FAF"/>
    <w:rsid w:val="00B550D8"/>
    <w:rsid w:val="00B56984"/>
    <w:rsid w:val="00B56C43"/>
    <w:rsid w:val="00B56DDD"/>
    <w:rsid w:val="00B61993"/>
    <w:rsid w:val="00B61F86"/>
    <w:rsid w:val="00B624AA"/>
    <w:rsid w:val="00B62C45"/>
    <w:rsid w:val="00B63817"/>
    <w:rsid w:val="00B648B9"/>
    <w:rsid w:val="00B64C90"/>
    <w:rsid w:val="00B658A4"/>
    <w:rsid w:val="00B65DE7"/>
    <w:rsid w:val="00B66551"/>
    <w:rsid w:val="00B66A96"/>
    <w:rsid w:val="00B66B0A"/>
    <w:rsid w:val="00B66D5D"/>
    <w:rsid w:val="00B67512"/>
    <w:rsid w:val="00B67DC6"/>
    <w:rsid w:val="00B702A5"/>
    <w:rsid w:val="00B707EC"/>
    <w:rsid w:val="00B71194"/>
    <w:rsid w:val="00B71873"/>
    <w:rsid w:val="00B72CEA"/>
    <w:rsid w:val="00B73412"/>
    <w:rsid w:val="00B73897"/>
    <w:rsid w:val="00B746CE"/>
    <w:rsid w:val="00B754DF"/>
    <w:rsid w:val="00B75A75"/>
    <w:rsid w:val="00B773D7"/>
    <w:rsid w:val="00B77F79"/>
    <w:rsid w:val="00B802F0"/>
    <w:rsid w:val="00B8068B"/>
    <w:rsid w:val="00B8072B"/>
    <w:rsid w:val="00B80791"/>
    <w:rsid w:val="00B80C77"/>
    <w:rsid w:val="00B80F87"/>
    <w:rsid w:val="00B81329"/>
    <w:rsid w:val="00B81BD3"/>
    <w:rsid w:val="00B81F8C"/>
    <w:rsid w:val="00B82168"/>
    <w:rsid w:val="00B8390D"/>
    <w:rsid w:val="00B8491F"/>
    <w:rsid w:val="00B851E3"/>
    <w:rsid w:val="00B86E32"/>
    <w:rsid w:val="00B8707F"/>
    <w:rsid w:val="00B87855"/>
    <w:rsid w:val="00B903A9"/>
    <w:rsid w:val="00B9068E"/>
    <w:rsid w:val="00B90BEC"/>
    <w:rsid w:val="00B91941"/>
    <w:rsid w:val="00B920CE"/>
    <w:rsid w:val="00B929B6"/>
    <w:rsid w:val="00B929F8"/>
    <w:rsid w:val="00B9372D"/>
    <w:rsid w:val="00B9374B"/>
    <w:rsid w:val="00B93967"/>
    <w:rsid w:val="00B9457E"/>
    <w:rsid w:val="00B952CC"/>
    <w:rsid w:val="00B953E0"/>
    <w:rsid w:val="00B96BFC"/>
    <w:rsid w:val="00B96C62"/>
    <w:rsid w:val="00B97591"/>
    <w:rsid w:val="00B97C44"/>
    <w:rsid w:val="00B97CDD"/>
    <w:rsid w:val="00BA010F"/>
    <w:rsid w:val="00BA0A95"/>
    <w:rsid w:val="00BA0F9C"/>
    <w:rsid w:val="00BA1190"/>
    <w:rsid w:val="00BA11A8"/>
    <w:rsid w:val="00BA2026"/>
    <w:rsid w:val="00BA23A7"/>
    <w:rsid w:val="00BA2428"/>
    <w:rsid w:val="00BA2D38"/>
    <w:rsid w:val="00BA417E"/>
    <w:rsid w:val="00BA4A17"/>
    <w:rsid w:val="00BA4F47"/>
    <w:rsid w:val="00BA4FB9"/>
    <w:rsid w:val="00BA5FF6"/>
    <w:rsid w:val="00BA633F"/>
    <w:rsid w:val="00BA69A1"/>
    <w:rsid w:val="00BA6B4E"/>
    <w:rsid w:val="00BA7304"/>
    <w:rsid w:val="00BA754A"/>
    <w:rsid w:val="00BB0ECC"/>
    <w:rsid w:val="00BB1384"/>
    <w:rsid w:val="00BB35A0"/>
    <w:rsid w:val="00BB3EE0"/>
    <w:rsid w:val="00BB48C9"/>
    <w:rsid w:val="00BB577D"/>
    <w:rsid w:val="00BB6358"/>
    <w:rsid w:val="00BB6634"/>
    <w:rsid w:val="00BB6C93"/>
    <w:rsid w:val="00BB7B7E"/>
    <w:rsid w:val="00BC0F98"/>
    <w:rsid w:val="00BC27E1"/>
    <w:rsid w:val="00BC2936"/>
    <w:rsid w:val="00BC2FE7"/>
    <w:rsid w:val="00BC579A"/>
    <w:rsid w:val="00BC5B8E"/>
    <w:rsid w:val="00BC5DB6"/>
    <w:rsid w:val="00BC5FF9"/>
    <w:rsid w:val="00BC7153"/>
    <w:rsid w:val="00BC71DC"/>
    <w:rsid w:val="00BC78D5"/>
    <w:rsid w:val="00BC7E42"/>
    <w:rsid w:val="00BD0835"/>
    <w:rsid w:val="00BD0D67"/>
    <w:rsid w:val="00BD1D4A"/>
    <w:rsid w:val="00BD25A8"/>
    <w:rsid w:val="00BD25FC"/>
    <w:rsid w:val="00BD2779"/>
    <w:rsid w:val="00BD2EA8"/>
    <w:rsid w:val="00BD32E6"/>
    <w:rsid w:val="00BD37BF"/>
    <w:rsid w:val="00BD39A4"/>
    <w:rsid w:val="00BD3A30"/>
    <w:rsid w:val="00BD3A71"/>
    <w:rsid w:val="00BD3C5A"/>
    <w:rsid w:val="00BD407B"/>
    <w:rsid w:val="00BD4375"/>
    <w:rsid w:val="00BD44B3"/>
    <w:rsid w:val="00BD48B6"/>
    <w:rsid w:val="00BD5046"/>
    <w:rsid w:val="00BD555F"/>
    <w:rsid w:val="00BD5642"/>
    <w:rsid w:val="00BD60DB"/>
    <w:rsid w:val="00BD65FB"/>
    <w:rsid w:val="00BD75EB"/>
    <w:rsid w:val="00BD7935"/>
    <w:rsid w:val="00BE057A"/>
    <w:rsid w:val="00BE07BA"/>
    <w:rsid w:val="00BE0DBC"/>
    <w:rsid w:val="00BE0FE0"/>
    <w:rsid w:val="00BE1C5D"/>
    <w:rsid w:val="00BE2208"/>
    <w:rsid w:val="00BE2720"/>
    <w:rsid w:val="00BE36DD"/>
    <w:rsid w:val="00BE512C"/>
    <w:rsid w:val="00BE6137"/>
    <w:rsid w:val="00BE666D"/>
    <w:rsid w:val="00BF02B5"/>
    <w:rsid w:val="00BF0B32"/>
    <w:rsid w:val="00BF0B4F"/>
    <w:rsid w:val="00BF0CD7"/>
    <w:rsid w:val="00BF17D7"/>
    <w:rsid w:val="00BF1E87"/>
    <w:rsid w:val="00BF2CCB"/>
    <w:rsid w:val="00BF3370"/>
    <w:rsid w:val="00BF339B"/>
    <w:rsid w:val="00BF3A77"/>
    <w:rsid w:val="00BF3B41"/>
    <w:rsid w:val="00BF3DA1"/>
    <w:rsid w:val="00BF4661"/>
    <w:rsid w:val="00BF4928"/>
    <w:rsid w:val="00BF4B13"/>
    <w:rsid w:val="00BF5060"/>
    <w:rsid w:val="00BF61F1"/>
    <w:rsid w:val="00BF62FB"/>
    <w:rsid w:val="00BF68C2"/>
    <w:rsid w:val="00BF6FD9"/>
    <w:rsid w:val="00BF756E"/>
    <w:rsid w:val="00C00E4B"/>
    <w:rsid w:val="00C01EEA"/>
    <w:rsid w:val="00C02031"/>
    <w:rsid w:val="00C0398D"/>
    <w:rsid w:val="00C03C79"/>
    <w:rsid w:val="00C03F8C"/>
    <w:rsid w:val="00C04610"/>
    <w:rsid w:val="00C0482A"/>
    <w:rsid w:val="00C06589"/>
    <w:rsid w:val="00C06C9B"/>
    <w:rsid w:val="00C10874"/>
    <w:rsid w:val="00C11825"/>
    <w:rsid w:val="00C1192E"/>
    <w:rsid w:val="00C1204A"/>
    <w:rsid w:val="00C124EB"/>
    <w:rsid w:val="00C12860"/>
    <w:rsid w:val="00C13E1F"/>
    <w:rsid w:val="00C149B3"/>
    <w:rsid w:val="00C14A71"/>
    <w:rsid w:val="00C154F3"/>
    <w:rsid w:val="00C15CD7"/>
    <w:rsid w:val="00C1604E"/>
    <w:rsid w:val="00C16467"/>
    <w:rsid w:val="00C17462"/>
    <w:rsid w:val="00C17E29"/>
    <w:rsid w:val="00C2029F"/>
    <w:rsid w:val="00C20735"/>
    <w:rsid w:val="00C208C2"/>
    <w:rsid w:val="00C20E70"/>
    <w:rsid w:val="00C21865"/>
    <w:rsid w:val="00C21C0E"/>
    <w:rsid w:val="00C223B0"/>
    <w:rsid w:val="00C227D9"/>
    <w:rsid w:val="00C22875"/>
    <w:rsid w:val="00C2318A"/>
    <w:rsid w:val="00C23FDF"/>
    <w:rsid w:val="00C24B0C"/>
    <w:rsid w:val="00C24F8E"/>
    <w:rsid w:val="00C26216"/>
    <w:rsid w:val="00C26A1E"/>
    <w:rsid w:val="00C27008"/>
    <w:rsid w:val="00C27903"/>
    <w:rsid w:val="00C3007A"/>
    <w:rsid w:val="00C30E8A"/>
    <w:rsid w:val="00C31078"/>
    <w:rsid w:val="00C310F9"/>
    <w:rsid w:val="00C311E0"/>
    <w:rsid w:val="00C324D6"/>
    <w:rsid w:val="00C326D1"/>
    <w:rsid w:val="00C33832"/>
    <w:rsid w:val="00C34233"/>
    <w:rsid w:val="00C34CDB"/>
    <w:rsid w:val="00C352BE"/>
    <w:rsid w:val="00C35886"/>
    <w:rsid w:val="00C360AA"/>
    <w:rsid w:val="00C36541"/>
    <w:rsid w:val="00C36ACF"/>
    <w:rsid w:val="00C36E53"/>
    <w:rsid w:val="00C37492"/>
    <w:rsid w:val="00C37B89"/>
    <w:rsid w:val="00C37EF9"/>
    <w:rsid w:val="00C403B2"/>
    <w:rsid w:val="00C4052A"/>
    <w:rsid w:val="00C40B87"/>
    <w:rsid w:val="00C40C24"/>
    <w:rsid w:val="00C40C2B"/>
    <w:rsid w:val="00C41DB0"/>
    <w:rsid w:val="00C422D1"/>
    <w:rsid w:val="00C42332"/>
    <w:rsid w:val="00C42B02"/>
    <w:rsid w:val="00C42DD5"/>
    <w:rsid w:val="00C42F4D"/>
    <w:rsid w:val="00C430B1"/>
    <w:rsid w:val="00C430FC"/>
    <w:rsid w:val="00C43171"/>
    <w:rsid w:val="00C4400F"/>
    <w:rsid w:val="00C44297"/>
    <w:rsid w:val="00C447C4"/>
    <w:rsid w:val="00C450B2"/>
    <w:rsid w:val="00C45243"/>
    <w:rsid w:val="00C45E49"/>
    <w:rsid w:val="00C4631A"/>
    <w:rsid w:val="00C471C6"/>
    <w:rsid w:val="00C4758F"/>
    <w:rsid w:val="00C47921"/>
    <w:rsid w:val="00C47BE3"/>
    <w:rsid w:val="00C47EFA"/>
    <w:rsid w:val="00C502F6"/>
    <w:rsid w:val="00C5076F"/>
    <w:rsid w:val="00C50EA3"/>
    <w:rsid w:val="00C510E1"/>
    <w:rsid w:val="00C51648"/>
    <w:rsid w:val="00C51D09"/>
    <w:rsid w:val="00C51D98"/>
    <w:rsid w:val="00C5258D"/>
    <w:rsid w:val="00C52C0A"/>
    <w:rsid w:val="00C52EF1"/>
    <w:rsid w:val="00C53099"/>
    <w:rsid w:val="00C53C91"/>
    <w:rsid w:val="00C53D1F"/>
    <w:rsid w:val="00C540D2"/>
    <w:rsid w:val="00C555D3"/>
    <w:rsid w:val="00C5583D"/>
    <w:rsid w:val="00C5583F"/>
    <w:rsid w:val="00C566ED"/>
    <w:rsid w:val="00C5698D"/>
    <w:rsid w:val="00C56E6B"/>
    <w:rsid w:val="00C57848"/>
    <w:rsid w:val="00C602EA"/>
    <w:rsid w:val="00C60576"/>
    <w:rsid w:val="00C607B1"/>
    <w:rsid w:val="00C60F13"/>
    <w:rsid w:val="00C614D1"/>
    <w:rsid w:val="00C61DFF"/>
    <w:rsid w:val="00C61E12"/>
    <w:rsid w:val="00C61E25"/>
    <w:rsid w:val="00C61E5F"/>
    <w:rsid w:val="00C62A0E"/>
    <w:rsid w:val="00C634A0"/>
    <w:rsid w:val="00C6350E"/>
    <w:rsid w:val="00C65EEF"/>
    <w:rsid w:val="00C662FA"/>
    <w:rsid w:val="00C66B38"/>
    <w:rsid w:val="00C66C65"/>
    <w:rsid w:val="00C66D56"/>
    <w:rsid w:val="00C67674"/>
    <w:rsid w:val="00C70350"/>
    <w:rsid w:val="00C703D5"/>
    <w:rsid w:val="00C70542"/>
    <w:rsid w:val="00C708AF"/>
    <w:rsid w:val="00C708C5"/>
    <w:rsid w:val="00C70E5C"/>
    <w:rsid w:val="00C71D5D"/>
    <w:rsid w:val="00C7231D"/>
    <w:rsid w:val="00C72383"/>
    <w:rsid w:val="00C72634"/>
    <w:rsid w:val="00C72CC8"/>
    <w:rsid w:val="00C73A74"/>
    <w:rsid w:val="00C73EBA"/>
    <w:rsid w:val="00C747B1"/>
    <w:rsid w:val="00C74B87"/>
    <w:rsid w:val="00C74E86"/>
    <w:rsid w:val="00C75168"/>
    <w:rsid w:val="00C755D8"/>
    <w:rsid w:val="00C75A85"/>
    <w:rsid w:val="00C75CF8"/>
    <w:rsid w:val="00C75CFF"/>
    <w:rsid w:val="00C7656D"/>
    <w:rsid w:val="00C76616"/>
    <w:rsid w:val="00C76D35"/>
    <w:rsid w:val="00C773B0"/>
    <w:rsid w:val="00C80550"/>
    <w:rsid w:val="00C80D78"/>
    <w:rsid w:val="00C81B22"/>
    <w:rsid w:val="00C81E94"/>
    <w:rsid w:val="00C822F1"/>
    <w:rsid w:val="00C8356C"/>
    <w:rsid w:val="00C83A53"/>
    <w:rsid w:val="00C83BCC"/>
    <w:rsid w:val="00C83DDE"/>
    <w:rsid w:val="00C84354"/>
    <w:rsid w:val="00C854B5"/>
    <w:rsid w:val="00C90283"/>
    <w:rsid w:val="00C90DC4"/>
    <w:rsid w:val="00C90FE5"/>
    <w:rsid w:val="00C921DA"/>
    <w:rsid w:val="00C927B9"/>
    <w:rsid w:val="00C92B51"/>
    <w:rsid w:val="00C92E09"/>
    <w:rsid w:val="00C92FDF"/>
    <w:rsid w:val="00C93901"/>
    <w:rsid w:val="00C940E7"/>
    <w:rsid w:val="00C94790"/>
    <w:rsid w:val="00C9513B"/>
    <w:rsid w:val="00C95A1C"/>
    <w:rsid w:val="00C95CC0"/>
    <w:rsid w:val="00C966A1"/>
    <w:rsid w:val="00C96BF0"/>
    <w:rsid w:val="00C96D2B"/>
    <w:rsid w:val="00C96E75"/>
    <w:rsid w:val="00C977FC"/>
    <w:rsid w:val="00C97B3D"/>
    <w:rsid w:val="00C97EF6"/>
    <w:rsid w:val="00CA0AA9"/>
    <w:rsid w:val="00CA0D45"/>
    <w:rsid w:val="00CA13B7"/>
    <w:rsid w:val="00CA25A7"/>
    <w:rsid w:val="00CA365E"/>
    <w:rsid w:val="00CA609D"/>
    <w:rsid w:val="00CB01B3"/>
    <w:rsid w:val="00CB19C0"/>
    <w:rsid w:val="00CB2131"/>
    <w:rsid w:val="00CB2396"/>
    <w:rsid w:val="00CB2907"/>
    <w:rsid w:val="00CB3FAF"/>
    <w:rsid w:val="00CB460E"/>
    <w:rsid w:val="00CB5367"/>
    <w:rsid w:val="00CB545D"/>
    <w:rsid w:val="00CB6631"/>
    <w:rsid w:val="00CB6ABD"/>
    <w:rsid w:val="00CB6F7A"/>
    <w:rsid w:val="00CC13E3"/>
    <w:rsid w:val="00CC1E3D"/>
    <w:rsid w:val="00CC2941"/>
    <w:rsid w:val="00CC4FD6"/>
    <w:rsid w:val="00CC5925"/>
    <w:rsid w:val="00CC5979"/>
    <w:rsid w:val="00CC7252"/>
    <w:rsid w:val="00CC768E"/>
    <w:rsid w:val="00CC7B7B"/>
    <w:rsid w:val="00CD0D3C"/>
    <w:rsid w:val="00CD10AD"/>
    <w:rsid w:val="00CD1271"/>
    <w:rsid w:val="00CD1DD1"/>
    <w:rsid w:val="00CD2879"/>
    <w:rsid w:val="00CD3164"/>
    <w:rsid w:val="00CD4676"/>
    <w:rsid w:val="00CD4B0A"/>
    <w:rsid w:val="00CD5663"/>
    <w:rsid w:val="00CD5B1E"/>
    <w:rsid w:val="00CD5D4E"/>
    <w:rsid w:val="00CD626C"/>
    <w:rsid w:val="00CD7A0C"/>
    <w:rsid w:val="00CE08F2"/>
    <w:rsid w:val="00CE191B"/>
    <w:rsid w:val="00CE2D10"/>
    <w:rsid w:val="00CE4264"/>
    <w:rsid w:val="00CE44F7"/>
    <w:rsid w:val="00CE4AD0"/>
    <w:rsid w:val="00CE4DB1"/>
    <w:rsid w:val="00CE54BE"/>
    <w:rsid w:val="00CE5814"/>
    <w:rsid w:val="00CE60D6"/>
    <w:rsid w:val="00CE6DEF"/>
    <w:rsid w:val="00CF076E"/>
    <w:rsid w:val="00CF079F"/>
    <w:rsid w:val="00CF0A8E"/>
    <w:rsid w:val="00CF0FF9"/>
    <w:rsid w:val="00CF103E"/>
    <w:rsid w:val="00CF1681"/>
    <w:rsid w:val="00CF1720"/>
    <w:rsid w:val="00CF208F"/>
    <w:rsid w:val="00CF288F"/>
    <w:rsid w:val="00CF2BE2"/>
    <w:rsid w:val="00CF33D6"/>
    <w:rsid w:val="00CF348D"/>
    <w:rsid w:val="00CF3FD6"/>
    <w:rsid w:val="00CF4243"/>
    <w:rsid w:val="00CF589C"/>
    <w:rsid w:val="00CF5A32"/>
    <w:rsid w:val="00CF5C66"/>
    <w:rsid w:val="00CF6D46"/>
    <w:rsid w:val="00CF6F9D"/>
    <w:rsid w:val="00CF7B91"/>
    <w:rsid w:val="00CF7DA4"/>
    <w:rsid w:val="00D0044D"/>
    <w:rsid w:val="00D004D1"/>
    <w:rsid w:val="00D0062A"/>
    <w:rsid w:val="00D0071F"/>
    <w:rsid w:val="00D007E2"/>
    <w:rsid w:val="00D00A77"/>
    <w:rsid w:val="00D01AEE"/>
    <w:rsid w:val="00D02DA9"/>
    <w:rsid w:val="00D03107"/>
    <w:rsid w:val="00D0358B"/>
    <w:rsid w:val="00D03E7D"/>
    <w:rsid w:val="00D03ED1"/>
    <w:rsid w:val="00D045EC"/>
    <w:rsid w:val="00D058D6"/>
    <w:rsid w:val="00D06942"/>
    <w:rsid w:val="00D070E3"/>
    <w:rsid w:val="00D07530"/>
    <w:rsid w:val="00D07E59"/>
    <w:rsid w:val="00D100E0"/>
    <w:rsid w:val="00D1071C"/>
    <w:rsid w:val="00D10BCF"/>
    <w:rsid w:val="00D117BD"/>
    <w:rsid w:val="00D11BA2"/>
    <w:rsid w:val="00D124F7"/>
    <w:rsid w:val="00D14493"/>
    <w:rsid w:val="00D14571"/>
    <w:rsid w:val="00D14933"/>
    <w:rsid w:val="00D14A9A"/>
    <w:rsid w:val="00D14BEF"/>
    <w:rsid w:val="00D1550A"/>
    <w:rsid w:val="00D159BF"/>
    <w:rsid w:val="00D20564"/>
    <w:rsid w:val="00D209D5"/>
    <w:rsid w:val="00D20AA3"/>
    <w:rsid w:val="00D20CD9"/>
    <w:rsid w:val="00D22432"/>
    <w:rsid w:val="00D22539"/>
    <w:rsid w:val="00D22543"/>
    <w:rsid w:val="00D22903"/>
    <w:rsid w:val="00D236B6"/>
    <w:rsid w:val="00D23D33"/>
    <w:rsid w:val="00D23EE0"/>
    <w:rsid w:val="00D24236"/>
    <w:rsid w:val="00D2432F"/>
    <w:rsid w:val="00D24642"/>
    <w:rsid w:val="00D24AF0"/>
    <w:rsid w:val="00D24B36"/>
    <w:rsid w:val="00D25723"/>
    <w:rsid w:val="00D25DB3"/>
    <w:rsid w:val="00D25EFD"/>
    <w:rsid w:val="00D26246"/>
    <w:rsid w:val="00D26599"/>
    <w:rsid w:val="00D26C40"/>
    <w:rsid w:val="00D27424"/>
    <w:rsid w:val="00D274C3"/>
    <w:rsid w:val="00D27DD7"/>
    <w:rsid w:val="00D306D3"/>
    <w:rsid w:val="00D30DDB"/>
    <w:rsid w:val="00D3163C"/>
    <w:rsid w:val="00D325E1"/>
    <w:rsid w:val="00D3272C"/>
    <w:rsid w:val="00D33E8F"/>
    <w:rsid w:val="00D37042"/>
    <w:rsid w:val="00D40AA2"/>
    <w:rsid w:val="00D43218"/>
    <w:rsid w:val="00D43628"/>
    <w:rsid w:val="00D43C30"/>
    <w:rsid w:val="00D43CA0"/>
    <w:rsid w:val="00D44CD5"/>
    <w:rsid w:val="00D44D42"/>
    <w:rsid w:val="00D44D71"/>
    <w:rsid w:val="00D44DE2"/>
    <w:rsid w:val="00D451C3"/>
    <w:rsid w:val="00D4523E"/>
    <w:rsid w:val="00D453E6"/>
    <w:rsid w:val="00D47361"/>
    <w:rsid w:val="00D479A8"/>
    <w:rsid w:val="00D47A94"/>
    <w:rsid w:val="00D47E50"/>
    <w:rsid w:val="00D50E75"/>
    <w:rsid w:val="00D51B8C"/>
    <w:rsid w:val="00D53282"/>
    <w:rsid w:val="00D53297"/>
    <w:rsid w:val="00D533DB"/>
    <w:rsid w:val="00D54E13"/>
    <w:rsid w:val="00D56065"/>
    <w:rsid w:val="00D560B7"/>
    <w:rsid w:val="00D566D1"/>
    <w:rsid w:val="00D5746D"/>
    <w:rsid w:val="00D574D0"/>
    <w:rsid w:val="00D5782E"/>
    <w:rsid w:val="00D57F3B"/>
    <w:rsid w:val="00D6021B"/>
    <w:rsid w:val="00D6065D"/>
    <w:rsid w:val="00D6094F"/>
    <w:rsid w:val="00D60FC4"/>
    <w:rsid w:val="00D6260A"/>
    <w:rsid w:val="00D6312A"/>
    <w:rsid w:val="00D631EF"/>
    <w:rsid w:val="00D6479A"/>
    <w:rsid w:val="00D648CA"/>
    <w:rsid w:val="00D64C12"/>
    <w:rsid w:val="00D65063"/>
    <w:rsid w:val="00D65872"/>
    <w:rsid w:val="00D65967"/>
    <w:rsid w:val="00D65DC6"/>
    <w:rsid w:val="00D66470"/>
    <w:rsid w:val="00D66B23"/>
    <w:rsid w:val="00D671F7"/>
    <w:rsid w:val="00D6727A"/>
    <w:rsid w:val="00D67CE0"/>
    <w:rsid w:val="00D704AE"/>
    <w:rsid w:val="00D714AE"/>
    <w:rsid w:val="00D71951"/>
    <w:rsid w:val="00D71A32"/>
    <w:rsid w:val="00D71E94"/>
    <w:rsid w:val="00D725CB"/>
    <w:rsid w:val="00D73773"/>
    <w:rsid w:val="00D740E9"/>
    <w:rsid w:val="00D74DB8"/>
    <w:rsid w:val="00D75674"/>
    <w:rsid w:val="00D75CD3"/>
    <w:rsid w:val="00D75EEE"/>
    <w:rsid w:val="00D764E4"/>
    <w:rsid w:val="00D77255"/>
    <w:rsid w:val="00D77923"/>
    <w:rsid w:val="00D812E9"/>
    <w:rsid w:val="00D81319"/>
    <w:rsid w:val="00D8216B"/>
    <w:rsid w:val="00D827EF"/>
    <w:rsid w:val="00D82CE3"/>
    <w:rsid w:val="00D83613"/>
    <w:rsid w:val="00D83D17"/>
    <w:rsid w:val="00D840BF"/>
    <w:rsid w:val="00D8508A"/>
    <w:rsid w:val="00D855FF"/>
    <w:rsid w:val="00D85865"/>
    <w:rsid w:val="00D859E6"/>
    <w:rsid w:val="00D85B88"/>
    <w:rsid w:val="00D86399"/>
    <w:rsid w:val="00D8716D"/>
    <w:rsid w:val="00D87C38"/>
    <w:rsid w:val="00D87DD4"/>
    <w:rsid w:val="00D909D2"/>
    <w:rsid w:val="00D90B20"/>
    <w:rsid w:val="00D9148E"/>
    <w:rsid w:val="00D91BD2"/>
    <w:rsid w:val="00D92029"/>
    <w:rsid w:val="00D9236B"/>
    <w:rsid w:val="00D92925"/>
    <w:rsid w:val="00D92FE4"/>
    <w:rsid w:val="00D9413B"/>
    <w:rsid w:val="00D948E2"/>
    <w:rsid w:val="00D94C7D"/>
    <w:rsid w:val="00D95C7E"/>
    <w:rsid w:val="00D96E7C"/>
    <w:rsid w:val="00D96FEB"/>
    <w:rsid w:val="00D9728A"/>
    <w:rsid w:val="00D97FE8"/>
    <w:rsid w:val="00DA005A"/>
    <w:rsid w:val="00DA1331"/>
    <w:rsid w:val="00DA15BA"/>
    <w:rsid w:val="00DA1999"/>
    <w:rsid w:val="00DA227A"/>
    <w:rsid w:val="00DA3A83"/>
    <w:rsid w:val="00DA3DE8"/>
    <w:rsid w:val="00DA42C3"/>
    <w:rsid w:val="00DA473B"/>
    <w:rsid w:val="00DA4D45"/>
    <w:rsid w:val="00DA5320"/>
    <w:rsid w:val="00DA5329"/>
    <w:rsid w:val="00DA66F5"/>
    <w:rsid w:val="00DA6AC4"/>
    <w:rsid w:val="00DA6BCD"/>
    <w:rsid w:val="00DA6D82"/>
    <w:rsid w:val="00DA6F00"/>
    <w:rsid w:val="00DA7288"/>
    <w:rsid w:val="00DB023D"/>
    <w:rsid w:val="00DB06D5"/>
    <w:rsid w:val="00DB0E39"/>
    <w:rsid w:val="00DB0FD2"/>
    <w:rsid w:val="00DB1BC0"/>
    <w:rsid w:val="00DB2261"/>
    <w:rsid w:val="00DB37DC"/>
    <w:rsid w:val="00DB4203"/>
    <w:rsid w:val="00DB426E"/>
    <w:rsid w:val="00DB44BF"/>
    <w:rsid w:val="00DB52EA"/>
    <w:rsid w:val="00DB58D9"/>
    <w:rsid w:val="00DB6032"/>
    <w:rsid w:val="00DB6805"/>
    <w:rsid w:val="00DB713A"/>
    <w:rsid w:val="00DB75E2"/>
    <w:rsid w:val="00DB7A0C"/>
    <w:rsid w:val="00DC0551"/>
    <w:rsid w:val="00DC067D"/>
    <w:rsid w:val="00DC09DF"/>
    <w:rsid w:val="00DC18D5"/>
    <w:rsid w:val="00DC1FB0"/>
    <w:rsid w:val="00DC235F"/>
    <w:rsid w:val="00DC29D6"/>
    <w:rsid w:val="00DC2E1F"/>
    <w:rsid w:val="00DC38F4"/>
    <w:rsid w:val="00DC3FAA"/>
    <w:rsid w:val="00DC4C90"/>
    <w:rsid w:val="00DC552A"/>
    <w:rsid w:val="00DC5A89"/>
    <w:rsid w:val="00DC5AB4"/>
    <w:rsid w:val="00DC7B98"/>
    <w:rsid w:val="00DD021C"/>
    <w:rsid w:val="00DD028B"/>
    <w:rsid w:val="00DD0AD1"/>
    <w:rsid w:val="00DD0BAF"/>
    <w:rsid w:val="00DD1252"/>
    <w:rsid w:val="00DD17D5"/>
    <w:rsid w:val="00DD2278"/>
    <w:rsid w:val="00DD26A9"/>
    <w:rsid w:val="00DD2B1C"/>
    <w:rsid w:val="00DD4E78"/>
    <w:rsid w:val="00DD5AF2"/>
    <w:rsid w:val="00DD686C"/>
    <w:rsid w:val="00DD6ED1"/>
    <w:rsid w:val="00DD7EFF"/>
    <w:rsid w:val="00DE048B"/>
    <w:rsid w:val="00DE0650"/>
    <w:rsid w:val="00DE0AB4"/>
    <w:rsid w:val="00DE0ABB"/>
    <w:rsid w:val="00DE0B5A"/>
    <w:rsid w:val="00DE3DC4"/>
    <w:rsid w:val="00DE4939"/>
    <w:rsid w:val="00DE5058"/>
    <w:rsid w:val="00DE521F"/>
    <w:rsid w:val="00DE5881"/>
    <w:rsid w:val="00DE590A"/>
    <w:rsid w:val="00DE62A7"/>
    <w:rsid w:val="00DE6A40"/>
    <w:rsid w:val="00DE6C19"/>
    <w:rsid w:val="00DE7059"/>
    <w:rsid w:val="00DE752E"/>
    <w:rsid w:val="00DE78CE"/>
    <w:rsid w:val="00DE7C32"/>
    <w:rsid w:val="00DE7E00"/>
    <w:rsid w:val="00DE7F8C"/>
    <w:rsid w:val="00DF0460"/>
    <w:rsid w:val="00DF0557"/>
    <w:rsid w:val="00DF1228"/>
    <w:rsid w:val="00DF13D8"/>
    <w:rsid w:val="00DF3130"/>
    <w:rsid w:val="00DF3387"/>
    <w:rsid w:val="00DF35E3"/>
    <w:rsid w:val="00DF3874"/>
    <w:rsid w:val="00DF54B3"/>
    <w:rsid w:val="00DF5B09"/>
    <w:rsid w:val="00DF6DE9"/>
    <w:rsid w:val="00DF6FF0"/>
    <w:rsid w:val="00DF7BF0"/>
    <w:rsid w:val="00DF7E13"/>
    <w:rsid w:val="00DF7FEB"/>
    <w:rsid w:val="00E00ABD"/>
    <w:rsid w:val="00E01495"/>
    <w:rsid w:val="00E01FC2"/>
    <w:rsid w:val="00E034DB"/>
    <w:rsid w:val="00E03BBA"/>
    <w:rsid w:val="00E04989"/>
    <w:rsid w:val="00E055C6"/>
    <w:rsid w:val="00E0667B"/>
    <w:rsid w:val="00E073F9"/>
    <w:rsid w:val="00E07B8D"/>
    <w:rsid w:val="00E07E9D"/>
    <w:rsid w:val="00E1069A"/>
    <w:rsid w:val="00E1094C"/>
    <w:rsid w:val="00E10D2F"/>
    <w:rsid w:val="00E1167B"/>
    <w:rsid w:val="00E116E3"/>
    <w:rsid w:val="00E124C9"/>
    <w:rsid w:val="00E127A4"/>
    <w:rsid w:val="00E1289E"/>
    <w:rsid w:val="00E12D6F"/>
    <w:rsid w:val="00E13E1B"/>
    <w:rsid w:val="00E13E4F"/>
    <w:rsid w:val="00E145CB"/>
    <w:rsid w:val="00E147CF"/>
    <w:rsid w:val="00E14955"/>
    <w:rsid w:val="00E155EF"/>
    <w:rsid w:val="00E16F41"/>
    <w:rsid w:val="00E171C3"/>
    <w:rsid w:val="00E20A97"/>
    <w:rsid w:val="00E20AD1"/>
    <w:rsid w:val="00E20B2E"/>
    <w:rsid w:val="00E20D80"/>
    <w:rsid w:val="00E21C75"/>
    <w:rsid w:val="00E222BD"/>
    <w:rsid w:val="00E22535"/>
    <w:rsid w:val="00E22825"/>
    <w:rsid w:val="00E2346D"/>
    <w:rsid w:val="00E24E2F"/>
    <w:rsid w:val="00E2506D"/>
    <w:rsid w:val="00E254BC"/>
    <w:rsid w:val="00E25E7A"/>
    <w:rsid w:val="00E26600"/>
    <w:rsid w:val="00E266E8"/>
    <w:rsid w:val="00E272A0"/>
    <w:rsid w:val="00E279F5"/>
    <w:rsid w:val="00E27BAB"/>
    <w:rsid w:val="00E27BF1"/>
    <w:rsid w:val="00E304EB"/>
    <w:rsid w:val="00E30903"/>
    <w:rsid w:val="00E30F33"/>
    <w:rsid w:val="00E31453"/>
    <w:rsid w:val="00E314C2"/>
    <w:rsid w:val="00E31BF6"/>
    <w:rsid w:val="00E32BB0"/>
    <w:rsid w:val="00E32EB7"/>
    <w:rsid w:val="00E334A5"/>
    <w:rsid w:val="00E33672"/>
    <w:rsid w:val="00E36328"/>
    <w:rsid w:val="00E37E27"/>
    <w:rsid w:val="00E4018D"/>
    <w:rsid w:val="00E40803"/>
    <w:rsid w:val="00E411CB"/>
    <w:rsid w:val="00E417A4"/>
    <w:rsid w:val="00E42221"/>
    <w:rsid w:val="00E42688"/>
    <w:rsid w:val="00E42E03"/>
    <w:rsid w:val="00E42E48"/>
    <w:rsid w:val="00E435E2"/>
    <w:rsid w:val="00E43827"/>
    <w:rsid w:val="00E43862"/>
    <w:rsid w:val="00E4390F"/>
    <w:rsid w:val="00E43969"/>
    <w:rsid w:val="00E439E1"/>
    <w:rsid w:val="00E446FE"/>
    <w:rsid w:val="00E44962"/>
    <w:rsid w:val="00E44DA3"/>
    <w:rsid w:val="00E459B2"/>
    <w:rsid w:val="00E45BD9"/>
    <w:rsid w:val="00E46594"/>
    <w:rsid w:val="00E46A99"/>
    <w:rsid w:val="00E46EA2"/>
    <w:rsid w:val="00E503B2"/>
    <w:rsid w:val="00E50AB0"/>
    <w:rsid w:val="00E50CAC"/>
    <w:rsid w:val="00E50EDE"/>
    <w:rsid w:val="00E50F85"/>
    <w:rsid w:val="00E51C17"/>
    <w:rsid w:val="00E52237"/>
    <w:rsid w:val="00E52302"/>
    <w:rsid w:val="00E524C1"/>
    <w:rsid w:val="00E52773"/>
    <w:rsid w:val="00E52E3E"/>
    <w:rsid w:val="00E52F70"/>
    <w:rsid w:val="00E52FCD"/>
    <w:rsid w:val="00E53485"/>
    <w:rsid w:val="00E53ED9"/>
    <w:rsid w:val="00E54403"/>
    <w:rsid w:val="00E55760"/>
    <w:rsid w:val="00E55F9A"/>
    <w:rsid w:val="00E60387"/>
    <w:rsid w:val="00E60F2D"/>
    <w:rsid w:val="00E6193F"/>
    <w:rsid w:val="00E61DF4"/>
    <w:rsid w:val="00E61F01"/>
    <w:rsid w:val="00E625DC"/>
    <w:rsid w:val="00E62B64"/>
    <w:rsid w:val="00E63944"/>
    <w:rsid w:val="00E639A1"/>
    <w:rsid w:val="00E64109"/>
    <w:rsid w:val="00E64DCF"/>
    <w:rsid w:val="00E65A63"/>
    <w:rsid w:val="00E66553"/>
    <w:rsid w:val="00E66E15"/>
    <w:rsid w:val="00E67853"/>
    <w:rsid w:val="00E67D26"/>
    <w:rsid w:val="00E70A01"/>
    <w:rsid w:val="00E7153D"/>
    <w:rsid w:val="00E715C7"/>
    <w:rsid w:val="00E71D71"/>
    <w:rsid w:val="00E71F47"/>
    <w:rsid w:val="00E7233D"/>
    <w:rsid w:val="00E72F53"/>
    <w:rsid w:val="00E733B0"/>
    <w:rsid w:val="00E73477"/>
    <w:rsid w:val="00E7439C"/>
    <w:rsid w:val="00E75066"/>
    <w:rsid w:val="00E7575F"/>
    <w:rsid w:val="00E7611E"/>
    <w:rsid w:val="00E765AF"/>
    <w:rsid w:val="00E76CCF"/>
    <w:rsid w:val="00E777AD"/>
    <w:rsid w:val="00E77CB1"/>
    <w:rsid w:val="00E77FDB"/>
    <w:rsid w:val="00E80281"/>
    <w:rsid w:val="00E80D5E"/>
    <w:rsid w:val="00E811DA"/>
    <w:rsid w:val="00E8151A"/>
    <w:rsid w:val="00E81577"/>
    <w:rsid w:val="00E81E81"/>
    <w:rsid w:val="00E823C2"/>
    <w:rsid w:val="00E82DA2"/>
    <w:rsid w:val="00E83DBC"/>
    <w:rsid w:val="00E83F1C"/>
    <w:rsid w:val="00E8400E"/>
    <w:rsid w:val="00E843E2"/>
    <w:rsid w:val="00E8451D"/>
    <w:rsid w:val="00E846D7"/>
    <w:rsid w:val="00E8473D"/>
    <w:rsid w:val="00E84802"/>
    <w:rsid w:val="00E84BA1"/>
    <w:rsid w:val="00E851F6"/>
    <w:rsid w:val="00E8570A"/>
    <w:rsid w:val="00E858EC"/>
    <w:rsid w:val="00E85E2F"/>
    <w:rsid w:val="00E869AC"/>
    <w:rsid w:val="00E86CEA"/>
    <w:rsid w:val="00E87DC6"/>
    <w:rsid w:val="00E9002D"/>
    <w:rsid w:val="00E9064B"/>
    <w:rsid w:val="00E9095A"/>
    <w:rsid w:val="00E92959"/>
    <w:rsid w:val="00E93001"/>
    <w:rsid w:val="00E93DCB"/>
    <w:rsid w:val="00E95437"/>
    <w:rsid w:val="00E95591"/>
    <w:rsid w:val="00E958F1"/>
    <w:rsid w:val="00E9616F"/>
    <w:rsid w:val="00E97132"/>
    <w:rsid w:val="00E972A0"/>
    <w:rsid w:val="00E9735A"/>
    <w:rsid w:val="00E977CF"/>
    <w:rsid w:val="00E97F26"/>
    <w:rsid w:val="00EA03AD"/>
    <w:rsid w:val="00EA05D0"/>
    <w:rsid w:val="00EA0627"/>
    <w:rsid w:val="00EA0739"/>
    <w:rsid w:val="00EA09DD"/>
    <w:rsid w:val="00EA0FDD"/>
    <w:rsid w:val="00EA1510"/>
    <w:rsid w:val="00EA2EED"/>
    <w:rsid w:val="00EA2FCF"/>
    <w:rsid w:val="00EA3387"/>
    <w:rsid w:val="00EA3465"/>
    <w:rsid w:val="00EA3AED"/>
    <w:rsid w:val="00EA3C14"/>
    <w:rsid w:val="00EA4AA9"/>
    <w:rsid w:val="00EA4ED2"/>
    <w:rsid w:val="00EA5BB1"/>
    <w:rsid w:val="00EA5EB5"/>
    <w:rsid w:val="00EA5FE8"/>
    <w:rsid w:val="00EA60BE"/>
    <w:rsid w:val="00EA65AB"/>
    <w:rsid w:val="00EA6AC8"/>
    <w:rsid w:val="00EA77AD"/>
    <w:rsid w:val="00EB03BC"/>
    <w:rsid w:val="00EB0450"/>
    <w:rsid w:val="00EB077A"/>
    <w:rsid w:val="00EB0D2D"/>
    <w:rsid w:val="00EB1087"/>
    <w:rsid w:val="00EB2297"/>
    <w:rsid w:val="00EB32A9"/>
    <w:rsid w:val="00EB33F3"/>
    <w:rsid w:val="00EB3430"/>
    <w:rsid w:val="00EB3C47"/>
    <w:rsid w:val="00EB5A2F"/>
    <w:rsid w:val="00EC0CDF"/>
    <w:rsid w:val="00EC0EF4"/>
    <w:rsid w:val="00EC1736"/>
    <w:rsid w:val="00EC2442"/>
    <w:rsid w:val="00EC2CC5"/>
    <w:rsid w:val="00EC2D38"/>
    <w:rsid w:val="00EC331D"/>
    <w:rsid w:val="00EC3F2F"/>
    <w:rsid w:val="00EC3F8E"/>
    <w:rsid w:val="00EC422D"/>
    <w:rsid w:val="00EC478F"/>
    <w:rsid w:val="00EC4B55"/>
    <w:rsid w:val="00EC4F1F"/>
    <w:rsid w:val="00EC5709"/>
    <w:rsid w:val="00EC5B08"/>
    <w:rsid w:val="00EC5CD5"/>
    <w:rsid w:val="00EC660D"/>
    <w:rsid w:val="00EC6ABF"/>
    <w:rsid w:val="00EC6CED"/>
    <w:rsid w:val="00EC6FAD"/>
    <w:rsid w:val="00EC712D"/>
    <w:rsid w:val="00EC7E0E"/>
    <w:rsid w:val="00EC7E23"/>
    <w:rsid w:val="00ED2332"/>
    <w:rsid w:val="00ED24E0"/>
    <w:rsid w:val="00ED2A00"/>
    <w:rsid w:val="00ED7480"/>
    <w:rsid w:val="00EE001D"/>
    <w:rsid w:val="00EE0264"/>
    <w:rsid w:val="00EE0BDF"/>
    <w:rsid w:val="00EE150A"/>
    <w:rsid w:val="00EE2346"/>
    <w:rsid w:val="00EE2617"/>
    <w:rsid w:val="00EE30B4"/>
    <w:rsid w:val="00EE3DDB"/>
    <w:rsid w:val="00EE4082"/>
    <w:rsid w:val="00EE4C7C"/>
    <w:rsid w:val="00EE52CF"/>
    <w:rsid w:val="00EE62FA"/>
    <w:rsid w:val="00EE68CF"/>
    <w:rsid w:val="00EE6CC0"/>
    <w:rsid w:val="00EE6DD2"/>
    <w:rsid w:val="00EE72B0"/>
    <w:rsid w:val="00EF1693"/>
    <w:rsid w:val="00EF1CA6"/>
    <w:rsid w:val="00EF1F93"/>
    <w:rsid w:val="00EF24D5"/>
    <w:rsid w:val="00EF2C4E"/>
    <w:rsid w:val="00EF32EE"/>
    <w:rsid w:val="00EF3A5E"/>
    <w:rsid w:val="00EF444D"/>
    <w:rsid w:val="00EF4CDC"/>
    <w:rsid w:val="00EF5133"/>
    <w:rsid w:val="00EF51CA"/>
    <w:rsid w:val="00EF5EA3"/>
    <w:rsid w:val="00EF6A90"/>
    <w:rsid w:val="00EF6CC7"/>
    <w:rsid w:val="00EF772A"/>
    <w:rsid w:val="00F00AED"/>
    <w:rsid w:val="00F00F07"/>
    <w:rsid w:val="00F017FA"/>
    <w:rsid w:val="00F01BBF"/>
    <w:rsid w:val="00F02088"/>
    <w:rsid w:val="00F033EE"/>
    <w:rsid w:val="00F03513"/>
    <w:rsid w:val="00F03B5E"/>
    <w:rsid w:val="00F03C5E"/>
    <w:rsid w:val="00F059F2"/>
    <w:rsid w:val="00F05B05"/>
    <w:rsid w:val="00F06345"/>
    <w:rsid w:val="00F065D1"/>
    <w:rsid w:val="00F06864"/>
    <w:rsid w:val="00F068D5"/>
    <w:rsid w:val="00F0748B"/>
    <w:rsid w:val="00F1023A"/>
    <w:rsid w:val="00F10301"/>
    <w:rsid w:val="00F11347"/>
    <w:rsid w:val="00F11891"/>
    <w:rsid w:val="00F128B2"/>
    <w:rsid w:val="00F12AB8"/>
    <w:rsid w:val="00F12E2B"/>
    <w:rsid w:val="00F13C60"/>
    <w:rsid w:val="00F14852"/>
    <w:rsid w:val="00F14A56"/>
    <w:rsid w:val="00F14EF6"/>
    <w:rsid w:val="00F15043"/>
    <w:rsid w:val="00F15DFE"/>
    <w:rsid w:val="00F15EF9"/>
    <w:rsid w:val="00F15F2C"/>
    <w:rsid w:val="00F16B4F"/>
    <w:rsid w:val="00F1702A"/>
    <w:rsid w:val="00F17294"/>
    <w:rsid w:val="00F174AC"/>
    <w:rsid w:val="00F20158"/>
    <w:rsid w:val="00F20243"/>
    <w:rsid w:val="00F20618"/>
    <w:rsid w:val="00F220BA"/>
    <w:rsid w:val="00F22A33"/>
    <w:rsid w:val="00F2334A"/>
    <w:rsid w:val="00F23ED6"/>
    <w:rsid w:val="00F24104"/>
    <w:rsid w:val="00F24F9E"/>
    <w:rsid w:val="00F25A15"/>
    <w:rsid w:val="00F25A64"/>
    <w:rsid w:val="00F3098C"/>
    <w:rsid w:val="00F30E45"/>
    <w:rsid w:val="00F3112E"/>
    <w:rsid w:val="00F3117E"/>
    <w:rsid w:val="00F31E2E"/>
    <w:rsid w:val="00F3264C"/>
    <w:rsid w:val="00F32695"/>
    <w:rsid w:val="00F32A15"/>
    <w:rsid w:val="00F3484A"/>
    <w:rsid w:val="00F35209"/>
    <w:rsid w:val="00F353BB"/>
    <w:rsid w:val="00F35657"/>
    <w:rsid w:val="00F357B6"/>
    <w:rsid w:val="00F35E60"/>
    <w:rsid w:val="00F365E9"/>
    <w:rsid w:val="00F36A5E"/>
    <w:rsid w:val="00F37A91"/>
    <w:rsid w:val="00F37AE1"/>
    <w:rsid w:val="00F4034E"/>
    <w:rsid w:val="00F41896"/>
    <w:rsid w:val="00F4240D"/>
    <w:rsid w:val="00F42431"/>
    <w:rsid w:val="00F4283E"/>
    <w:rsid w:val="00F43728"/>
    <w:rsid w:val="00F43817"/>
    <w:rsid w:val="00F443A5"/>
    <w:rsid w:val="00F45E7D"/>
    <w:rsid w:val="00F45F11"/>
    <w:rsid w:val="00F4604D"/>
    <w:rsid w:val="00F46665"/>
    <w:rsid w:val="00F47B7F"/>
    <w:rsid w:val="00F47D3B"/>
    <w:rsid w:val="00F50F7F"/>
    <w:rsid w:val="00F51965"/>
    <w:rsid w:val="00F519F2"/>
    <w:rsid w:val="00F52A80"/>
    <w:rsid w:val="00F52C5A"/>
    <w:rsid w:val="00F53283"/>
    <w:rsid w:val="00F539EF"/>
    <w:rsid w:val="00F53AC3"/>
    <w:rsid w:val="00F54FB7"/>
    <w:rsid w:val="00F55934"/>
    <w:rsid w:val="00F55AEE"/>
    <w:rsid w:val="00F55D3E"/>
    <w:rsid w:val="00F55E75"/>
    <w:rsid w:val="00F56339"/>
    <w:rsid w:val="00F563B8"/>
    <w:rsid w:val="00F56A82"/>
    <w:rsid w:val="00F57E5E"/>
    <w:rsid w:val="00F6071B"/>
    <w:rsid w:val="00F60A47"/>
    <w:rsid w:val="00F6172D"/>
    <w:rsid w:val="00F62235"/>
    <w:rsid w:val="00F6271B"/>
    <w:rsid w:val="00F62779"/>
    <w:rsid w:val="00F6283D"/>
    <w:rsid w:val="00F62A2B"/>
    <w:rsid w:val="00F62AF2"/>
    <w:rsid w:val="00F62E26"/>
    <w:rsid w:val="00F63CB0"/>
    <w:rsid w:val="00F649A3"/>
    <w:rsid w:val="00F64C44"/>
    <w:rsid w:val="00F651F8"/>
    <w:rsid w:val="00F70FA0"/>
    <w:rsid w:val="00F7145B"/>
    <w:rsid w:val="00F7161A"/>
    <w:rsid w:val="00F71E0A"/>
    <w:rsid w:val="00F724AF"/>
    <w:rsid w:val="00F72C3E"/>
    <w:rsid w:val="00F747F1"/>
    <w:rsid w:val="00F7535D"/>
    <w:rsid w:val="00F75FFC"/>
    <w:rsid w:val="00F7667D"/>
    <w:rsid w:val="00F76CC6"/>
    <w:rsid w:val="00F76EA8"/>
    <w:rsid w:val="00F7763D"/>
    <w:rsid w:val="00F77746"/>
    <w:rsid w:val="00F778CD"/>
    <w:rsid w:val="00F77C68"/>
    <w:rsid w:val="00F81202"/>
    <w:rsid w:val="00F815F6"/>
    <w:rsid w:val="00F82E23"/>
    <w:rsid w:val="00F83911"/>
    <w:rsid w:val="00F83EED"/>
    <w:rsid w:val="00F84BD3"/>
    <w:rsid w:val="00F85063"/>
    <w:rsid w:val="00F85A44"/>
    <w:rsid w:val="00F8675B"/>
    <w:rsid w:val="00F86FB6"/>
    <w:rsid w:val="00F8729F"/>
    <w:rsid w:val="00F87805"/>
    <w:rsid w:val="00F908CF"/>
    <w:rsid w:val="00F9208E"/>
    <w:rsid w:val="00F93223"/>
    <w:rsid w:val="00F9353E"/>
    <w:rsid w:val="00F9420D"/>
    <w:rsid w:val="00F94EBC"/>
    <w:rsid w:val="00F95597"/>
    <w:rsid w:val="00F95B44"/>
    <w:rsid w:val="00F95C6C"/>
    <w:rsid w:val="00F96B52"/>
    <w:rsid w:val="00F9776E"/>
    <w:rsid w:val="00FA04CF"/>
    <w:rsid w:val="00FA2E56"/>
    <w:rsid w:val="00FA30A5"/>
    <w:rsid w:val="00FA35FB"/>
    <w:rsid w:val="00FA3C6F"/>
    <w:rsid w:val="00FA3F82"/>
    <w:rsid w:val="00FA413D"/>
    <w:rsid w:val="00FA50E6"/>
    <w:rsid w:val="00FA531E"/>
    <w:rsid w:val="00FA6DA1"/>
    <w:rsid w:val="00FA6E4B"/>
    <w:rsid w:val="00FA723F"/>
    <w:rsid w:val="00FA7B8F"/>
    <w:rsid w:val="00FB01FD"/>
    <w:rsid w:val="00FB15AD"/>
    <w:rsid w:val="00FB1673"/>
    <w:rsid w:val="00FB167D"/>
    <w:rsid w:val="00FB2074"/>
    <w:rsid w:val="00FB25BE"/>
    <w:rsid w:val="00FB2C0A"/>
    <w:rsid w:val="00FB2D86"/>
    <w:rsid w:val="00FB39D4"/>
    <w:rsid w:val="00FB41BB"/>
    <w:rsid w:val="00FB4412"/>
    <w:rsid w:val="00FB4557"/>
    <w:rsid w:val="00FB4CA4"/>
    <w:rsid w:val="00FB50EB"/>
    <w:rsid w:val="00FB5407"/>
    <w:rsid w:val="00FB5F10"/>
    <w:rsid w:val="00FB66F1"/>
    <w:rsid w:val="00FB686B"/>
    <w:rsid w:val="00FB70EC"/>
    <w:rsid w:val="00FB75D3"/>
    <w:rsid w:val="00FB79AA"/>
    <w:rsid w:val="00FC0916"/>
    <w:rsid w:val="00FC0F70"/>
    <w:rsid w:val="00FC1996"/>
    <w:rsid w:val="00FC212D"/>
    <w:rsid w:val="00FC2FB9"/>
    <w:rsid w:val="00FC32D9"/>
    <w:rsid w:val="00FC3E3C"/>
    <w:rsid w:val="00FC40C0"/>
    <w:rsid w:val="00FC46C6"/>
    <w:rsid w:val="00FC4B4C"/>
    <w:rsid w:val="00FC4DA9"/>
    <w:rsid w:val="00FC5B8A"/>
    <w:rsid w:val="00FC60CE"/>
    <w:rsid w:val="00FC63CD"/>
    <w:rsid w:val="00FC66C5"/>
    <w:rsid w:val="00FC7AB8"/>
    <w:rsid w:val="00FC7DD5"/>
    <w:rsid w:val="00FD0297"/>
    <w:rsid w:val="00FD0369"/>
    <w:rsid w:val="00FD0878"/>
    <w:rsid w:val="00FD0BD3"/>
    <w:rsid w:val="00FD1DF5"/>
    <w:rsid w:val="00FD23AD"/>
    <w:rsid w:val="00FD281B"/>
    <w:rsid w:val="00FD2D04"/>
    <w:rsid w:val="00FD3411"/>
    <w:rsid w:val="00FD3BBB"/>
    <w:rsid w:val="00FD42CF"/>
    <w:rsid w:val="00FD44CA"/>
    <w:rsid w:val="00FD4897"/>
    <w:rsid w:val="00FD4FDB"/>
    <w:rsid w:val="00FD51AF"/>
    <w:rsid w:val="00FD5C51"/>
    <w:rsid w:val="00FD5EDF"/>
    <w:rsid w:val="00FD726C"/>
    <w:rsid w:val="00FD7324"/>
    <w:rsid w:val="00FD76C3"/>
    <w:rsid w:val="00FD7771"/>
    <w:rsid w:val="00FE1B9E"/>
    <w:rsid w:val="00FE32D6"/>
    <w:rsid w:val="00FE32EC"/>
    <w:rsid w:val="00FE333D"/>
    <w:rsid w:val="00FE3CC6"/>
    <w:rsid w:val="00FE3D15"/>
    <w:rsid w:val="00FE434C"/>
    <w:rsid w:val="00FE59CB"/>
    <w:rsid w:val="00FE5E23"/>
    <w:rsid w:val="00FE5FF8"/>
    <w:rsid w:val="00FE6798"/>
    <w:rsid w:val="00FE75CF"/>
    <w:rsid w:val="00FF1109"/>
    <w:rsid w:val="00FF3A49"/>
    <w:rsid w:val="00FF3CB4"/>
    <w:rsid w:val="00FF536B"/>
    <w:rsid w:val="00FF5B82"/>
    <w:rsid w:val="00FF6F30"/>
    <w:rsid w:val="00FF79AB"/>
    <w:rsid w:val="00FF7F6D"/>
    <w:rsid w:val="0233EF3E"/>
    <w:rsid w:val="03A0F7F6"/>
    <w:rsid w:val="050E4C52"/>
    <w:rsid w:val="072FBA3F"/>
    <w:rsid w:val="09716D7A"/>
    <w:rsid w:val="0A14D6E2"/>
    <w:rsid w:val="0C9227E0"/>
    <w:rsid w:val="0E4D6345"/>
    <w:rsid w:val="102F7BA0"/>
    <w:rsid w:val="11F2353F"/>
    <w:rsid w:val="123CD204"/>
    <w:rsid w:val="1374F1E6"/>
    <w:rsid w:val="16588A01"/>
    <w:rsid w:val="18AF62EB"/>
    <w:rsid w:val="18FF3620"/>
    <w:rsid w:val="1F6C9332"/>
    <w:rsid w:val="222683BF"/>
    <w:rsid w:val="22E64DC0"/>
    <w:rsid w:val="2550FB34"/>
    <w:rsid w:val="263D6A50"/>
    <w:rsid w:val="271595E2"/>
    <w:rsid w:val="277F13C7"/>
    <w:rsid w:val="2B0F16AB"/>
    <w:rsid w:val="2BD94BE2"/>
    <w:rsid w:val="2DDDCD05"/>
    <w:rsid w:val="331B276C"/>
    <w:rsid w:val="353BFE67"/>
    <w:rsid w:val="42EB14E4"/>
    <w:rsid w:val="43CCF3EE"/>
    <w:rsid w:val="43E79416"/>
    <w:rsid w:val="4584925C"/>
    <w:rsid w:val="4A62A9C2"/>
    <w:rsid w:val="4AB909DC"/>
    <w:rsid w:val="4B83F154"/>
    <w:rsid w:val="4CBB5306"/>
    <w:rsid w:val="50E5835C"/>
    <w:rsid w:val="51C62574"/>
    <w:rsid w:val="563EBB6B"/>
    <w:rsid w:val="60F2FC67"/>
    <w:rsid w:val="6492E890"/>
    <w:rsid w:val="678839E2"/>
    <w:rsid w:val="682FC818"/>
    <w:rsid w:val="6960847B"/>
    <w:rsid w:val="6B37184C"/>
    <w:rsid w:val="6CCF0825"/>
    <w:rsid w:val="70834BE0"/>
    <w:rsid w:val="70DE3793"/>
    <w:rsid w:val="79986120"/>
    <w:rsid w:val="7C9F850C"/>
    <w:rsid w:val="7DCEB8C2"/>
    <w:rsid w:val="7F6DDC1E"/>
    <w:rsid w:val="7F83661D"/>
    <w:rsid w:val="7FD39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34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407"/>
  </w:style>
  <w:style w:type="paragraph" w:styleId="Nagwek1">
    <w:name w:val="heading 1"/>
    <w:basedOn w:val="Normalny"/>
    <w:next w:val="Normalny"/>
    <w:link w:val="Nagwek1Znak"/>
    <w:uiPriority w:val="9"/>
    <w:qFormat/>
    <w:rsid w:val="007B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43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3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33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3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06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498"/>
  </w:style>
  <w:style w:type="character" w:styleId="Odwoaniedokomentarza">
    <w:name w:val="annotation reference"/>
    <w:basedOn w:val="Domylnaczcionkaakapitu"/>
    <w:uiPriority w:val="99"/>
    <w:semiHidden/>
    <w:unhideWhenUsed/>
    <w:rsid w:val="00EC0EF4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006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498"/>
  </w:style>
  <w:style w:type="paragraph" w:styleId="Tekstkomentarza">
    <w:name w:val="annotation text"/>
    <w:basedOn w:val="Normalny"/>
    <w:link w:val="TekstkomentarzaZnak"/>
    <w:uiPriority w:val="99"/>
    <w:unhideWhenUsed/>
    <w:rsid w:val="008E74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7498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042E2"/>
    <w:rPr>
      <w:color w:val="0563C1" w:themeColor="hyperlink"/>
      <w:u w:val="single"/>
    </w:rPr>
  </w:style>
  <w:style w:type="character" w:customStyle="1" w:styleId="TitleChar">
    <w:name w:val="Title Char"/>
    <w:basedOn w:val="Domylnaczcionkaakapitu"/>
    <w:uiPriority w:val="10"/>
    <w:rsid w:val="00D44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31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C4C90"/>
    <w:rPr>
      <w:b/>
      <w:bCs/>
    </w:rPr>
  </w:style>
  <w:style w:type="paragraph" w:styleId="Akapitzlist">
    <w:name w:val="List Paragraph"/>
    <w:basedOn w:val="Normalny"/>
    <w:uiPriority w:val="34"/>
    <w:qFormat/>
    <w:rsid w:val="001F47F3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Tre">
    <w:name w:val="Treść"/>
    <w:rsid w:val="003950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Hyperlink1">
    <w:name w:val="Hyperlink.1"/>
    <w:basedOn w:val="Domylnaczcionkaakapitu"/>
    <w:rsid w:val="00395025"/>
    <w:rPr>
      <w:color w:val="0563C1"/>
      <w:u w:val="single" w:color="0563C1"/>
      <w:lang w:val="en-US"/>
    </w:rPr>
  </w:style>
  <w:style w:type="character" w:customStyle="1" w:styleId="Hyperlink2">
    <w:name w:val="Hyperlink.2"/>
    <w:basedOn w:val="Domylnaczcionkaakapitu"/>
    <w:rsid w:val="00395025"/>
    <w:rPr>
      <w:color w:val="0563C1"/>
      <w:u w:val="single" w:color="0563C1"/>
      <w:lang w:val="de-DE"/>
    </w:rPr>
  </w:style>
  <w:style w:type="table" w:customStyle="1" w:styleId="TableNormal1">
    <w:name w:val="Table Normal1"/>
    <w:rsid w:val="003950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D0B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ipercze"/>
    <w:rsid w:val="0036461F"/>
    <w:rPr>
      <w:color w:val="0563C1"/>
      <w:u w:val="single" w:color="0563C1"/>
    </w:rPr>
  </w:style>
  <w:style w:type="character" w:customStyle="1" w:styleId="Brak">
    <w:name w:val="Brak"/>
    <w:rsid w:val="00D274C3"/>
  </w:style>
  <w:style w:type="paragraph" w:customStyle="1" w:styleId="TreAA">
    <w:name w:val="Treść A A"/>
    <w:rsid w:val="00D274C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702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12E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A9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E0AB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5F8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E4980"/>
    <w:rPr>
      <w:color w:val="605E5C"/>
      <w:shd w:val="clear" w:color="auto" w:fill="E1DFDD"/>
    </w:rPr>
  </w:style>
  <w:style w:type="paragraph" w:customStyle="1" w:styleId="Nettotresc">
    <w:name w:val="Netto_tresc"/>
    <w:basedOn w:val="Normalny"/>
    <w:link w:val="NettotrescZnak"/>
    <w:qFormat/>
    <w:rsid w:val="00A64DD9"/>
    <w:pPr>
      <w:jc w:val="both"/>
    </w:pPr>
    <w:rPr>
      <w:rFonts w:ascii="Arial" w:hAnsi="Arial" w:cs="Arial"/>
    </w:rPr>
  </w:style>
  <w:style w:type="character" w:customStyle="1" w:styleId="NettotrescZnak">
    <w:name w:val="Netto_tresc Znak"/>
    <w:basedOn w:val="Domylnaczcionkaakapitu"/>
    <w:link w:val="Nettotresc"/>
    <w:rsid w:val="00A64DD9"/>
    <w:rPr>
      <w:rFonts w:ascii="Arial" w:hAnsi="Arial" w:cs="Arial"/>
    </w:rPr>
  </w:style>
  <w:style w:type="paragraph" w:customStyle="1" w:styleId="margin-bottom--base">
    <w:name w:val="margin-bottom--base"/>
    <w:basedOn w:val="Normalny"/>
    <w:rsid w:val="0095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357DDC"/>
    <w:pPr>
      <w:ind w:left="283" w:hanging="283"/>
      <w:contextualSpacing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D0DC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11BA2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23464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7D166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00B2"/>
    <w:pPr>
      <w:spacing w:after="0" w:line="240" w:lineRule="auto"/>
    </w:p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F14852"/>
    <w:rPr>
      <w:color w:val="605E5C"/>
      <w:shd w:val="clear" w:color="auto" w:fill="E1DFDD"/>
    </w:rPr>
  </w:style>
  <w:style w:type="paragraph" w:customStyle="1" w:styleId="Default">
    <w:name w:val="Default"/>
    <w:rsid w:val="00730292"/>
    <w:pPr>
      <w:autoSpaceDE w:val="0"/>
      <w:autoSpaceDN w:val="0"/>
      <w:adjustRightInd w:val="0"/>
      <w:spacing w:after="0" w:line="240" w:lineRule="auto"/>
    </w:pPr>
    <w:rPr>
      <w:rFonts w:ascii="Open Sans Light" w:hAnsi="Open Sans Light" w:cs="Open Sans Light"/>
      <w:color w:val="000000"/>
      <w:sz w:val="24"/>
      <w:szCs w:val="24"/>
    </w:rPr>
  </w:style>
  <w:style w:type="character" w:customStyle="1" w:styleId="xapple-converted-space">
    <w:name w:val="x_apple-converted-space"/>
    <w:basedOn w:val="Domylnaczcionkaakapitu"/>
    <w:rsid w:val="00E7233D"/>
  </w:style>
  <w:style w:type="character" w:styleId="Nierozpoznanawzmianka">
    <w:name w:val="Unresolved Mention"/>
    <w:basedOn w:val="Domylnaczcionkaakapitu"/>
    <w:uiPriority w:val="99"/>
    <w:semiHidden/>
    <w:unhideWhenUsed/>
    <w:rsid w:val="00E304EB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763FA2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customStyle="1" w:styleId="cf01">
    <w:name w:val="cf01"/>
    <w:basedOn w:val="Domylnaczcionkaakapitu"/>
    <w:rsid w:val="003412F2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AA513F"/>
  </w:style>
  <w:style w:type="character" w:customStyle="1" w:styleId="BalloonTextChar">
    <w:name w:val="Balloon Text Char"/>
    <w:basedOn w:val="Domylnaczcionkaakapitu"/>
    <w:uiPriority w:val="99"/>
    <w:semiHidden/>
    <w:rsid w:val="00FB5407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omylnaczcionkaakapitu"/>
    <w:uiPriority w:val="99"/>
    <w:rsid w:val="00FB5407"/>
    <w:rPr>
      <w:sz w:val="20"/>
      <w:szCs w:val="20"/>
    </w:rPr>
  </w:style>
  <w:style w:type="character" w:customStyle="1" w:styleId="CommentSubjectChar">
    <w:name w:val="Comment Subject Char"/>
    <w:basedOn w:val="CommentTextChar"/>
    <w:uiPriority w:val="99"/>
    <w:semiHidden/>
    <w:rsid w:val="00FB5407"/>
    <w:rPr>
      <w:b/>
      <w:bCs/>
      <w:sz w:val="20"/>
      <w:szCs w:val="20"/>
    </w:rPr>
  </w:style>
  <w:style w:type="character" w:customStyle="1" w:styleId="FootnoteTextChar">
    <w:name w:val="Footnote Text Char"/>
    <w:basedOn w:val="Domylnaczcionkaakapitu"/>
    <w:uiPriority w:val="99"/>
    <w:semiHidden/>
    <w:rsid w:val="00FB5407"/>
    <w:rPr>
      <w:sz w:val="20"/>
      <w:szCs w:val="20"/>
    </w:rPr>
  </w:style>
  <w:style w:type="character" w:customStyle="1" w:styleId="HeaderChar">
    <w:name w:val="Header Char"/>
    <w:basedOn w:val="Domylnaczcionkaakapitu"/>
    <w:uiPriority w:val="99"/>
    <w:rsid w:val="00FB5407"/>
  </w:style>
  <w:style w:type="character" w:customStyle="1" w:styleId="FooterChar">
    <w:name w:val="Footer Char"/>
    <w:basedOn w:val="Domylnaczcionkaakapitu"/>
    <w:uiPriority w:val="99"/>
    <w:rsid w:val="00FB5407"/>
  </w:style>
  <w:style w:type="character" w:customStyle="1" w:styleId="EndnoteTextChar">
    <w:name w:val="Endnote Text Char"/>
    <w:basedOn w:val="Domylnaczcionkaakapitu"/>
    <w:uiPriority w:val="99"/>
    <w:semiHidden/>
    <w:rsid w:val="00FB5407"/>
    <w:rPr>
      <w:sz w:val="20"/>
      <w:szCs w:val="20"/>
    </w:rPr>
  </w:style>
  <w:style w:type="character" w:customStyle="1" w:styleId="BodyTextChar">
    <w:name w:val="Body Text Char"/>
    <w:basedOn w:val="Domylnaczcionkaakapitu"/>
    <w:uiPriority w:val="99"/>
    <w:rsid w:val="00FB540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7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eronika.wilczynska@247.co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trycja.kaminska@nett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b22b26-6853-43b8-aea0-0568ce89c7cf">
      <Terms xmlns="http://schemas.microsoft.com/office/infopath/2007/PartnerControls"/>
    </lcf76f155ced4ddcb4097134ff3c332f>
    <TaxCatchAll xmlns="bd597669-1a2d-4363-a0fc-a167d2e9b9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FB5CD2045604695FA937B5DC9CC23" ma:contentTypeVersion="12" ma:contentTypeDescription="Create a new document." ma:contentTypeScope="" ma:versionID="d5cd272a01928bdde42069567cec5926">
  <xsd:schema xmlns:xsd="http://www.w3.org/2001/XMLSchema" xmlns:xs="http://www.w3.org/2001/XMLSchema" xmlns:p="http://schemas.microsoft.com/office/2006/metadata/properties" xmlns:ns2="80b22b26-6853-43b8-aea0-0568ce89c7cf" xmlns:ns3="bd597669-1a2d-4363-a0fc-a167d2e9b933" targetNamespace="http://schemas.microsoft.com/office/2006/metadata/properties" ma:root="true" ma:fieldsID="352dcc5cbe4e171dfdcf2aaa581b278b" ns2:_="" ns3:_="">
    <xsd:import namespace="80b22b26-6853-43b8-aea0-0568ce89c7cf"/>
    <xsd:import namespace="bd597669-1a2d-4363-a0fc-a167d2e9b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22b26-6853-43b8-aea0-0568ce89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97669-1a2d-4363-a0fc-a167d2e9b9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bcf876-da21-4bfc-8f29-4767e8c456fb}" ma:internalName="TaxCatchAll" ma:showField="CatchAllData" ma:web="bd597669-1a2d-4363-a0fc-a167d2e9b9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B49BE5-6788-44FA-BE96-E71A972A2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54BB18-3564-4CC9-8764-18926E0CA3FA}">
  <ds:schemaRefs>
    <ds:schemaRef ds:uri="http://schemas.microsoft.com/office/2006/metadata/properties"/>
    <ds:schemaRef ds:uri="http://schemas.microsoft.com/office/infopath/2007/PartnerControls"/>
    <ds:schemaRef ds:uri="80b22b26-6853-43b8-aea0-0568ce89c7cf"/>
    <ds:schemaRef ds:uri="bd597669-1a2d-4363-a0fc-a167d2e9b933"/>
  </ds:schemaRefs>
</ds:datastoreItem>
</file>

<file path=customXml/itemProps3.xml><?xml version="1.0" encoding="utf-8"?>
<ds:datastoreItem xmlns:ds="http://schemas.openxmlformats.org/officeDocument/2006/customXml" ds:itemID="{73595BBA-1DEC-4ECC-A600-9103DFDAC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827E9-E4A6-4C77-82EC-A9B60166576E}"/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5025</Characters>
  <Application>Microsoft Office Word</Application>
  <DocSecurity>0</DocSecurity>
  <Lines>116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Links>
    <vt:vector size="12" baseType="variant">
      <vt:variant>
        <vt:i4>5636151</vt:i4>
      </vt:variant>
      <vt:variant>
        <vt:i4>3</vt:i4>
      </vt:variant>
      <vt:variant>
        <vt:i4>0</vt:i4>
      </vt:variant>
      <vt:variant>
        <vt:i4>5</vt:i4>
      </vt:variant>
      <vt:variant>
        <vt:lpwstr>mailto:weronika.wilczynska@247.com.pl</vt:lpwstr>
      </vt:variant>
      <vt:variant>
        <vt:lpwstr/>
      </vt:variant>
      <vt:variant>
        <vt:i4>4456487</vt:i4>
      </vt:variant>
      <vt:variant>
        <vt:i4>0</vt:i4>
      </vt:variant>
      <vt:variant>
        <vt:i4>0</vt:i4>
      </vt:variant>
      <vt:variant>
        <vt:i4>5</vt:i4>
      </vt:variant>
      <vt:variant>
        <vt:lpwstr>mailto:patrycja.kaminska@netto.pl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2026-08-19T12:00:00Z</dcterms:created>
  <dcterms:modified xsi:type="dcterms:W3CDTF">2026-08-20T07:11:00Z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38900</vt:r8>
  </property>
  <property fmtid="{D5CDD505-2E9C-101B-9397-08002B2CF9AE}" pid="3" name="MediaServiceImageTags">
    <vt:lpwstr/>
  </property>
  <property fmtid="{D5CDD505-2E9C-101B-9397-08002B2CF9AE}" pid="4" name="ContentTypeId">
    <vt:lpwstr>0x010100708FB5CD2045604695FA937B5DC9CC23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docLang">
    <vt:lpwstr>pl</vt:lpwstr>
  </property>
</Properties>
</file>