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1814513" cy="49416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513" cy="494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Baran rusza z kopyta, Bliźnięta nie przestają mówić, a Ryby odpływają w wyobraźnię. Jak Twoje dziecko uczy się angielskiego?</w:t>
      </w:r>
    </w:p>
    <w:p w:rsidR="00000000" w:rsidDel="00000000" w:rsidP="00000000" w:rsidRDefault="00000000" w:rsidRPr="00000000" w14:paraId="0000000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Jedno dziecko zapamiętuje nowe słowo dopiero wtedy, gdy użyje go w rozmowie. Drugie musi je narysować, trzecie odegrać, a czwarte usłyszeć w ulubionej bajce. Dzieci uczą się na różne sposoby, a język najlepiej przestaje być „szkolnym przedmiotem” wtedy, gdy zaczyna być używany. Przed początkiem nowego roku szkolnego warto więc przyjrzeć się temu, co naprawdę pomaga naszemu dziecku przyswajać angielski. A ponieważ koniec wakacji nie musi jeszcze oznaczać całkowitego powrotu do szkolnej powagi, Novakid proponuje małą podpowiedź… zapisaną w gwiazdach. Oczywiście z przymrużeniem oka.</w:t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Nowy rok szkolny często oznacza powrót planów lekcji, zajęć dodatkowych i pytań o to, jak pomóc dziecku skuteczniej się uczyć. Tymczasem nie każde dziecko potrzebuje tego samego. Jedno najlepiej przyswaja nowe informacje w ruchu, inne podczas rozmowy, a jeszcze inne wtedy, gdy może stworzyć wokół nowego słowa całą historię.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Zamiast więc zaczynać wrzesień od kolejnej listy słówek do zapamiętania, warto przez chwilę poobserwować własne dziecko. Co sprawia, że zaczyna spontanicznie mówić po angielsku? Co zapamiętuje bez wysiłku? A kiedy nauka szybko zaczyna je nudzić?</w:t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Znaki zodiaku oczywiście nie zastąpią takiej obserwacji. Mogą być jednak zabawnym pretekstem, żeby spojrzeć na różne sposoby przyswajania języka i sprawdzić, który z nich najbardziej przypomina nasze dziecko.</w:t>
      </w:r>
    </w:p>
    <w:p w:rsidR="00000000" w:rsidDel="00000000" w:rsidP="00000000" w:rsidRDefault="00000000" w:rsidRPr="00000000" w14:paraId="0000000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Baran – Sprinter</w:t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Usłyszał nowe słowo? Najchętniej wykorzysta je natychmiast. Dziecko spod znaku Barana nie musi mieć pewności, czy wszystko dobrze zrozumiało – najważniejsze, żeby spróbować. Jeśli po drodze pomyli słówko albo końcówkę? Trudno, następnym razem pójdzie lepiej.</w:t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Krótkie wyzwania, zabawy językowe, szybkie pytania i jak najwięcej okazji do spontanicznego mówienia.</w:t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Byk – Praktyk</w:t>
      </w:r>
    </w:p>
    <w:p w:rsidR="00000000" w:rsidDel="00000000" w:rsidP="00000000" w:rsidRDefault="00000000" w:rsidRPr="00000000" w14:paraId="0000001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„A po co mi to?” – jeśli słyszysz to pytanie wyjątkowo często, być może masz w domu zodiakalnego Byka. Angielski zaczyna mieć dla niego sens wtedy, gdy można go do czegoś wykorzystać: zamówić lody na wakacjach, zrozumieć instrukcję zabawki albo powiedzieć komuś, jaki deser chce wybrać.</w:t>
      </w:r>
    </w:p>
    <w:p w:rsidR="00000000" w:rsidDel="00000000" w:rsidP="00000000" w:rsidRDefault="00000000" w:rsidRPr="00000000" w14:paraId="0000001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Nauka osadzona w codziennych sytuacjach, scenki, zabawa w sklep, restaurację czy podróż i zadania, których cel jest od razu widoczny.</w:t>
      </w:r>
    </w:p>
    <w:p w:rsidR="00000000" w:rsidDel="00000000" w:rsidP="00000000" w:rsidRDefault="00000000" w:rsidRPr="00000000" w14:paraId="0000001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Bliźnięta – Gaduła</w:t>
      </w:r>
    </w:p>
    <w:p w:rsidR="00000000" w:rsidDel="00000000" w:rsidP="00000000" w:rsidRDefault="00000000" w:rsidRPr="00000000" w14:paraId="0000001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Cisza zdecydowanie nie jest ich ulubioną metodą nauki. Bliźnięta mówią do siebie, prowadzą dialogi między zabawkami, komentują to, co widzą, a czasem same wymyślają odpowiedzi na pytania, których nikt jeszcze nie zadał. I właśnie dzięki temu język bardzo szybko zaczyna żyć.</w:t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im służyć? Rozmowa, odgrywanie scenek, zabawy w role i możliwość używania angielskiego bez ciągłego zatrzymywania się przy każdym błędzie.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Rak – Rozmówca</w:t>
      </w:r>
    </w:p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Dla Raka język jest przede wszystkim sposobem na kontakt z drugim człowiekiem. Nowe słowa łatwiej zostają w głowie, kiedy są częścią prawdziwej rozmowy, wspólnej zabawy albo poznawania kogoś nowego. Nawet jeśli początkowo komunikacja składa się trochę ze słów, trochę z gestów, a trochę z uśmiechu.</w:t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Regularny kontakt z osobą, z którą naprawdę może porozmawiać po angielsku, oraz sytuacje, w których język służy budowaniu relacji.</w:t>
      </w:r>
    </w:p>
    <w:p w:rsidR="00000000" w:rsidDel="00000000" w:rsidP="00000000" w:rsidRDefault="00000000" w:rsidRPr="00000000" w14:paraId="0000002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Lew – Artysta</w:t>
      </w:r>
    </w:p>
    <w:p w:rsidR="00000000" w:rsidDel="00000000" w:rsidP="00000000" w:rsidRDefault="00000000" w:rsidRPr="00000000" w14:paraId="0000002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Czytanie krótkiego dialogu? Dla Lwa to już prawie premiera teatralna. Z odpowiednią intonacją, gestem i obowiązkową publicznością. Dziecko spod tego znaku chętnie pokazuje to, czego się nauczyło, a możliwość zaprezentowania nowych umiejętności działa na nie jak dodatkowa motywacja.</w:t>
      </w:r>
    </w:p>
    <w:p w:rsidR="00000000" w:rsidDel="00000000" w:rsidP="00000000" w:rsidRDefault="00000000" w:rsidRPr="00000000" w14:paraId="0000002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Piosenki, krótkie przedstawienia, czytanie na głos, prezentacje i zabawy, w których można wcielić się w inną postać.</w:t>
      </w:r>
    </w:p>
    <w:p w:rsidR="00000000" w:rsidDel="00000000" w:rsidP="00000000" w:rsidRDefault="00000000" w:rsidRPr="00000000" w14:paraId="0000002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Panna – Organizatorka</w:t>
      </w:r>
    </w:p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Jedne dzieci widzą dziesięć nowych słówek. Panna widzi trzy kategorie, dwa podobieństwa i zasadę, według której można je uporządkować. Lubi rozumieć, jak coś działa, odnajdywać schematy i łączyć nowe informacje z tym, co już zna.</w:t>
      </w:r>
    </w:p>
    <w:p w:rsidR="00000000" w:rsidDel="00000000" w:rsidP="00000000" w:rsidRDefault="00000000" w:rsidRPr="00000000" w14:paraId="0000002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jej służyć? Grupowanie słów, mapy skojarzeń, kategorie, układanie własnych zestawów i odkrywanie językowych prawidłowości.</w:t>
      </w:r>
    </w:p>
    <w:p w:rsidR="00000000" w:rsidDel="00000000" w:rsidP="00000000" w:rsidRDefault="00000000" w:rsidRPr="00000000" w14:paraId="0000003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Waga – Bohater filmowy</w:t>
      </w:r>
    </w:p>
    <w:p w:rsidR="00000000" w:rsidDel="00000000" w:rsidP="00000000" w:rsidRDefault="00000000" w:rsidRPr="00000000" w14:paraId="0000003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Czasem wystarczy jedna ukochana postać, żeby angielskie zwroty zaczęły wchodzić do głowy niemal same. Waga potrafi powtarzać kwestie bohaterów z dokładnie tą samą intonacją, zapamiętywać całe frazy i wracać do nich długo po zakończeniu bajki.</w:t>
      </w:r>
    </w:p>
    <w:p w:rsidR="00000000" w:rsidDel="00000000" w:rsidP="00000000" w:rsidRDefault="00000000" w:rsidRPr="00000000" w14:paraId="0000003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jej służyć? Animacje, filmy, krótkie scenki, piosenki i bohaterowie, z którymi dziecko może się emocjonalnie związać.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Skorpion – Odkrywca</w:t>
      </w:r>
    </w:p>
    <w:p w:rsidR="00000000" w:rsidDel="00000000" w:rsidP="00000000" w:rsidRDefault="00000000" w:rsidRPr="00000000" w14:paraId="0000003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Nie zawsze pokaże, ile już wie. Za to chętnie samodzielnie sprawdzi znaczenie nowego słowa, poszuka odpowiedzi i </w:t>
      </w:r>
      <w:r w:rsidDel="00000000" w:rsidR="00000000" w:rsidRPr="00000000">
        <w:rPr>
          <w:rtl w:val="0"/>
        </w:rPr>
        <w:t xml:space="preserve">spróbuje</w:t>
      </w:r>
      <w:r w:rsidDel="00000000" w:rsidR="00000000" w:rsidRPr="00000000">
        <w:rPr>
          <w:rtl w:val="0"/>
        </w:rPr>
        <w:t xml:space="preserve"> rozgryźć trudniejsze zagadnienie. A później może zupełnie niespodziewanie wykorzystać zwrot, którego – jak rodzicowi się wydawało – wcale nie zapamiętał.</w:t>
      </w:r>
    </w:p>
    <w:p w:rsidR="00000000" w:rsidDel="00000000" w:rsidP="00000000" w:rsidRDefault="00000000" w:rsidRPr="00000000" w14:paraId="0000003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Zagadki, zadania wymagające odkrywania odpowiedzi, samodzielne poszukiwania i możliwość dochodzenia do reguł zamiast otrzymywania ich od razu.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Strzelec – Wiercipięta</w:t>
      </w:r>
    </w:p>
    <w:p w:rsidR="00000000" w:rsidDel="00000000" w:rsidP="00000000" w:rsidRDefault="00000000" w:rsidRPr="00000000" w14:paraId="0000003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„Jump” najlepiej zapamiętuje, skacząc. „Run” – </w:t>
      </w:r>
      <w:r w:rsidDel="00000000" w:rsidR="00000000" w:rsidRPr="00000000">
        <w:rPr>
          <w:rtl w:val="0"/>
        </w:rPr>
        <w:t xml:space="preserve">biegnąc</w:t>
      </w:r>
      <w:r w:rsidDel="00000000" w:rsidR="00000000" w:rsidRPr="00000000">
        <w:rPr>
          <w:rtl w:val="0"/>
        </w:rPr>
        <w:t xml:space="preserve">. A jeśli całe zadanie można wykonać w ruchu, tym lepiej. Długie siedzenie przy biurku zdecydowanie nie jest jedyną drogą do nauki.</w:t>
      </w:r>
    </w:p>
    <w:p w:rsidR="00000000" w:rsidDel="00000000" w:rsidP="00000000" w:rsidRDefault="00000000" w:rsidRPr="00000000" w14:paraId="0000004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Gry ruchowe, pokazywanie znaczenia słów gestem, poszukiwanie przedmiotów w domu i zadania, podczas których można wstać z krzesła.</w:t>
      </w:r>
    </w:p>
    <w:p w:rsidR="00000000" w:rsidDel="00000000" w:rsidP="00000000" w:rsidRDefault="00000000" w:rsidRPr="00000000" w14:paraId="0000004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Koziorożec – Gracz</w:t>
      </w:r>
    </w:p>
    <w:p w:rsidR="00000000" w:rsidDel="00000000" w:rsidP="00000000" w:rsidRDefault="00000000" w:rsidRPr="00000000" w14:paraId="0000004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Jeszcze jedna misja, jeszcze jeden poziom i… przy okazji kilka nowych angielskich zwrotów. Gry sprawiają, że język przestaje być osobnym przedmiotem do nauczenia, a staje się narzędziem potrzebnym do osiągnięcia konkretnego celu.</w:t>
      </w:r>
    </w:p>
    <w:p w:rsidR="00000000" w:rsidDel="00000000" w:rsidP="00000000" w:rsidRDefault="00000000" w:rsidRPr="00000000" w14:paraId="0000004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Gry językowe, quizy, misje, zdobywanie kolejnych etapów oraz zadania, w których angielski jest potrzebny, żeby przejść dalej.</w:t>
      </w:r>
    </w:p>
    <w:p w:rsidR="00000000" w:rsidDel="00000000" w:rsidP="00000000" w:rsidRDefault="00000000" w:rsidRPr="00000000" w14:paraId="00000049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Wodnik – Mistrz skojarzeń</w:t>
      </w:r>
    </w:p>
    <w:p w:rsidR="00000000" w:rsidDel="00000000" w:rsidP="00000000" w:rsidRDefault="00000000" w:rsidRPr="00000000" w14:paraId="0000004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Im dziwniejsze skojarzenie, tym większa szansa, że Wodnik zapamięta je na długo. Nowe słowo może połączyć z zabawnym obrazem, historią, innym dźwiękiem albo czymś, co dla całej reszty rodziny nie ma najmniejszego sensu. I właśnie dlatego działa.</w:t>
      </w:r>
    </w:p>
    <w:p w:rsidR="00000000" w:rsidDel="00000000" w:rsidP="00000000" w:rsidRDefault="00000000" w:rsidRPr="00000000" w14:paraId="0000004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mu służyć? Własne skojarzenia, rysunki, zabawne historie, kalambury i swobodne łączenie nowych słów z tym, co dziecko już zna.</w:t>
      </w:r>
    </w:p>
    <w:p w:rsidR="00000000" w:rsidDel="00000000" w:rsidP="00000000" w:rsidRDefault="00000000" w:rsidRPr="00000000" w14:paraId="0000004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Ryby – Marzyciel</w:t>
      </w:r>
    </w:p>
    <w:p w:rsidR="00000000" w:rsidDel="00000000" w:rsidP="00000000" w:rsidRDefault="00000000" w:rsidRPr="00000000" w14:paraId="0000005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Jedno angielskie słowo może wystarczyć, żeby powstała cała opowieść. Ryby chętnie uruchamiają wyobraźnię, dopowiadają własne historie i tworzą światy wokół tego, czego właśnie się uczą. Tam, gdzie inni widzą słówko „cloud”, one mogą już widzieć chmurę zmieniającą się w latający zamek.</w:t>
      </w:r>
    </w:p>
    <w:p w:rsidR="00000000" w:rsidDel="00000000" w:rsidP="00000000" w:rsidRDefault="00000000" w:rsidRPr="00000000" w14:paraId="0000005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 może im służyć? Storytelling, ilustracje, wymyślanie zakończeń historii, piosenki i zadania wykorzystujące wyobraźnię.</w:t>
      </w:r>
    </w:p>
    <w:p w:rsidR="00000000" w:rsidDel="00000000" w:rsidP="00000000" w:rsidRDefault="00000000" w:rsidRPr="00000000" w14:paraId="0000005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Nie znak zodiaku, tylko dziecko</w:t>
      </w:r>
    </w:p>
    <w:p w:rsidR="00000000" w:rsidDel="00000000" w:rsidP="00000000" w:rsidRDefault="00000000" w:rsidRPr="00000000" w14:paraId="0000005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Oczywiście nie warto przebudowywać planu nauki tylko dlatego, że dziecko urodziło się w maju albo listopadzie. Znacznie ważniejsze jest obserwowanie, w jakich sytuacjach angielski pojawia się u niego najbardziej naturalnie - kiedy zaczyna mówić bez zachęcania, powtarzać zasłyszane zwroty, zadawać pytania albo wykorzystywać nowe słowa podczas zabawy.</w:t>
      </w:r>
    </w:p>
    <w:p w:rsidR="00000000" w:rsidDel="00000000" w:rsidP="00000000" w:rsidRDefault="00000000" w:rsidRPr="00000000" w14:paraId="0000005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Dzieci nie potrzebują kolejnego przedmiotu do nauczenia się. Potrzebują przestrzeni, w której mogą zacząć naprawdę używać angielskiego</w:t>
      </w:r>
      <w:r w:rsidDel="00000000" w:rsidR="00000000" w:rsidRPr="00000000">
        <w:rPr>
          <w:rtl w:val="0"/>
        </w:rPr>
        <w:t xml:space="preserve"> – mówi Adrienne Landry, główna metodolożka w Novakid. – </w:t>
      </w:r>
      <w:r w:rsidDel="00000000" w:rsidR="00000000" w:rsidRPr="00000000">
        <w:rPr>
          <w:i w:val="1"/>
          <w:iCs w:val="1"/>
          <w:rtl w:val="0"/>
        </w:rPr>
        <w:t xml:space="preserve">Dlatego zamiast skupiać się wyłącznie na zapamiętywaniu słówek czy zasad gramatycznych, warto stwarzać dziecku jak najwięcej okazji do rozmowy, zabawy, próbowania i popełniania błędów. To właśnie wtedy język stopniowo staje się czymś naturalnym: przestaje być wiedzą, którą trzeba odtworzyć na sprawdzianie, a zaczyna być narzędziem do rozmowy, poznawania ludzi, zabawy czy odkrywania świata. Jedno dziecko zacznie mówić podczas gry, inne wciągnie się w opowiadanie historii, a jeszcze inne będzie potrzebowało kontaktu z drugim człowiekiem. Nie chodzi więc o wtłoczenie wszystkich dzieci w jeden sposób nauki, ale o stworzenie im warunków, w których mogą aktywnie uczestniczyć i znaleźć własną drogę do języka. Ostatecznie najważniejsze nie jest przecież to, ile angielskich słów dziecko zna, ale czy potrafi swobodnie z nich skorzystać, kiedy naprawdę ich potrzebuje </w:t>
      </w:r>
      <w:r w:rsidDel="00000000" w:rsidR="00000000" w:rsidRPr="00000000">
        <w:rPr>
          <w:rtl w:val="0"/>
        </w:rPr>
        <w:t xml:space="preserve">– dodaje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Adrienne Landry.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Novakid to globalne środowisko naturalnej nauki języka angielskiego dla dzieci w wieku od 2 do 14 lat, stworzone jako alternatywa dla przestarzałych, szkolnych metod. Zamiast nudnych podręczników i nauki według schematów, platforma stawia na naturalną immersję, mówienie od pierwszej minuty oraz edukację przez angażującą zabawę. Dzięki zajęciom 1:1 z native speakerami, interaktywnym grom i technologii opartej na AI, dzieci zaczynają swobodnie w nim żyć, przełamują barierę mówienia i rozwijają dwujęzyczność.</w:t>
      </w:r>
    </w:p>
    <w:p w:rsidR="00000000" w:rsidDel="00000000" w:rsidP="00000000" w:rsidRDefault="00000000" w:rsidRPr="00000000" w14:paraId="0000005D">
      <w:pPr>
        <w:spacing w:after="240"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Novakid pomaga dzieciom wyrosnąć ponad sztywne ramy tradycyjnej klasy i otwiera przed nimi świat bez granic. Dotychczas ponad 1,2 miliona uczniów wzięło udział w lekcjach na platformie, a zaufało jej już ponad 1 milion rodzin w przeszło 50 krajach. Novakid może pochwalić się wskaźnikiem NPS na poziomie 90% oraz oceną 4,7/5 w serwisie Trustpilot.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7uQWJ2So2afC5hXfmhGttjJpA==">CgMxLjA4AHIhMWhrNjZaaV8weVlxbC1PMlJyakp3UFkxY3JPWS00MER2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