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E5801" w14:textId="1529D3D5" w:rsidR="003857D0" w:rsidRDefault="00663964" w:rsidP="00E506D3">
      <w:pPr>
        <w:spacing w:before="240"/>
        <w:jc w:val="center"/>
        <w:rPr>
          <w:b/>
          <w:bCs/>
          <w:sz w:val="72"/>
          <w:szCs w:val="72"/>
        </w:rPr>
      </w:pPr>
      <w:r w:rsidRPr="00E92F94">
        <w:rPr>
          <w:noProof/>
          <w:sz w:val="72"/>
          <w:szCs w:val="72"/>
        </w:rPr>
        <w:drawing>
          <wp:anchor distT="0" distB="0" distL="114300" distR="114300" simplePos="0" relativeHeight="251658240" behindDoc="1" locked="0" layoutInCell="1" allowOverlap="1" wp14:anchorId="770AEEFB" wp14:editId="797F0F43">
            <wp:simplePos x="0" y="0"/>
            <wp:positionH relativeFrom="margin">
              <wp:align>center</wp:align>
            </wp:positionH>
            <wp:positionV relativeFrom="margin">
              <wp:posOffset>-273950</wp:posOffset>
            </wp:positionV>
            <wp:extent cx="1742440" cy="791210"/>
            <wp:effectExtent l="0" t="0" r="0" b="8890"/>
            <wp:wrapTopAndBottom/>
            <wp:docPr id="1562538772" name="Imagen 6" descr="Dibujo en blanco y negro&#10;&#10;Descripción generada automáticamente con confianza media">
              <a:extLst xmlns:a="http://schemas.openxmlformats.org/drawingml/2006/main">
                <a:ext uri="{FF2B5EF4-FFF2-40B4-BE49-F238E27FC236}">
                  <a16:creationId xmlns:a16="http://schemas.microsoft.com/office/drawing/2014/main" id="{E9BC0B4B-4E50-4EC7-93F8-0115DA18E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bujo en blanco y negr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l="3725" r="-2"/>
                    <a:stretch>
                      <a:fillRect/>
                    </a:stretch>
                  </pic:blipFill>
                  <pic:spPr bwMode="auto">
                    <a:xfrm>
                      <a:off x="0" y="0"/>
                      <a:ext cx="1742440" cy="791210"/>
                    </a:xfrm>
                    <a:prstGeom prst="rect">
                      <a:avLst/>
                    </a:prstGeom>
                    <a:noFill/>
                  </pic:spPr>
                </pic:pic>
              </a:graphicData>
            </a:graphic>
            <wp14:sizeRelH relativeFrom="margin">
              <wp14:pctWidth>0</wp14:pctWidth>
            </wp14:sizeRelH>
            <wp14:sizeRelV relativeFrom="margin">
              <wp14:pctHeight>0</wp14:pctHeight>
            </wp14:sizeRelV>
          </wp:anchor>
        </w:drawing>
      </w:r>
      <w:r w:rsidR="00BD3915">
        <w:rPr>
          <w:b/>
          <w:bCs/>
          <w:sz w:val="72"/>
          <w:szCs w:val="72"/>
        </w:rPr>
        <w:t>LOVE OF LESBIAN</w:t>
      </w:r>
    </w:p>
    <w:p w14:paraId="5AE80799" w14:textId="2FF2C8E5" w:rsidR="00643311" w:rsidRDefault="00643311" w:rsidP="00D17B3E">
      <w:pPr>
        <w:spacing w:before="240"/>
        <w:jc w:val="center"/>
        <w:rPr>
          <w:b/>
          <w:bCs/>
          <w:sz w:val="32"/>
          <w:szCs w:val="32"/>
        </w:rPr>
      </w:pPr>
      <w:r w:rsidRPr="00643311">
        <w:rPr>
          <w:b/>
          <w:bCs/>
          <w:sz w:val="32"/>
          <w:szCs w:val="32"/>
        </w:rPr>
        <w:t>LUEGO DE AGOTAR EL AUDITORIO NACIONAL, LOVE OF LESBIAN ANUNCIA NUEVO Y ÚLTIMO SHOW EN LA CMDX</w:t>
      </w:r>
    </w:p>
    <w:p w14:paraId="2FA121FE" w14:textId="09B75FEF" w:rsidR="00D17B3E" w:rsidRDefault="00BD3915" w:rsidP="00D17B3E">
      <w:pPr>
        <w:spacing w:before="240"/>
        <w:jc w:val="center"/>
        <w:rPr>
          <w:b/>
          <w:bCs/>
          <w:sz w:val="32"/>
          <w:szCs w:val="32"/>
          <w:lang w:val="es-MX"/>
        </w:rPr>
      </w:pPr>
      <w:r>
        <w:rPr>
          <w:b/>
          <w:bCs/>
          <w:sz w:val="32"/>
          <w:szCs w:val="32"/>
          <w:lang w:val="es-MX"/>
        </w:rPr>
        <w:t>2</w:t>
      </w:r>
      <w:r w:rsidR="00632E67">
        <w:rPr>
          <w:b/>
          <w:bCs/>
          <w:sz w:val="32"/>
          <w:szCs w:val="32"/>
          <w:lang w:val="es-MX"/>
        </w:rPr>
        <w:t>4</w:t>
      </w:r>
      <w:r w:rsidR="008762C6">
        <w:rPr>
          <w:b/>
          <w:bCs/>
          <w:sz w:val="32"/>
          <w:szCs w:val="32"/>
          <w:lang w:val="es-MX"/>
        </w:rPr>
        <w:t xml:space="preserve"> DE </w:t>
      </w:r>
      <w:r>
        <w:rPr>
          <w:b/>
          <w:bCs/>
          <w:sz w:val="32"/>
          <w:szCs w:val="32"/>
          <w:lang w:val="es-MX"/>
        </w:rPr>
        <w:t>NOVIEMBRE</w:t>
      </w:r>
      <w:r w:rsidR="00166937">
        <w:rPr>
          <w:b/>
          <w:bCs/>
          <w:sz w:val="32"/>
          <w:szCs w:val="32"/>
          <w:lang w:val="es-MX"/>
        </w:rPr>
        <w:t xml:space="preserve"> </w:t>
      </w:r>
      <w:r w:rsidR="00702EF0">
        <w:rPr>
          <w:b/>
          <w:bCs/>
          <w:sz w:val="32"/>
          <w:szCs w:val="32"/>
          <w:lang w:val="es-MX"/>
        </w:rPr>
        <w:t>–</w:t>
      </w:r>
      <w:r w:rsidR="00D66B16" w:rsidRPr="7C66EF90">
        <w:rPr>
          <w:b/>
          <w:bCs/>
          <w:sz w:val="32"/>
          <w:szCs w:val="32"/>
          <w:lang w:val="es-MX"/>
        </w:rPr>
        <w:t xml:space="preserve"> </w:t>
      </w:r>
      <w:r w:rsidR="008F1CBC">
        <w:rPr>
          <w:b/>
          <w:bCs/>
          <w:sz w:val="32"/>
          <w:szCs w:val="32"/>
          <w:lang w:val="es-MX"/>
        </w:rPr>
        <w:t>TEATRO METROPÓLITAN</w:t>
      </w:r>
    </w:p>
    <w:p w14:paraId="34A5770A" w14:textId="26B333D4" w:rsidR="00E66BD0" w:rsidRDefault="00663964" w:rsidP="00D17B3E">
      <w:pPr>
        <w:spacing w:before="240"/>
        <w:jc w:val="center"/>
        <w:rPr>
          <w:b/>
          <w:bCs/>
          <w:sz w:val="32"/>
          <w:szCs w:val="32"/>
          <w:lang w:val="es-MX"/>
        </w:rPr>
      </w:pPr>
      <w:r>
        <w:br/>
      </w:r>
      <w:r w:rsidR="00F96439" w:rsidRPr="7D936C24">
        <w:rPr>
          <w:b/>
          <w:bCs/>
          <w:sz w:val="32"/>
          <w:szCs w:val="32"/>
          <w:lang w:val="es-MX"/>
        </w:rPr>
        <w:t>P</w:t>
      </w:r>
      <w:r w:rsidR="4A120151" w:rsidRPr="7D936C24">
        <w:rPr>
          <w:b/>
          <w:bCs/>
          <w:sz w:val="32"/>
          <w:szCs w:val="32"/>
          <w:lang w:val="es-MX"/>
        </w:rPr>
        <w:t>REVENTA BANAMEX</w:t>
      </w:r>
      <w:r w:rsidRPr="7D936C24">
        <w:rPr>
          <w:b/>
          <w:bCs/>
          <w:sz w:val="32"/>
          <w:szCs w:val="32"/>
          <w:lang w:val="es-MX"/>
        </w:rPr>
        <w:t>:</w:t>
      </w:r>
      <w:r w:rsidR="0046452F" w:rsidRPr="7D936C24">
        <w:rPr>
          <w:b/>
          <w:bCs/>
          <w:sz w:val="32"/>
          <w:szCs w:val="32"/>
          <w:lang w:val="es-MX"/>
        </w:rPr>
        <w:t xml:space="preserve"> </w:t>
      </w:r>
      <w:r w:rsidR="00E36F24">
        <w:rPr>
          <w:b/>
          <w:bCs/>
          <w:sz w:val="32"/>
          <w:szCs w:val="32"/>
          <w:lang w:val="es-MX"/>
        </w:rPr>
        <w:t>20</w:t>
      </w:r>
      <w:r w:rsidR="004D536F">
        <w:rPr>
          <w:b/>
          <w:bCs/>
          <w:sz w:val="32"/>
          <w:szCs w:val="32"/>
          <w:lang w:val="es-MX"/>
        </w:rPr>
        <w:t xml:space="preserve"> DE AGOSTO</w:t>
      </w:r>
      <w:r w:rsidR="00CA6EE0" w:rsidRPr="7D936C24">
        <w:rPr>
          <w:b/>
          <w:bCs/>
          <w:sz w:val="32"/>
          <w:szCs w:val="32"/>
          <w:lang w:val="es-MX"/>
        </w:rPr>
        <w:t>, 11:00 A.M.</w:t>
      </w:r>
    </w:p>
    <w:p w14:paraId="0F058618" w14:textId="468377C4" w:rsidR="003E7C27" w:rsidRPr="003E7C27" w:rsidRDefault="003E7C27" w:rsidP="003E7C27">
      <w:pPr>
        <w:numPr>
          <w:ilvl w:val="0"/>
          <w:numId w:val="2"/>
        </w:numPr>
        <w:spacing w:before="240" w:after="240"/>
        <w:jc w:val="both"/>
        <w:rPr>
          <w:rFonts w:ascii="Helvetica" w:eastAsiaTheme="minorEastAsia" w:hAnsi="Helvetica" w:cs="Times New Roman (Cuerpo en alfa"/>
          <w:kern w:val="2"/>
          <w:sz w:val="24"/>
          <w:szCs w:val="24"/>
          <w:lang w:val="es-MX" w:eastAsia="en-US"/>
          <w14:ligatures w14:val="standardContextual"/>
        </w:rPr>
      </w:pPr>
      <w:r w:rsidRPr="003E7C27">
        <w:rPr>
          <w:rFonts w:ascii="Helvetica" w:eastAsiaTheme="minorEastAsia" w:hAnsi="Helvetica" w:cs="Times New Roman (Cuerpo en alfa"/>
          <w:kern w:val="2"/>
          <w:sz w:val="24"/>
          <w:szCs w:val="24"/>
          <w:lang w:val="es-MX" w:eastAsia="en-US"/>
          <w14:ligatures w14:val="standardContextual"/>
        </w:rPr>
        <w:t xml:space="preserve">Tras completar el aforo total del Coloso de Reforma y confirmar su presencia en el Tecate Comuna de Puebla, la banda catalana responde a la devoción de su público con un reencuentro íntimo en el Teatro </w:t>
      </w:r>
      <w:proofErr w:type="spellStart"/>
      <w:r w:rsidRPr="003E7C27">
        <w:rPr>
          <w:rFonts w:ascii="Helvetica" w:eastAsiaTheme="minorEastAsia" w:hAnsi="Helvetica" w:cs="Times New Roman (Cuerpo en alfa"/>
          <w:kern w:val="2"/>
          <w:sz w:val="24"/>
          <w:szCs w:val="24"/>
          <w:lang w:val="es-MX" w:eastAsia="en-US"/>
          <w14:ligatures w14:val="standardContextual"/>
        </w:rPr>
        <w:t>Metr</w:t>
      </w:r>
      <w:r w:rsidR="001D250E">
        <w:rPr>
          <w:rFonts w:ascii="Helvetica" w:eastAsiaTheme="minorEastAsia" w:hAnsi="Helvetica" w:cs="Times New Roman (Cuerpo en alfa"/>
          <w:kern w:val="2"/>
          <w:sz w:val="24"/>
          <w:szCs w:val="24"/>
          <w:lang w:val="es-MX" w:eastAsia="en-US"/>
          <w14:ligatures w14:val="standardContextual"/>
        </w:rPr>
        <w:t>o</w:t>
      </w:r>
      <w:r w:rsidRPr="003E7C27">
        <w:rPr>
          <w:rFonts w:ascii="Helvetica" w:eastAsiaTheme="minorEastAsia" w:hAnsi="Helvetica" w:cs="Times New Roman (Cuerpo en alfa"/>
          <w:kern w:val="2"/>
          <w:sz w:val="24"/>
          <w:szCs w:val="24"/>
          <w:lang w:val="es-MX" w:eastAsia="en-US"/>
          <w14:ligatures w14:val="standardContextual"/>
        </w:rPr>
        <w:t>p</w:t>
      </w:r>
      <w:r w:rsidR="001D250E">
        <w:rPr>
          <w:rFonts w:ascii="Helvetica" w:eastAsiaTheme="minorEastAsia" w:hAnsi="Helvetica" w:cs="Times New Roman (Cuerpo en alfa"/>
          <w:kern w:val="2"/>
          <w:sz w:val="24"/>
          <w:szCs w:val="24"/>
          <w:lang w:val="es-MX" w:eastAsia="en-US"/>
          <w14:ligatures w14:val="standardContextual"/>
        </w:rPr>
        <w:t>ó</w:t>
      </w:r>
      <w:r w:rsidRPr="003E7C27">
        <w:rPr>
          <w:rFonts w:ascii="Helvetica" w:eastAsiaTheme="minorEastAsia" w:hAnsi="Helvetica" w:cs="Times New Roman (Cuerpo en alfa"/>
          <w:kern w:val="2"/>
          <w:sz w:val="24"/>
          <w:szCs w:val="24"/>
          <w:lang w:val="es-MX" w:eastAsia="en-US"/>
          <w14:ligatures w14:val="standardContextual"/>
        </w:rPr>
        <w:t>litan</w:t>
      </w:r>
      <w:proofErr w:type="spellEnd"/>
      <w:r w:rsidRPr="003E7C27">
        <w:rPr>
          <w:rFonts w:ascii="Helvetica" w:eastAsiaTheme="minorEastAsia" w:hAnsi="Helvetica" w:cs="Times New Roman (Cuerpo en alfa"/>
          <w:kern w:val="2"/>
          <w:sz w:val="24"/>
          <w:szCs w:val="24"/>
          <w:lang w:val="es-MX" w:eastAsia="en-US"/>
          <w14:ligatures w14:val="standardContextual"/>
        </w:rPr>
        <w:t>.</w:t>
      </w:r>
    </w:p>
    <w:p w14:paraId="2D8113CA" w14:textId="6DAA0C6C" w:rsidR="007D2EED" w:rsidRPr="003E7C27" w:rsidRDefault="003E7C27" w:rsidP="096D4D13">
      <w:pPr>
        <w:numPr>
          <w:ilvl w:val="0"/>
          <w:numId w:val="2"/>
        </w:numPr>
        <w:spacing w:before="240" w:after="240"/>
        <w:jc w:val="both"/>
        <w:rPr>
          <w:rFonts w:ascii="Helvetica" w:eastAsiaTheme="minorEastAsia" w:hAnsi="Helvetica" w:cs="Times New Roman (Cuerpo en alfa"/>
          <w:kern w:val="2"/>
          <w:sz w:val="24"/>
          <w:szCs w:val="24"/>
          <w:lang w:val="es-MX" w:eastAsia="en-US"/>
          <w14:ligatures w14:val="standardContextual"/>
        </w:rPr>
      </w:pPr>
      <w:r w:rsidRPr="003E7C27">
        <w:rPr>
          <w:rFonts w:ascii="Helvetica" w:eastAsiaTheme="minorEastAsia" w:hAnsi="Helvetica" w:cs="Times New Roman (Cuerpo en alfa"/>
          <w:kern w:val="2"/>
          <w:sz w:val="24"/>
          <w:szCs w:val="24"/>
          <w:lang w:val="es-MX" w:eastAsia="en-US"/>
          <w14:ligatures w14:val="standardContextual"/>
        </w:rPr>
        <w:t xml:space="preserve">Esta nueva cita nace como un regalo para «el club de los raros» en el marco de sus últimos directos en México antes del parón indefinido, y coincide con el despliegue de su nuevo álbum recopilatorio Nouvelle </w:t>
      </w:r>
      <w:proofErr w:type="spellStart"/>
      <w:r w:rsidRPr="003E7C27">
        <w:rPr>
          <w:rFonts w:ascii="Helvetica" w:eastAsiaTheme="minorEastAsia" w:hAnsi="Helvetica" w:cs="Times New Roman (Cuerpo en alfa"/>
          <w:kern w:val="2"/>
          <w:sz w:val="24"/>
          <w:szCs w:val="24"/>
          <w:lang w:val="es-MX" w:eastAsia="en-US"/>
          <w14:ligatures w14:val="standardContextual"/>
        </w:rPr>
        <w:t>Cuisine</w:t>
      </w:r>
      <w:proofErr w:type="spellEnd"/>
      <w:r w:rsidRPr="003E7C27">
        <w:rPr>
          <w:rFonts w:ascii="Helvetica" w:eastAsiaTheme="minorEastAsia" w:hAnsi="Helvetica" w:cs="Times New Roman (Cuerpo en alfa"/>
          <w:kern w:val="2"/>
          <w:sz w:val="24"/>
          <w:szCs w:val="24"/>
          <w:lang w:val="es-MX" w:eastAsia="en-US"/>
          <w14:ligatures w14:val="standardContextual"/>
        </w:rPr>
        <w:t xml:space="preserve"> Caníbal Vol. 3.</w:t>
      </w:r>
    </w:p>
    <w:p w14:paraId="37995A49" w14:textId="6B6B6097" w:rsidR="001D250E" w:rsidRDefault="001D250E" w:rsidP="001D250E">
      <w:pPr>
        <w:jc w:val="center"/>
        <w:rPr>
          <w:rFonts w:ascii="Helvetica" w:eastAsiaTheme="minorEastAsia" w:hAnsi="Helvetica" w:cs="Times New Roman (Cuerpo en alfa"/>
          <w:b/>
          <w:bCs/>
          <w:kern w:val="2"/>
          <w:sz w:val="24"/>
          <w:szCs w:val="24"/>
          <w:lang w:eastAsia="en-US"/>
          <w14:ligatures w14:val="standardContextual"/>
        </w:rPr>
      </w:pPr>
      <w:r>
        <w:rPr>
          <w:noProof/>
        </w:rPr>
        <w:lastRenderedPageBreak/>
        <w:drawing>
          <wp:inline distT="0" distB="0" distL="0" distR="0" wp14:anchorId="67079F49" wp14:editId="75BB4F34">
            <wp:extent cx="4448175" cy="3997655"/>
            <wp:effectExtent l="0" t="0" r="0" b="3175"/>
            <wp:docPr id="12591694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0565" cy="3999803"/>
                    </a:xfrm>
                    <a:prstGeom prst="rect">
                      <a:avLst/>
                    </a:prstGeom>
                    <a:noFill/>
                    <a:ln>
                      <a:noFill/>
                    </a:ln>
                  </pic:spPr>
                </pic:pic>
              </a:graphicData>
            </a:graphic>
          </wp:inline>
        </w:drawing>
      </w:r>
    </w:p>
    <w:p w14:paraId="1EB929E9" w14:textId="656039E1" w:rsidR="003E7C27" w:rsidRDefault="003E7C27" w:rsidP="003E7C27">
      <w:pPr>
        <w:jc w:val="both"/>
        <w:rPr>
          <w:rFonts w:ascii="Helvetica" w:eastAsiaTheme="minorEastAsia" w:hAnsi="Helvetica" w:cs="Times New Roman (Cuerpo en alfa"/>
          <w:b/>
          <w:bCs/>
          <w:kern w:val="2"/>
          <w:sz w:val="24"/>
          <w:szCs w:val="24"/>
          <w:lang w:val="es-MX" w:eastAsia="en-US"/>
          <w14:ligatures w14:val="standardContextual"/>
        </w:rPr>
      </w:pPr>
      <w:r w:rsidRPr="003E7C27">
        <w:rPr>
          <w:rFonts w:ascii="Helvetica" w:eastAsiaTheme="minorEastAsia" w:hAnsi="Helvetica" w:cs="Times New Roman (Cuerpo en alfa"/>
          <w:kern w:val="2"/>
          <w:sz w:val="24"/>
          <w:szCs w:val="24"/>
          <w:lang w:val="es-MX" w:eastAsia="en-US"/>
          <w14:ligatures w14:val="standardContextual"/>
        </w:rPr>
        <w:t xml:space="preserve">Como un gesto de gratitud y un regalo directo para sus fans más leales, la banda liderada por Santi Balmes abre una fecha muy especial en el recinto que albergó los momentos más confesionales de su historia en la capital: el Teatro </w:t>
      </w:r>
      <w:proofErr w:type="spellStart"/>
      <w:r w:rsidRPr="003E7C27">
        <w:rPr>
          <w:rFonts w:ascii="Helvetica" w:eastAsiaTheme="minorEastAsia" w:hAnsi="Helvetica" w:cs="Times New Roman (Cuerpo en alfa"/>
          <w:kern w:val="2"/>
          <w:sz w:val="24"/>
          <w:szCs w:val="24"/>
          <w:lang w:val="es-MX" w:eastAsia="en-US"/>
          <w14:ligatures w14:val="standardContextual"/>
        </w:rPr>
        <w:t>Metropólitan</w:t>
      </w:r>
      <w:proofErr w:type="spellEnd"/>
      <w:r w:rsidRPr="003E7C27">
        <w:rPr>
          <w:rFonts w:ascii="Helvetica" w:eastAsiaTheme="minorEastAsia" w:hAnsi="Helvetica" w:cs="Times New Roman (Cuerpo en alfa"/>
          <w:kern w:val="2"/>
          <w:sz w:val="24"/>
          <w:szCs w:val="24"/>
          <w:lang w:val="es-MX" w:eastAsia="en-US"/>
          <w14:ligatures w14:val="standardContextual"/>
        </w:rPr>
        <w:t>. </w:t>
      </w:r>
      <w:r w:rsidRPr="003E7C27">
        <w:rPr>
          <w:rFonts w:ascii="Helvetica" w:eastAsiaTheme="minorEastAsia" w:hAnsi="Helvetica" w:cs="Times New Roman (Cuerpo en alfa"/>
          <w:b/>
          <w:bCs/>
          <w:kern w:val="2"/>
          <w:sz w:val="24"/>
          <w:szCs w:val="24"/>
          <w:lang w:val="es-MX" w:eastAsia="en-US"/>
          <w14:ligatures w14:val="standardContextual"/>
        </w:rPr>
        <w:t>La cita será el 24 de noviembre. </w:t>
      </w:r>
    </w:p>
    <w:p w14:paraId="03000AFC" w14:textId="77777777" w:rsidR="00691553" w:rsidRPr="003E7C27" w:rsidRDefault="00691553" w:rsidP="003E7C27">
      <w:pPr>
        <w:jc w:val="both"/>
        <w:rPr>
          <w:rFonts w:ascii="Helvetica" w:eastAsiaTheme="minorEastAsia" w:hAnsi="Helvetica" w:cs="Times New Roman (Cuerpo en alfa"/>
          <w:kern w:val="2"/>
          <w:sz w:val="24"/>
          <w:szCs w:val="24"/>
          <w:lang w:val="es-MX" w:eastAsia="en-US"/>
          <w14:ligatures w14:val="standardContextual"/>
        </w:rPr>
      </w:pPr>
    </w:p>
    <w:p w14:paraId="4089A2BE" w14:textId="77777777" w:rsidR="003E7C27" w:rsidRDefault="003E7C27" w:rsidP="003E7C27">
      <w:pPr>
        <w:jc w:val="both"/>
        <w:rPr>
          <w:rFonts w:ascii="Helvetica" w:eastAsiaTheme="minorEastAsia" w:hAnsi="Helvetica" w:cs="Times New Roman (Cuerpo en alfa"/>
          <w:kern w:val="2"/>
          <w:sz w:val="24"/>
          <w:szCs w:val="24"/>
          <w:lang w:val="es-MX" w:eastAsia="en-US"/>
          <w14:ligatures w14:val="standardContextual"/>
        </w:rPr>
      </w:pPr>
      <w:r w:rsidRPr="003E7C27">
        <w:rPr>
          <w:rFonts w:ascii="Helvetica" w:eastAsiaTheme="minorEastAsia" w:hAnsi="Helvetica" w:cs="Times New Roman (Cuerpo en alfa"/>
          <w:kern w:val="2"/>
          <w:sz w:val="24"/>
          <w:szCs w:val="24"/>
          <w:lang w:val="es-MX" w:eastAsia="en-US"/>
          <w14:ligatures w14:val="standardContextual"/>
        </w:rPr>
        <w:t xml:space="preserve">Agotar las más de 10,000 localidades del Auditorio Nacional va más allá de una cifra de taquilla: es el reflejo de un diálogo sostenido y profundo entre Love </w:t>
      </w:r>
      <w:proofErr w:type="spellStart"/>
      <w:r w:rsidRPr="003E7C27">
        <w:rPr>
          <w:rFonts w:ascii="Helvetica" w:eastAsiaTheme="minorEastAsia" w:hAnsi="Helvetica" w:cs="Times New Roman (Cuerpo en alfa"/>
          <w:kern w:val="2"/>
          <w:sz w:val="24"/>
          <w:szCs w:val="24"/>
          <w:lang w:val="es-MX" w:eastAsia="en-US"/>
          <w14:ligatures w14:val="standardContextual"/>
        </w:rPr>
        <w:t>of</w:t>
      </w:r>
      <w:proofErr w:type="spellEnd"/>
      <w:r w:rsidRPr="003E7C27">
        <w:rPr>
          <w:rFonts w:ascii="Helvetica" w:eastAsiaTheme="minorEastAsia" w:hAnsi="Helvetica" w:cs="Times New Roman (Cuerpo en alfa"/>
          <w:kern w:val="2"/>
          <w:sz w:val="24"/>
          <w:szCs w:val="24"/>
          <w:lang w:val="es-MX" w:eastAsia="en-US"/>
          <w14:ligatures w14:val="standardContextual"/>
        </w:rPr>
        <w:t xml:space="preserve"> </w:t>
      </w:r>
      <w:proofErr w:type="spellStart"/>
      <w:r w:rsidRPr="003E7C27">
        <w:rPr>
          <w:rFonts w:ascii="Helvetica" w:eastAsiaTheme="minorEastAsia" w:hAnsi="Helvetica" w:cs="Times New Roman (Cuerpo en alfa"/>
          <w:kern w:val="2"/>
          <w:sz w:val="24"/>
          <w:szCs w:val="24"/>
          <w:lang w:val="es-MX" w:eastAsia="en-US"/>
          <w14:ligatures w14:val="standardContextual"/>
        </w:rPr>
        <w:t>Lesbian</w:t>
      </w:r>
      <w:proofErr w:type="spellEnd"/>
      <w:r w:rsidRPr="003E7C27">
        <w:rPr>
          <w:rFonts w:ascii="Helvetica" w:eastAsiaTheme="minorEastAsia" w:hAnsi="Helvetica" w:cs="Times New Roman (Cuerpo en alfa"/>
          <w:kern w:val="2"/>
          <w:sz w:val="24"/>
          <w:szCs w:val="24"/>
          <w:lang w:val="es-MX" w:eastAsia="en-US"/>
          <w14:ligatures w14:val="standardContextual"/>
        </w:rPr>
        <w:t xml:space="preserve"> y el público mexicano. Tras sus pasos por este escenario en 2018 (con la gira de El Poeta Halley) y en 2022 (con el tour de V.E.H.N.), este concierto marcará la tercera ocasión en que la banda barcelonesa habite el recinto de Reforma. Este nuevo </w:t>
      </w:r>
      <w:proofErr w:type="spellStart"/>
      <w:r w:rsidRPr="003E7C27">
        <w:rPr>
          <w:rFonts w:ascii="Helvetica" w:eastAsiaTheme="minorEastAsia" w:hAnsi="Helvetica" w:cs="Times New Roman (Cuerpo en alfa"/>
          <w:kern w:val="2"/>
          <w:sz w:val="24"/>
          <w:szCs w:val="24"/>
          <w:lang w:val="es-MX" w:eastAsia="en-US"/>
          <w14:ligatures w14:val="standardContextual"/>
        </w:rPr>
        <w:t>sold</w:t>
      </w:r>
      <w:proofErr w:type="spellEnd"/>
      <w:r w:rsidRPr="003E7C27">
        <w:rPr>
          <w:rFonts w:ascii="Helvetica" w:eastAsiaTheme="minorEastAsia" w:hAnsi="Helvetica" w:cs="Times New Roman (Cuerpo en alfa"/>
          <w:kern w:val="2"/>
          <w:sz w:val="24"/>
          <w:szCs w:val="24"/>
          <w:lang w:val="es-MX" w:eastAsia="en-US"/>
          <w14:ligatures w14:val="standardContextual"/>
        </w:rPr>
        <w:t xml:space="preserve"> </w:t>
      </w:r>
      <w:proofErr w:type="spellStart"/>
      <w:r w:rsidRPr="003E7C27">
        <w:rPr>
          <w:rFonts w:ascii="Helvetica" w:eastAsiaTheme="minorEastAsia" w:hAnsi="Helvetica" w:cs="Times New Roman (Cuerpo en alfa"/>
          <w:kern w:val="2"/>
          <w:sz w:val="24"/>
          <w:szCs w:val="24"/>
          <w:lang w:val="es-MX" w:eastAsia="en-US"/>
          <w14:ligatures w14:val="standardContextual"/>
        </w:rPr>
        <w:t>out</w:t>
      </w:r>
      <w:proofErr w:type="spellEnd"/>
      <w:r w:rsidRPr="003E7C27">
        <w:rPr>
          <w:rFonts w:ascii="Helvetica" w:eastAsiaTheme="minorEastAsia" w:hAnsi="Helvetica" w:cs="Times New Roman (Cuerpo en alfa"/>
          <w:kern w:val="2"/>
          <w:sz w:val="24"/>
          <w:szCs w:val="24"/>
          <w:lang w:val="es-MX" w:eastAsia="en-US"/>
          <w14:ligatures w14:val="standardContextual"/>
        </w:rPr>
        <w:t xml:space="preserve"> confirma la vigencia de una comunidad que se reúne para celebrar sus canciones antes del parón indefinido de los escenarios.</w:t>
      </w:r>
    </w:p>
    <w:p w14:paraId="542E9911" w14:textId="77777777" w:rsidR="00691553" w:rsidRPr="003E7C27" w:rsidRDefault="00691553" w:rsidP="003E7C27">
      <w:pPr>
        <w:jc w:val="both"/>
        <w:rPr>
          <w:rFonts w:ascii="Helvetica" w:eastAsiaTheme="minorEastAsia" w:hAnsi="Helvetica" w:cs="Times New Roman (Cuerpo en alfa"/>
          <w:kern w:val="2"/>
          <w:sz w:val="24"/>
          <w:szCs w:val="24"/>
          <w:lang w:val="es-MX" w:eastAsia="en-US"/>
          <w14:ligatures w14:val="standardContextual"/>
        </w:rPr>
      </w:pPr>
    </w:p>
    <w:p w14:paraId="7B35175B" w14:textId="77777777" w:rsidR="003E7C27" w:rsidRDefault="003E7C27" w:rsidP="003E7C27">
      <w:pPr>
        <w:jc w:val="both"/>
        <w:rPr>
          <w:rFonts w:ascii="Helvetica" w:eastAsiaTheme="minorEastAsia" w:hAnsi="Helvetica" w:cs="Times New Roman (Cuerpo en alfa"/>
          <w:kern w:val="2"/>
          <w:sz w:val="24"/>
          <w:szCs w:val="24"/>
          <w:lang w:val="es-MX" w:eastAsia="en-US"/>
          <w14:ligatures w14:val="standardContextual"/>
        </w:rPr>
      </w:pPr>
      <w:r w:rsidRPr="003E7C27">
        <w:rPr>
          <w:rFonts w:ascii="Helvetica" w:eastAsiaTheme="minorEastAsia" w:hAnsi="Helvetica" w:cs="Times New Roman (Cuerpo en alfa"/>
          <w:kern w:val="2"/>
          <w:sz w:val="24"/>
          <w:szCs w:val="24"/>
          <w:lang w:val="es-MX" w:eastAsia="en-US"/>
          <w14:ligatures w14:val="standardContextual"/>
        </w:rPr>
        <w:t>Esta confirmación se suma además a la reciente incorporación de la banda al cartel del festival Tecate Comuna 2026 (28 de noviembre en Puebla), completando una recta final de año inolvidable en suelo mexicano.</w:t>
      </w:r>
    </w:p>
    <w:p w14:paraId="6034D009" w14:textId="77777777" w:rsidR="00691553" w:rsidRPr="003E7C27" w:rsidRDefault="00691553" w:rsidP="003E7C27">
      <w:pPr>
        <w:jc w:val="both"/>
        <w:rPr>
          <w:rFonts w:ascii="Helvetica" w:eastAsiaTheme="minorEastAsia" w:hAnsi="Helvetica" w:cs="Times New Roman (Cuerpo en alfa"/>
          <w:kern w:val="2"/>
          <w:sz w:val="24"/>
          <w:szCs w:val="24"/>
          <w:lang w:val="es-MX" w:eastAsia="en-US"/>
          <w14:ligatures w14:val="standardContextual"/>
        </w:rPr>
      </w:pPr>
    </w:p>
    <w:p w14:paraId="3ECDF113" w14:textId="230BEACB" w:rsidR="003E7C27" w:rsidRDefault="003E7C27" w:rsidP="003E7C27">
      <w:pPr>
        <w:jc w:val="both"/>
        <w:rPr>
          <w:rFonts w:ascii="Helvetica" w:eastAsiaTheme="minorEastAsia" w:hAnsi="Helvetica" w:cs="Times New Roman (Cuerpo en alfa"/>
          <w:kern w:val="2"/>
          <w:sz w:val="24"/>
          <w:szCs w:val="24"/>
          <w:lang w:val="es-MX" w:eastAsia="en-US"/>
          <w14:ligatures w14:val="standardContextual"/>
        </w:rPr>
      </w:pPr>
      <w:r w:rsidRPr="003E7C27">
        <w:rPr>
          <w:rFonts w:ascii="Helvetica" w:eastAsiaTheme="minorEastAsia" w:hAnsi="Helvetica" w:cs="Times New Roman (Cuerpo en alfa"/>
          <w:kern w:val="2"/>
          <w:sz w:val="24"/>
          <w:szCs w:val="24"/>
          <w:lang w:val="es-MX" w:eastAsia="en-US"/>
          <w14:ligatures w14:val="standardContextual"/>
        </w:rPr>
        <w:t xml:space="preserve">Los boletos para este último concierto en el Teatro </w:t>
      </w:r>
      <w:proofErr w:type="spellStart"/>
      <w:r w:rsidRPr="003E7C27">
        <w:rPr>
          <w:rFonts w:ascii="Helvetica" w:eastAsiaTheme="minorEastAsia" w:hAnsi="Helvetica" w:cs="Times New Roman (Cuerpo en alfa"/>
          <w:kern w:val="2"/>
          <w:sz w:val="24"/>
          <w:szCs w:val="24"/>
          <w:lang w:val="es-MX" w:eastAsia="en-US"/>
          <w14:ligatures w14:val="standardContextual"/>
        </w:rPr>
        <w:t>Metropolitan</w:t>
      </w:r>
      <w:proofErr w:type="spellEnd"/>
      <w:r w:rsidRPr="003E7C27">
        <w:rPr>
          <w:rFonts w:ascii="Helvetica" w:eastAsiaTheme="minorEastAsia" w:hAnsi="Helvetica" w:cs="Times New Roman (Cuerpo en alfa"/>
          <w:kern w:val="2"/>
          <w:sz w:val="24"/>
          <w:szCs w:val="24"/>
          <w:lang w:val="es-MX" w:eastAsia="en-US"/>
          <w14:ligatures w14:val="standardContextual"/>
        </w:rPr>
        <w:t xml:space="preserve"> estarán disponibles a partir de las 11:00 h (hora CDMX) en tres etapas consecutivas: </w:t>
      </w:r>
      <w:r w:rsidRPr="003E7C27">
        <w:rPr>
          <w:rFonts w:ascii="Helvetica" w:eastAsiaTheme="minorEastAsia" w:hAnsi="Helvetica" w:cs="Times New Roman (Cuerpo en alfa"/>
          <w:b/>
          <w:bCs/>
          <w:kern w:val="2"/>
          <w:sz w:val="24"/>
          <w:szCs w:val="24"/>
          <w:lang w:val="es-MX" w:eastAsia="en-US"/>
          <w14:ligatures w14:val="standardContextual"/>
        </w:rPr>
        <w:t>la Venta Fans </w:t>
      </w:r>
      <w:r w:rsidRPr="003E7C27">
        <w:rPr>
          <w:rFonts w:ascii="Helvetica" w:eastAsiaTheme="minorEastAsia" w:hAnsi="Helvetica" w:cs="Times New Roman (Cuerpo en alfa"/>
          <w:kern w:val="2"/>
          <w:sz w:val="24"/>
          <w:szCs w:val="24"/>
          <w:lang w:val="es-MX" w:eastAsia="en-US"/>
          <w14:ligatures w14:val="standardContextual"/>
        </w:rPr>
        <w:t>arrancará</w:t>
      </w:r>
      <w:r w:rsidRPr="003E7C27">
        <w:rPr>
          <w:rFonts w:ascii="Helvetica" w:eastAsiaTheme="minorEastAsia" w:hAnsi="Helvetica" w:cs="Times New Roman (Cuerpo en alfa"/>
          <w:b/>
          <w:bCs/>
          <w:kern w:val="2"/>
          <w:sz w:val="24"/>
          <w:szCs w:val="24"/>
          <w:lang w:val="es-MX" w:eastAsia="en-US"/>
          <w14:ligatures w14:val="standardContextual"/>
        </w:rPr>
        <w:t> </w:t>
      </w:r>
      <w:r w:rsidRPr="003E7C27">
        <w:rPr>
          <w:rFonts w:ascii="Helvetica" w:eastAsiaTheme="minorEastAsia" w:hAnsi="Helvetica" w:cs="Times New Roman (Cuerpo en alfa"/>
          <w:kern w:val="2"/>
          <w:sz w:val="24"/>
          <w:szCs w:val="24"/>
          <w:lang w:val="es-MX" w:eastAsia="en-US"/>
          <w14:ligatures w14:val="standardContextual"/>
        </w:rPr>
        <w:t>el </w:t>
      </w:r>
      <w:r w:rsidRPr="003E7C27">
        <w:rPr>
          <w:rFonts w:ascii="Helvetica" w:eastAsiaTheme="minorEastAsia" w:hAnsi="Helvetica" w:cs="Times New Roman (Cuerpo en alfa"/>
          <w:b/>
          <w:bCs/>
          <w:kern w:val="2"/>
          <w:sz w:val="24"/>
          <w:szCs w:val="24"/>
          <w:lang w:val="es-MX" w:eastAsia="en-US"/>
          <w14:ligatures w14:val="standardContextual"/>
        </w:rPr>
        <w:t>miércoles 19 de agosto</w:t>
      </w:r>
      <w:r w:rsidRPr="003E7C27">
        <w:rPr>
          <w:rFonts w:ascii="Helvetica" w:eastAsiaTheme="minorEastAsia" w:hAnsi="Helvetica" w:cs="Times New Roman (Cuerpo en alfa"/>
          <w:kern w:val="2"/>
          <w:sz w:val="24"/>
          <w:szCs w:val="24"/>
          <w:lang w:val="es-MX" w:eastAsia="en-US"/>
          <w14:ligatures w14:val="standardContextual"/>
        </w:rPr>
        <w:t>, la </w:t>
      </w:r>
      <w:r w:rsidRPr="003E7C27">
        <w:rPr>
          <w:rFonts w:ascii="Helvetica" w:eastAsiaTheme="minorEastAsia" w:hAnsi="Helvetica" w:cs="Times New Roman (Cuerpo en alfa"/>
          <w:b/>
          <w:bCs/>
          <w:kern w:val="2"/>
          <w:sz w:val="24"/>
          <w:szCs w:val="24"/>
          <w:lang w:val="es-MX" w:eastAsia="en-US"/>
          <w14:ligatures w14:val="standardContextual"/>
        </w:rPr>
        <w:t xml:space="preserve">Preventa </w:t>
      </w:r>
      <w:r w:rsidR="00205C7F">
        <w:rPr>
          <w:rFonts w:ascii="Helvetica" w:eastAsiaTheme="minorEastAsia" w:hAnsi="Helvetica" w:cs="Times New Roman (Cuerpo en alfa"/>
          <w:b/>
          <w:bCs/>
          <w:kern w:val="2"/>
          <w:sz w:val="24"/>
          <w:szCs w:val="24"/>
          <w:lang w:val="es-MX" w:eastAsia="en-US"/>
          <w14:ligatures w14:val="standardContextual"/>
        </w:rPr>
        <w:t>B</w:t>
      </w:r>
      <w:r w:rsidRPr="003E7C27">
        <w:rPr>
          <w:rFonts w:ascii="Helvetica" w:eastAsiaTheme="minorEastAsia" w:hAnsi="Helvetica" w:cs="Times New Roman (Cuerpo en alfa"/>
          <w:b/>
          <w:bCs/>
          <w:kern w:val="2"/>
          <w:sz w:val="24"/>
          <w:szCs w:val="24"/>
          <w:lang w:val="es-MX" w:eastAsia="en-US"/>
          <w14:ligatures w14:val="standardContextual"/>
        </w:rPr>
        <w:t>anamex</w:t>
      </w:r>
      <w:r w:rsidRPr="003E7C27">
        <w:rPr>
          <w:rFonts w:ascii="Helvetica" w:eastAsiaTheme="minorEastAsia" w:hAnsi="Helvetica" w:cs="Times New Roman (Cuerpo en alfa"/>
          <w:kern w:val="2"/>
          <w:sz w:val="24"/>
          <w:szCs w:val="24"/>
          <w:lang w:val="es-MX" w:eastAsia="en-US"/>
          <w14:ligatures w14:val="standardContextual"/>
        </w:rPr>
        <w:t xml:space="preserve"> se llevará a cabo </w:t>
      </w:r>
      <w:r w:rsidRPr="003E7C27">
        <w:rPr>
          <w:rFonts w:ascii="Helvetica" w:eastAsiaTheme="minorEastAsia" w:hAnsi="Helvetica" w:cs="Times New Roman (Cuerpo en alfa"/>
          <w:kern w:val="2"/>
          <w:sz w:val="24"/>
          <w:szCs w:val="24"/>
          <w:lang w:val="es-MX" w:eastAsia="en-US"/>
          <w14:ligatures w14:val="standardContextual"/>
        </w:rPr>
        <w:lastRenderedPageBreak/>
        <w:t>el </w:t>
      </w:r>
      <w:r w:rsidRPr="003E7C27">
        <w:rPr>
          <w:rFonts w:ascii="Helvetica" w:eastAsiaTheme="minorEastAsia" w:hAnsi="Helvetica" w:cs="Times New Roman (Cuerpo en alfa"/>
          <w:b/>
          <w:bCs/>
          <w:kern w:val="2"/>
          <w:sz w:val="24"/>
          <w:szCs w:val="24"/>
          <w:lang w:val="es-MX" w:eastAsia="en-US"/>
          <w14:ligatures w14:val="standardContextual"/>
        </w:rPr>
        <w:t>jueves 20 de agosto</w:t>
      </w:r>
      <w:r w:rsidRPr="003E7C27">
        <w:rPr>
          <w:rFonts w:ascii="Helvetica" w:eastAsiaTheme="minorEastAsia" w:hAnsi="Helvetica" w:cs="Times New Roman (Cuerpo en alfa"/>
          <w:kern w:val="2"/>
          <w:sz w:val="24"/>
          <w:szCs w:val="24"/>
          <w:lang w:val="es-MX" w:eastAsia="en-US"/>
          <w14:ligatures w14:val="standardContextual"/>
        </w:rPr>
        <w:t>, y la </w:t>
      </w:r>
      <w:r w:rsidRPr="003E7C27">
        <w:rPr>
          <w:rFonts w:ascii="Helvetica" w:eastAsiaTheme="minorEastAsia" w:hAnsi="Helvetica" w:cs="Times New Roman (Cuerpo en alfa"/>
          <w:b/>
          <w:bCs/>
          <w:kern w:val="2"/>
          <w:sz w:val="24"/>
          <w:szCs w:val="24"/>
          <w:lang w:val="es-MX" w:eastAsia="en-US"/>
          <w14:ligatures w14:val="standardContextual"/>
        </w:rPr>
        <w:t>Venta General </w:t>
      </w:r>
      <w:r w:rsidRPr="003E7C27">
        <w:rPr>
          <w:rFonts w:ascii="Helvetica" w:eastAsiaTheme="minorEastAsia" w:hAnsi="Helvetica" w:cs="Times New Roman (Cuerpo en alfa"/>
          <w:kern w:val="2"/>
          <w:sz w:val="24"/>
          <w:szCs w:val="24"/>
          <w:lang w:val="es-MX" w:eastAsia="en-US"/>
          <w14:ligatures w14:val="standardContextual"/>
        </w:rPr>
        <w:t>quedará abierta a todo el público a partir del </w:t>
      </w:r>
      <w:r w:rsidRPr="003E7C27">
        <w:rPr>
          <w:rFonts w:ascii="Helvetica" w:eastAsiaTheme="minorEastAsia" w:hAnsi="Helvetica" w:cs="Times New Roman (Cuerpo en alfa"/>
          <w:b/>
          <w:bCs/>
          <w:kern w:val="2"/>
          <w:sz w:val="24"/>
          <w:szCs w:val="24"/>
          <w:lang w:val="es-MX" w:eastAsia="en-US"/>
          <w14:ligatures w14:val="standardContextual"/>
        </w:rPr>
        <w:t>viernes 21 de agosto</w:t>
      </w:r>
      <w:r w:rsidRPr="003E7C27">
        <w:rPr>
          <w:rFonts w:ascii="Helvetica" w:eastAsiaTheme="minorEastAsia" w:hAnsi="Helvetica" w:cs="Times New Roman (Cuerpo en alfa"/>
          <w:kern w:val="2"/>
          <w:sz w:val="24"/>
          <w:szCs w:val="24"/>
          <w:lang w:val="es-MX" w:eastAsia="en-US"/>
          <w14:ligatures w14:val="standardContextual"/>
        </w:rPr>
        <w:t>.</w:t>
      </w:r>
    </w:p>
    <w:p w14:paraId="592B4BF7" w14:textId="77777777" w:rsidR="005113E2" w:rsidRDefault="005113E2" w:rsidP="003E7C27">
      <w:pPr>
        <w:jc w:val="both"/>
        <w:rPr>
          <w:rFonts w:ascii="Helvetica" w:eastAsiaTheme="minorEastAsia" w:hAnsi="Helvetica" w:cs="Times New Roman (Cuerpo en alfa"/>
          <w:kern w:val="2"/>
          <w:sz w:val="24"/>
          <w:szCs w:val="24"/>
          <w:lang w:val="es-MX" w:eastAsia="en-US"/>
          <w14:ligatures w14:val="standardContextual"/>
        </w:rPr>
      </w:pPr>
    </w:p>
    <w:p w14:paraId="51BB5B17" w14:textId="3E7A5FDF" w:rsidR="005113E2" w:rsidRDefault="005113E2" w:rsidP="005113E2">
      <w:pPr>
        <w:jc w:val="center"/>
        <w:rPr>
          <w:rFonts w:ascii="Helvetica" w:eastAsiaTheme="minorEastAsia" w:hAnsi="Helvetica" w:cs="Times New Roman (Cuerpo en alfa"/>
          <w:kern w:val="2"/>
          <w:sz w:val="24"/>
          <w:szCs w:val="24"/>
          <w:lang w:val="es-MX" w:eastAsia="en-US"/>
          <w14:ligatures w14:val="standardContextual"/>
        </w:rPr>
      </w:pPr>
      <w:r>
        <w:rPr>
          <w:rFonts w:ascii="Helvetica" w:eastAsiaTheme="minorEastAsia" w:hAnsi="Helvetica" w:cs="Times New Roman (Cuerpo en alfa"/>
          <w:noProof/>
          <w:kern w:val="2"/>
          <w:sz w:val="24"/>
          <w:szCs w:val="24"/>
          <w:lang w:val="es-MX" w:eastAsia="en-US"/>
        </w:rPr>
        <w:drawing>
          <wp:inline distT="0" distB="0" distL="0" distR="0" wp14:anchorId="77BCC201" wp14:editId="0DB2BC51">
            <wp:extent cx="4800600" cy="4800600"/>
            <wp:effectExtent l="0" t="0" r="0" b="0"/>
            <wp:docPr id="20172145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14553" name="Imagen 20172145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00600" cy="4800600"/>
                    </a:xfrm>
                    <a:prstGeom prst="rect">
                      <a:avLst/>
                    </a:prstGeom>
                  </pic:spPr>
                </pic:pic>
              </a:graphicData>
            </a:graphic>
          </wp:inline>
        </w:drawing>
      </w:r>
    </w:p>
    <w:p w14:paraId="4553B27E" w14:textId="77777777" w:rsidR="00691553" w:rsidRDefault="00691553" w:rsidP="003E7C27">
      <w:pPr>
        <w:jc w:val="both"/>
        <w:rPr>
          <w:rFonts w:ascii="Helvetica" w:eastAsiaTheme="minorEastAsia" w:hAnsi="Helvetica" w:cs="Times New Roman (Cuerpo en alfa"/>
          <w:kern w:val="2"/>
          <w:sz w:val="24"/>
          <w:szCs w:val="24"/>
          <w:lang w:val="es-MX" w:eastAsia="en-US"/>
          <w14:ligatures w14:val="standardContextual"/>
        </w:rPr>
      </w:pPr>
    </w:p>
    <w:p w14:paraId="4A5EAEBF" w14:textId="77777777" w:rsidR="00691553" w:rsidRPr="00691553" w:rsidRDefault="00691553" w:rsidP="00691553">
      <w:pPr>
        <w:jc w:val="center"/>
        <w:rPr>
          <w:rFonts w:ascii="Helvetica" w:eastAsiaTheme="minorEastAsia" w:hAnsi="Helvetica" w:cs="Times New Roman (Cuerpo en alfa"/>
          <w:i/>
          <w:iCs/>
          <w:kern w:val="2"/>
          <w:sz w:val="24"/>
          <w:szCs w:val="24"/>
          <w:lang w:val="es-MX" w:eastAsia="en-US"/>
          <w14:ligatures w14:val="standardContextual"/>
        </w:rPr>
      </w:pPr>
      <w:r w:rsidRPr="00691553">
        <w:rPr>
          <w:rFonts w:ascii="Helvetica" w:eastAsiaTheme="minorEastAsia" w:hAnsi="Helvetica" w:cs="Times New Roman (Cuerpo en alfa"/>
          <w:i/>
          <w:iCs/>
          <w:kern w:val="2"/>
          <w:sz w:val="24"/>
          <w:szCs w:val="24"/>
          <w:lang w:val="es-MX" w:eastAsia="en-US"/>
          <w14:ligatures w14:val="standardContextual"/>
        </w:rPr>
        <w:t xml:space="preserve">Nouvelle </w:t>
      </w:r>
      <w:proofErr w:type="spellStart"/>
      <w:r w:rsidRPr="00691553">
        <w:rPr>
          <w:rFonts w:ascii="Helvetica" w:eastAsiaTheme="minorEastAsia" w:hAnsi="Helvetica" w:cs="Times New Roman (Cuerpo en alfa"/>
          <w:i/>
          <w:iCs/>
          <w:kern w:val="2"/>
          <w:sz w:val="24"/>
          <w:szCs w:val="24"/>
          <w:lang w:val="es-MX" w:eastAsia="en-US"/>
          <w14:ligatures w14:val="standardContextual"/>
        </w:rPr>
        <w:t>Cuisine</w:t>
      </w:r>
      <w:proofErr w:type="spellEnd"/>
      <w:r w:rsidRPr="00691553">
        <w:rPr>
          <w:rFonts w:ascii="Helvetica" w:eastAsiaTheme="minorEastAsia" w:hAnsi="Helvetica" w:cs="Times New Roman (Cuerpo en alfa"/>
          <w:i/>
          <w:iCs/>
          <w:kern w:val="2"/>
          <w:sz w:val="24"/>
          <w:szCs w:val="24"/>
          <w:lang w:val="es-MX" w:eastAsia="en-US"/>
          <w14:ligatures w14:val="standardContextual"/>
        </w:rPr>
        <w:t xml:space="preserve"> Caníbal Vol. 3</w:t>
      </w:r>
    </w:p>
    <w:p w14:paraId="04F98AC8" w14:textId="77777777" w:rsidR="00691553" w:rsidRDefault="00691553" w:rsidP="00691553">
      <w:pPr>
        <w:jc w:val="both"/>
        <w:rPr>
          <w:rFonts w:ascii="Helvetica" w:eastAsiaTheme="minorEastAsia" w:hAnsi="Helvetica" w:cs="Times New Roman (Cuerpo en alfa"/>
          <w:kern w:val="2"/>
          <w:sz w:val="24"/>
          <w:szCs w:val="24"/>
          <w:lang w:val="es-MX" w:eastAsia="en-US"/>
          <w14:ligatures w14:val="standardContextual"/>
        </w:rPr>
      </w:pPr>
    </w:p>
    <w:p w14:paraId="2D62BBF7" w14:textId="246655E2" w:rsidR="00691553" w:rsidRDefault="00691553" w:rsidP="00691553">
      <w:pPr>
        <w:jc w:val="both"/>
        <w:rPr>
          <w:rFonts w:ascii="Helvetica" w:eastAsiaTheme="minorEastAsia" w:hAnsi="Helvetica" w:cs="Times New Roman (Cuerpo en alfa"/>
          <w:kern w:val="2"/>
          <w:sz w:val="24"/>
          <w:szCs w:val="24"/>
          <w:lang w:val="es-MX" w:eastAsia="en-US"/>
          <w14:ligatures w14:val="standardContextual"/>
        </w:rPr>
      </w:pPr>
      <w:r w:rsidRPr="00691553">
        <w:rPr>
          <w:rFonts w:ascii="Helvetica" w:eastAsiaTheme="minorEastAsia" w:hAnsi="Helvetica" w:cs="Times New Roman (Cuerpo en alfa"/>
          <w:kern w:val="2"/>
          <w:sz w:val="24"/>
          <w:szCs w:val="24"/>
          <w:lang w:val="es-MX" w:eastAsia="en-US"/>
          <w14:ligatures w14:val="standardContextual"/>
        </w:rPr>
        <w:t xml:space="preserve">La celebración en el </w:t>
      </w:r>
      <w:proofErr w:type="spellStart"/>
      <w:r w:rsidRPr="00691553">
        <w:rPr>
          <w:rFonts w:ascii="Helvetica" w:eastAsiaTheme="minorEastAsia" w:hAnsi="Helvetica" w:cs="Times New Roman (Cuerpo en alfa"/>
          <w:kern w:val="2"/>
          <w:sz w:val="24"/>
          <w:szCs w:val="24"/>
          <w:lang w:val="es-MX" w:eastAsia="en-US"/>
          <w14:ligatures w14:val="standardContextual"/>
        </w:rPr>
        <w:t>Metropólitan</w:t>
      </w:r>
      <w:proofErr w:type="spellEnd"/>
      <w:r w:rsidRPr="00691553">
        <w:rPr>
          <w:rFonts w:ascii="Helvetica" w:eastAsiaTheme="minorEastAsia" w:hAnsi="Helvetica" w:cs="Times New Roman (Cuerpo en alfa"/>
          <w:kern w:val="2"/>
          <w:sz w:val="24"/>
          <w:szCs w:val="24"/>
          <w:lang w:val="es-MX" w:eastAsia="en-US"/>
          <w14:ligatures w14:val="standardContextual"/>
        </w:rPr>
        <w:t xml:space="preserve"> llega acompañada de nueva música. El grupo se encuentra promocionando </w:t>
      </w:r>
      <w:r w:rsidRPr="00382690">
        <w:rPr>
          <w:rFonts w:ascii="Helvetica" w:eastAsiaTheme="minorEastAsia" w:hAnsi="Helvetica" w:cs="Times New Roman (Cuerpo en alfa"/>
          <w:i/>
          <w:iCs/>
          <w:kern w:val="2"/>
          <w:sz w:val="24"/>
          <w:szCs w:val="24"/>
          <w:lang w:val="es-MX" w:eastAsia="en-US"/>
          <w14:ligatures w14:val="standardContextual"/>
        </w:rPr>
        <w:t xml:space="preserve">Nouvelle </w:t>
      </w:r>
      <w:proofErr w:type="spellStart"/>
      <w:r w:rsidRPr="00382690">
        <w:rPr>
          <w:rFonts w:ascii="Helvetica" w:eastAsiaTheme="minorEastAsia" w:hAnsi="Helvetica" w:cs="Times New Roman (Cuerpo en alfa"/>
          <w:i/>
          <w:iCs/>
          <w:kern w:val="2"/>
          <w:sz w:val="24"/>
          <w:szCs w:val="24"/>
          <w:lang w:val="es-MX" w:eastAsia="en-US"/>
          <w14:ligatures w14:val="standardContextual"/>
        </w:rPr>
        <w:t>Cuisine</w:t>
      </w:r>
      <w:proofErr w:type="spellEnd"/>
      <w:r w:rsidRPr="00382690">
        <w:rPr>
          <w:rFonts w:ascii="Helvetica" w:eastAsiaTheme="minorEastAsia" w:hAnsi="Helvetica" w:cs="Times New Roman (Cuerpo en alfa"/>
          <w:i/>
          <w:iCs/>
          <w:kern w:val="2"/>
          <w:sz w:val="24"/>
          <w:szCs w:val="24"/>
          <w:lang w:val="es-MX" w:eastAsia="en-US"/>
          <w14:ligatures w14:val="standardContextual"/>
        </w:rPr>
        <w:t xml:space="preserve"> Caníbal Vol. 3</w:t>
      </w:r>
      <w:r w:rsidRPr="00691553">
        <w:rPr>
          <w:rFonts w:ascii="Helvetica" w:eastAsiaTheme="minorEastAsia" w:hAnsi="Helvetica" w:cs="Times New Roman (Cuerpo en alfa"/>
          <w:kern w:val="2"/>
          <w:sz w:val="24"/>
          <w:szCs w:val="24"/>
          <w:lang w:val="es-MX" w:eastAsia="en-US"/>
          <w14:ligatures w14:val="standardContextual"/>
        </w:rPr>
        <w:t>, proyecto recopilatorio que repasa su carrera e integra piezas inéditas. Tras el éxito de «</w:t>
      </w:r>
      <w:hyperlink r:id="rId9" w:history="1">
        <w:r w:rsidRPr="00691553">
          <w:rPr>
            <w:rStyle w:val="Hipervnculo"/>
            <w:rFonts w:ascii="Helvetica" w:eastAsiaTheme="minorEastAsia" w:hAnsi="Helvetica" w:cs="Times New Roman (Cuerpo en alfa"/>
            <w:kern w:val="2"/>
            <w:sz w:val="24"/>
            <w:szCs w:val="24"/>
            <w:lang w:val="es-MX" w:eastAsia="en-US"/>
            <w14:ligatures w14:val="standardContextual"/>
          </w:rPr>
          <w:t>Ojalá</w:t>
        </w:r>
      </w:hyperlink>
      <w:r w:rsidRPr="00691553">
        <w:rPr>
          <w:rFonts w:ascii="Helvetica" w:eastAsiaTheme="minorEastAsia" w:hAnsi="Helvetica" w:cs="Times New Roman (Cuerpo en alfa"/>
          <w:kern w:val="2"/>
          <w:sz w:val="24"/>
          <w:szCs w:val="24"/>
          <w:lang w:val="es-MX" w:eastAsia="en-US"/>
          <w14:ligatures w14:val="standardContextual"/>
        </w:rPr>
        <w:t>» (con Judit Neddermann), la banda acaba de presentar «Ámame lindo (oda a la antropofagia)», sencillo producido por el referente mexicano </w:t>
      </w:r>
      <w:r w:rsidRPr="00691553">
        <w:rPr>
          <w:rFonts w:ascii="Helvetica" w:eastAsiaTheme="minorEastAsia" w:hAnsi="Helvetica" w:cs="Times New Roman (Cuerpo en alfa"/>
          <w:b/>
          <w:bCs/>
          <w:kern w:val="2"/>
          <w:sz w:val="24"/>
          <w:szCs w:val="24"/>
          <w:lang w:val="es-MX" w:eastAsia="en-US"/>
          <w14:ligatures w14:val="standardContextual"/>
        </w:rPr>
        <w:t>Camilo Lara </w:t>
      </w:r>
      <w:r w:rsidRPr="00691553">
        <w:rPr>
          <w:rFonts w:ascii="Helvetica" w:eastAsiaTheme="minorEastAsia" w:hAnsi="Helvetica" w:cs="Times New Roman (Cuerpo en alfa"/>
          <w:kern w:val="2"/>
          <w:sz w:val="24"/>
          <w:szCs w:val="24"/>
          <w:lang w:val="es-MX" w:eastAsia="en-US"/>
          <w14:ligatures w14:val="standardContextual"/>
        </w:rPr>
        <w:t>(Instituto Mexicano del Sonido) y con la colaboración vocal de </w:t>
      </w:r>
      <w:r w:rsidRPr="00691553">
        <w:rPr>
          <w:rFonts w:ascii="Helvetica" w:eastAsiaTheme="minorEastAsia" w:hAnsi="Helvetica" w:cs="Times New Roman (Cuerpo en alfa"/>
          <w:b/>
          <w:bCs/>
          <w:kern w:val="2"/>
          <w:sz w:val="24"/>
          <w:szCs w:val="24"/>
          <w:lang w:val="es-MX" w:eastAsia="en-US"/>
          <w14:ligatures w14:val="standardContextual"/>
        </w:rPr>
        <w:t>Andie Gago</w:t>
      </w:r>
      <w:r w:rsidRPr="00691553">
        <w:rPr>
          <w:rFonts w:ascii="Helvetica" w:eastAsiaTheme="minorEastAsia" w:hAnsi="Helvetica" w:cs="Times New Roman (Cuerpo en alfa"/>
          <w:kern w:val="2"/>
          <w:sz w:val="24"/>
          <w:szCs w:val="24"/>
          <w:lang w:val="es-MX" w:eastAsia="en-US"/>
          <w14:ligatures w14:val="standardContextual"/>
        </w:rPr>
        <w:t>, estrechando aún más los puentes sonoros entre Barcelona y México.</w:t>
      </w:r>
    </w:p>
    <w:p w14:paraId="7D5B940E" w14:textId="77777777" w:rsidR="004E74AC" w:rsidRPr="00691553" w:rsidRDefault="004E74AC" w:rsidP="00691553">
      <w:pPr>
        <w:jc w:val="both"/>
        <w:rPr>
          <w:rFonts w:ascii="Helvetica" w:eastAsiaTheme="minorEastAsia" w:hAnsi="Helvetica" w:cs="Times New Roman (Cuerpo en alfa"/>
          <w:kern w:val="2"/>
          <w:sz w:val="24"/>
          <w:szCs w:val="24"/>
          <w:lang w:val="es-MX" w:eastAsia="en-US"/>
          <w14:ligatures w14:val="standardContextual"/>
        </w:rPr>
      </w:pPr>
    </w:p>
    <w:p w14:paraId="3A8F0255" w14:textId="77777777" w:rsidR="004E74AC" w:rsidRPr="004E74AC" w:rsidRDefault="004E74AC" w:rsidP="004E74AC">
      <w:pPr>
        <w:jc w:val="center"/>
        <w:rPr>
          <w:rFonts w:ascii="Helvetica" w:eastAsiaTheme="minorEastAsia" w:hAnsi="Helvetica" w:cs="Times New Roman (Cuerpo en alfa"/>
          <w:i/>
          <w:iCs/>
          <w:kern w:val="2"/>
          <w:sz w:val="24"/>
          <w:szCs w:val="24"/>
          <w:lang w:val="es-MX" w:eastAsia="en-US"/>
          <w14:ligatures w14:val="standardContextual"/>
        </w:rPr>
      </w:pPr>
      <w:r w:rsidRPr="004E74AC">
        <w:rPr>
          <w:rFonts w:ascii="Helvetica" w:eastAsiaTheme="minorEastAsia" w:hAnsi="Helvetica" w:cs="Times New Roman (Cuerpo en alfa"/>
          <w:i/>
          <w:iCs/>
          <w:kern w:val="2"/>
          <w:sz w:val="24"/>
          <w:szCs w:val="24"/>
          <w:lang w:val="es-MX" w:eastAsia="en-US"/>
          <w14:ligatures w14:val="standardContextual"/>
        </w:rPr>
        <w:t xml:space="preserve">Sobre Love </w:t>
      </w:r>
      <w:proofErr w:type="spellStart"/>
      <w:r w:rsidRPr="004E74AC">
        <w:rPr>
          <w:rFonts w:ascii="Helvetica" w:eastAsiaTheme="minorEastAsia" w:hAnsi="Helvetica" w:cs="Times New Roman (Cuerpo en alfa"/>
          <w:i/>
          <w:iCs/>
          <w:kern w:val="2"/>
          <w:sz w:val="24"/>
          <w:szCs w:val="24"/>
          <w:lang w:val="es-MX" w:eastAsia="en-US"/>
          <w14:ligatures w14:val="standardContextual"/>
        </w:rPr>
        <w:t>of</w:t>
      </w:r>
      <w:proofErr w:type="spellEnd"/>
      <w:r w:rsidRPr="004E74AC">
        <w:rPr>
          <w:rFonts w:ascii="Helvetica" w:eastAsiaTheme="minorEastAsia" w:hAnsi="Helvetica" w:cs="Times New Roman (Cuerpo en alfa"/>
          <w:i/>
          <w:iCs/>
          <w:kern w:val="2"/>
          <w:sz w:val="24"/>
          <w:szCs w:val="24"/>
          <w:lang w:val="es-MX" w:eastAsia="en-US"/>
          <w14:ligatures w14:val="standardContextual"/>
        </w:rPr>
        <w:t xml:space="preserve"> </w:t>
      </w:r>
      <w:proofErr w:type="spellStart"/>
      <w:r w:rsidRPr="004E74AC">
        <w:rPr>
          <w:rFonts w:ascii="Helvetica" w:eastAsiaTheme="minorEastAsia" w:hAnsi="Helvetica" w:cs="Times New Roman (Cuerpo en alfa"/>
          <w:i/>
          <w:iCs/>
          <w:kern w:val="2"/>
          <w:sz w:val="24"/>
          <w:szCs w:val="24"/>
          <w:lang w:val="es-MX" w:eastAsia="en-US"/>
          <w14:ligatures w14:val="standardContextual"/>
        </w:rPr>
        <w:t>Lesbian</w:t>
      </w:r>
      <w:proofErr w:type="spellEnd"/>
    </w:p>
    <w:p w14:paraId="2010ED41" w14:textId="77777777" w:rsidR="004E74AC" w:rsidRPr="004E74AC" w:rsidRDefault="004E74AC" w:rsidP="004E74AC">
      <w:pPr>
        <w:jc w:val="both"/>
        <w:rPr>
          <w:rFonts w:ascii="Helvetica" w:eastAsiaTheme="minorEastAsia" w:hAnsi="Helvetica" w:cs="Times New Roman (Cuerpo en alfa"/>
          <w:kern w:val="2"/>
          <w:sz w:val="24"/>
          <w:szCs w:val="24"/>
          <w:lang w:val="es-MX" w:eastAsia="en-US"/>
          <w14:ligatures w14:val="standardContextual"/>
        </w:rPr>
      </w:pPr>
    </w:p>
    <w:p w14:paraId="3545AA69" w14:textId="43DBAAF6" w:rsidR="00691553" w:rsidRPr="003E7C27" w:rsidRDefault="004E74AC" w:rsidP="003E7C27">
      <w:pPr>
        <w:jc w:val="both"/>
        <w:rPr>
          <w:rFonts w:ascii="Helvetica" w:eastAsiaTheme="minorEastAsia" w:hAnsi="Helvetica" w:cs="Times New Roman (Cuerpo en alfa"/>
          <w:kern w:val="2"/>
          <w:sz w:val="24"/>
          <w:szCs w:val="24"/>
          <w:lang w:val="es-MX" w:eastAsia="en-US"/>
          <w14:ligatures w14:val="standardContextual"/>
        </w:rPr>
      </w:pPr>
      <w:r w:rsidRPr="004E74AC">
        <w:rPr>
          <w:rFonts w:ascii="Helvetica" w:eastAsiaTheme="minorEastAsia" w:hAnsi="Helvetica" w:cs="Times New Roman (Cuerpo en alfa"/>
          <w:kern w:val="2"/>
          <w:sz w:val="24"/>
          <w:szCs w:val="24"/>
          <w:lang w:val="es-MX" w:eastAsia="en-US"/>
          <w14:ligatures w14:val="standardContextual"/>
        </w:rPr>
        <w:lastRenderedPageBreak/>
        <w:t xml:space="preserve">Nacida en Barcelona a finales de los años 90, Love </w:t>
      </w:r>
      <w:proofErr w:type="spellStart"/>
      <w:r w:rsidRPr="004E74AC">
        <w:rPr>
          <w:rFonts w:ascii="Helvetica" w:eastAsiaTheme="minorEastAsia" w:hAnsi="Helvetica" w:cs="Times New Roman (Cuerpo en alfa"/>
          <w:kern w:val="2"/>
          <w:sz w:val="24"/>
          <w:szCs w:val="24"/>
          <w:lang w:val="es-MX" w:eastAsia="en-US"/>
          <w14:ligatures w14:val="standardContextual"/>
        </w:rPr>
        <w:t>of</w:t>
      </w:r>
      <w:proofErr w:type="spellEnd"/>
      <w:r w:rsidRPr="004E74AC">
        <w:rPr>
          <w:rFonts w:ascii="Helvetica" w:eastAsiaTheme="minorEastAsia" w:hAnsi="Helvetica" w:cs="Times New Roman (Cuerpo en alfa"/>
          <w:kern w:val="2"/>
          <w:sz w:val="24"/>
          <w:szCs w:val="24"/>
          <w:lang w:val="es-MX" w:eastAsia="en-US"/>
          <w14:ligatures w14:val="standardContextual"/>
        </w:rPr>
        <w:t xml:space="preserve"> </w:t>
      </w:r>
      <w:proofErr w:type="spellStart"/>
      <w:r w:rsidRPr="004E74AC">
        <w:rPr>
          <w:rFonts w:ascii="Helvetica" w:eastAsiaTheme="minorEastAsia" w:hAnsi="Helvetica" w:cs="Times New Roman (Cuerpo en alfa"/>
          <w:kern w:val="2"/>
          <w:sz w:val="24"/>
          <w:szCs w:val="24"/>
          <w:lang w:val="es-MX" w:eastAsia="en-US"/>
          <w14:ligatures w14:val="standardContextual"/>
        </w:rPr>
        <w:t>Lesbian</w:t>
      </w:r>
      <w:proofErr w:type="spellEnd"/>
      <w:r w:rsidRPr="004E74AC">
        <w:rPr>
          <w:rFonts w:ascii="Helvetica" w:eastAsiaTheme="minorEastAsia" w:hAnsi="Helvetica" w:cs="Times New Roman (Cuerpo en alfa"/>
          <w:kern w:val="2"/>
          <w:sz w:val="24"/>
          <w:szCs w:val="24"/>
          <w:lang w:val="es-MX" w:eastAsia="en-US"/>
          <w14:ligatures w14:val="standardContextual"/>
        </w:rPr>
        <w:t xml:space="preserve"> es una de las bandas más influyentes y trascendentales del pop-rock independiente en español. Con tres décadas de trayectoria ininterrumpida, el grupo liderado por Santi Balmes ha revolucionado la escena musical gracias a su identidad lírica —un infalible equilibrio entre la poesía, la </w:t>
      </w:r>
      <w:proofErr w:type="spellStart"/>
      <w:r w:rsidRPr="004E74AC">
        <w:rPr>
          <w:rFonts w:ascii="Helvetica" w:eastAsiaTheme="minorEastAsia" w:hAnsi="Helvetica" w:cs="Times New Roman (Cuerpo en alfa"/>
          <w:kern w:val="2"/>
          <w:sz w:val="24"/>
          <w:szCs w:val="24"/>
          <w:lang w:val="es-MX" w:eastAsia="en-US"/>
          <w14:ligatures w14:val="standardContextual"/>
        </w:rPr>
        <w:t>conceptualidad</w:t>
      </w:r>
      <w:proofErr w:type="spellEnd"/>
      <w:r w:rsidRPr="004E74AC">
        <w:rPr>
          <w:rFonts w:ascii="Helvetica" w:eastAsiaTheme="minorEastAsia" w:hAnsi="Helvetica" w:cs="Times New Roman (Cuerpo en alfa"/>
          <w:kern w:val="2"/>
          <w:sz w:val="24"/>
          <w:szCs w:val="24"/>
          <w:lang w:val="es-MX" w:eastAsia="en-US"/>
          <w14:ligatures w14:val="standardContextual"/>
        </w:rPr>
        <w:t xml:space="preserve"> y la ironía— y a un directo enérgico que ha conquistado los principales festivales iberoamericanos. En la actualidad, la banda exprime los últimos meses de su gira antes de efectuar su parón indefinido de los escenarios en diciembre de 2026, combinando sus grandes himnos con un firme compromiso por la accesibilidad y la inclusión cultural en la música en vivo.</w:t>
      </w:r>
    </w:p>
    <w:p w14:paraId="3ACA7C22" w14:textId="77777777" w:rsidR="00E020AB" w:rsidRPr="003A201C" w:rsidRDefault="00E020AB" w:rsidP="003A201C">
      <w:pPr>
        <w:jc w:val="both"/>
        <w:rPr>
          <w:sz w:val="26"/>
          <w:szCs w:val="26"/>
          <w:lang w:val="es-MX"/>
        </w:rPr>
      </w:pPr>
    </w:p>
    <w:p w14:paraId="044B2CF4" w14:textId="4271F19B" w:rsidR="00663964" w:rsidRPr="00BE1485" w:rsidRDefault="009A3A8E" w:rsidP="58D5E9E7">
      <w:pPr>
        <w:jc w:val="center"/>
        <w:rPr>
          <w:b/>
          <w:bCs/>
          <w:sz w:val="26"/>
          <w:szCs w:val="26"/>
          <w:lang w:val="en-US"/>
        </w:rPr>
      </w:pPr>
      <w:r w:rsidRPr="58D5E9E7">
        <w:rPr>
          <w:b/>
          <w:bCs/>
          <w:sz w:val="26"/>
          <w:szCs w:val="26"/>
          <w:lang w:val="en-US"/>
        </w:rPr>
        <w:t>C</w:t>
      </w:r>
      <w:r w:rsidR="0049432C">
        <w:rPr>
          <w:b/>
          <w:bCs/>
          <w:sz w:val="26"/>
          <w:szCs w:val="26"/>
          <w:lang w:val="en-US"/>
        </w:rPr>
        <w:t>o</w:t>
      </w:r>
      <w:r w:rsidRPr="58D5E9E7">
        <w:rPr>
          <w:b/>
          <w:bCs/>
          <w:sz w:val="26"/>
          <w:szCs w:val="26"/>
          <w:lang w:val="en-US"/>
        </w:rPr>
        <w:t>necta</w:t>
      </w:r>
      <w:r w:rsidR="00663964" w:rsidRPr="58D5E9E7">
        <w:rPr>
          <w:b/>
          <w:bCs/>
          <w:sz w:val="26"/>
          <w:szCs w:val="26"/>
          <w:lang w:val="en-US"/>
        </w:rPr>
        <w:t xml:space="preserve"> con</w:t>
      </w:r>
      <w:r w:rsidR="00082341">
        <w:rPr>
          <w:b/>
          <w:bCs/>
          <w:sz w:val="26"/>
          <w:szCs w:val="26"/>
          <w:lang w:val="en-US"/>
        </w:rPr>
        <w:t xml:space="preserve"> </w:t>
      </w:r>
      <w:r w:rsidR="000C7A3F">
        <w:rPr>
          <w:b/>
          <w:bCs/>
          <w:sz w:val="26"/>
          <w:szCs w:val="26"/>
          <w:lang w:val="en-US"/>
        </w:rPr>
        <w:t>Love of Lesbian</w:t>
      </w:r>
      <w:r w:rsidR="00663964" w:rsidRPr="58D5E9E7">
        <w:rPr>
          <w:b/>
          <w:bCs/>
          <w:sz w:val="26"/>
          <w:szCs w:val="26"/>
          <w:lang w:val="en-US"/>
        </w:rPr>
        <w:t>:</w:t>
      </w:r>
    </w:p>
    <w:p w14:paraId="53085073" w14:textId="6AFED5EF" w:rsidR="00663964" w:rsidRDefault="00663964" w:rsidP="58D5E9E7">
      <w:pPr>
        <w:jc w:val="center"/>
      </w:pPr>
      <w:hyperlink r:id="rId10">
        <w:r w:rsidRPr="58D5E9E7">
          <w:rPr>
            <w:rStyle w:val="Hipervnculo"/>
            <w:b/>
            <w:bCs/>
            <w:sz w:val="26"/>
            <w:szCs w:val="26"/>
            <w:lang w:val="en-US"/>
          </w:rPr>
          <w:t>FACEBOOKI</w:t>
        </w:r>
      </w:hyperlink>
      <w:r w:rsidRPr="58D5E9E7">
        <w:rPr>
          <w:b/>
          <w:bCs/>
          <w:sz w:val="26"/>
          <w:szCs w:val="26"/>
          <w:lang w:val="en-US"/>
        </w:rPr>
        <w:t xml:space="preserve"> </w:t>
      </w:r>
      <w:hyperlink r:id="rId11" w:history="1">
        <w:r w:rsidRPr="006239E8">
          <w:rPr>
            <w:rStyle w:val="Hipervnculo"/>
            <w:b/>
            <w:bCs/>
            <w:sz w:val="26"/>
            <w:szCs w:val="26"/>
            <w:lang w:val="en-US"/>
          </w:rPr>
          <w:t>INSTAGRAM</w:t>
        </w:r>
      </w:hyperlink>
      <w:r w:rsidRPr="58D5E9E7">
        <w:rPr>
          <w:b/>
          <w:bCs/>
          <w:sz w:val="26"/>
          <w:szCs w:val="26"/>
          <w:lang w:val="en-US"/>
        </w:rPr>
        <w:t xml:space="preserve"> </w:t>
      </w:r>
      <w:hyperlink r:id="rId12" w:history="1">
        <w:r w:rsidRPr="00767BBA">
          <w:rPr>
            <w:rStyle w:val="Hipervnculo"/>
            <w:b/>
            <w:bCs/>
            <w:sz w:val="26"/>
            <w:szCs w:val="26"/>
            <w:lang w:val="en-US"/>
          </w:rPr>
          <w:t>I YOUTUBE</w:t>
        </w:r>
      </w:hyperlink>
      <w:r w:rsidR="00CC595B" w:rsidRPr="0059356D">
        <w:t xml:space="preserve"> </w:t>
      </w:r>
      <w:hyperlink r:id="rId13" w:history="1">
        <w:r w:rsidR="006D78F5" w:rsidRPr="00BF340B">
          <w:rPr>
            <w:rStyle w:val="Hipervnculo"/>
            <w:b/>
            <w:bCs/>
          </w:rPr>
          <w:t>| X</w:t>
        </w:r>
      </w:hyperlink>
    </w:p>
    <w:p w14:paraId="01033462" w14:textId="1C8E68D6" w:rsidR="00663964" w:rsidRPr="00663964" w:rsidRDefault="009C2D37" w:rsidP="00CF02D5">
      <w:pPr>
        <w:spacing w:before="240" w:after="120"/>
        <w:jc w:val="center"/>
        <w:rPr>
          <w:sz w:val="26"/>
          <w:szCs w:val="26"/>
          <w:lang w:val="es-MX"/>
        </w:rPr>
      </w:pPr>
      <w:r>
        <w:rPr>
          <w:sz w:val="26"/>
          <w:szCs w:val="26"/>
          <w:lang w:val="es-MX"/>
        </w:rPr>
        <w:t>Lee más sobre este y otros conciertos en</w:t>
      </w:r>
      <w:r w:rsidR="00663964" w:rsidRPr="00BE1485">
        <w:rPr>
          <w:sz w:val="26"/>
          <w:szCs w:val="26"/>
        </w:rPr>
        <w:t>:</w:t>
      </w:r>
    </w:p>
    <w:p w14:paraId="72FD3697" w14:textId="77777777" w:rsidR="00663964" w:rsidRPr="00BE1485" w:rsidRDefault="00663964" w:rsidP="00663964">
      <w:pPr>
        <w:jc w:val="center"/>
        <w:rPr>
          <w:b/>
          <w:bCs/>
          <w:sz w:val="26"/>
          <w:szCs w:val="26"/>
        </w:rPr>
      </w:pPr>
      <w:hyperlink r:id="rId14" w:history="1">
        <w:r w:rsidRPr="00BE1485">
          <w:rPr>
            <w:rStyle w:val="Hipervnculo"/>
            <w:b/>
            <w:bCs/>
            <w:sz w:val="26"/>
            <w:szCs w:val="26"/>
          </w:rPr>
          <w:t>www.ocesa.com.mx</w:t>
        </w:r>
      </w:hyperlink>
      <w:r w:rsidRPr="00BE1485">
        <w:rPr>
          <w:b/>
          <w:bCs/>
          <w:sz w:val="26"/>
          <w:szCs w:val="26"/>
        </w:rPr>
        <w:t xml:space="preserve"> </w:t>
      </w:r>
    </w:p>
    <w:p w14:paraId="77243863" w14:textId="77777777" w:rsidR="00663964" w:rsidRPr="00BE1485" w:rsidRDefault="00663964" w:rsidP="00663964">
      <w:pPr>
        <w:jc w:val="center"/>
        <w:rPr>
          <w:b/>
          <w:bCs/>
          <w:sz w:val="26"/>
          <w:szCs w:val="26"/>
        </w:rPr>
      </w:pPr>
      <w:hyperlink r:id="rId15" w:history="1">
        <w:r w:rsidRPr="00BE1485">
          <w:rPr>
            <w:rStyle w:val="Hipervnculo"/>
            <w:b/>
            <w:bCs/>
            <w:sz w:val="26"/>
            <w:szCs w:val="26"/>
          </w:rPr>
          <w:t>www.facebook.com/ocesamx</w:t>
        </w:r>
      </w:hyperlink>
      <w:r w:rsidRPr="00BE1485">
        <w:rPr>
          <w:b/>
          <w:bCs/>
          <w:sz w:val="26"/>
          <w:szCs w:val="26"/>
        </w:rPr>
        <w:t xml:space="preserve">  </w:t>
      </w:r>
    </w:p>
    <w:p w14:paraId="43942B2C" w14:textId="77777777" w:rsidR="00663964" w:rsidRPr="00BE1485" w:rsidRDefault="00663964" w:rsidP="00663964">
      <w:pPr>
        <w:jc w:val="center"/>
        <w:rPr>
          <w:b/>
          <w:bCs/>
          <w:sz w:val="26"/>
          <w:szCs w:val="26"/>
        </w:rPr>
      </w:pPr>
      <w:hyperlink r:id="rId16" w:history="1">
        <w:r w:rsidRPr="00BE1485">
          <w:rPr>
            <w:rStyle w:val="Hipervnculo"/>
            <w:b/>
            <w:bCs/>
            <w:sz w:val="26"/>
            <w:szCs w:val="26"/>
          </w:rPr>
          <w:t>www.twitter.com/ocesa_total</w:t>
        </w:r>
      </w:hyperlink>
      <w:r w:rsidRPr="00BE1485">
        <w:rPr>
          <w:b/>
          <w:bCs/>
          <w:sz w:val="26"/>
          <w:szCs w:val="26"/>
        </w:rPr>
        <w:t xml:space="preserve"> </w:t>
      </w:r>
    </w:p>
    <w:p w14:paraId="2648FE8B" w14:textId="77777777" w:rsidR="00663964" w:rsidRPr="00BE1485" w:rsidRDefault="00663964" w:rsidP="00663964">
      <w:pPr>
        <w:jc w:val="center"/>
        <w:rPr>
          <w:b/>
          <w:bCs/>
          <w:sz w:val="26"/>
          <w:szCs w:val="26"/>
        </w:rPr>
      </w:pPr>
      <w:hyperlink r:id="rId17" w:history="1">
        <w:r w:rsidRPr="00BE1485">
          <w:rPr>
            <w:rStyle w:val="Hipervnculo"/>
            <w:b/>
            <w:bCs/>
            <w:sz w:val="26"/>
            <w:szCs w:val="26"/>
          </w:rPr>
          <w:t>www.instagram.com/ocesa</w:t>
        </w:r>
      </w:hyperlink>
      <w:r w:rsidRPr="00BE1485">
        <w:rPr>
          <w:b/>
          <w:bCs/>
          <w:sz w:val="26"/>
          <w:szCs w:val="26"/>
        </w:rPr>
        <w:t xml:space="preserve"> </w:t>
      </w:r>
    </w:p>
    <w:p w14:paraId="0F16AA2B" w14:textId="19036810" w:rsidR="00663964" w:rsidRPr="00427AF4" w:rsidRDefault="00663964" w:rsidP="00427AF4">
      <w:pPr>
        <w:jc w:val="center"/>
        <w:rPr>
          <w:b/>
          <w:bCs/>
          <w:sz w:val="26"/>
          <w:szCs w:val="26"/>
        </w:rPr>
      </w:pPr>
      <w:hyperlink r:id="rId18" w:history="1">
        <w:r w:rsidRPr="00BE1485">
          <w:rPr>
            <w:rStyle w:val="Hipervnculo"/>
            <w:b/>
            <w:bCs/>
            <w:sz w:val="26"/>
            <w:szCs w:val="26"/>
          </w:rPr>
          <w:t>www.tiktok.com/@ocesamx</w:t>
        </w:r>
      </w:hyperlink>
      <w:r w:rsidRPr="00BE1485">
        <w:rPr>
          <w:b/>
          <w:bCs/>
          <w:sz w:val="26"/>
          <w:szCs w:val="26"/>
        </w:rPr>
        <w:t xml:space="preserve"> </w:t>
      </w:r>
    </w:p>
    <w:sectPr w:rsidR="00663964" w:rsidRPr="00427AF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1" w:fontKey="{FBD0B9A6-35E5-48C5-B704-214D0A0E21B3}"/>
    <w:embedBold r:id="rId2" w:fontKey="{E6729A14-B419-45D2-A8A7-80D932D128D8}"/>
    <w:embedItalic r:id="rId3" w:fontKey="{C2D48891-EC20-4FC9-97C5-81709CB4CC4B}"/>
  </w:font>
  <w:font w:name="MS Mincho">
    <w:panose1 w:val="02020609040205080304"/>
    <w:charset w:val="80"/>
    <w:family w:val="modern"/>
    <w:pitch w:val="fixed"/>
    <w:sig w:usb0="E00002FF" w:usb1="6AC7FDFB" w:usb2="08000012" w:usb3="00000000" w:csb0="0002009F" w:csb1="00000000"/>
  </w:font>
  <w:font w:name="Times New Roman (Cuerpo en alfa">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90521D42-E812-4AC6-970A-013F20B08012}"/>
  </w:font>
  <w:font w:name="Cambria">
    <w:panose1 w:val="02040503050406030204"/>
    <w:charset w:val="00"/>
    <w:family w:val="roman"/>
    <w:pitch w:val="variable"/>
    <w:sig w:usb0="E00006FF" w:usb1="420024FF" w:usb2="02000000" w:usb3="00000000" w:csb0="0000019F" w:csb1="00000000"/>
    <w:embedRegular r:id="rId5" w:fontKey="{C6719ED4-5B4F-4EA7-B42A-AB1BB977684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F950F2"/>
    <w:multiLevelType w:val="multilevel"/>
    <w:tmpl w:val="3ECE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E84C2B"/>
    <w:multiLevelType w:val="multilevel"/>
    <w:tmpl w:val="C13CA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9220445">
    <w:abstractNumId w:val="0"/>
  </w:num>
  <w:num w:numId="2" w16cid:durableId="269245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0E"/>
    <w:rsid w:val="00002A43"/>
    <w:rsid w:val="0000308A"/>
    <w:rsid w:val="00007EAC"/>
    <w:rsid w:val="00010C4C"/>
    <w:rsid w:val="000115A6"/>
    <w:rsid w:val="0002387F"/>
    <w:rsid w:val="00024F59"/>
    <w:rsid w:val="00025829"/>
    <w:rsid w:val="00025F2A"/>
    <w:rsid w:val="000262B1"/>
    <w:rsid w:val="0003061D"/>
    <w:rsid w:val="00030D4F"/>
    <w:rsid w:val="0003436E"/>
    <w:rsid w:val="000408B6"/>
    <w:rsid w:val="000411C1"/>
    <w:rsid w:val="00044B93"/>
    <w:rsid w:val="000464C6"/>
    <w:rsid w:val="0005339C"/>
    <w:rsid w:val="00054336"/>
    <w:rsid w:val="0005448D"/>
    <w:rsid w:val="00060D82"/>
    <w:rsid w:val="00060E33"/>
    <w:rsid w:val="00062F58"/>
    <w:rsid w:val="000668C8"/>
    <w:rsid w:val="00067CC8"/>
    <w:rsid w:val="0007590A"/>
    <w:rsid w:val="00075AC1"/>
    <w:rsid w:val="0008030E"/>
    <w:rsid w:val="00082341"/>
    <w:rsid w:val="000834DB"/>
    <w:rsid w:val="0008691A"/>
    <w:rsid w:val="00087021"/>
    <w:rsid w:val="00087797"/>
    <w:rsid w:val="00093514"/>
    <w:rsid w:val="00094DBE"/>
    <w:rsid w:val="000A01DD"/>
    <w:rsid w:val="000A2846"/>
    <w:rsid w:val="000A3877"/>
    <w:rsid w:val="000A5979"/>
    <w:rsid w:val="000A5AE3"/>
    <w:rsid w:val="000B1290"/>
    <w:rsid w:val="000C1A93"/>
    <w:rsid w:val="000C1D4B"/>
    <w:rsid w:val="000C580D"/>
    <w:rsid w:val="000C655B"/>
    <w:rsid w:val="000C7A3F"/>
    <w:rsid w:val="000D2B16"/>
    <w:rsid w:val="000D3E0B"/>
    <w:rsid w:val="000D694C"/>
    <w:rsid w:val="000E15FB"/>
    <w:rsid w:val="000E3B6B"/>
    <w:rsid w:val="000E3F92"/>
    <w:rsid w:val="000E71A9"/>
    <w:rsid w:val="000F1D9A"/>
    <w:rsid w:val="000F7CF8"/>
    <w:rsid w:val="00102C03"/>
    <w:rsid w:val="0010419D"/>
    <w:rsid w:val="0010498D"/>
    <w:rsid w:val="001058B6"/>
    <w:rsid w:val="00112D58"/>
    <w:rsid w:val="00116458"/>
    <w:rsid w:val="0012054F"/>
    <w:rsid w:val="001235AD"/>
    <w:rsid w:val="00132157"/>
    <w:rsid w:val="001344B6"/>
    <w:rsid w:val="00143323"/>
    <w:rsid w:val="001479C3"/>
    <w:rsid w:val="0015082C"/>
    <w:rsid w:val="001509BC"/>
    <w:rsid w:val="001529FE"/>
    <w:rsid w:val="001552D3"/>
    <w:rsid w:val="00160A41"/>
    <w:rsid w:val="0016186E"/>
    <w:rsid w:val="001624F7"/>
    <w:rsid w:val="00162FA6"/>
    <w:rsid w:val="00165538"/>
    <w:rsid w:val="00165CE5"/>
    <w:rsid w:val="00166937"/>
    <w:rsid w:val="00167BB7"/>
    <w:rsid w:val="0017131E"/>
    <w:rsid w:val="0017146C"/>
    <w:rsid w:val="00171E5D"/>
    <w:rsid w:val="00172834"/>
    <w:rsid w:val="0017378D"/>
    <w:rsid w:val="00173B12"/>
    <w:rsid w:val="00175818"/>
    <w:rsid w:val="0018444F"/>
    <w:rsid w:val="001846B9"/>
    <w:rsid w:val="00185CE0"/>
    <w:rsid w:val="001866C4"/>
    <w:rsid w:val="0018783D"/>
    <w:rsid w:val="0019128C"/>
    <w:rsid w:val="001924FA"/>
    <w:rsid w:val="00193632"/>
    <w:rsid w:val="001940E8"/>
    <w:rsid w:val="00194636"/>
    <w:rsid w:val="001968E1"/>
    <w:rsid w:val="00197C8D"/>
    <w:rsid w:val="001A10B9"/>
    <w:rsid w:val="001A210E"/>
    <w:rsid w:val="001A5BB0"/>
    <w:rsid w:val="001A79B0"/>
    <w:rsid w:val="001B2816"/>
    <w:rsid w:val="001B2959"/>
    <w:rsid w:val="001B39A9"/>
    <w:rsid w:val="001B43DC"/>
    <w:rsid w:val="001B5C0D"/>
    <w:rsid w:val="001C071E"/>
    <w:rsid w:val="001C381B"/>
    <w:rsid w:val="001C4BAC"/>
    <w:rsid w:val="001C603D"/>
    <w:rsid w:val="001C7284"/>
    <w:rsid w:val="001D250E"/>
    <w:rsid w:val="001D6862"/>
    <w:rsid w:val="001D78BE"/>
    <w:rsid w:val="001E187F"/>
    <w:rsid w:val="001E31ED"/>
    <w:rsid w:val="001E362F"/>
    <w:rsid w:val="001E37A8"/>
    <w:rsid w:val="001F0564"/>
    <w:rsid w:val="00200D0B"/>
    <w:rsid w:val="00200D9B"/>
    <w:rsid w:val="0020150F"/>
    <w:rsid w:val="00204B42"/>
    <w:rsid w:val="00205C7F"/>
    <w:rsid w:val="0020655E"/>
    <w:rsid w:val="002103F6"/>
    <w:rsid w:val="002113FB"/>
    <w:rsid w:val="0021288E"/>
    <w:rsid w:val="0021573A"/>
    <w:rsid w:val="00222744"/>
    <w:rsid w:val="002228CF"/>
    <w:rsid w:val="0022594C"/>
    <w:rsid w:val="00226EBE"/>
    <w:rsid w:val="00227D34"/>
    <w:rsid w:val="0023321D"/>
    <w:rsid w:val="0023544C"/>
    <w:rsid w:val="00236A19"/>
    <w:rsid w:val="002424C4"/>
    <w:rsid w:val="0024387E"/>
    <w:rsid w:val="00244A25"/>
    <w:rsid w:val="00245E0E"/>
    <w:rsid w:val="0025275C"/>
    <w:rsid w:val="00253BF4"/>
    <w:rsid w:val="00255BD6"/>
    <w:rsid w:val="00264D93"/>
    <w:rsid w:val="002662DA"/>
    <w:rsid w:val="00266EC9"/>
    <w:rsid w:val="0026754D"/>
    <w:rsid w:val="002716E6"/>
    <w:rsid w:val="00274B68"/>
    <w:rsid w:val="00291345"/>
    <w:rsid w:val="00294138"/>
    <w:rsid w:val="002A7B8E"/>
    <w:rsid w:val="002B01AD"/>
    <w:rsid w:val="002B03E0"/>
    <w:rsid w:val="002B0AE8"/>
    <w:rsid w:val="002B5112"/>
    <w:rsid w:val="002C0324"/>
    <w:rsid w:val="002C0475"/>
    <w:rsid w:val="002C168B"/>
    <w:rsid w:val="002C19D0"/>
    <w:rsid w:val="002C368C"/>
    <w:rsid w:val="002C4337"/>
    <w:rsid w:val="002C7A31"/>
    <w:rsid w:val="002D2010"/>
    <w:rsid w:val="002D486B"/>
    <w:rsid w:val="002D61CA"/>
    <w:rsid w:val="002D6999"/>
    <w:rsid w:val="002D7A3B"/>
    <w:rsid w:val="002E0274"/>
    <w:rsid w:val="002F1CA7"/>
    <w:rsid w:val="002F45EC"/>
    <w:rsid w:val="00300ADC"/>
    <w:rsid w:val="00307259"/>
    <w:rsid w:val="00310FFB"/>
    <w:rsid w:val="00322588"/>
    <w:rsid w:val="00324795"/>
    <w:rsid w:val="003272DB"/>
    <w:rsid w:val="003307F2"/>
    <w:rsid w:val="00334CBC"/>
    <w:rsid w:val="00336B65"/>
    <w:rsid w:val="003378AF"/>
    <w:rsid w:val="00341E9E"/>
    <w:rsid w:val="0034521A"/>
    <w:rsid w:val="0034589A"/>
    <w:rsid w:val="00350CA9"/>
    <w:rsid w:val="00353FDB"/>
    <w:rsid w:val="00354580"/>
    <w:rsid w:val="0035638A"/>
    <w:rsid w:val="00361E24"/>
    <w:rsid w:val="003649A0"/>
    <w:rsid w:val="00373616"/>
    <w:rsid w:val="00382690"/>
    <w:rsid w:val="0038373E"/>
    <w:rsid w:val="00383F9E"/>
    <w:rsid w:val="003854BA"/>
    <w:rsid w:val="003857D0"/>
    <w:rsid w:val="00385F86"/>
    <w:rsid w:val="00395ADF"/>
    <w:rsid w:val="00397140"/>
    <w:rsid w:val="003A1878"/>
    <w:rsid w:val="003A18D7"/>
    <w:rsid w:val="003A201C"/>
    <w:rsid w:val="003A61E1"/>
    <w:rsid w:val="003B0F36"/>
    <w:rsid w:val="003B5838"/>
    <w:rsid w:val="003B69F2"/>
    <w:rsid w:val="003C5591"/>
    <w:rsid w:val="003D2544"/>
    <w:rsid w:val="003D3746"/>
    <w:rsid w:val="003D3DF7"/>
    <w:rsid w:val="003E04A2"/>
    <w:rsid w:val="003E2E0E"/>
    <w:rsid w:val="003E653E"/>
    <w:rsid w:val="003E7C27"/>
    <w:rsid w:val="003F0755"/>
    <w:rsid w:val="003F3E0E"/>
    <w:rsid w:val="003F7C5D"/>
    <w:rsid w:val="00401B1A"/>
    <w:rsid w:val="0041068D"/>
    <w:rsid w:val="00412D51"/>
    <w:rsid w:val="00415750"/>
    <w:rsid w:val="00417419"/>
    <w:rsid w:val="00417D3B"/>
    <w:rsid w:val="0042082E"/>
    <w:rsid w:val="0042206D"/>
    <w:rsid w:val="00422476"/>
    <w:rsid w:val="00423810"/>
    <w:rsid w:val="00427AF4"/>
    <w:rsid w:val="00430549"/>
    <w:rsid w:val="004402A4"/>
    <w:rsid w:val="00441D1E"/>
    <w:rsid w:val="00444243"/>
    <w:rsid w:val="004470F7"/>
    <w:rsid w:val="0045069D"/>
    <w:rsid w:val="00453DA5"/>
    <w:rsid w:val="00455D12"/>
    <w:rsid w:val="00463FC1"/>
    <w:rsid w:val="0046409C"/>
    <w:rsid w:val="0046452F"/>
    <w:rsid w:val="0046585D"/>
    <w:rsid w:val="00466F72"/>
    <w:rsid w:val="00471F11"/>
    <w:rsid w:val="00473283"/>
    <w:rsid w:val="00475B63"/>
    <w:rsid w:val="0048572D"/>
    <w:rsid w:val="00491BCF"/>
    <w:rsid w:val="0049432C"/>
    <w:rsid w:val="004A33CB"/>
    <w:rsid w:val="004A3F88"/>
    <w:rsid w:val="004A5734"/>
    <w:rsid w:val="004A57A3"/>
    <w:rsid w:val="004B027A"/>
    <w:rsid w:val="004B1AC4"/>
    <w:rsid w:val="004B28BD"/>
    <w:rsid w:val="004B2EF3"/>
    <w:rsid w:val="004B3BF1"/>
    <w:rsid w:val="004B47EB"/>
    <w:rsid w:val="004B4B38"/>
    <w:rsid w:val="004B6F28"/>
    <w:rsid w:val="004C7328"/>
    <w:rsid w:val="004D0514"/>
    <w:rsid w:val="004D0AAD"/>
    <w:rsid w:val="004D4E13"/>
    <w:rsid w:val="004D4FF2"/>
    <w:rsid w:val="004D536F"/>
    <w:rsid w:val="004D6F38"/>
    <w:rsid w:val="004E02F5"/>
    <w:rsid w:val="004E375A"/>
    <w:rsid w:val="004E74AC"/>
    <w:rsid w:val="004F253B"/>
    <w:rsid w:val="004F4FBD"/>
    <w:rsid w:val="004F53BF"/>
    <w:rsid w:val="0050761E"/>
    <w:rsid w:val="005106EF"/>
    <w:rsid w:val="005113E2"/>
    <w:rsid w:val="00513507"/>
    <w:rsid w:val="005202CF"/>
    <w:rsid w:val="00520829"/>
    <w:rsid w:val="00521D37"/>
    <w:rsid w:val="00526544"/>
    <w:rsid w:val="005270A9"/>
    <w:rsid w:val="00530278"/>
    <w:rsid w:val="0053465D"/>
    <w:rsid w:val="00540594"/>
    <w:rsid w:val="005410EF"/>
    <w:rsid w:val="00541FF8"/>
    <w:rsid w:val="00542D1F"/>
    <w:rsid w:val="00543817"/>
    <w:rsid w:val="00547EBB"/>
    <w:rsid w:val="00554D6F"/>
    <w:rsid w:val="005600CD"/>
    <w:rsid w:val="00562DC7"/>
    <w:rsid w:val="00564939"/>
    <w:rsid w:val="00564C67"/>
    <w:rsid w:val="0056653B"/>
    <w:rsid w:val="00566FCF"/>
    <w:rsid w:val="00570C91"/>
    <w:rsid w:val="005710F2"/>
    <w:rsid w:val="00571C1C"/>
    <w:rsid w:val="005732F0"/>
    <w:rsid w:val="005750CC"/>
    <w:rsid w:val="005808D4"/>
    <w:rsid w:val="00581C83"/>
    <w:rsid w:val="005902F9"/>
    <w:rsid w:val="00591CC3"/>
    <w:rsid w:val="00592412"/>
    <w:rsid w:val="005925F4"/>
    <w:rsid w:val="0059356D"/>
    <w:rsid w:val="0059385F"/>
    <w:rsid w:val="00593B78"/>
    <w:rsid w:val="00596F39"/>
    <w:rsid w:val="005A24C0"/>
    <w:rsid w:val="005A5E0C"/>
    <w:rsid w:val="005A74D1"/>
    <w:rsid w:val="005A7EA9"/>
    <w:rsid w:val="005B09CC"/>
    <w:rsid w:val="005B4981"/>
    <w:rsid w:val="005B6354"/>
    <w:rsid w:val="005B7984"/>
    <w:rsid w:val="005C52A8"/>
    <w:rsid w:val="005C5BAE"/>
    <w:rsid w:val="005D3E6D"/>
    <w:rsid w:val="005D7784"/>
    <w:rsid w:val="005D7E3C"/>
    <w:rsid w:val="005E1849"/>
    <w:rsid w:val="005E2A09"/>
    <w:rsid w:val="005E2C17"/>
    <w:rsid w:val="005E4C6C"/>
    <w:rsid w:val="005E5C0B"/>
    <w:rsid w:val="005F018B"/>
    <w:rsid w:val="005F08DF"/>
    <w:rsid w:val="005F2D26"/>
    <w:rsid w:val="00600ECF"/>
    <w:rsid w:val="00602B70"/>
    <w:rsid w:val="00603089"/>
    <w:rsid w:val="00606867"/>
    <w:rsid w:val="006078D7"/>
    <w:rsid w:val="006103AE"/>
    <w:rsid w:val="00610BAA"/>
    <w:rsid w:val="00613B99"/>
    <w:rsid w:val="006206F1"/>
    <w:rsid w:val="006208AF"/>
    <w:rsid w:val="00621741"/>
    <w:rsid w:val="006239E8"/>
    <w:rsid w:val="00630CCB"/>
    <w:rsid w:val="00630F26"/>
    <w:rsid w:val="00632451"/>
    <w:rsid w:val="00632E67"/>
    <w:rsid w:val="00633C79"/>
    <w:rsid w:val="00640CFC"/>
    <w:rsid w:val="00643311"/>
    <w:rsid w:val="00650092"/>
    <w:rsid w:val="00650865"/>
    <w:rsid w:val="006527BE"/>
    <w:rsid w:val="0066018D"/>
    <w:rsid w:val="0066110C"/>
    <w:rsid w:val="00663964"/>
    <w:rsid w:val="006643C1"/>
    <w:rsid w:val="006656BA"/>
    <w:rsid w:val="00666EBA"/>
    <w:rsid w:val="00667768"/>
    <w:rsid w:val="006721FC"/>
    <w:rsid w:val="00674F49"/>
    <w:rsid w:val="00675CAF"/>
    <w:rsid w:val="00681C12"/>
    <w:rsid w:val="00684835"/>
    <w:rsid w:val="00686355"/>
    <w:rsid w:val="00691553"/>
    <w:rsid w:val="006959E2"/>
    <w:rsid w:val="006A1543"/>
    <w:rsid w:val="006A6051"/>
    <w:rsid w:val="006B05E9"/>
    <w:rsid w:val="006D08A2"/>
    <w:rsid w:val="006D1CC5"/>
    <w:rsid w:val="006D2B57"/>
    <w:rsid w:val="006D448F"/>
    <w:rsid w:val="006D6C48"/>
    <w:rsid w:val="006D78F5"/>
    <w:rsid w:val="006E23EC"/>
    <w:rsid w:val="006F47AE"/>
    <w:rsid w:val="006F6E16"/>
    <w:rsid w:val="007017FB"/>
    <w:rsid w:val="00702EF0"/>
    <w:rsid w:val="007056DB"/>
    <w:rsid w:val="00705D27"/>
    <w:rsid w:val="00707871"/>
    <w:rsid w:val="00710ECD"/>
    <w:rsid w:val="0071195A"/>
    <w:rsid w:val="00717859"/>
    <w:rsid w:val="00720042"/>
    <w:rsid w:val="0072351F"/>
    <w:rsid w:val="00723EBE"/>
    <w:rsid w:val="00730769"/>
    <w:rsid w:val="00734EFF"/>
    <w:rsid w:val="00736802"/>
    <w:rsid w:val="00740C7F"/>
    <w:rsid w:val="00741C02"/>
    <w:rsid w:val="007473D8"/>
    <w:rsid w:val="007475DD"/>
    <w:rsid w:val="0075208C"/>
    <w:rsid w:val="007529BB"/>
    <w:rsid w:val="00752B8A"/>
    <w:rsid w:val="00763B67"/>
    <w:rsid w:val="00765903"/>
    <w:rsid w:val="00767BBA"/>
    <w:rsid w:val="00771128"/>
    <w:rsid w:val="0077287B"/>
    <w:rsid w:val="00777860"/>
    <w:rsid w:val="00780A58"/>
    <w:rsid w:val="00783B53"/>
    <w:rsid w:val="00784FC0"/>
    <w:rsid w:val="007871E6"/>
    <w:rsid w:val="00791885"/>
    <w:rsid w:val="00792F19"/>
    <w:rsid w:val="00794636"/>
    <w:rsid w:val="007969E3"/>
    <w:rsid w:val="007A4019"/>
    <w:rsid w:val="007A4807"/>
    <w:rsid w:val="007B0907"/>
    <w:rsid w:val="007B3911"/>
    <w:rsid w:val="007B3ED9"/>
    <w:rsid w:val="007B49A5"/>
    <w:rsid w:val="007C05FD"/>
    <w:rsid w:val="007C6403"/>
    <w:rsid w:val="007D1696"/>
    <w:rsid w:val="007D19DC"/>
    <w:rsid w:val="007D1EB2"/>
    <w:rsid w:val="007D2EED"/>
    <w:rsid w:val="007D7568"/>
    <w:rsid w:val="007E0020"/>
    <w:rsid w:val="007E4F8B"/>
    <w:rsid w:val="007E6C69"/>
    <w:rsid w:val="007F4F1F"/>
    <w:rsid w:val="007F515A"/>
    <w:rsid w:val="008020C2"/>
    <w:rsid w:val="00803026"/>
    <w:rsid w:val="0080377A"/>
    <w:rsid w:val="00806A7F"/>
    <w:rsid w:val="00806FAC"/>
    <w:rsid w:val="00813529"/>
    <w:rsid w:val="00814DE1"/>
    <w:rsid w:val="00815B13"/>
    <w:rsid w:val="008160AB"/>
    <w:rsid w:val="00816402"/>
    <w:rsid w:val="00825CD7"/>
    <w:rsid w:val="008264FD"/>
    <w:rsid w:val="0082711E"/>
    <w:rsid w:val="00832BB6"/>
    <w:rsid w:val="00834CCE"/>
    <w:rsid w:val="0084040A"/>
    <w:rsid w:val="008418A6"/>
    <w:rsid w:val="008434DF"/>
    <w:rsid w:val="00845EF8"/>
    <w:rsid w:val="008473C9"/>
    <w:rsid w:val="0086392B"/>
    <w:rsid w:val="0086451F"/>
    <w:rsid w:val="00866117"/>
    <w:rsid w:val="008669EE"/>
    <w:rsid w:val="00866D36"/>
    <w:rsid w:val="008671B0"/>
    <w:rsid w:val="0086CB77"/>
    <w:rsid w:val="008707BF"/>
    <w:rsid w:val="00871EBC"/>
    <w:rsid w:val="00873A97"/>
    <w:rsid w:val="008762C6"/>
    <w:rsid w:val="008808E4"/>
    <w:rsid w:val="008827DA"/>
    <w:rsid w:val="00882EA7"/>
    <w:rsid w:val="0088340D"/>
    <w:rsid w:val="00884308"/>
    <w:rsid w:val="00887D72"/>
    <w:rsid w:val="00891DEE"/>
    <w:rsid w:val="00892A82"/>
    <w:rsid w:val="008934D9"/>
    <w:rsid w:val="00893CB5"/>
    <w:rsid w:val="008941AF"/>
    <w:rsid w:val="008A169F"/>
    <w:rsid w:val="008A42E3"/>
    <w:rsid w:val="008A7271"/>
    <w:rsid w:val="008B0BD6"/>
    <w:rsid w:val="008B34E8"/>
    <w:rsid w:val="008B4D05"/>
    <w:rsid w:val="008B535C"/>
    <w:rsid w:val="008C0D25"/>
    <w:rsid w:val="008C3688"/>
    <w:rsid w:val="008C69BE"/>
    <w:rsid w:val="008D0817"/>
    <w:rsid w:val="008D0BC2"/>
    <w:rsid w:val="008D1BE5"/>
    <w:rsid w:val="008D2E8E"/>
    <w:rsid w:val="008D65A1"/>
    <w:rsid w:val="008D7F5F"/>
    <w:rsid w:val="008E0C98"/>
    <w:rsid w:val="008E115B"/>
    <w:rsid w:val="008E5B22"/>
    <w:rsid w:val="008F0A0B"/>
    <w:rsid w:val="008F1CBC"/>
    <w:rsid w:val="008F4A6A"/>
    <w:rsid w:val="008F52D0"/>
    <w:rsid w:val="008F59DB"/>
    <w:rsid w:val="00901E39"/>
    <w:rsid w:val="00902D74"/>
    <w:rsid w:val="009072F2"/>
    <w:rsid w:val="00915CF8"/>
    <w:rsid w:val="00916FE5"/>
    <w:rsid w:val="0091708E"/>
    <w:rsid w:val="0093082C"/>
    <w:rsid w:val="00930DC7"/>
    <w:rsid w:val="00936D7E"/>
    <w:rsid w:val="009401E9"/>
    <w:rsid w:val="00941BFD"/>
    <w:rsid w:val="00943107"/>
    <w:rsid w:val="00943DC8"/>
    <w:rsid w:val="00947AC7"/>
    <w:rsid w:val="0095201A"/>
    <w:rsid w:val="00961511"/>
    <w:rsid w:val="00964807"/>
    <w:rsid w:val="00966061"/>
    <w:rsid w:val="00970155"/>
    <w:rsid w:val="009802DA"/>
    <w:rsid w:val="00981C43"/>
    <w:rsid w:val="009867E9"/>
    <w:rsid w:val="00987E71"/>
    <w:rsid w:val="00993453"/>
    <w:rsid w:val="00995ED3"/>
    <w:rsid w:val="00997589"/>
    <w:rsid w:val="009978C9"/>
    <w:rsid w:val="009A3A8E"/>
    <w:rsid w:val="009A700B"/>
    <w:rsid w:val="009B0A3B"/>
    <w:rsid w:val="009B0EC7"/>
    <w:rsid w:val="009B2694"/>
    <w:rsid w:val="009B2DBA"/>
    <w:rsid w:val="009C08E3"/>
    <w:rsid w:val="009C212A"/>
    <w:rsid w:val="009C2D37"/>
    <w:rsid w:val="009C3A71"/>
    <w:rsid w:val="009C60E3"/>
    <w:rsid w:val="009C66D4"/>
    <w:rsid w:val="009C67D3"/>
    <w:rsid w:val="009D661F"/>
    <w:rsid w:val="009E0D3E"/>
    <w:rsid w:val="009E1128"/>
    <w:rsid w:val="009F3665"/>
    <w:rsid w:val="00A028BB"/>
    <w:rsid w:val="00A0393A"/>
    <w:rsid w:val="00A11A86"/>
    <w:rsid w:val="00A128C3"/>
    <w:rsid w:val="00A130B0"/>
    <w:rsid w:val="00A17353"/>
    <w:rsid w:val="00A248F0"/>
    <w:rsid w:val="00A26DF2"/>
    <w:rsid w:val="00A370A6"/>
    <w:rsid w:val="00A37919"/>
    <w:rsid w:val="00A4078C"/>
    <w:rsid w:val="00A43C87"/>
    <w:rsid w:val="00A4749D"/>
    <w:rsid w:val="00A50CE8"/>
    <w:rsid w:val="00A54473"/>
    <w:rsid w:val="00A55E32"/>
    <w:rsid w:val="00A5775B"/>
    <w:rsid w:val="00A61C29"/>
    <w:rsid w:val="00A659CC"/>
    <w:rsid w:val="00A72B72"/>
    <w:rsid w:val="00A73EC4"/>
    <w:rsid w:val="00A77D7D"/>
    <w:rsid w:val="00A8141E"/>
    <w:rsid w:val="00A81527"/>
    <w:rsid w:val="00A83214"/>
    <w:rsid w:val="00A83BDA"/>
    <w:rsid w:val="00A855BD"/>
    <w:rsid w:val="00A87966"/>
    <w:rsid w:val="00A9046A"/>
    <w:rsid w:val="00A97119"/>
    <w:rsid w:val="00A971D3"/>
    <w:rsid w:val="00AA083C"/>
    <w:rsid w:val="00AA6F62"/>
    <w:rsid w:val="00AB0063"/>
    <w:rsid w:val="00AB1869"/>
    <w:rsid w:val="00AB264C"/>
    <w:rsid w:val="00AB2944"/>
    <w:rsid w:val="00AB558A"/>
    <w:rsid w:val="00AB6EBA"/>
    <w:rsid w:val="00AC060C"/>
    <w:rsid w:val="00AC37FB"/>
    <w:rsid w:val="00AC3A07"/>
    <w:rsid w:val="00AC5190"/>
    <w:rsid w:val="00AD1191"/>
    <w:rsid w:val="00AD7757"/>
    <w:rsid w:val="00AE10FF"/>
    <w:rsid w:val="00AE706D"/>
    <w:rsid w:val="00AF1D7E"/>
    <w:rsid w:val="00AF3465"/>
    <w:rsid w:val="00AF36AF"/>
    <w:rsid w:val="00AF3EA6"/>
    <w:rsid w:val="00AF6A41"/>
    <w:rsid w:val="00B00490"/>
    <w:rsid w:val="00B00E9C"/>
    <w:rsid w:val="00B0560D"/>
    <w:rsid w:val="00B05FEE"/>
    <w:rsid w:val="00B06B27"/>
    <w:rsid w:val="00B13600"/>
    <w:rsid w:val="00B17356"/>
    <w:rsid w:val="00B22514"/>
    <w:rsid w:val="00B2275F"/>
    <w:rsid w:val="00B23DA7"/>
    <w:rsid w:val="00B24BC4"/>
    <w:rsid w:val="00B32D94"/>
    <w:rsid w:val="00B35BAE"/>
    <w:rsid w:val="00B37345"/>
    <w:rsid w:val="00B37B1C"/>
    <w:rsid w:val="00B37D1E"/>
    <w:rsid w:val="00B41874"/>
    <w:rsid w:val="00B467A2"/>
    <w:rsid w:val="00B47676"/>
    <w:rsid w:val="00B52B0E"/>
    <w:rsid w:val="00B53B0E"/>
    <w:rsid w:val="00B6056D"/>
    <w:rsid w:val="00B670B3"/>
    <w:rsid w:val="00B74D12"/>
    <w:rsid w:val="00B76C44"/>
    <w:rsid w:val="00B811E8"/>
    <w:rsid w:val="00B830CC"/>
    <w:rsid w:val="00B83BBC"/>
    <w:rsid w:val="00B871CF"/>
    <w:rsid w:val="00B91102"/>
    <w:rsid w:val="00B936AC"/>
    <w:rsid w:val="00B93CC5"/>
    <w:rsid w:val="00BA143E"/>
    <w:rsid w:val="00BA3C1D"/>
    <w:rsid w:val="00BA6E6D"/>
    <w:rsid w:val="00BA799D"/>
    <w:rsid w:val="00BA7BBC"/>
    <w:rsid w:val="00BB1A3C"/>
    <w:rsid w:val="00BC09DA"/>
    <w:rsid w:val="00BC3000"/>
    <w:rsid w:val="00BC7D9F"/>
    <w:rsid w:val="00BD2393"/>
    <w:rsid w:val="00BD3915"/>
    <w:rsid w:val="00BD4FEC"/>
    <w:rsid w:val="00BE2DFF"/>
    <w:rsid w:val="00BE315F"/>
    <w:rsid w:val="00BF1969"/>
    <w:rsid w:val="00BF2917"/>
    <w:rsid w:val="00BF2ED6"/>
    <w:rsid w:val="00BF340B"/>
    <w:rsid w:val="00C00A38"/>
    <w:rsid w:val="00C01580"/>
    <w:rsid w:val="00C03672"/>
    <w:rsid w:val="00C040FC"/>
    <w:rsid w:val="00C05CB8"/>
    <w:rsid w:val="00C05F8E"/>
    <w:rsid w:val="00C11840"/>
    <w:rsid w:val="00C15C5D"/>
    <w:rsid w:val="00C213C7"/>
    <w:rsid w:val="00C340C0"/>
    <w:rsid w:val="00C36022"/>
    <w:rsid w:val="00C36B91"/>
    <w:rsid w:val="00C433E4"/>
    <w:rsid w:val="00C443CD"/>
    <w:rsid w:val="00C46BCB"/>
    <w:rsid w:val="00C473D5"/>
    <w:rsid w:val="00C551C6"/>
    <w:rsid w:val="00C56F02"/>
    <w:rsid w:val="00C63EEF"/>
    <w:rsid w:val="00C64123"/>
    <w:rsid w:val="00C64E95"/>
    <w:rsid w:val="00C66FC2"/>
    <w:rsid w:val="00C67405"/>
    <w:rsid w:val="00C67B83"/>
    <w:rsid w:val="00C72C40"/>
    <w:rsid w:val="00C749CE"/>
    <w:rsid w:val="00C82D59"/>
    <w:rsid w:val="00C8363E"/>
    <w:rsid w:val="00C84D12"/>
    <w:rsid w:val="00C85E01"/>
    <w:rsid w:val="00C9129F"/>
    <w:rsid w:val="00C92A3D"/>
    <w:rsid w:val="00C947CE"/>
    <w:rsid w:val="00C95A14"/>
    <w:rsid w:val="00C95DFD"/>
    <w:rsid w:val="00CA00B9"/>
    <w:rsid w:val="00CA6EE0"/>
    <w:rsid w:val="00CB4694"/>
    <w:rsid w:val="00CB5E28"/>
    <w:rsid w:val="00CC21AC"/>
    <w:rsid w:val="00CC34C6"/>
    <w:rsid w:val="00CC4A9F"/>
    <w:rsid w:val="00CC595B"/>
    <w:rsid w:val="00CD2272"/>
    <w:rsid w:val="00CD24B7"/>
    <w:rsid w:val="00CD6D23"/>
    <w:rsid w:val="00CE237C"/>
    <w:rsid w:val="00CF02D5"/>
    <w:rsid w:val="00CF29FD"/>
    <w:rsid w:val="00CF5A47"/>
    <w:rsid w:val="00CF65EE"/>
    <w:rsid w:val="00CF71DD"/>
    <w:rsid w:val="00CF728D"/>
    <w:rsid w:val="00CF7F71"/>
    <w:rsid w:val="00D009C7"/>
    <w:rsid w:val="00D01EC2"/>
    <w:rsid w:val="00D0380C"/>
    <w:rsid w:val="00D07830"/>
    <w:rsid w:val="00D10409"/>
    <w:rsid w:val="00D137DE"/>
    <w:rsid w:val="00D1541E"/>
    <w:rsid w:val="00D17B3E"/>
    <w:rsid w:val="00D243FA"/>
    <w:rsid w:val="00D24A7C"/>
    <w:rsid w:val="00D323B7"/>
    <w:rsid w:val="00D327B5"/>
    <w:rsid w:val="00D32972"/>
    <w:rsid w:val="00D36749"/>
    <w:rsid w:val="00D42D48"/>
    <w:rsid w:val="00D43889"/>
    <w:rsid w:val="00D439E1"/>
    <w:rsid w:val="00D448E1"/>
    <w:rsid w:val="00D46B41"/>
    <w:rsid w:val="00D50176"/>
    <w:rsid w:val="00D51E22"/>
    <w:rsid w:val="00D548FA"/>
    <w:rsid w:val="00D6312C"/>
    <w:rsid w:val="00D63A4B"/>
    <w:rsid w:val="00D63F8D"/>
    <w:rsid w:val="00D66B16"/>
    <w:rsid w:val="00D6704D"/>
    <w:rsid w:val="00D67BFD"/>
    <w:rsid w:val="00D7122F"/>
    <w:rsid w:val="00D72518"/>
    <w:rsid w:val="00D7342E"/>
    <w:rsid w:val="00D73DA5"/>
    <w:rsid w:val="00D74E53"/>
    <w:rsid w:val="00D83428"/>
    <w:rsid w:val="00D83893"/>
    <w:rsid w:val="00D87CCE"/>
    <w:rsid w:val="00D93DA0"/>
    <w:rsid w:val="00D97AC4"/>
    <w:rsid w:val="00DA1534"/>
    <w:rsid w:val="00DA3B4F"/>
    <w:rsid w:val="00DA5444"/>
    <w:rsid w:val="00DA576F"/>
    <w:rsid w:val="00DA5D8B"/>
    <w:rsid w:val="00DA6523"/>
    <w:rsid w:val="00DB1AEE"/>
    <w:rsid w:val="00DB5AEE"/>
    <w:rsid w:val="00DC00D9"/>
    <w:rsid w:val="00DD08F7"/>
    <w:rsid w:val="00DD19B3"/>
    <w:rsid w:val="00DD3536"/>
    <w:rsid w:val="00DD7D1F"/>
    <w:rsid w:val="00DE1ADC"/>
    <w:rsid w:val="00DE22E5"/>
    <w:rsid w:val="00DE5E18"/>
    <w:rsid w:val="00DE60BE"/>
    <w:rsid w:val="00DF6879"/>
    <w:rsid w:val="00E0138E"/>
    <w:rsid w:val="00E01736"/>
    <w:rsid w:val="00E020AB"/>
    <w:rsid w:val="00E02EC4"/>
    <w:rsid w:val="00E0413E"/>
    <w:rsid w:val="00E063CD"/>
    <w:rsid w:val="00E06734"/>
    <w:rsid w:val="00E06F6A"/>
    <w:rsid w:val="00E077C3"/>
    <w:rsid w:val="00E07F0D"/>
    <w:rsid w:val="00E116F5"/>
    <w:rsid w:val="00E13BFA"/>
    <w:rsid w:val="00E153D5"/>
    <w:rsid w:val="00E1647A"/>
    <w:rsid w:val="00E16D93"/>
    <w:rsid w:val="00E17899"/>
    <w:rsid w:val="00E17A08"/>
    <w:rsid w:val="00E205F2"/>
    <w:rsid w:val="00E21211"/>
    <w:rsid w:val="00E217A9"/>
    <w:rsid w:val="00E23819"/>
    <w:rsid w:val="00E24DBA"/>
    <w:rsid w:val="00E272AB"/>
    <w:rsid w:val="00E333DD"/>
    <w:rsid w:val="00E33E3F"/>
    <w:rsid w:val="00E34B23"/>
    <w:rsid w:val="00E36CE6"/>
    <w:rsid w:val="00E36F24"/>
    <w:rsid w:val="00E37DC3"/>
    <w:rsid w:val="00E4483A"/>
    <w:rsid w:val="00E4695C"/>
    <w:rsid w:val="00E506D3"/>
    <w:rsid w:val="00E50903"/>
    <w:rsid w:val="00E564E5"/>
    <w:rsid w:val="00E570EB"/>
    <w:rsid w:val="00E57A31"/>
    <w:rsid w:val="00E57EE1"/>
    <w:rsid w:val="00E6009C"/>
    <w:rsid w:val="00E63080"/>
    <w:rsid w:val="00E651C8"/>
    <w:rsid w:val="00E65A8D"/>
    <w:rsid w:val="00E66BD0"/>
    <w:rsid w:val="00E71AEB"/>
    <w:rsid w:val="00E73316"/>
    <w:rsid w:val="00E7462E"/>
    <w:rsid w:val="00E84CB7"/>
    <w:rsid w:val="00E85A8D"/>
    <w:rsid w:val="00E9114C"/>
    <w:rsid w:val="00E91891"/>
    <w:rsid w:val="00E9276C"/>
    <w:rsid w:val="00EA0BDD"/>
    <w:rsid w:val="00EA104E"/>
    <w:rsid w:val="00EA139F"/>
    <w:rsid w:val="00EA2AC5"/>
    <w:rsid w:val="00EA51C6"/>
    <w:rsid w:val="00EB1535"/>
    <w:rsid w:val="00EB3F84"/>
    <w:rsid w:val="00EC0BF0"/>
    <w:rsid w:val="00EC1025"/>
    <w:rsid w:val="00EC1355"/>
    <w:rsid w:val="00EC5F93"/>
    <w:rsid w:val="00ED027C"/>
    <w:rsid w:val="00ED06C2"/>
    <w:rsid w:val="00ED1658"/>
    <w:rsid w:val="00ED3A04"/>
    <w:rsid w:val="00ED5C9D"/>
    <w:rsid w:val="00ED60ED"/>
    <w:rsid w:val="00ED64C0"/>
    <w:rsid w:val="00EE48A3"/>
    <w:rsid w:val="00EE5255"/>
    <w:rsid w:val="00EE6CC1"/>
    <w:rsid w:val="00EF1976"/>
    <w:rsid w:val="00EF4EEB"/>
    <w:rsid w:val="00EF640E"/>
    <w:rsid w:val="00F00C16"/>
    <w:rsid w:val="00F015AF"/>
    <w:rsid w:val="00F02ECF"/>
    <w:rsid w:val="00F0384E"/>
    <w:rsid w:val="00F03CBC"/>
    <w:rsid w:val="00F0465B"/>
    <w:rsid w:val="00F05F95"/>
    <w:rsid w:val="00F10F98"/>
    <w:rsid w:val="00F1454A"/>
    <w:rsid w:val="00F14C09"/>
    <w:rsid w:val="00F16F45"/>
    <w:rsid w:val="00F20F75"/>
    <w:rsid w:val="00F22FFE"/>
    <w:rsid w:val="00F245E7"/>
    <w:rsid w:val="00F25486"/>
    <w:rsid w:val="00F27042"/>
    <w:rsid w:val="00F33D23"/>
    <w:rsid w:val="00F3514B"/>
    <w:rsid w:val="00F355B9"/>
    <w:rsid w:val="00F40602"/>
    <w:rsid w:val="00F407DB"/>
    <w:rsid w:val="00F43F33"/>
    <w:rsid w:val="00F43F8D"/>
    <w:rsid w:val="00F45988"/>
    <w:rsid w:val="00F47CFF"/>
    <w:rsid w:val="00F52935"/>
    <w:rsid w:val="00F52DE1"/>
    <w:rsid w:val="00F5457C"/>
    <w:rsid w:val="00F5532D"/>
    <w:rsid w:val="00F5574B"/>
    <w:rsid w:val="00F63FE7"/>
    <w:rsid w:val="00F64664"/>
    <w:rsid w:val="00F66566"/>
    <w:rsid w:val="00F67D6D"/>
    <w:rsid w:val="00F71B71"/>
    <w:rsid w:val="00F73891"/>
    <w:rsid w:val="00F76C74"/>
    <w:rsid w:val="00F80743"/>
    <w:rsid w:val="00F81181"/>
    <w:rsid w:val="00F8162F"/>
    <w:rsid w:val="00F904E5"/>
    <w:rsid w:val="00F94EC2"/>
    <w:rsid w:val="00F96439"/>
    <w:rsid w:val="00F9652E"/>
    <w:rsid w:val="00F976DB"/>
    <w:rsid w:val="00FA015C"/>
    <w:rsid w:val="00FA1496"/>
    <w:rsid w:val="00FA25BB"/>
    <w:rsid w:val="00FA3B3C"/>
    <w:rsid w:val="00FA3FAB"/>
    <w:rsid w:val="00FA7863"/>
    <w:rsid w:val="00FB0D11"/>
    <w:rsid w:val="00FB4488"/>
    <w:rsid w:val="00FC5D4B"/>
    <w:rsid w:val="00FC7878"/>
    <w:rsid w:val="00FD2D7B"/>
    <w:rsid w:val="00FD3DEC"/>
    <w:rsid w:val="00FD591B"/>
    <w:rsid w:val="00FD65CE"/>
    <w:rsid w:val="00FE198E"/>
    <w:rsid w:val="00FE2DE9"/>
    <w:rsid w:val="00FE306E"/>
    <w:rsid w:val="00FE4221"/>
    <w:rsid w:val="00FE4B5B"/>
    <w:rsid w:val="00FE7726"/>
    <w:rsid w:val="00FF36E7"/>
    <w:rsid w:val="00FF71D4"/>
    <w:rsid w:val="026D79A3"/>
    <w:rsid w:val="04EA8B72"/>
    <w:rsid w:val="050F4390"/>
    <w:rsid w:val="052A7435"/>
    <w:rsid w:val="067B21C7"/>
    <w:rsid w:val="06A9B3D2"/>
    <w:rsid w:val="0785B946"/>
    <w:rsid w:val="0787B4AE"/>
    <w:rsid w:val="08320A84"/>
    <w:rsid w:val="089F5C1F"/>
    <w:rsid w:val="08E8929F"/>
    <w:rsid w:val="096D4D13"/>
    <w:rsid w:val="097BF1B9"/>
    <w:rsid w:val="0A13F58B"/>
    <w:rsid w:val="0B9E6CD0"/>
    <w:rsid w:val="0DDF29F6"/>
    <w:rsid w:val="0EB229F2"/>
    <w:rsid w:val="0F1539DD"/>
    <w:rsid w:val="0F1AEC31"/>
    <w:rsid w:val="0FD51F0E"/>
    <w:rsid w:val="0FD55861"/>
    <w:rsid w:val="0FD60000"/>
    <w:rsid w:val="1019EC8F"/>
    <w:rsid w:val="1193E54A"/>
    <w:rsid w:val="11BE4C58"/>
    <w:rsid w:val="12186356"/>
    <w:rsid w:val="13991B60"/>
    <w:rsid w:val="14368C37"/>
    <w:rsid w:val="14C60BC8"/>
    <w:rsid w:val="16687302"/>
    <w:rsid w:val="16AB7732"/>
    <w:rsid w:val="1700F0DB"/>
    <w:rsid w:val="1835C841"/>
    <w:rsid w:val="18B5D18D"/>
    <w:rsid w:val="18D96401"/>
    <w:rsid w:val="199EDFE2"/>
    <w:rsid w:val="19DABF56"/>
    <w:rsid w:val="1A24192D"/>
    <w:rsid w:val="1A3EEB56"/>
    <w:rsid w:val="1AC37202"/>
    <w:rsid w:val="1BA46107"/>
    <w:rsid w:val="1C77F824"/>
    <w:rsid w:val="1CA97867"/>
    <w:rsid w:val="1CEB3CD2"/>
    <w:rsid w:val="1CF13EC9"/>
    <w:rsid w:val="1CF863E4"/>
    <w:rsid w:val="1DED8832"/>
    <w:rsid w:val="1E81B64B"/>
    <w:rsid w:val="1EF30432"/>
    <w:rsid w:val="1F253818"/>
    <w:rsid w:val="1F3D619B"/>
    <w:rsid w:val="1F40D211"/>
    <w:rsid w:val="1F970AB7"/>
    <w:rsid w:val="1FAA2517"/>
    <w:rsid w:val="2055CE4E"/>
    <w:rsid w:val="20CD1710"/>
    <w:rsid w:val="211954D1"/>
    <w:rsid w:val="217E3BB9"/>
    <w:rsid w:val="222E459B"/>
    <w:rsid w:val="23295F7A"/>
    <w:rsid w:val="23911FF0"/>
    <w:rsid w:val="242F9552"/>
    <w:rsid w:val="24835E70"/>
    <w:rsid w:val="25F64469"/>
    <w:rsid w:val="26854962"/>
    <w:rsid w:val="268EEAE0"/>
    <w:rsid w:val="282FDBA6"/>
    <w:rsid w:val="29136CCD"/>
    <w:rsid w:val="2A3F8092"/>
    <w:rsid w:val="2A55137C"/>
    <w:rsid w:val="2C94E105"/>
    <w:rsid w:val="2CBE49F0"/>
    <w:rsid w:val="2ED90714"/>
    <w:rsid w:val="2F6363AE"/>
    <w:rsid w:val="30887A2E"/>
    <w:rsid w:val="30D2004A"/>
    <w:rsid w:val="3100E525"/>
    <w:rsid w:val="3146DE09"/>
    <w:rsid w:val="3173E363"/>
    <w:rsid w:val="31C5335E"/>
    <w:rsid w:val="32890661"/>
    <w:rsid w:val="343B3E95"/>
    <w:rsid w:val="34907CC5"/>
    <w:rsid w:val="3718B922"/>
    <w:rsid w:val="374196C9"/>
    <w:rsid w:val="3763A37D"/>
    <w:rsid w:val="3829DD90"/>
    <w:rsid w:val="38B22661"/>
    <w:rsid w:val="3A468733"/>
    <w:rsid w:val="3A621ECC"/>
    <w:rsid w:val="3AE64EFA"/>
    <w:rsid w:val="3B185305"/>
    <w:rsid w:val="3B6186F8"/>
    <w:rsid w:val="3BD2FB38"/>
    <w:rsid w:val="3C55E5E1"/>
    <w:rsid w:val="3D323D64"/>
    <w:rsid w:val="3D4E19A0"/>
    <w:rsid w:val="3D9D1E4B"/>
    <w:rsid w:val="3DBA7C70"/>
    <w:rsid w:val="3EEB5F7E"/>
    <w:rsid w:val="3F184B89"/>
    <w:rsid w:val="4011268F"/>
    <w:rsid w:val="40171820"/>
    <w:rsid w:val="41074B32"/>
    <w:rsid w:val="4170A18E"/>
    <w:rsid w:val="42BC1AD9"/>
    <w:rsid w:val="4377C9A3"/>
    <w:rsid w:val="438FF378"/>
    <w:rsid w:val="43AAD55B"/>
    <w:rsid w:val="44A85350"/>
    <w:rsid w:val="44C05947"/>
    <w:rsid w:val="44D5E6A9"/>
    <w:rsid w:val="44E8D8EE"/>
    <w:rsid w:val="45A92E1D"/>
    <w:rsid w:val="45D5D77B"/>
    <w:rsid w:val="460DCC6C"/>
    <w:rsid w:val="460FADDD"/>
    <w:rsid w:val="48903F94"/>
    <w:rsid w:val="4A120151"/>
    <w:rsid w:val="4A152F31"/>
    <w:rsid w:val="4B5D231C"/>
    <w:rsid w:val="4B62E7FA"/>
    <w:rsid w:val="4BDADC2E"/>
    <w:rsid w:val="4C448357"/>
    <w:rsid w:val="4C4F4FD4"/>
    <w:rsid w:val="4D32AD5B"/>
    <w:rsid w:val="4D546ACB"/>
    <w:rsid w:val="4DCA8258"/>
    <w:rsid w:val="4E120A53"/>
    <w:rsid w:val="4F12BE8F"/>
    <w:rsid w:val="4F955D79"/>
    <w:rsid w:val="4FA36B8C"/>
    <w:rsid w:val="4FB63154"/>
    <w:rsid w:val="501CF7E0"/>
    <w:rsid w:val="502FA239"/>
    <w:rsid w:val="531E16FF"/>
    <w:rsid w:val="540F6946"/>
    <w:rsid w:val="549F4B4D"/>
    <w:rsid w:val="54DCCDA7"/>
    <w:rsid w:val="5589FEB9"/>
    <w:rsid w:val="55B41192"/>
    <w:rsid w:val="55C412F9"/>
    <w:rsid w:val="55F0EFC0"/>
    <w:rsid w:val="56126E93"/>
    <w:rsid w:val="56682E71"/>
    <w:rsid w:val="568299B6"/>
    <w:rsid w:val="58716ED4"/>
    <w:rsid w:val="58D5E9E7"/>
    <w:rsid w:val="5984AB55"/>
    <w:rsid w:val="598EC32D"/>
    <w:rsid w:val="59BE67E5"/>
    <w:rsid w:val="59F71C3E"/>
    <w:rsid w:val="59F86ECF"/>
    <w:rsid w:val="59FD2FFD"/>
    <w:rsid w:val="5B30210D"/>
    <w:rsid w:val="5B5E917A"/>
    <w:rsid w:val="5C1F4F5B"/>
    <w:rsid w:val="5C9A1491"/>
    <w:rsid w:val="5CC96B42"/>
    <w:rsid w:val="5DC845FB"/>
    <w:rsid w:val="5DF8A418"/>
    <w:rsid w:val="5E8D3420"/>
    <w:rsid w:val="5E96F612"/>
    <w:rsid w:val="5EDCC53E"/>
    <w:rsid w:val="5F9FC6D5"/>
    <w:rsid w:val="5FA3E36A"/>
    <w:rsid w:val="6086C0F0"/>
    <w:rsid w:val="60A58DCE"/>
    <w:rsid w:val="60E107AC"/>
    <w:rsid w:val="61C4F87C"/>
    <w:rsid w:val="61F6E2D2"/>
    <w:rsid w:val="62E8A718"/>
    <w:rsid w:val="6376954B"/>
    <w:rsid w:val="63F7BF4F"/>
    <w:rsid w:val="644BAAB4"/>
    <w:rsid w:val="66BDC297"/>
    <w:rsid w:val="670286F4"/>
    <w:rsid w:val="67B89094"/>
    <w:rsid w:val="68F2E48F"/>
    <w:rsid w:val="6A051901"/>
    <w:rsid w:val="6ADF6789"/>
    <w:rsid w:val="6B9B1329"/>
    <w:rsid w:val="6C103774"/>
    <w:rsid w:val="6C51E73E"/>
    <w:rsid w:val="6C6C7C49"/>
    <w:rsid w:val="6CA46C76"/>
    <w:rsid w:val="6D1465E3"/>
    <w:rsid w:val="6D83C012"/>
    <w:rsid w:val="6E3922AC"/>
    <w:rsid w:val="6E5A4012"/>
    <w:rsid w:val="6E6F0BFE"/>
    <w:rsid w:val="6ED363C4"/>
    <w:rsid w:val="6FE23EEF"/>
    <w:rsid w:val="70555BA1"/>
    <w:rsid w:val="71D1520B"/>
    <w:rsid w:val="72D5A8CD"/>
    <w:rsid w:val="733FC0BC"/>
    <w:rsid w:val="74978F04"/>
    <w:rsid w:val="75056442"/>
    <w:rsid w:val="755D4DFA"/>
    <w:rsid w:val="75D40889"/>
    <w:rsid w:val="76BF13E8"/>
    <w:rsid w:val="783A3B26"/>
    <w:rsid w:val="78E7A384"/>
    <w:rsid w:val="79AFCF41"/>
    <w:rsid w:val="7A5E2C06"/>
    <w:rsid w:val="7AA34B2B"/>
    <w:rsid w:val="7B408D83"/>
    <w:rsid w:val="7C4470D7"/>
    <w:rsid w:val="7C66EF90"/>
    <w:rsid w:val="7D7A47A7"/>
    <w:rsid w:val="7D936C24"/>
    <w:rsid w:val="7E191924"/>
    <w:rsid w:val="7E23AB5C"/>
    <w:rsid w:val="7EC0A862"/>
    <w:rsid w:val="7F453957"/>
    <w:rsid w:val="7F8F13BE"/>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E298"/>
  <w15:docId w15:val="{B4A838AA-83DD-4B1D-8B4D-55C916F2A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663964"/>
    <w:rPr>
      <w:color w:val="0000FF" w:themeColor="hyperlink"/>
      <w:u w:val="single"/>
    </w:rPr>
  </w:style>
  <w:style w:type="character" w:styleId="Mencinsinresolver">
    <w:name w:val="Unresolved Mention"/>
    <w:basedOn w:val="Fuentedeprrafopredeter"/>
    <w:uiPriority w:val="99"/>
    <w:semiHidden/>
    <w:unhideWhenUsed/>
    <w:rsid w:val="00AB264C"/>
    <w:rPr>
      <w:color w:val="605E5C"/>
      <w:shd w:val="clear" w:color="auto" w:fill="E1DFDD"/>
    </w:rPr>
  </w:style>
  <w:style w:type="paragraph" w:styleId="NormalWeb">
    <w:name w:val="Normal (Web)"/>
    <w:basedOn w:val="Normal"/>
    <w:uiPriority w:val="99"/>
    <w:semiHidden/>
    <w:unhideWhenUsed/>
    <w:rsid w:val="00453DA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x.com/loveoflesbian" TargetMode="External"/><Relationship Id="rId18" Type="http://schemas.openxmlformats.org/officeDocument/2006/relationships/hyperlink" Target="http://www.tiktok.com/@ocesamx"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youtube.com/channel/UCK9ipl96OR6cQc90uWqC3mg" TargetMode="External"/><Relationship Id="rId17" Type="http://schemas.openxmlformats.org/officeDocument/2006/relationships/hyperlink" Target="http://www.instagram.com/ocesa" TargetMode="External"/><Relationship Id="rId2" Type="http://schemas.openxmlformats.org/officeDocument/2006/relationships/numbering" Target="numbering.xml"/><Relationship Id="rId16" Type="http://schemas.openxmlformats.org/officeDocument/2006/relationships/hyperlink" Target="http://www.twitter.com/ocesa_tot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instagram.com/loveoflesbian/" TargetMode="External"/><Relationship Id="rId5" Type="http://schemas.openxmlformats.org/officeDocument/2006/relationships/webSettings" Target="webSettings.xml"/><Relationship Id="rId15" Type="http://schemas.openxmlformats.org/officeDocument/2006/relationships/hyperlink" Target="http://www.facebook.com/ocesamx" TargetMode="External"/><Relationship Id="rId10" Type="http://schemas.openxmlformats.org/officeDocument/2006/relationships/hyperlink" Target="https://es-es.facebook.com/loveoflesbia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potify.com/album/6iuFFim6ykHG8kVVsGkRMy?si=yYCkg4CaSbidyGbNB77nSQ" TargetMode="External"/><Relationship Id="rId14" Type="http://schemas.openxmlformats.org/officeDocument/2006/relationships/hyperlink" Target="http://www.ocesa.com.m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7E1AA-C4DF-4B0B-99E1-4C43D242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635</Words>
  <Characters>3496</Characters>
  <Application>Microsoft Office Word</Application>
  <DocSecurity>4</DocSecurity>
  <Lines>29</Lines>
  <Paragraphs>8</Paragraphs>
  <ScaleCrop>false</ScaleCrop>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Iridian Velázquez Gaona</dc:creator>
  <cp:keywords/>
  <cp:lastModifiedBy>Rafael Salinas González</cp:lastModifiedBy>
  <cp:revision>2</cp:revision>
  <dcterms:created xsi:type="dcterms:W3CDTF">2026-08-18T19:09:00Z</dcterms:created>
  <dcterms:modified xsi:type="dcterms:W3CDTF">2026-08-18T19:09:00Z</dcterms:modified>
</cp:coreProperties>
</file>