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C5FFD" w14:textId="77777777" w:rsidR="0067495E" w:rsidRDefault="0067495E" w:rsidP="00A37391">
      <w:pPr>
        <w:jc w:val="center"/>
      </w:pPr>
    </w:p>
    <w:p w14:paraId="720FB656" w14:textId="310BD5F8" w:rsidR="00A37391" w:rsidRPr="00A37391" w:rsidRDefault="00A37391" w:rsidP="00A37391">
      <w:pPr>
        <w:jc w:val="center"/>
      </w:pPr>
      <w:r w:rsidRPr="00A37391">
        <w:rPr>
          <w:noProof/>
        </w:rPr>
        <w:drawing>
          <wp:inline distT="0" distB="0" distL="0" distR="0" wp14:anchorId="1345A676" wp14:editId="24F55A67">
            <wp:extent cx="1905000" cy="800100"/>
            <wp:effectExtent l="0" t="0" r="0" b="0"/>
            <wp:docPr id="1293607437" name="Imagem 2">
              <a:extLst xmlns:a="http://schemas.openxmlformats.org/drawingml/2006/main">
                <a:ext uri="{FF2B5EF4-FFF2-40B4-BE49-F238E27FC236}">
                  <a16:creationId xmlns:a16="http://schemas.microsoft.com/office/drawing/2014/main" id="{63C04CFC-4F4A-4AFA-81DE-E7B4F5A4CC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2E74B" w14:textId="7F668094" w:rsidR="00A37391" w:rsidRPr="00A37391" w:rsidRDefault="00A37391" w:rsidP="00A37391">
      <w:pPr>
        <w:jc w:val="center"/>
      </w:pPr>
    </w:p>
    <w:p w14:paraId="6148E936" w14:textId="77777777" w:rsidR="000D4176" w:rsidRDefault="4EE3760A" w:rsidP="28D3DD2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28D3DD24">
        <w:rPr>
          <w:rFonts w:ascii="Times New Roman" w:eastAsia="Times New Roman" w:hAnsi="Times New Roman" w:cs="Times New Roman"/>
          <w:b/>
          <w:bCs/>
          <w:sz w:val="40"/>
          <w:szCs w:val="40"/>
        </w:rPr>
        <w:t>NOTA DE AGENDA</w:t>
      </w:r>
    </w:p>
    <w:p w14:paraId="796388DA" w14:textId="460C7A74" w:rsidR="00355E08" w:rsidRPr="00355E08" w:rsidRDefault="00355E08" w:rsidP="28D3DD24">
      <w:pPr>
        <w:jc w:val="right"/>
        <w:rPr>
          <w:b/>
          <w:bCs/>
        </w:rPr>
      </w:pPr>
    </w:p>
    <w:p w14:paraId="09783BF7" w14:textId="77777777" w:rsidR="004F1F69" w:rsidRDefault="004F1F69" w:rsidP="00864150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F1F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CULTURA BRASILEIRA SOBE AO IDB ROOFTOP BY MĪRĀRĪ COM DOIS DIAS DE MÚSICA, POESIA E DANÇA</w:t>
      </w:r>
    </w:p>
    <w:p w14:paraId="3368DFF2" w14:textId="79749B56" w:rsidR="00864150" w:rsidRPr="00937CA4" w:rsidRDefault="009E6D91" w:rsidP="00864150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</w:rPr>
        <w:t>15</w:t>
      </w:r>
      <w:r w:rsidR="003603FB">
        <w:rPr>
          <w:rFonts w:ascii="Times New Roman" w:eastAsia="Times New Roman" w:hAnsi="Times New Roman" w:cs="Times New Roman"/>
          <w:b/>
          <w:bCs/>
        </w:rPr>
        <w:t xml:space="preserve"> e 1</w:t>
      </w:r>
      <w:r>
        <w:rPr>
          <w:rFonts w:ascii="Times New Roman" w:eastAsia="Times New Roman" w:hAnsi="Times New Roman" w:cs="Times New Roman"/>
          <w:b/>
          <w:bCs/>
        </w:rPr>
        <w:t xml:space="preserve">6 </w:t>
      </w:r>
      <w:r w:rsidR="61AB1857" w:rsidRPr="00DA7592">
        <w:rPr>
          <w:rFonts w:ascii="Times New Roman" w:eastAsia="Times New Roman" w:hAnsi="Times New Roman" w:cs="Times New Roman"/>
          <w:b/>
          <w:bCs/>
        </w:rPr>
        <w:t xml:space="preserve">DE </w:t>
      </w:r>
      <w:r w:rsidR="003603FB">
        <w:rPr>
          <w:rFonts w:ascii="Times New Roman" w:eastAsia="Times New Roman" w:hAnsi="Times New Roman" w:cs="Times New Roman"/>
          <w:b/>
          <w:bCs/>
        </w:rPr>
        <w:t>AGOSTO</w:t>
      </w:r>
      <w:r w:rsidR="61AB1857" w:rsidRPr="00DA7592">
        <w:rPr>
          <w:rFonts w:ascii="Times New Roman" w:eastAsia="Times New Roman" w:hAnsi="Times New Roman" w:cs="Times New Roman"/>
          <w:b/>
          <w:bCs/>
        </w:rPr>
        <w:t xml:space="preserve"> | IDB ROOFTOP BY </w:t>
      </w:r>
      <w:proofErr w:type="spellStart"/>
      <w:r w:rsidR="61AB1857" w:rsidRPr="00DA7592">
        <w:rPr>
          <w:rFonts w:ascii="Times New Roman" w:eastAsia="Times New Roman" w:hAnsi="Times New Roman" w:cs="Times New Roman"/>
          <w:b/>
          <w:bCs/>
        </w:rPr>
        <w:t>Mīrārī</w:t>
      </w:r>
      <w:proofErr w:type="spellEnd"/>
    </w:p>
    <w:p w14:paraId="18C3DAF4" w14:textId="5E387805" w:rsidR="003E5E2E" w:rsidRDefault="004F1F69" w:rsidP="003E5E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F1F6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Um “forró” de samba e poesia: Quem Fica, Samba e </w:t>
      </w:r>
      <w:proofErr w:type="spellStart"/>
      <w:r w:rsidRPr="004F1F6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Juttel</w:t>
      </w:r>
      <w:proofErr w:type="spellEnd"/>
      <w:r w:rsidRPr="004F1F6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&amp; Misturado marcam o fim de semana no </w:t>
      </w:r>
      <w:proofErr w:type="spellStart"/>
      <w:r w:rsidRPr="004F1F6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rooftop</w:t>
      </w:r>
      <w:proofErr w:type="spellEnd"/>
      <w:r w:rsidRPr="004F1F6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</w:t>
      </w:r>
    </w:p>
    <w:p w14:paraId="5AB2BB52" w14:textId="77777777" w:rsidR="004F1F69" w:rsidRPr="003E5E2E" w:rsidRDefault="004F1F69" w:rsidP="003E5E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10C90AE9" w14:textId="46F9D066" w:rsidR="00D71AD5" w:rsidRDefault="00D71AD5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71AD5">
        <w:rPr>
          <w:rFonts w:ascii="Times New Roman" w:eastAsia="Times New Roman" w:hAnsi="Times New Roman" w:cs="Times New Roman"/>
          <w:kern w:val="0"/>
          <w14:ligatures w14:val="none"/>
        </w:rPr>
        <w:t xml:space="preserve">O IDB </w:t>
      </w:r>
      <w:proofErr w:type="spellStart"/>
      <w:r w:rsidRPr="00D71AD5">
        <w:rPr>
          <w:rFonts w:ascii="Times New Roman" w:eastAsia="Times New Roman" w:hAnsi="Times New Roman" w:cs="Times New Roman"/>
          <w:kern w:val="0"/>
          <w14:ligatures w14:val="none"/>
        </w:rPr>
        <w:t>Rooftop</w:t>
      </w:r>
      <w:proofErr w:type="spellEnd"/>
      <w:r w:rsidRPr="00D71AD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1AD5">
        <w:rPr>
          <w:rFonts w:ascii="Times New Roman" w:eastAsia="Times New Roman" w:hAnsi="Times New Roman" w:cs="Times New Roman"/>
          <w:kern w:val="0"/>
          <w14:ligatures w14:val="none"/>
        </w:rPr>
        <w:t>by</w:t>
      </w:r>
      <w:proofErr w:type="spellEnd"/>
      <w:r w:rsidRPr="00D71AD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1AD5">
        <w:rPr>
          <w:rFonts w:ascii="Times New Roman" w:eastAsia="Times New Roman" w:hAnsi="Times New Roman" w:cs="Times New Roman"/>
          <w:kern w:val="0"/>
          <w14:ligatures w14:val="none"/>
        </w:rPr>
        <w:t>Mīrārī</w:t>
      </w:r>
      <w:proofErr w:type="spellEnd"/>
      <w:r w:rsidRPr="00D71AD5">
        <w:rPr>
          <w:rFonts w:ascii="Times New Roman" w:eastAsia="Times New Roman" w:hAnsi="Times New Roman" w:cs="Times New Roman"/>
          <w:kern w:val="0"/>
          <w14:ligatures w14:val="none"/>
        </w:rPr>
        <w:t xml:space="preserve">, o terraço panorâmico </w:t>
      </w:r>
      <w:hyperlink r:id="rId11" w:history="1">
        <w:r w:rsidRPr="00F643F1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 xml:space="preserve">do IDB </w:t>
        </w:r>
        <w:proofErr w:type="spellStart"/>
        <w:r w:rsidRPr="00F643F1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>Lisbon</w:t>
        </w:r>
        <w:proofErr w:type="spellEnd"/>
        <w:r w:rsidRPr="00F643F1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 xml:space="preserve"> – </w:t>
        </w:r>
        <w:proofErr w:type="spellStart"/>
        <w:r w:rsidRPr="00F643F1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>Innovation</w:t>
        </w:r>
        <w:proofErr w:type="spellEnd"/>
        <w:r w:rsidRPr="00F643F1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 xml:space="preserve"> &amp; Design </w:t>
        </w:r>
        <w:proofErr w:type="spellStart"/>
        <w:r w:rsidRPr="00F643F1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>Building</w:t>
        </w:r>
        <w:proofErr w:type="spellEnd"/>
        <w:r w:rsidRPr="00F643F1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 xml:space="preserve"> </w:t>
        </w:r>
        <w:proofErr w:type="spellStart"/>
        <w:r w:rsidRPr="00F643F1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>Lisbon</w:t>
        </w:r>
        <w:proofErr w:type="spellEnd"/>
      </w:hyperlink>
      <w:r w:rsidRPr="00D71AD5">
        <w:rPr>
          <w:rFonts w:ascii="Times New Roman" w:eastAsia="Times New Roman" w:hAnsi="Times New Roman" w:cs="Times New Roman"/>
          <w:kern w:val="0"/>
          <w14:ligatures w14:val="none"/>
        </w:rPr>
        <w:t xml:space="preserve">, recebe, nos dias 15 e 16 de agosto, dois eventos que levam ao </w:t>
      </w:r>
      <w:proofErr w:type="spellStart"/>
      <w:r w:rsidRPr="00D71AD5">
        <w:rPr>
          <w:rFonts w:ascii="Times New Roman" w:eastAsia="Times New Roman" w:hAnsi="Times New Roman" w:cs="Times New Roman"/>
          <w:kern w:val="0"/>
          <w14:ligatures w14:val="none"/>
        </w:rPr>
        <w:t>rooftop</w:t>
      </w:r>
      <w:proofErr w:type="spellEnd"/>
      <w:r w:rsidRPr="00D71AD5">
        <w:rPr>
          <w:rFonts w:ascii="Times New Roman" w:eastAsia="Times New Roman" w:hAnsi="Times New Roman" w:cs="Times New Roman"/>
          <w:kern w:val="0"/>
          <w14:ligatures w14:val="none"/>
        </w:rPr>
        <w:t xml:space="preserve"> diferentes expressões da cultura brasileira. O samba dá o mote ao primeiro dia, enquanto a poesia, o teatro, o forró e a música se encontram no </w:t>
      </w:r>
      <w:proofErr w:type="spellStart"/>
      <w:r w:rsidRPr="00D71AD5">
        <w:rPr>
          <w:rFonts w:ascii="Times New Roman" w:eastAsia="Times New Roman" w:hAnsi="Times New Roman" w:cs="Times New Roman"/>
          <w:kern w:val="0"/>
          <w14:ligatures w14:val="none"/>
        </w:rPr>
        <w:t>Juttel</w:t>
      </w:r>
      <w:proofErr w:type="spellEnd"/>
      <w:r w:rsidRPr="00D71AD5">
        <w:rPr>
          <w:rFonts w:ascii="Times New Roman" w:eastAsia="Times New Roman" w:hAnsi="Times New Roman" w:cs="Times New Roman"/>
          <w:kern w:val="0"/>
          <w14:ligatures w14:val="none"/>
        </w:rPr>
        <w:t xml:space="preserve"> &amp; Misturado, no domingo.</w:t>
      </w:r>
    </w:p>
    <w:p w14:paraId="1EB903AB" w14:textId="77777777" w:rsidR="00D71AD5" w:rsidRDefault="00D71AD5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01565F" w14:textId="0BB44B4A" w:rsidR="006C0289" w:rsidRPr="00683F72" w:rsidRDefault="006C0289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83F7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Quem Fica, Samba celebra o feriado a 15 de agosto</w:t>
      </w:r>
    </w:p>
    <w:p w14:paraId="710FAB52" w14:textId="77777777" w:rsidR="006C0289" w:rsidRPr="006C0289" w:rsidRDefault="006C0289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5B5E18" w14:textId="7DB347A6" w:rsidR="006C0289" w:rsidRPr="006C0289" w:rsidRDefault="006C0289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C0289">
        <w:rPr>
          <w:rFonts w:ascii="Times New Roman" w:eastAsia="Times New Roman" w:hAnsi="Times New Roman" w:cs="Times New Roman"/>
          <w:kern w:val="0"/>
          <w14:ligatures w14:val="none"/>
        </w:rPr>
        <w:t>No dia 15 de agosto, o Quem Fica, Samba convida</w:t>
      </w:r>
      <w:r w:rsidR="00C25D51">
        <w:rPr>
          <w:rFonts w:ascii="Times New Roman" w:eastAsia="Times New Roman" w:hAnsi="Times New Roman" w:cs="Times New Roman"/>
          <w:kern w:val="0"/>
          <w14:ligatures w14:val="none"/>
        </w:rPr>
        <w:t xml:space="preserve"> todos os amantes </w:t>
      </w:r>
      <w:r w:rsidR="00165171">
        <w:rPr>
          <w:rFonts w:ascii="Times New Roman" w:eastAsia="Times New Roman" w:hAnsi="Times New Roman" w:cs="Times New Roman"/>
          <w:kern w:val="0"/>
          <w14:ligatures w14:val="none"/>
        </w:rPr>
        <w:t>da</w:t>
      </w:r>
      <w:r w:rsidR="006D29B2">
        <w:rPr>
          <w:rFonts w:ascii="Times New Roman" w:eastAsia="Times New Roman" w:hAnsi="Times New Roman" w:cs="Times New Roman"/>
          <w:kern w:val="0"/>
          <w14:ligatures w14:val="none"/>
        </w:rPr>
        <w:t xml:space="preserve"> cultura brasileira </w:t>
      </w:r>
      <w:r w:rsidRPr="006C0289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="001214B9">
        <w:rPr>
          <w:rFonts w:ascii="Times New Roman" w:eastAsia="Times New Roman" w:hAnsi="Times New Roman" w:cs="Times New Roman"/>
          <w:kern w:val="0"/>
          <w14:ligatures w14:val="none"/>
        </w:rPr>
        <w:t xml:space="preserve">entrar na pista de dança do IDB </w:t>
      </w:r>
      <w:proofErr w:type="spellStart"/>
      <w:r w:rsidR="001214B9">
        <w:rPr>
          <w:rFonts w:ascii="Times New Roman" w:eastAsia="Times New Roman" w:hAnsi="Times New Roman" w:cs="Times New Roman"/>
          <w:kern w:val="0"/>
          <w14:ligatures w14:val="none"/>
        </w:rPr>
        <w:t>rooftop</w:t>
      </w:r>
      <w:proofErr w:type="spellEnd"/>
      <w:r w:rsidR="001214B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6923A0">
        <w:rPr>
          <w:rFonts w:ascii="Times New Roman" w:eastAsia="Times New Roman" w:hAnsi="Times New Roman" w:cs="Times New Roman"/>
          <w:kern w:val="0"/>
          <w14:ligatures w14:val="none"/>
        </w:rPr>
        <w:t xml:space="preserve">ao </w:t>
      </w:r>
      <w:r w:rsidRPr="006C0289">
        <w:rPr>
          <w:rFonts w:ascii="Times New Roman" w:eastAsia="Times New Roman" w:hAnsi="Times New Roman" w:cs="Times New Roman"/>
          <w:kern w:val="0"/>
          <w14:ligatures w14:val="none"/>
        </w:rPr>
        <w:t>som da Roda de Samba Jéssica Mar &amp; Maré do Samba, num fim de tarde marcado pela música, pelo convívio e pela vista sobre a cidade.</w:t>
      </w:r>
    </w:p>
    <w:p w14:paraId="3080FB14" w14:textId="5F2D06D4" w:rsidR="00B10CCD" w:rsidRDefault="006C0289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C0289">
        <w:rPr>
          <w:rFonts w:ascii="Times New Roman" w:eastAsia="Times New Roman" w:hAnsi="Times New Roman" w:cs="Times New Roman"/>
          <w:kern w:val="0"/>
          <w14:ligatures w14:val="none"/>
        </w:rPr>
        <w:t xml:space="preserve">Depois da roda de samba, a festa continua com Ana </w:t>
      </w:r>
      <w:proofErr w:type="spellStart"/>
      <w:r w:rsidRPr="006C0289">
        <w:rPr>
          <w:rFonts w:ascii="Times New Roman" w:eastAsia="Times New Roman" w:hAnsi="Times New Roman" w:cs="Times New Roman"/>
          <w:kern w:val="0"/>
          <w14:ligatures w14:val="none"/>
        </w:rPr>
        <w:t>Lauriz</w:t>
      </w:r>
      <w:proofErr w:type="spellEnd"/>
      <w:r w:rsidRPr="006C0289">
        <w:rPr>
          <w:rFonts w:ascii="Times New Roman" w:eastAsia="Times New Roman" w:hAnsi="Times New Roman" w:cs="Times New Roman"/>
          <w:kern w:val="0"/>
          <w14:ligatures w14:val="none"/>
        </w:rPr>
        <w:t xml:space="preserve">, DJ brasileira radicada em Lisboa, que leva uma seleção que cruza </w:t>
      </w:r>
      <w:proofErr w:type="spellStart"/>
      <w:r w:rsidRPr="006C0289">
        <w:rPr>
          <w:rFonts w:ascii="Times New Roman" w:eastAsia="Times New Roman" w:hAnsi="Times New Roman" w:cs="Times New Roman"/>
          <w:kern w:val="0"/>
          <w14:ligatures w14:val="none"/>
        </w:rPr>
        <w:t>house</w:t>
      </w:r>
      <w:proofErr w:type="spellEnd"/>
      <w:r w:rsidRPr="006C0289">
        <w:rPr>
          <w:rFonts w:ascii="Times New Roman" w:eastAsia="Times New Roman" w:hAnsi="Times New Roman" w:cs="Times New Roman"/>
          <w:kern w:val="0"/>
          <w14:ligatures w14:val="none"/>
        </w:rPr>
        <w:t>, disco, funk brasileiro, pop e ritmos latinos, prolongando a noite na pista de dança.</w:t>
      </w:r>
    </w:p>
    <w:p w14:paraId="75FEBE42" w14:textId="77777777" w:rsidR="00B10CCD" w:rsidRDefault="00B10CCD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7A2F93" w14:textId="4D76A0C9" w:rsidR="00B10CCD" w:rsidRPr="006C0289" w:rsidRDefault="00B10CCD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10CC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Os bilhetes para o Quem Fica, Samba estão disponíveis através da plataforma</w:t>
      </w:r>
      <w:r w:rsidRPr="006C028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hyperlink r:id="rId12" w:history="1">
        <w:proofErr w:type="spellStart"/>
        <w:r w:rsidRPr="00165171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>Shotg</w:t>
        </w:r>
        <w:r w:rsidRPr="00165171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>u</w:t>
        </w:r>
        <w:r w:rsidRPr="00165171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>n</w:t>
        </w:r>
        <w:proofErr w:type="spellEnd"/>
      </w:hyperlink>
      <w:r>
        <w:t xml:space="preserve">, por </w:t>
      </w:r>
      <w:r w:rsidR="00710A9C">
        <w:t>7€</w:t>
      </w:r>
      <w:r>
        <w:t xml:space="preserve"> (inclui uma caipirinha).</w:t>
      </w:r>
    </w:p>
    <w:p w14:paraId="486EDD35" w14:textId="77777777" w:rsidR="009E6D91" w:rsidRDefault="009E6D91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CAEBB7" w14:textId="2DF26DE6" w:rsidR="006C0289" w:rsidRPr="009E6D91" w:rsidRDefault="006C0289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9E6D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Juttel</w:t>
      </w:r>
      <w:proofErr w:type="spellEnd"/>
      <w:r w:rsidRPr="009E6D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&amp; Misturado junta poesia, teatro e música a 16 de agosto</w:t>
      </w:r>
    </w:p>
    <w:p w14:paraId="442DCB68" w14:textId="77777777" w:rsidR="006C0289" w:rsidRPr="006C0289" w:rsidRDefault="006C0289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1BE7C2E" w14:textId="12722DF5" w:rsidR="00912E86" w:rsidRDefault="008209D7" w:rsidP="00912E8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209D7">
        <w:rPr>
          <w:rFonts w:ascii="Times New Roman" w:eastAsia="Times New Roman" w:hAnsi="Times New Roman" w:cs="Times New Roman"/>
          <w:kern w:val="0"/>
          <w14:ligatures w14:val="none"/>
        </w:rPr>
        <w:t xml:space="preserve">No dia seguinte, o </w:t>
      </w:r>
      <w:proofErr w:type="spellStart"/>
      <w:r w:rsidRPr="008209D7">
        <w:rPr>
          <w:rFonts w:ascii="Times New Roman" w:eastAsia="Times New Roman" w:hAnsi="Times New Roman" w:cs="Times New Roman"/>
          <w:kern w:val="0"/>
          <w14:ligatures w14:val="none"/>
        </w:rPr>
        <w:t>rooftop</w:t>
      </w:r>
      <w:proofErr w:type="spellEnd"/>
      <w:r w:rsidRPr="008209D7">
        <w:rPr>
          <w:rFonts w:ascii="Times New Roman" w:eastAsia="Times New Roman" w:hAnsi="Times New Roman" w:cs="Times New Roman"/>
          <w:kern w:val="0"/>
          <w14:ligatures w14:val="none"/>
        </w:rPr>
        <w:t xml:space="preserve"> recebe o </w:t>
      </w:r>
      <w:proofErr w:type="spellStart"/>
      <w:r w:rsidRPr="008209D7">
        <w:rPr>
          <w:rFonts w:ascii="Times New Roman" w:eastAsia="Times New Roman" w:hAnsi="Times New Roman" w:cs="Times New Roman"/>
          <w:kern w:val="0"/>
          <w14:ligatures w14:val="none"/>
        </w:rPr>
        <w:t>Juttel</w:t>
      </w:r>
      <w:proofErr w:type="spellEnd"/>
      <w:r w:rsidRPr="008209D7">
        <w:rPr>
          <w:rFonts w:ascii="Times New Roman" w:eastAsia="Times New Roman" w:hAnsi="Times New Roman" w:cs="Times New Roman"/>
          <w:kern w:val="0"/>
          <w14:ligatures w14:val="none"/>
        </w:rPr>
        <w:t xml:space="preserve"> &amp; Misturado, um sarau criado por Jéssica </w:t>
      </w:r>
      <w:proofErr w:type="spellStart"/>
      <w:r w:rsidRPr="008209D7">
        <w:rPr>
          <w:rFonts w:ascii="Times New Roman" w:eastAsia="Times New Roman" w:hAnsi="Times New Roman" w:cs="Times New Roman"/>
          <w:kern w:val="0"/>
          <w14:ligatures w14:val="none"/>
        </w:rPr>
        <w:t>Juttel</w:t>
      </w:r>
      <w:proofErr w:type="spellEnd"/>
      <w:r w:rsidRPr="008209D7">
        <w:rPr>
          <w:rFonts w:ascii="Times New Roman" w:eastAsia="Times New Roman" w:hAnsi="Times New Roman" w:cs="Times New Roman"/>
          <w:kern w:val="0"/>
          <w14:ligatures w14:val="none"/>
        </w:rPr>
        <w:t xml:space="preserve"> para juntar poesia, música, teatro e diferentes expressões artísticas num mesmo encontro. Brasileira e residente em Lisboa, a atriz e artista multidisciplinar integra atualmente o elenco da novela </w:t>
      </w:r>
      <w:r w:rsidRPr="008209D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Terra Forte</w:t>
      </w:r>
      <w:r w:rsidRPr="008209D7">
        <w:rPr>
          <w:rFonts w:ascii="Times New Roman" w:eastAsia="Times New Roman" w:hAnsi="Times New Roman" w:cs="Times New Roman"/>
          <w:kern w:val="0"/>
          <w14:ligatures w14:val="none"/>
        </w:rPr>
        <w:t>, da TV.</w:t>
      </w:r>
    </w:p>
    <w:p w14:paraId="26A3059D" w14:textId="77777777" w:rsidR="006C0289" w:rsidRPr="006C0289" w:rsidRDefault="006C0289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7F51E29" w14:textId="77777777" w:rsidR="006C0289" w:rsidRDefault="006C0289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C0289">
        <w:rPr>
          <w:rFonts w:ascii="Times New Roman" w:eastAsia="Times New Roman" w:hAnsi="Times New Roman" w:cs="Times New Roman"/>
          <w:kern w:val="0"/>
          <w14:ligatures w14:val="none"/>
        </w:rPr>
        <w:t>A partir das 18h00, o sarau reúne poesia, jogos teatrais, interpretação e música, numa programação que promove o encontro entre diferentes linguagens artísticas. Um dos destaques é o Nordeste Experimental, projeto que propõe uma releitura contemporânea da música popular nordestina, atravessando géneros como forró, baião e brega.</w:t>
      </w:r>
    </w:p>
    <w:p w14:paraId="40DF50ED" w14:textId="77777777" w:rsidR="006C0289" w:rsidRPr="006C0289" w:rsidRDefault="006C0289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92F91E" w14:textId="22CA4732" w:rsidR="006C0289" w:rsidRDefault="006C0289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C0289">
        <w:rPr>
          <w:rFonts w:ascii="Times New Roman" w:eastAsia="Times New Roman" w:hAnsi="Times New Roman" w:cs="Times New Roman"/>
          <w:kern w:val="0"/>
          <w14:ligatures w14:val="none"/>
        </w:rPr>
        <w:t xml:space="preserve">O projeto junta os dedilhados de </w:t>
      </w:r>
      <w:r w:rsidR="008209D7" w:rsidRPr="006C0289">
        <w:rPr>
          <w:rFonts w:ascii="Times New Roman" w:eastAsia="Times New Roman" w:hAnsi="Times New Roman" w:cs="Times New Roman"/>
          <w:kern w:val="0"/>
          <w14:ligatures w14:val="none"/>
        </w:rPr>
        <w:t>carácter</w:t>
      </w:r>
      <w:r w:rsidRPr="006C0289">
        <w:rPr>
          <w:rFonts w:ascii="Times New Roman" w:eastAsia="Times New Roman" w:hAnsi="Times New Roman" w:cs="Times New Roman"/>
          <w:kern w:val="0"/>
          <w14:ligatures w14:val="none"/>
        </w:rPr>
        <w:t xml:space="preserve"> psicadélico de </w:t>
      </w:r>
      <w:proofErr w:type="spellStart"/>
      <w:r w:rsidRPr="006C0289">
        <w:rPr>
          <w:rFonts w:ascii="Times New Roman" w:eastAsia="Times New Roman" w:hAnsi="Times New Roman" w:cs="Times New Roman"/>
          <w:kern w:val="0"/>
          <w14:ligatures w14:val="none"/>
        </w:rPr>
        <w:t>Manu</w:t>
      </w:r>
      <w:proofErr w:type="spellEnd"/>
      <w:r w:rsidRPr="006C0289">
        <w:rPr>
          <w:rFonts w:ascii="Times New Roman" w:eastAsia="Times New Roman" w:hAnsi="Times New Roman" w:cs="Times New Roman"/>
          <w:kern w:val="0"/>
          <w14:ligatures w14:val="none"/>
        </w:rPr>
        <w:t xml:space="preserve"> Gritaria à presença vocal de </w:t>
      </w:r>
      <w:proofErr w:type="spellStart"/>
      <w:r w:rsidRPr="006C0289">
        <w:rPr>
          <w:rFonts w:ascii="Times New Roman" w:eastAsia="Times New Roman" w:hAnsi="Times New Roman" w:cs="Times New Roman"/>
          <w:kern w:val="0"/>
          <w14:ligatures w14:val="none"/>
        </w:rPr>
        <w:t>Heidy</w:t>
      </w:r>
      <w:proofErr w:type="spellEnd"/>
      <w:r w:rsidRPr="006C0289">
        <w:rPr>
          <w:rFonts w:ascii="Times New Roman" w:eastAsia="Times New Roman" w:hAnsi="Times New Roman" w:cs="Times New Roman"/>
          <w:kern w:val="0"/>
          <w14:ligatures w14:val="none"/>
        </w:rPr>
        <w:t>, cruzando referências dos sertões de Pernambuco e do Ceará numa abordagem que parte da tradição para explorar novas sonoridades. A programação termina com o regresso do forró, entre as 22h00 e as 23h00.</w:t>
      </w:r>
    </w:p>
    <w:p w14:paraId="0A244657" w14:textId="77777777" w:rsidR="006C0289" w:rsidRPr="006C0289" w:rsidRDefault="006C0289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E6BAEDE" w14:textId="77777777" w:rsidR="006C0289" w:rsidRDefault="006C0289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C0289">
        <w:rPr>
          <w:rFonts w:ascii="Times New Roman" w:eastAsia="Times New Roman" w:hAnsi="Times New Roman" w:cs="Times New Roman"/>
          <w:kern w:val="0"/>
          <w14:ligatures w14:val="none"/>
        </w:rPr>
        <w:t xml:space="preserve">Com o Quem Fica, Samba e o </w:t>
      </w:r>
      <w:proofErr w:type="spellStart"/>
      <w:r w:rsidRPr="006C0289">
        <w:rPr>
          <w:rFonts w:ascii="Times New Roman" w:eastAsia="Times New Roman" w:hAnsi="Times New Roman" w:cs="Times New Roman"/>
          <w:kern w:val="0"/>
          <w14:ligatures w14:val="none"/>
        </w:rPr>
        <w:t>Juttel</w:t>
      </w:r>
      <w:proofErr w:type="spellEnd"/>
      <w:r w:rsidRPr="006C0289">
        <w:rPr>
          <w:rFonts w:ascii="Times New Roman" w:eastAsia="Times New Roman" w:hAnsi="Times New Roman" w:cs="Times New Roman"/>
          <w:kern w:val="0"/>
          <w14:ligatures w14:val="none"/>
        </w:rPr>
        <w:t xml:space="preserve"> &amp; Misturado, o IDB </w:t>
      </w:r>
      <w:proofErr w:type="spellStart"/>
      <w:r w:rsidRPr="006C0289">
        <w:rPr>
          <w:rFonts w:ascii="Times New Roman" w:eastAsia="Times New Roman" w:hAnsi="Times New Roman" w:cs="Times New Roman"/>
          <w:kern w:val="0"/>
          <w14:ligatures w14:val="none"/>
        </w:rPr>
        <w:t>Rooftop</w:t>
      </w:r>
      <w:proofErr w:type="spellEnd"/>
      <w:r w:rsidRPr="006C028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C0289">
        <w:rPr>
          <w:rFonts w:ascii="Times New Roman" w:eastAsia="Times New Roman" w:hAnsi="Times New Roman" w:cs="Times New Roman"/>
          <w:kern w:val="0"/>
          <w14:ligatures w14:val="none"/>
        </w:rPr>
        <w:t>by</w:t>
      </w:r>
      <w:proofErr w:type="spellEnd"/>
      <w:r w:rsidRPr="006C028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C0289">
        <w:rPr>
          <w:rFonts w:ascii="Times New Roman" w:eastAsia="Times New Roman" w:hAnsi="Times New Roman" w:cs="Times New Roman"/>
          <w:kern w:val="0"/>
          <w14:ligatures w14:val="none"/>
        </w:rPr>
        <w:t>Mīrārī</w:t>
      </w:r>
      <w:proofErr w:type="spellEnd"/>
      <w:r w:rsidRPr="006C0289">
        <w:rPr>
          <w:rFonts w:ascii="Times New Roman" w:eastAsia="Times New Roman" w:hAnsi="Times New Roman" w:cs="Times New Roman"/>
          <w:kern w:val="0"/>
          <w14:ligatures w14:val="none"/>
        </w:rPr>
        <w:t xml:space="preserve"> reforça a sua aposta numa programação cultural diversificada e aberta à cidade, dando palco à música, à criação artística e a diferentes comunidades num dos espaços mais emblemáticos de Lisboa.</w:t>
      </w:r>
    </w:p>
    <w:p w14:paraId="4D4AF423" w14:textId="77777777" w:rsidR="00760F5D" w:rsidRPr="006C0289" w:rsidRDefault="00760F5D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20529E" w14:textId="77777777" w:rsidR="006C0289" w:rsidRPr="00760F5D" w:rsidRDefault="006C0289" w:rsidP="006C0289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760F5D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AGENDA</w:t>
      </w:r>
    </w:p>
    <w:p w14:paraId="370E3451" w14:textId="77777777" w:rsidR="006C0289" w:rsidRPr="00760F5D" w:rsidRDefault="006C0289" w:rsidP="00760F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60F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 de agosto</w:t>
      </w:r>
    </w:p>
    <w:p w14:paraId="4A2EC5D2" w14:textId="77777777" w:rsidR="00760F5D" w:rsidRPr="00760F5D" w:rsidRDefault="00760F5D" w:rsidP="00760F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36F9D4C1" w14:textId="77777777" w:rsidR="006C0289" w:rsidRPr="006C0289" w:rsidRDefault="006C0289" w:rsidP="006C0289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C0289">
        <w:rPr>
          <w:rFonts w:ascii="Times New Roman" w:eastAsia="Times New Roman" w:hAnsi="Times New Roman" w:cs="Times New Roman"/>
          <w:kern w:val="0"/>
          <w14:ligatures w14:val="none"/>
        </w:rPr>
        <w:t>QUEM FICA, SAMBA</w:t>
      </w:r>
    </w:p>
    <w:p w14:paraId="2963B4F9" w14:textId="77777777" w:rsidR="006C0289" w:rsidRPr="00760F5D" w:rsidRDefault="006C0289" w:rsidP="00760F5D">
      <w:pPr>
        <w:pStyle w:val="PargrafodaLista"/>
        <w:numPr>
          <w:ilvl w:val="0"/>
          <w:numId w:val="6"/>
        </w:num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60F5D">
        <w:rPr>
          <w:rFonts w:ascii="Times New Roman" w:eastAsia="Times New Roman" w:hAnsi="Times New Roman" w:cs="Times New Roman"/>
          <w:kern w:val="0"/>
          <w14:ligatures w14:val="none"/>
        </w:rPr>
        <w:t>Roda de Samba Jéssica Mar &amp; Maré do Samba</w:t>
      </w:r>
    </w:p>
    <w:p w14:paraId="71228B85" w14:textId="77777777" w:rsidR="006C0289" w:rsidRPr="00760F5D" w:rsidRDefault="006C0289" w:rsidP="00760F5D">
      <w:pPr>
        <w:pStyle w:val="PargrafodaLista"/>
        <w:numPr>
          <w:ilvl w:val="0"/>
          <w:numId w:val="6"/>
        </w:num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60F5D">
        <w:rPr>
          <w:rFonts w:ascii="Times New Roman" w:eastAsia="Times New Roman" w:hAnsi="Times New Roman" w:cs="Times New Roman"/>
          <w:kern w:val="0"/>
          <w14:ligatures w14:val="none"/>
        </w:rPr>
        <w:t xml:space="preserve">DJ Ana </w:t>
      </w:r>
      <w:proofErr w:type="spellStart"/>
      <w:r w:rsidRPr="00760F5D">
        <w:rPr>
          <w:rFonts w:ascii="Times New Roman" w:eastAsia="Times New Roman" w:hAnsi="Times New Roman" w:cs="Times New Roman"/>
          <w:kern w:val="0"/>
          <w14:ligatures w14:val="none"/>
        </w:rPr>
        <w:t>Lauriz</w:t>
      </w:r>
      <w:proofErr w:type="spellEnd"/>
    </w:p>
    <w:p w14:paraId="638B14AA" w14:textId="77777777" w:rsidR="006C0289" w:rsidRPr="00760F5D" w:rsidRDefault="006C0289" w:rsidP="006C0289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760F5D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16 de agosto</w:t>
      </w:r>
    </w:p>
    <w:p w14:paraId="69A4AB73" w14:textId="77777777" w:rsidR="006C0289" w:rsidRPr="006C0289" w:rsidRDefault="006C0289" w:rsidP="006C0289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C028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JUTTEL &amp; MISTURADO</w:t>
      </w:r>
    </w:p>
    <w:p w14:paraId="6D5257FB" w14:textId="77777777" w:rsidR="006C0289" w:rsidRPr="00760F5D" w:rsidRDefault="006C0289" w:rsidP="00760F5D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60F5D">
        <w:rPr>
          <w:rFonts w:ascii="Times New Roman" w:eastAsia="Times New Roman" w:hAnsi="Times New Roman" w:cs="Times New Roman"/>
          <w:kern w:val="0"/>
          <w14:ligatures w14:val="none"/>
        </w:rPr>
        <w:t>18h00 | Apresentação do sarau, jogos teatrais e poesia</w:t>
      </w:r>
    </w:p>
    <w:p w14:paraId="0B062608" w14:textId="77777777" w:rsidR="006C0289" w:rsidRPr="00760F5D" w:rsidRDefault="006C0289" w:rsidP="00760F5D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60F5D">
        <w:rPr>
          <w:rFonts w:ascii="Times New Roman" w:eastAsia="Times New Roman" w:hAnsi="Times New Roman" w:cs="Times New Roman"/>
          <w:kern w:val="0"/>
          <w14:ligatures w14:val="none"/>
        </w:rPr>
        <w:t>19h00 | Poesia</w:t>
      </w:r>
    </w:p>
    <w:p w14:paraId="05EDBF7A" w14:textId="77777777" w:rsidR="006C0289" w:rsidRPr="00760F5D" w:rsidRDefault="006C0289" w:rsidP="00760F5D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60F5D">
        <w:rPr>
          <w:rFonts w:ascii="Times New Roman" w:eastAsia="Times New Roman" w:hAnsi="Times New Roman" w:cs="Times New Roman"/>
          <w:kern w:val="0"/>
          <w14:ligatures w14:val="none"/>
        </w:rPr>
        <w:t>19h30 | Nordeste Experimental</w:t>
      </w:r>
    </w:p>
    <w:p w14:paraId="0CD75223" w14:textId="77777777" w:rsidR="006C0289" w:rsidRPr="00760F5D" w:rsidRDefault="006C0289" w:rsidP="00760F5D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60F5D">
        <w:rPr>
          <w:rFonts w:ascii="Times New Roman" w:eastAsia="Times New Roman" w:hAnsi="Times New Roman" w:cs="Times New Roman"/>
          <w:kern w:val="0"/>
          <w14:ligatures w14:val="none"/>
        </w:rPr>
        <w:t>21h00 | Poesia e interpretação</w:t>
      </w:r>
    </w:p>
    <w:p w14:paraId="3B76BFA3" w14:textId="77777777" w:rsidR="006C0289" w:rsidRPr="00760F5D" w:rsidRDefault="006C0289" w:rsidP="00760F5D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60F5D">
        <w:rPr>
          <w:rFonts w:ascii="Times New Roman" w:eastAsia="Times New Roman" w:hAnsi="Times New Roman" w:cs="Times New Roman"/>
          <w:kern w:val="0"/>
          <w14:ligatures w14:val="none"/>
        </w:rPr>
        <w:t>21h30 | Sorteio de oferta de parceiros</w:t>
      </w:r>
    </w:p>
    <w:p w14:paraId="55A2AF86" w14:textId="77777777" w:rsidR="006C0289" w:rsidRPr="00760F5D" w:rsidRDefault="006C0289" w:rsidP="00760F5D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60F5D">
        <w:rPr>
          <w:rFonts w:ascii="Times New Roman" w:eastAsia="Times New Roman" w:hAnsi="Times New Roman" w:cs="Times New Roman"/>
          <w:kern w:val="0"/>
          <w14:ligatures w14:val="none"/>
        </w:rPr>
        <w:t>22h00-23h00 | Regresso do forró e encerramento do sarau</w:t>
      </w:r>
    </w:p>
    <w:p w14:paraId="41E51034" w14:textId="77777777" w:rsidR="00653D78" w:rsidRPr="00D97AAA" w:rsidRDefault="00653D78" w:rsidP="00F11430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EAE65A" w14:textId="179E2186" w:rsidR="004C5A73" w:rsidRPr="004B60D3" w:rsidRDefault="004C5A73" w:rsidP="004C5A73">
      <w:pPr>
        <w:spacing w:line="240" w:lineRule="auto"/>
        <w:jc w:val="center"/>
      </w:pPr>
      <w:r w:rsidRPr="004B60D3">
        <w:t># # #</w:t>
      </w:r>
    </w:p>
    <w:p w14:paraId="6F93C5E3" w14:textId="77777777" w:rsidR="004C5A73" w:rsidRPr="004B60D3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B60D3">
        <w:rPr>
          <w:rFonts w:ascii="Times New Roman" w:eastAsia="Times New Roman" w:hAnsi="Times New Roman" w:cs="Times New Roman"/>
          <w:b/>
          <w:bCs/>
          <w:sz w:val="20"/>
          <w:szCs w:val="20"/>
        </w:rPr>
        <w:t>Sobre a Jamestown  </w:t>
      </w:r>
    </w:p>
    <w:p w14:paraId="5D29BA87" w14:textId="42534F0B" w:rsidR="00685D24" w:rsidRPr="00685D24" w:rsidRDefault="00685D24" w:rsidP="00685D24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A Jamestown é uma empresa global de investimento e gestão imobiliária com mais de 40 anos de experiência na criação de espaços que promovem a inovação e fortalecem o espírito comunitário. A 30 de junho de 2026, a Jamestown geria 13,9 mil milhões de dólares em ativos nos EUA, na Europa e na América Latina. A Jamestown emprega mais de 600 pessoas a nível global, distribuídas por 11 escritórios, incluindo as sedes em Atlanta e Colónia. Através da sua plataforma verticalmente integrada, a Jamestown aplica uma abordagem centrada no design e na hospitalidade a diversos tipos de produtos, incluindo espaços de retalho, escritórios, habitação, empreendimentos de uso misto e centros comerciais com supermercados como âncora. Os projetos atuais e anteriores da Jamestown incluem o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One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Times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Square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 o Chelsea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Market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em Nova Iorque, o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Industry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City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em Brooklyn, o Ponce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City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Market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em Atlanta, o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Ghirardelli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Square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 o Levi’s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Plaza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em São Francisco, e o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Groot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Handelsgebouw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em Roterdão. </w:t>
      </w:r>
    </w:p>
    <w:p w14:paraId="1DFE8FC1" w14:textId="6506CA06" w:rsidR="00963D6F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11082">
        <w:rPr>
          <w:rFonts w:ascii="Times New Roman" w:eastAsia="Times New Roman" w:hAnsi="Times New Roman" w:cs="Times New Roman"/>
          <w:bCs/>
          <w:sz w:val="20"/>
          <w:szCs w:val="20"/>
        </w:rPr>
        <w:t xml:space="preserve">Para mais informações, visite </w:t>
      </w:r>
      <w:hyperlink r:id="rId13" w:tgtFrame="_new" w:history="1">
        <w:r w:rsidRPr="004C7EF3">
          <w:rPr>
            <w:rStyle w:val="Hiperligao"/>
            <w:rFonts w:ascii="Times New Roman" w:eastAsia="Times New Roman" w:hAnsi="Times New Roman" w:cs="Times New Roman"/>
            <w:bCs/>
            <w:sz w:val="20"/>
            <w:szCs w:val="20"/>
          </w:rPr>
          <w:t>www.jamestownlp.com</w:t>
        </w:r>
      </w:hyperlink>
      <w:r w:rsidRPr="004C7EF3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06955963" w14:textId="25A4D2A9" w:rsidR="008D2068" w:rsidRDefault="008D2068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DF35584" w14:textId="77777777" w:rsidR="004C5A73" w:rsidRPr="00E8048B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8048B">
        <w:rPr>
          <w:rFonts w:ascii="Times New Roman" w:eastAsia="Times New Roman" w:hAnsi="Times New Roman" w:cs="Times New Roman"/>
          <w:b/>
          <w:sz w:val="20"/>
          <w:szCs w:val="20"/>
        </w:rPr>
        <w:t xml:space="preserve">Sobre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/>
          <w:sz w:val="20"/>
          <w:szCs w:val="20"/>
        </w:rPr>
        <w:t>Mīrārī</w:t>
      </w:r>
      <w:proofErr w:type="spellEnd"/>
    </w:p>
    <w:p w14:paraId="3B248F4E" w14:textId="77777777" w:rsidR="004C5A73" w:rsidRPr="00E8048B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é uma plataforma cultural e criativa sediada em Lisboa, dedicad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a transformar espaços urbanos em ambientes vibrantes de comunidade. Lançad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inicialmente como um espaço temporário,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evoluiu para uma plataforma em crescimento que cria e produz programação cultural inclusiva, conjugando arte, música, gastronomia e interação social aberta.</w:t>
      </w:r>
    </w:p>
    <w:p w14:paraId="049A81D3" w14:textId="77777777" w:rsidR="004C5A73" w:rsidRPr="00E8048B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O seu calendário dinâmico inclui eventos como os Local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Night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Markets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, que dão palco a criativos e produtores locais; as Jazz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Sessions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; o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Invites, um programa curado de atuações de DJs; e o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MīnīRārī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, uma série cultural pensada para crianças e famílias.</w:t>
      </w:r>
    </w:p>
    <w:p w14:paraId="36733101" w14:textId="77777777" w:rsidR="004C5A73" w:rsidRPr="00E8048B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colabora ativamente com artistas, instituições e comunidades locais para promover a expressão criativa e novas formas de conexão na cidade.</w:t>
      </w:r>
    </w:p>
    <w:p w14:paraId="7C2BB36C" w14:textId="77777777" w:rsidR="004C5A73" w:rsidRPr="004C7EF3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Para mais informações, visite </w:t>
      </w:r>
      <w:hyperlink r:id="rId14" w:history="1">
        <w:r w:rsidRPr="00CB077D">
          <w:rPr>
            <w:rStyle w:val="Hiperligao"/>
            <w:rFonts w:ascii="Times New Roman" w:eastAsia="Times New Roman" w:hAnsi="Times New Roman" w:cs="Times New Roman"/>
            <w:bCs/>
            <w:sz w:val="20"/>
            <w:szCs w:val="20"/>
          </w:rPr>
          <w:t>www.mirari.pt</w:t>
        </w:r>
      </w:hyperlink>
      <w:r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338F420D" w14:textId="77777777" w:rsidR="004C5A73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9E5C477" w14:textId="77777777" w:rsidR="004C5A73" w:rsidRPr="000D7007" w:rsidRDefault="004C5A73" w:rsidP="004C5A73">
      <w:pPr>
        <w:spacing w:after="120" w:line="288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proofErr w:type="spellStart"/>
      <w:r w:rsidRPr="000D7007">
        <w:rPr>
          <w:rFonts w:ascii="Times New Roman" w:hAnsi="Times New Roman" w:cs="Times New Roman"/>
          <w:b/>
          <w:bCs/>
          <w:sz w:val="20"/>
          <w:szCs w:val="20"/>
          <w:lang w:val="en-US"/>
        </w:rPr>
        <w:t>Sobre</w:t>
      </w:r>
      <w:proofErr w:type="spellEnd"/>
      <w:r w:rsidRPr="000D700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o IDB Lisbon - Innovation &amp; Design Building Lisbon</w:t>
      </w:r>
    </w:p>
    <w:p w14:paraId="1EAED79C" w14:textId="77777777" w:rsidR="004C5A73" w:rsidRPr="00337F20" w:rsidRDefault="004C5A73" w:rsidP="004C5A73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94671435"/>
      <w:r w:rsidRPr="00337F20">
        <w:rPr>
          <w:rFonts w:ascii="Times New Roman" w:hAnsi="Times New Roman" w:cs="Times New Roman"/>
          <w:sz w:val="20"/>
          <w:szCs w:val="20"/>
        </w:rPr>
        <w:t xml:space="preserve">O IDB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Lisbon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Innovation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&amp; Design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Building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Lisbon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) é um edifício de uso misto com cerca de 60.000 m², localizado no corredor oriental de Lisboa, com acesso direto ao aeroporto, ao centro da cidade e às principais redes de transporte. O edifício reúne empresas de áreas como tecnologia aplicada à saúde, serviços financeiros, ciência dos materiais, serviços automóveis e consultoria digital, sendo complementado </w:t>
      </w:r>
      <w:r w:rsidRPr="00337F20">
        <w:rPr>
          <w:rFonts w:ascii="Times New Roman" w:hAnsi="Times New Roman" w:cs="Times New Roman"/>
          <w:sz w:val="20"/>
          <w:szCs w:val="20"/>
        </w:rPr>
        <w:lastRenderedPageBreak/>
        <w:t xml:space="preserve">por um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rooftop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ativo com programação artística rotativa, experiências gastronómicas e iniciativas abertas ao público.</w:t>
      </w:r>
    </w:p>
    <w:p w14:paraId="34922F00" w14:textId="77777777" w:rsidR="004C5A73" w:rsidRDefault="004C5A73" w:rsidP="004C5A73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7F20">
        <w:rPr>
          <w:rFonts w:ascii="Times New Roman" w:hAnsi="Times New Roman" w:cs="Times New Roman"/>
          <w:sz w:val="20"/>
          <w:szCs w:val="20"/>
        </w:rPr>
        <w:t xml:space="preserve">Construído no final da década de 1960 para servir a indústria automóvel de Lisboa, o edifício evoluiu de espaço industrial para local de trabalho colaborativo. O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rooftop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de assinatura acolhe eventos culturais, conceitos de restauração e programação musical que atraem tanto os inquilinos como a comunidade lisboeta, enquanto as áreas comuns — incluindo cafetaria e espaços de formação — reforçam a ligação entre diferentes setores.</w:t>
      </w:r>
    </w:p>
    <w:p w14:paraId="6721D6BC" w14:textId="77777777" w:rsidR="004C5A73" w:rsidRDefault="004C5A73" w:rsidP="004C5A73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2795">
        <w:rPr>
          <w:rFonts w:ascii="Times New Roman" w:hAnsi="Times New Roman" w:cs="Times New Roman"/>
          <w:sz w:val="20"/>
          <w:szCs w:val="20"/>
        </w:rPr>
        <w:t xml:space="preserve">Para mais informações, visite </w:t>
      </w:r>
      <w:hyperlink r:id="rId15" w:history="1">
        <w:r w:rsidRPr="001265FE">
          <w:rPr>
            <w:rStyle w:val="Hiperligao"/>
            <w:rFonts w:ascii="Times New Roman" w:hAnsi="Times New Roman" w:cs="Times New Roman"/>
            <w:sz w:val="20"/>
            <w:szCs w:val="20"/>
          </w:rPr>
          <w:t>idblisbon.com</w:t>
        </w:r>
      </w:hyperlink>
      <w:r w:rsidRPr="00CE2795">
        <w:rPr>
          <w:rFonts w:ascii="Times New Roman" w:hAnsi="Times New Roman" w:cs="Times New Roman"/>
          <w:sz w:val="20"/>
          <w:szCs w:val="20"/>
        </w:rPr>
        <w:t>.</w:t>
      </w:r>
    </w:p>
    <w:bookmarkEnd w:id="0"/>
    <w:p w14:paraId="1837CBEE" w14:textId="77777777" w:rsidR="004C5A73" w:rsidRPr="007E2813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9736F0" w14:textId="77777777" w:rsidR="004C5A73" w:rsidRPr="007A07D5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E6165">
        <w:rPr>
          <w:rFonts w:ascii="Times New Roman" w:eastAsia="Times New Roman" w:hAnsi="Times New Roman" w:cs="Times New Roman"/>
          <w:b/>
          <w:sz w:val="20"/>
          <w:szCs w:val="20"/>
        </w:rPr>
        <w:t>Para mais informações, contacte:</w:t>
      </w:r>
    </w:p>
    <w:p w14:paraId="572367FB" w14:textId="77777777" w:rsidR="004C5A73" w:rsidRPr="00DE6165" w:rsidRDefault="004C5A73" w:rsidP="004C5A73">
      <w:pPr>
        <w:spacing w:after="4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Lift</w:t>
      </w:r>
      <w:proofErr w:type="spellEnd"/>
      <w:r w:rsidRPr="00DE616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E6165">
        <w:rPr>
          <w:rFonts w:ascii="Times New Roman" w:eastAsia="Times New Roman" w:hAnsi="Times New Roman" w:cs="Times New Roman"/>
          <w:b/>
          <w:sz w:val="20"/>
          <w:szCs w:val="20"/>
        </w:rPr>
        <w:t>Consulting</w:t>
      </w:r>
      <w:proofErr w:type="spellEnd"/>
      <w:r w:rsidRPr="00DE616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458FD60" w14:textId="77777777" w:rsidR="004C5A73" w:rsidRPr="004E2DD0" w:rsidRDefault="004C5A73" w:rsidP="004C5A73">
      <w:pPr>
        <w:spacing w:after="40" w:line="288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Patrícia Afonso</w:t>
      </w:r>
      <w:r w:rsidRPr="00DE6165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hyperlink r:id="rId16" w:history="1">
        <w:r w:rsidRPr="00F409A2">
          <w:rPr>
            <w:rStyle w:val="Hiperligao"/>
            <w:rFonts w:ascii="Times New Roman" w:eastAsia="Times New Roman" w:hAnsi="Times New Roman" w:cs="Times New Roman"/>
            <w:sz w:val="20"/>
            <w:szCs w:val="20"/>
          </w:rPr>
          <w:t>patricia.afonso@lift.com.pt</w:t>
        </w:r>
      </w:hyperlink>
      <w:r w:rsidRPr="00DE6165">
        <w:rPr>
          <w:rFonts w:ascii="Times New Roman" w:eastAsia="Times New Roman" w:hAnsi="Times New Roman" w:cs="Times New Roman"/>
          <w:sz w:val="20"/>
          <w:szCs w:val="20"/>
        </w:rPr>
        <w:t xml:space="preserve"> | </w:t>
      </w:r>
      <w:r w:rsidRPr="00DE616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(+351) </w:t>
      </w:r>
      <w:r w:rsidRPr="004E2DD0">
        <w:rPr>
          <w:rFonts w:ascii="Times New Roman" w:eastAsia="Times New Roman" w:hAnsi="Times New Roman" w:cs="Times New Roman"/>
          <w:color w:val="000000"/>
          <w:sz w:val="20"/>
          <w:szCs w:val="20"/>
        </w:rPr>
        <w:t>913 385 935</w:t>
      </w:r>
    </w:p>
    <w:p w14:paraId="097D581A" w14:textId="2DC50015" w:rsidR="00F50C08" w:rsidRPr="004C5A73" w:rsidRDefault="00F50C08" w:rsidP="00A37391">
      <w:pPr>
        <w:jc w:val="both"/>
      </w:pPr>
    </w:p>
    <w:sectPr w:rsidR="00F50C08" w:rsidRPr="004C5A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6910D" w14:textId="77777777" w:rsidR="00295BCC" w:rsidRDefault="00295BCC" w:rsidP="009E6D91">
      <w:pPr>
        <w:spacing w:after="0" w:line="240" w:lineRule="auto"/>
      </w:pPr>
      <w:r>
        <w:separator/>
      </w:r>
    </w:p>
  </w:endnote>
  <w:endnote w:type="continuationSeparator" w:id="0">
    <w:p w14:paraId="08B8BD72" w14:textId="77777777" w:rsidR="00295BCC" w:rsidRDefault="00295BCC" w:rsidP="009E6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F408C" w14:textId="77777777" w:rsidR="00295BCC" w:rsidRDefault="00295BCC" w:rsidP="009E6D91">
      <w:pPr>
        <w:spacing w:after="0" w:line="240" w:lineRule="auto"/>
      </w:pPr>
      <w:r>
        <w:separator/>
      </w:r>
    </w:p>
  </w:footnote>
  <w:footnote w:type="continuationSeparator" w:id="0">
    <w:p w14:paraId="10E29C16" w14:textId="77777777" w:rsidR="00295BCC" w:rsidRDefault="00295BCC" w:rsidP="009E6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3BC8"/>
    <w:multiLevelType w:val="multilevel"/>
    <w:tmpl w:val="79006F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7F8117B"/>
    <w:multiLevelType w:val="hybridMultilevel"/>
    <w:tmpl w:val="97703B9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16CA2"/>
    <w:multiLevelType w:val="hybridMultilevel"/>
    <w:tmpl w:val="936CFC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35B97"/>
    <w:multiLevelType w:val="hybridMultilevel"/>
    <w:tmpl w:val="1382A38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017AC"/>
    <w:multiLevelType w:val="hybridMultilevel"/>
    <w:tmpl w:val="8DBE42E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B6B9B"/>
    <w:multiLevelType w:val="hybridMultilevel"/>
    <w:tmpl w:val="EED4E1B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809434">
    <w:abstractNumId w:val="1"/>
  </w:num>
  <w:num w:numId="2" w16cid:durableId="10642233">
    <w:abstractNumId w:val="0"/>
  </w:num>
  <w:num w:numId="3" w16cid:durableId="1478181528">
    <w:abstractNumId w:val="5"/>
  </w:num>
  <w:num w:numId="4" w16cid:durableId="1693334983">
    <w:abstractNumId w:val="2"/>
  </w:num>
  <w:num w:numId="5" w16cid:durableId="899249819">
    <w:abstractNumId w:val="4"/>
  </w:num>
  <w:num w:numId="6" w16cid:durableId="1627588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391"/>
    <w:rsid w:val="00007D80"/>
    <w:rsid w:val="000104C9"/>
    <w:rsid w:val="000141D5"/>
    <w:rsid w:val="0002074F"/>
    <w:rsid w:val="00023B43"/>
    <w:rsid w:val="00035BBA"/>
    <w:rsid w:val="00041528"/>
    <w:rsid w:val="000523C8"/>
    <w:rsid w:val="00061DBA"/>
    <w:rsid w:val="000635D3"/>
    <w:rsid w:val="00064A70"/>
    <w:rsid w:val="0007007A"/>
    <w:rsid w:val="00076965"/>
    <w:rsid w:val="00076972"/>
    <w:rsid w:val="00077330"/>
    <w:rsid w:val="00081745"/>
    <w:rsid w:val="000824D7"/>
    <w:rsid w:val="00082605"/>
    <w:rsid w:val="00085D58"/>
    <w:rsid w:val="000A2CDD"/>
    <w:rsid w:val="000B332A"/>
    <w:rsid w:val="000B4A0A"/>
    <w:rsid w:val="000C5135"/>
    <w:rsid w:val="000C5B24"/>
    <w:rsid w:val="000D4176"/>
    <w:rsid w:val="000D5FC3"/>
    <w:rsid w:val="000F2164"/>
    <w:rsid w:val="000F4B42"/>
    <w:rsid w:val="001058C9"/>
    <w:rsid w:val="00111520"/>
    <w:rsid w:val="001214B9"/>
    <w:rsid w:val="00121641"/>
    <w:rsid w:val="00142F4D"/>
    <w:rsid w:val="0014700A"/>
    <w:rsid w:val="00157B7E"/>
    <w:rsid w:val="00165171"/>
    <w:rsid w:val="001671B7"/>
    <w:rsid w:val="001721E2"/>
    <w:rsid w:val="00176FBA"/>
    <w:rsid w:val="00194776"/>
    <w:rsid w:val="00194995"/>
    <w:rsid w:val="0019701E"/>
    <w:rsid w:val="001A17C4"/>
    <w:rsid w:val="001B00FA"/>
    <w:rsid w:val="001B2C92"/>
    <w:rsid w:val="001B75F5"/>
    <w:rsid w:val="001C0401"/>
    <w:rsid w:val="001C0E5A"/>
    <w:rsid w:val="001C6068"/>
    <w:rsid w:val="001C618E"/>
    <w:rsid w:val="001D4BBD"/>
    <w:rsid w:val="001E2675"/>
    <w:rsid w:val="001E464C"/>
    <w:rsid w:val="001E73B3"/>
    <w:rsid w:val="001E7699"/>
    <w:rsid w:val="001F4A91"/>
    <w:rsid w:val="001F541A"/>
    <w:rsid w:val="00206512"/>
    <w:rsid w:val="00220560"/>
    <w:rsid w:val="002376DC"/>
    <w:rsid w:val="00241BB9"/>
    <w:rsid w:val="00245819"/>
    <w:rsid w:val="002538A9"/>
    <w:rsid w:val="0025605A"/>
    <w:rsid w:val="00257B5B"/>
    <w:rsid w:val="00265D67"/>
    <w:rsid w:val="00266E83"/>
    <w:rsid w:val="002761E0"/>
    <w:rsid w:val="00286F57"/>
    <w:rsid w:val="00293101"/>
    <w:rsid w:val="00295BCC"/>
    <w:rsid w:val="00297F70"/>
    <w:rsid w:val="002A08BF"/>
    <w:rsid w:val="002B0443"/>
    <w:rsid w:val="002B3A5F"/>
    <w:rsid w:val="002B4F24"/>
    <w:rsid w:val="002B670D"/>
    <w:rsid w:val="002E4394"/>
    <w:rsid w:val="002E516F"/>
    <w:rsid w:val="002F00DD"/>
    <w:rsid w:val="003005C6"/>
    <w:rsid w:val="00301153"/>
    <w:rsid w:val="00302288"/>
    <w:rsid w:val="003038CE"/>
    <w:rsid w:val="0030697A"/>
    <w:rsid w:val="0030706E"/>
    <w:rsid w:val="00312D29"/>
    <w:rsid w:val="003161BD"/>
    <w:rsid w:val="00355827"/>
    <w:rsid w:val="00355E08"/>
    <w:rsid w:val="003603FB"/>
    <w:rsid w:val="00366928"/>
    <w:rsid w:val="00370E10"/>
    <w:rsid w:val="003778E9"/>
    <w:rsid w:val="0039509B"/>
    <w:rsid w:val="00397E62"/>
    <w:rsid w:val="003A1FCA"/>
    <w:rsid w:val="003A5789"/>
    <w:rsid w:val="003A6B14"/>
    <w:rsid w:val="003B67CD"/>
    <w:rsid w:val="003C2FF9"/>
    <w:rsid w:val="003C49EF"/>
    <w:rsid w:val="003C5833"/>
    <w:rsid w:val="003C71FA"/>
    <w:rsid w:val="003C75E2"/>
    <w:rsid w:val="003D4028"/>
    <w:rsid w:val="003D4886"/>
    <w:rsid w:val="003E04E5"/>
    <w:rsid w:val="003E1F89"/>
    <w:rsid w:val="003E4FA5"/>
    <w:rsid w:val="003E5E2E"/>
    <w:rsid w:val="003E61F5"/>
    <w:rsid w:val="00400834"/>
    <w:rsid w:val="004115D4"/>
    <w:rsid w:val="00412085"/>
    <w:rsid w:val="0042380E"/>
    <w:rsid w:val="004408AC"/>
    <w:rsid w:val="00451C0D"/>
    <w:rsid w:val="00451C6A"/>
    <w:rsid w:val="00452397"/>
    <w:rsid w:val="004576FD"/>
    <w:rsid w:val="00464A15"/>
    <w:rsid w:val="004667EA"/>
    <w:rsid w:val="00466F9C"/>
    <w:rsid w:val="00474C6D"/>
    <w:rsid w:val="00480A33"/>
    <w:rsid w:val="004A26F5"/>
    <w:rsid w:val="004A6A88"/>
    <w:rsid w:val="004B20F7"/>
    <w:rsid w:val="004B60D3"/>
    <w:rsid w:val="004C5A73"/>
    <w:rsid w:val="004E10B9"/>
    <w:rsid w:val="004E5812"/>
    <w:rsid w:val="004E5CDD"/>
    <w:rsid w:val="004F1F69"/>
    <w:rsid w:val="004F22A0"/>
    <w:rsid w:val="004F3F9D"/>
    <w:rsid w:val="004F5E20"/>
    <w:rsid w:val="00502806"/>
    <w:rsid w:val="00506F87"/>
    <w:rsid w:val="00507910"/>
    <w:rsid w:val="00516C0D"/>
    <w:rsid w:val="00543975"/>
    <w:rsid w:val="00551895"/>
    <w:rsid w:val="00581310"/>
    <w:rsid w:val="00586518"/>
    <w:rsid w:val="005916D8"/>
    <w:rsid w:val="00597C22"/>
    <w:rsid w:val="005A1E81"/>
    <w:rsid w:val="005B3D3C"/>
    <w:rsid w:val="005B6CF9"/>
    <w:rsid w:val="005C36EB"/>
    <w:rsid w:val="005D3707"/>
    <w:rsid w:val="005E2388"/>
    <w:rsid w:val="005E6BED"/>
    <w:rsid w:val="005F0C97"/>
    <w:rsid w:val="005F2BFC"/>
    <w:rsid w:val="00610C99"/>
    <w:rsid w:val="0062765B"/>
    <w:rsid w:val="00630028"/>
    <w:rsid w:val="00630B1D"/>
    <w:rsid w:val="00635C9C"/>
    <w:rsid w:val="0063775C"/>
    <w:rsid w:val="00641DD8"/>
    <w:rsid w:val="006468F5"/>
    <w:rsid w:val="00650952"/>
    <w:rsid w:val="00653D78"/>
    <w:rsid w:val="006635E9"/>
    <w:rsid w:val="0067495E"/>
    <w:rsid w:val="00675F66"/>
    <w:rsid w:val="00683F72"/>
    <w:rsid w:val="00685D24"/>
    <w:rsid w:val="006923A0"/>
    <w:rsid w:val="00696202"/>
    <w:rsid w:val="006A2AD0"/>
    <w:rsid w:val="006B1740"/>
    <w:rsid w:val="006B6F19"/>
    <w:rsid w:val="006C0289"/>
    <w:rsid w:val="006C439F"/>
    <w:rsid w:val="006D29B2"/>
    <w:rsid w:val="006D3F00"/>
    <w:rsid w:val="006D5E91"/>
    <w:rsid w:val="006E1C0E"/>
    <w:rsid w:val="006F63CC"/>
    <w:rsid w:val="007030BC"/>
    <w:rsid w:val="00710A9C"/>
    <w:rsid w:val="00713F1D"/>
    <w:rsid w:val="00720C1B"/>
    <w:rsid w:val="007264A9"/>
    <w:rsid w:val="0072767B"/>
    <w:rsid w:val="007529B5"/>
    <w:rsid w:val="007530DA"/>
    <w:rsid w:val="00760F5D"/>
    <w:rsid w:val="00762D74"/>
    <w:rsid w:val="0076352D"/>
    <w:rsid w:val="00782809"/>
    <w:rsid w:val="00783964"/>
    <w:rsid w:val="007B0465"/>
    <w:rsid w:val="007B2D12"/>
    <w:rsid w:val="007C1460"/>
    <w:rsid w:val="007C2BA8"/>
    <w:rsid w:val="007C5E33"/>
    <w:rsid w:val="007D2D3C"/>
    <w:rsid w:val="007E24FD"/>
    <w:rsid w:val="007E7D85"/>
    <w:rsid w:val="007F0360"/>
    <w:rsid w:val="007F0BF0"/>
    <w:rsid w:val="007F7C30"/>
    <w:rsid w:val="008028DE"/>
    <w:rsid w:val="00806401"/>
    <w:rsid w:val="008142E1"/>
    <w:rsid w:val="008209D7"/>
    <w:rsid w:val="00822401"/>
    <w:rsid w:val="00831B4A"/>
    <w:rsid w:val="0084231C"/>
    <w:rsid w:val="00856DF5"/>
    <w:rsid w:val="00864150"/>
    <w:rsid w:val="00866633"/>
    <w:rsid w:val="00873C9C"/>
    <w:rsid w:val="00876493"/>
    <w:rsid w:val="008A09E3"/>
    <w:rsid w:val="008A2538"/>
    <w:rsid w:val="008A370B"/>
    <w:rsid w:val="008A3817"/>
    <w:rsid w:val="008A54B2"/>
    <w:rsid w:val="008B2D84"/>
    <w:rsid w:val="008B4CE4"/>
    <w:rsid w:val="008C2D99"/>
    <w:rsid w:val="008C3ED8"/>
    <w:rsid w:val="008D11C3"/>
    <w:rsid w:val="008D2068"/>
    <w:rsid w:val="008D2186"/>
    <w:rsid w:val="008D304E"/>
    <w:rsid w:val="008D3510"/>
    <w:rsid w:val="008D4C91"/>
    <w:rsid w:val="008D65D5"/>
    <w:rsid w:val="008E0D3A"/>
    <w:rsid w:val="009016D5"/>
    <w:rsid w:val="00903DC7"/>
    <w:rsid w:val="00904E9A"/>
    <w:rsid w:val="00912E86"/>
    <w:rsid w:val="00913F2A"/>
    <w:rsid w:val="00916CEB"/>
    <w:rsid w:val="00926F85"/>
    <w:rsid w:val="00932FEB"/>
    <w:rsid w:val="00937CA4"/>
    <w:rsid w:val="00940FF6"/>
    <w:rsid w:val="00946934"/>
    <w:rsid w:val="00952524"/>
    <w:rsid w:val="009577EA"/>
    <w:rsid w:val="00963D6F"/>
    <w:rsid w:val="00967FBD"/>
    <w:rsid w:val="0097331C"/>
    <w:rsid w:val="00977061"/>
    <w:rsid w:val="009777CD"/>
    <w:rsid w:val="009868A5"/>
    <w:rsid w:val="00993812"/>
    <w:rsid w:val="009A1F70"/>
    <w:rsid w:val="009A2FDB"/>
    <w:rsid w:val="009A57EE"/>
    <w:rsid w:val="009A7462"/>
    <w:rsid w:val="009B663C"/>
    <w:rsid w:val="009C0E31"/>
    <w:rsid w:val="009C72F0"/>
    <w:rsid w:val="009D22ED"/>
    <w:rsid w:val="009E11E4"/>
    <w:rsid w:val="009E5F99"/>
    <w:rsid w:val="009E6D91"/>
    <w:rsid w:val="00A05A62"/>
    <w:rsid w:val="00A1078B"/>
    <w:rsid w:val="00A2434F"/>
    <w:rsid w:val="00A37391"/>
    <w:rsid w:val="00A706D1"/>
    <w:rsid w:val="00A918A7"/>
    <w:rsid w:val="00A9659B"/>
    <w:rsid w:val="00A9769A"/>
    <w:rsid w:val="00AA2929"/>
    <w:rsid w:val="00AA3872"/>
    <w:rsid w:val="00AB3641"/>
    <w:rsid w:val="00AB3F2A"/>
    <w:rsid w:val="00AC11BC"/>
    <w:rsid w:val="00AC5E98"/>
    <w:rsid w:val="00AC7D24"/>
    <w:rsid w:val="00AD4016"/>
    <w:rsid w:val="00AD5BAE"/>
    <w:rsid w:val="00AE27A5"/>
    <w:rsid w:val="00B048AA"/>
    <w:rsid w:val="00B065F9"/>
    <w:rsid w:val="00B07954"/>
    <w:rsid w:val="00B10CCD"/>
    <w:rsid w:val="00B10E05"/>
    <w:rsid w:val="00B15DD3"/>
    <w:rsid w:val="00B2217F"/>
    <w:rsid w:val="00B37EC8"/>
    <w:rsid w:val="00B41B7E"/>
    <w:rsid w:val="00B51FB7"/>
    <w:rsid w:val="00B60155"/>
    <w:rsid w:val="00B64EE7"/>
    <w:rsid w:val="00B84350"/>
    <w:rsid w:val="00B9178E"/>
    <w:rsid w:val="00BB1985"/>
    <w:rsid w:val="00BC1206"/>
    <w:rsid w:val="00BC37A9"/>
    <w:rsid w:val="00BD2E02"/>
    <w:rsid w:val="00BD32D7"/>
    <w:rsid w:val="00BD7672"/>
    <w:rsid w:val="00BE003A"/>
    <w:rsid w:val="00BE1DFB"/>
    <w:rsid w:val="00BE39A2"/>
    <w:rsid w:val="00BE4510"/>
    <w:rsid w:val="00BE6167"/>
    <w:rsid w:val="00BF077C"/>
    <w:rsid w:val="00BF2D1A"/>
    <w:rsid w:val="00C219BF"/>
    <w:rsid w:val="00C2232B"/>
    <w:rsid w:val="00C25D51"/>
    <w:rsid w:val="00C35EE4"/>
    <w:rsid w:val="00C41BB3"/>
    <w:rsid w:val="00C55FD4"/>
    <w:rsid w:val="00C6113A"/>
    <w:rsid w:val="00C63D05"/>
    <w:rsid w:val="00C70A40"/>
    <w:rsid w:val="00C76883"/>
    <w:rsid w:val="00C76DE1"/>
    <w:rsid w:val="00C84D32"/>
    <w:rsid w:val="00C93812"/>
    <w:rsid w:val="00CA2236"/>
    <w:rsid w:val="00CA251D"/>
    <w:rsid w:val="00CA79D9"/>
    <w:rsid w:val="00CC1B76"/>
    <w:rsid w:val="00CC2224"/>
    <w:rsid w:val="00CC65AA"/>
    <w:rsid w:val="00CD3FE3"/>
    <w:rsid w:val="00CD6278"/>
    <w:rsid w:val="00CD7BBD"/>
    <w:rsid w:val="00CE2791"/>
    <w:rsid w:val="00CE303A"/>
    <w:rsid w:val="00CE3B41"/>
    <w:rsid w:val="00CF4457"/>
    <w:rsid w:val="00CF54C5"/>
    <w:rsid w:val="00CF6121"/>
    <w:rsid w:val="00D01610"/>
    <w:rsid w:val="00D0614D"/>
    <w:rsid w:val="00D15FA4"/>
    <w:rsid w:val="00D17D03"/>
    <w:rsid w:val="00D21C9E"/>
    <w:rsid w:val="00D22EC3"/>
    <w:rsid w:val="00D25691"/>
    <w:rsid w:val="00D31223"/>
    <w:rsid w:val="00D443C2"/>
    <w:rsid w:val="00D51D6B"/>
    <w:rsid w:val="00D53701"/>
    <w:rsid w:val="00D71AD5"/>
    <w:rsid w:val="00D751BC"/>
    <w:rsid w:val="00D83E72"/>
    <w:rsid w:val="00D83FAC"/>
    <w:rsid w:val="00D8784D"/>
    <w:rsid w:val="00D87B05"/>
    <w:rsid w:val="00D91975"/>
    <w:rsid w:val="00D97AAA"/>
    <w:rsid w:val="00DA5D46"/>
    <w:rsid w:val="00DA7592"/>
    <w:rsid w:val="00DB1074"/>
    <w:rsid w:val="00DB3977"/>
    <w:rsid w:val="00DB4E3C"/>
    <w:rsid w:val="00DC05A4"/>
    <w:rsid w:val="00DC1B84"/>
    <w:rsid w:val="00DC3B6C"/>
    <w:rsid w:val="00DC7094"/>
    <w:rsid w:val="00DC73EA"/>
    <w:rsid w:val="00DD16B8"/>
    <w:rsid w:val="00DD3099"/>
    <w:rsid w:val="00DF0588"/>
    <w:rsid w:val="00DF63B9"/>
    <w:rsid w:val="00E14D52"/>
    <w:rsid w:val="00E23E0A"/>
    <w:rsid w:val="00E3177A"/>
    <w:rsid w:val="00E35FE1"/>
    <w:rsid w:val="00E60D0C"/>
    <w:rsid w:val="00E63CB9"/>
    <w:rsid w:val="00E66B7D"/>
    <w:rsid w:val="00E75B30"/>
    <w:rsid w:val="00E80B1B"/>
    <w:rsid w:val="00E92D9E"/>
    <w:rsid w:val="00EA785A"/>
    <w:rsid w:val="00EA7A53"/>
    <w:rsid w:val="00EB080F"/>
    <w:rsid w:val="00EC4BC2"/>
    <w:rsid w:val="00EC5D3D"/>
    <w:rsid w:val="00ED558E"/>
    <w:rsid w:val="00EE0F57"/>
    <w:rsid w:val="00EE34D6"/>
    <w:rsid w:val="00EE55AD"/>
    <w:rsid w:val="00EF2420"/>
    <w:rsid w:val="00EF4AE3"/>
    <w:rsid w:val="00EF7A72"/>
    <w:rsid w:val="00F05754"/>
    <w:rsid w:val="00F07B0B"/>
    <w:rsid w:val="00F109DA"/>
    <w:rsid w:val="00F11430"/>
    <w:rsid w:val="00F300AF"/>
    <w:rsid w:val="00F33042"/>
    <w:rsid w:val="00F33506"/>
    <w:rsid w:val="00F41A0D"/>
    <w:rsid w:val="00F50C08"/>
    <w:rsid w:val="00F542E5"/>
    <w:rsid w:val="00F6109A"/>
    <w:rsid w:val="00F6201E"/>
    <w:rsid w:val="00F643F1"/>
    <w:rsid w:val="00F67A7D"/>
    <w:rsid w:val="00F71C2D"/>
    <w:rsid w:val="00F734D2"/>
    <w:rsid w:val="00F86BF1"/>
    <w:rsid w:val="00FA5071"/>
    <w:rsid w:val="00FB06F3"/>
    <w:rsid w:val="00FC642A"/>
    <w:rsid w:val="00FD5FD1"/>
    <w:rsid w:val="00FF4CB0"/>
    <w:rsid w:val="00FF7F8D"/>
    <w:rsid w:val="039322E7"/>
    <w:rsid w:val="0573AB0B"/>
    <w:rsid w:val="08B393E3"/>
    <w:rsid w:val="0A6EAA8B"/>
    <w:rsid w:val="0B82DAF9"/>
    <w:rsid w:val="111D575A"/>
    <w:rsid w:val="1315C7A0"/>
    <w:rsid w:val="1747F7CF"/>
    <w:rsid w:val="1AB6B03A"/>
    <w:rsid w:val="1C765BFB"/>
    <w:rsid w:val="1D131C6D"/>
    <w:rsid w:val="2025ECF5"/>
    <w:rsid w:val="206C41FB"/>
    <w:rsid w:val="2253BAF2"/>
    <w:rsid w:val="248105EA"/>
    <w:rsid w:val="24B13322"/>
    <w:rsid w:val="25F3C342"/>
    <w:rsid w:val="27586B35"/>
    <w:rsid w:val="28D3DD24"/>
    <w:rsid w:val="2D274A46"/>
    <w:rsid w:val="304BED3B"/>
    <w:rsid w:val="32EB8BED"/>
    <w:rsid w:val="33101E56"/>
    <w:rsid w:val="333D8C36"/>
    <w:rsid w:val="39FCE704"/>
    <w:rsid w:val="3A0CA60E"/>
    <w:rsid w:val="3C7BC8E7"/>
    <w:rsid w:val="3E044873"/>
    <w:rsid w:val="422D70DA"/>
    <w:rsid w:val="431D8202"/>
    <w:rsid w:val="4549C202"/>
    <w:rsid w:val="4585D934"/>
    <w:rsid w:val="4755168B"/>
    <w:rsid w:val="47ED487D"/>
    <w:rsid w:val="49D8D410"/>
    <w:rsid w:val="4D213E5C"/>
    <w:rsid w:val="4E5BB0EE"/>
    <w:rsid w:val="4EE3760A"/>
    <w:rsid w:val="53A446DA"/>
    <w:rsid w:val="56C57A46"/>
    <w:rsid w:val="58848919"/>
    <w:rsid w:val="5A972B96"/>
    <w:rsid w:val="5D9CFBA5"/>
    <w:rsid w:val="61AB1857"/>
    <w:rsid w:val="631EA411"/>
    <w:rsid w:val="63A369BB"/>
    <w:rsid w:val="63B334D5"/>
    <w:rsid w:val="6554A635"/>
    <w:rsid w:val="6A28BFC8"/>
    <w:rsid w:val="6C241EB4"/>
    <w:rsid w:val="6E3C19D9"/>
    <w:rsid w:val="6FBF8792"/>
    <w:rsid w:val="71C68B69"/>
    <w:rsid w:val="72FCA3F5"/>
    <w:rsid w:val="777F329B"/>
    <w:rsid w:val="7A8C3651"/>
    <w:rsid w:val="7CD4F1ED"/>
    <w:rsid w:val="7F3F8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B0C5"/>
  <w15:chartTrackingRefBased/>
  <w15:docId w15:val="{3879844E-42BD-4048-AE9E-5DCAECEF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37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37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37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37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37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37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37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37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37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37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373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3739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373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3739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373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373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37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37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37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37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373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3739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3739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3739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37391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A37391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3739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50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F50C08"/>
    <w:rPr>
      <w:b/>
      <w:bCs/>
    </w:rPr>
  </w:style>
  <w:style w:type="paragraph" w:styleId="Reviso">
    <w:name w:val="Revision"/>
    <w:hidden/>
    <w:uiPriority w:val="99"/>
    <w:semiHidden/>
    <w:rsid w:val="00C63D05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86663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66633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6663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6663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66633"/>
    <w:rPr>
      <w:b/>
      <w:bCs/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F0BF0"/>
    <w:rPr>
      <w:color w:val="96607D" w:themeColor="followed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9E6D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E6D91"/>
  </w:style>
  <w:style w:type="paragraph" w:styleId="Rodap">
    <w:name w:val="footer"/>
    <w:basedOn w:val="Normal"/>
    <w:link w:val="RodapCarter"/>
    <w:uiPriority w:val="99"/>
    <w:unhideWhenUsed/>
    <w:rsid w:val="009E6D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E6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jamestownlp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hotgun.live/en/events/quem-fica-samb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patricia.afonso@lift.com.p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dblisbon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idblisbon.com/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irari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F388FB57848D4DB31E51A014B8AE78" ma:contentTypeVersion="0" ma:contentTypeDescription="Create a new document." ma:contentTypeScope="" ma:versionID="87bf7ccb15423eafcefcd2313f82de0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13DC6B-6CCA-4284-B25D-B42DC718FB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0F3EDA-6045-42F0-B318-BC2A9B9E1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5C17820-C104-41DD-8614-0BA1BB755D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1007</Words>
  <Characters>5227</Characters>
  <Application>Microsoft Office Word</Application>
  <DocSecurity>0</DocSecurity>
  <Lines>116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Santo</dc:creator>
  <cp:keywords/>
  <dc:description/>
  <cp:lastModifiedBy>João Santo</cp:lastModifiedBy>
  <cp:revision>3</cp:revision>
  <dcterms:created xsi:type="dcterms:W3CDTF">2026-08-14T10:05:00Z</dcterms:created>
  <dcterms:modified xsi:type="dcterms:W3CDTF">2026-08-14T10:07:00Z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0x0101001EF388FB57848D4DB31E51A014B8AE78</vt:lpwstr>
  </property>
</Properties>
</file>