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Informacja prasowa</w:t>
        <w:tab/>
        <w:tab/>
        <w:tab/>
        <w:tab/>
        <w:tab/>
        <w:tab/>
        <w:t xml:space="preserve">                     Warszawa, 11.08.2026 r.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Więcej energii, więcej nagród! Letni konkurs i nowe napoje w Burger King®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 King® odpala letni klimat i rozszerza ofertę napojów o nowości stworzone z myślą o gorących dniach, spontanicznych planach i miejskich aktywnościach.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W restauracjach sieci dostępne są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nowe napoje Infusion na bazie Red Bulla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. W ramach sezonowej aktywacji goście restauracji mogą wziąć udział w konkursie ze specjalną nagrodą.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Letni konkurs z powerem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Wraz z wejściem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Red Bull Infusion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napojów energetycznych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 menu wystartował konkurs dla tych, którzy mają apetyt nie tylko na dobry zestaw, ale także na letnie emocje. Wystarczy kupić produkt objęty promocją, zachować paragon i zgłosić swój pomysł na event przez dedykowaną stronę akcji. Zadanie konkursowe polega na opisaniu imprezy, którą uczestnik chciałby zorganizować dla swojej ekipy - jej klimatu, pomysłu oraz tego, dlaczego właśnie on powinien wygrać. Nagrodą jest wypożyczenie Event Car’a, który może dosłownie wjechać na imprezę zwycięzcy. Szczegóły konkursu, formularz zgłoszeniowy i regulamin są dostępne online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TUTAJ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Zgłoszenia przyjmowane są do 5 września.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Energia w zestawie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Lato nie czeka - temperatura rośnie, dni są pełne słońca, a spontaniczne plany pojawiają się same. Burger King® dotrzymuje wakacyjnego tempa i wprowadza do menu nowości, które dodadzą energii i przyniosą odrobinę orzeźwienia w upalne dni. W ofercie pojawiły się klasyczne energy drinki w puszkach oraz napoje Infusion podawane na lodzie, dostępne w dwóch owocowych wariantach. To propozycja dla tych, którzy chcą uzupełnić swoje zamówienie o coś chłodnego, wyrazistego i idealnie wpisującego się w letni klimat.* 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Przy takich temperaturach lato naprawdę wchodzi na pełne obroty, dlatego do menu Burger King® dorzucamy trochę mocy. To alternatywa dla gości, którzy wpadają po ulubiony zestaw, planują szybki przystanek w ciągu dnia albo szukają energii na dalszą część intensywnych planów. Nowość pojawi się także w tropikalnej odsłonie infusion dla fanów owocowego orzeźwienia.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Dostępne są dwa smaki: truskawkowy oraz mango z marakują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- mówi Magdalena Michalak, Marketing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Manager Burger King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®.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* Sprzedaż tylko dla osób pełnoletnich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Burger King®</w:t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</w:t>
            </w:r>
          </w:p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highlight w:val="white"/>
                  <w:u w:val="single"/>
                  <w:rtl w:val="0"/>
                </w:rPr>
                <w:t xml:space="preserve">kaja.batte@goodonepr.pl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google.com/support/accounts/bin/answer.py?answer=18169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konkursburgerking.pl/" TargetMode="External"/><Relationship Id="rId8" Type="http://schemas.openxmlformats.org/officeDocument/2006/relationships/hyperlink" Target="mailto:Aleksandra.konopka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ctpxGAvdl7fT7Hbl3WC4vvbaw==">CgMxLjA4AGoiChRzdWdnZXN0LmVhczg1NWtiemV2YhIKS2FqYSBCYXR0ZXIhMWhudWZwN0szM253WXg2U1ZTRTFraDdXbE9jZ3R5YjZa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