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8BCD9" w14:textId="3CA20FDE" w:rsidR="0092019B" w:rsidRPr="00177AFE" w:rsidRDefault="00210B8F" w:rsidP="0092019B">
      <w:pPr>
        <w:jc w:val="right"/>
        <w:rPr>
          <w:rFonts w:cs="Calibri"/>
        </w:rPr>
      </w:pPr>
      <w:r>
        <w:rPr>
          <w:rFonts w:cs="Calibri"/>
        </w:rPr>
        <w:t>10.08</w:t>
      </w:r>
      <w:r w:rsidR="0092019B" w:rsidRPr="00177AFE">
        <w:rPr>
          <w:rFonts w:cs="Calibri"/>
        </w:rPr>
        <w:t>.</w:t>
      </w:r>
      <w:proofErr w:type="gramStart"/>
      <w:r w:rsidR="0092019B" w:rsidRPr="00177AFE">
        <w:rPr>
          <w:rFonts w:cs="Calibri"/>
        </w:rPr>
        <w:t>2026r.</w:t>
      </w:r>
      <w:proofErr w:type="gramEnd"/>
    </w:p>
    <w:p w14:paraId="4811B17D" w14:textId="77777777" w:rsidR="0092019B" w:rsidRDefault="0092019B" w:rsidP="0092019B">
      <w:pPr>
        <w:rPr>
          <w:rFonts w:cs="Calibri"/>
        </w:rPr>
      </w:pPr>
      <w:r>
        <w:rPr>
          <w:rFonts w:cs="Calibri"/>
        </w:rPr>
        <w:t>INFORMACJA PRASOWA</w:t>
      </w:r>
    </w:p>
    <w:p w14:paraId="06E9C1C0" w14:textId="77777777" w:rsidR="00F15D37" w:rsidRDefault="00F15D37"/>
    <w:p w14:paraId="70F6DC8E" w14:textId="77777777" w:rsidR="007221CA" w:rsidRPr="007221CA" w:rsidRDefault="007221CA" w:rsidP="007221CA">
      <w:pPr>
        <w:pStyle w:val="pdq2pgselectionanchorcontainer"/>
        <w:jc w:val="center"/>
        <w:rPr>
          <w:rFonts w:ascii="Calibri" w:hAnsi="Calibri" w:cs="Calibri"/>
          <w:sz w:val="22"/>
          <w:szCs w:val="22"/>
        </w:rPr>
      </w:pPr>
      <w:r w:rsidRPr="007221CA">
        <w:rPr>
          <w:rStyle w:val="Pogrubienie"/>
          <w:rFonts w:ascii="Calibri" w:hAnsi="Calibri" w:cs="Calibri"/>
          <w:sz w:val="22"/>
          <w:szCs w:val="22"/>
        </w:rPr>
        <w:t xml:space="preserve">Sławomir o kryzysie z </w:t>
      </w:r>
      <w:proofErr w:type="spellStart"/>
      <w:r w:rsidRPr="007221CA">
        <w:rPr>
          <w:rStyle w:val="Pogrubienie"/>
          <w:rFonts w:ascii="Calibri" w:hAnsi="Calibri" w:cs="Calibri"/>
          <w:sz w:val="22"/>
          <w:szCs w:val="22"/>
        </w:rPr>
        <w:t>Kajrą</w:t>
      </w:r>
      <w:proofErr w:type="spellEnd"/>
      <w:r w:rsidRPr="007221CA">
        <w:rPr>
          <w:rStyle w:val="Pogrubienie"/>
          <w:rFonts w:ascii="Calibri" w:hAnsi="Calibri" w:cs="Calibri"/>
          <w:sz w:val="22"/>
          <w:szCs w:val="22"/>
        </w:rPr>
        <w:t>. „Gdzieś siebie zgubiliśmy”. Zdradził też kulisy „Miłości w Zakopanem”</w:t>
      </w:r>
    </w:p>
    <w:p w14:paraId="49782015" w14:textId="77777777" w:rsidR="007221CA" w:rsidRPr="007221CA" w:rsidRDefault="007221CA" w:rsidP="007221CA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7221CA">
        <w:rPr>
          <w:rStyle w:val="Pogrubienie"/>
          <w:rFonts w:ascii="Calibri" w:hAnsi="Calibri" w:cs="Calibri"/>
          <w:sz w:val="22"/>
          <w:szCs w:val="22"/>
        </w:rPr>
        <w:t xml:space="preserve">Sławomir był gościem Grzegorza </w:t>
      </w:r>
      <w:proofErr w:type="spellStart"/>
      <w:r w:rsidRPr="007221CA">
        <w:rPr>
          <w:rStyle w:val="Pogrubienie"/>
          <w:rFonts w:ascii="Calibri" w:hAnsi="Calibri" w:cs="Calibri"/>
          <w:sz w:val="22"/>
          <w:szCs w:val="22"/>
        </w:rPr>
        <w:t>Krychowiaka</w:t>
      </w:r>
      <w:proofErr w:type="spellEnd"/>
      <w:r w:rsidRPr="007221CA">
        <w:rPr>
          <w:rStyle w:val="Pogrubienie"/>
          <w:rFonts w:ascii="Calibri" w:hAnsi="Calibri" w:cs="Calibri"/>
          <w:sz w:val="22"/>
          <w:szCs w:val="22"/>
        </w:rPr>
        <w:t xml:space="preserve"> w podcaście „W Stylu </w:t>
      </w:r>
      <w:proofErr w:type="spellStart"/>
      <w:r w:rsidRPr="007221CA">
        <w:rPr>
          <w:rStyle w:val="Pogrubienie"/>
          <w:rFonts w:ascii="Calibri" w:hAnsi="Calibri" w:cs="Calibri"/>
          <w:sz w:val="22"/>
          <w:szCs w:val="22"/>
        </w:rPr>
        <w:t>Krychowiaka</w:t>
      </w:r>
      <w:proofErr w:type="spellEnd"/>
      <w:r w:rsidRPr="007221CA">
        <w:rPr>
          <w:rStyle w:val="Pogrubienie"/>
          <w:rFonts w:ascii="Calibri" w:hAnsi="Calibri" w:cs="Calibri"/>
          <w:sz w:val="22"/>
          <w:szCs w:val="22"/>
        </w:rPr>
        <w:t xml:space="preserve">” w RMF FM. Artysta opowiedział o kryzysie w małżeństwie z </w:t>
      </w:r>
      <w:proofErr w:type="spellStart"/>
      <w:r w:rsidRPr="007221CA">
        <w:rPr>
          <w:rStyle w:val="Pogrubienie"/>
          <w:rFonts w:ascii="Calibri" w:hAnsi="Calibri" w:cs="Calibri"/>
          <w:sz w:val="22"/>
          <w:szCs w:val="22"/>
        </w:rPr>
        <w:t>Kajrą</w:t>
      </w:r>
      <w:proofErr w:type="spellEnd"/>
      <w:r w:rsidRPr="007221CA">
        <w:rPr>
          <w:rStyle w:val="Pogrubienie"/>
          <w:rFonts w:ascii="Calibri" w:hAnsi="Calibri" w:cs="Calibri"/>
          <w:sz w:val="22"/>
          <w:szCs w:val="22"/>
        </w:rPr>
        <w:t>, cenie gigantycznego sukcesu „Miłości w Zakopanem” i udziale w „Tańcu z Gwiazdami”. Zdradził też, że w nowym teledysku jego bohater zakocha się w… mężczyźnie.</w:t>
      </w:r>
    </w:p>
    <w:p w14:paraId="2073A012" w14:textId="77777777" w:rsidR="007221CA" w:rsidRPr="007221CA" w:rsidRDefault="007221CA" w:rsidP="007221CA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7221CA">
        <w:rPr>
          <w:rFonts w:ascii="Calibri" w:hAnsi="Calibri" w:cs="Calibri"/>
          <w:sz w:val="22"/>
          <w:szCs w:val="22"/>
        </w:rPr>
        <w:t xml:space="preserve">Sławomir i </w:t>
      </w:r>
      <w:proofErr w:type="spellStart"/>
      <w:r w:rsidRPr="007221CA">
        <w:rPr>
          <w:rFonts w:ascii="Calibri" w:hAnsi="Calibri" w:cs="Calibri"/>
          <w:sz w:val="22"/>
          <w:szCs w:val="22"/>
        </w:rPr>
        <w:t>Kajra</w:t>
      </w:r>
      <w:proofErr w:type="spellEnd"/>
      <w:r w:rsidRPr="007221CA">
        <w:rPr>
          <w:rFonts w:ascii="Calibri" w:hAnsi="Calibri" w:cs="Calibri"/>
          <w:sz w:val="22"/>
          <w:szCs w:val="22"/>
        </w:rPr>
        <w:t xml:space="preserve"> od lat są razem zarówno prywatnie, jak i zawodowo. Ogromny sukces sprawił jednak, że w pewnym momencie niemal całkowicie pochłonęła ich praca.</w:t>
      </w:r>
    </w:p>
    <w:p w14:paraId="0ED08F3C" w14:textId="77777777" w:rsidR="007221CA" w:rsidRPr="007221CA" w:rsidRDefault="007221CA" w:rsidP="007221CA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7221CA">
        <w:rPr>
          <w:rStyle w:val="Pogrubienie"/>
          <w:rFonts w:ascii="Calibri" w:hAnsi="Calibri" w:cs="Calibri"/>
          <w:i/>
          <w:iCs/>
          <w:sz w:val="22"/>
          <w:szCs w:val="22"/>
        </w:rPr>
        <w:t>– Żyliśmy tylko pracą i gdzieś siebie zgubiliśmy. Trzeba było się zatrzymać i odzyskać siebie nawzajem. Można nawet za sobą tęsknić, kiedy druga osoba siedzi obok ciebie w busie.</w:t>
      </w:r>
    </w:p>
    <w:p w14:paraId="7213A937" w14:textId="77777777" w:rsidR="007221CA" w:rsidRPr="007221CA" w:rsidRDefault="007221CA" w:rsidP="007221CA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7221CA">
        <w:rPr>
          <w:rFonts w:ascii="Calibri" w:hAnsi="Calibri" w:cs="Calibri"/>
          <w:sz w:val="22"/>
          <w:szCs w:val="22"/>
        </w:rPr>
        <w:t xml:space="preserve">Dziś Sławomir podkreśla, że fundamentem ich małżeństwa jest przyjaźń. </w:t>
      </w:r>
      <w:r w:rsidRPr="007221CA">
        <w:rPr>
          <w:rStyle w:val="Pogrubienie"/>
          <w:rFonts w:ascii="Calibri" w:hAnsi="Calibri" w:cs="Calibri"/>
          <w:sz w:val="22"/>
          <w:szCs w:val="22"/>
        </w:rPr>
        <w:t>„</w:t>
      </w:r>
      <w:proofErr w:type="spellStart"/>
      <w:r w:rsidRPr="007221CA">
        <w:rPr>
          <w:rStyle w:val="Pogrubienie"/>
          <w:rFonts w:ascii="Calibri" w:hAnsi="Calibri" w:cs="Calibri"/>
          <w:sz w:val="22"/>
          <w:szCs w:val="22"/>
        </w:rPr>
        <w:t>Kajra</w:t>
      </w:r>
      <w:proofErr w:type="spellEnd"/>
      <w:r w:rsidRPr="007221CA">
        <w:rPr>
          <w:rStyle w:val="Pogrubienie"/>
          <w:rFonts w:ascii="Calibri" w:hAnsi="Calibri" w:cs="Calibri"/>
          <w:sz w:val="22"/>
          <w:szCs w:val="22"/>
        </w:rPr>
        <w:t xml:space="preserve"> jest moim przyjacielem na sto procent. To jest osoba, z którą chcę się zestarzeć”</w:t>
      </w:r>
      <w:r w:rsidRPr="007221CA">
        <w:rPr>
          <w:rFonts w:ascii="Calibri" w:hAnsi="Calibri" w:cs="Calibri"/>
          <w:sz w:val="22"/>
          <w:szCs w:val="22"/>
        </w:rPr>
        <w:t xml:space="preserve"> – przyznał.</w:t>
      </w:r>
    </w:p>
    <w:p w14:paraId="774F9A90" w14:textId="77777777" w:rsidR="007221CA" w:rsidRPr="007221CA" w:rsidRDefault="007221CA" w:rsidP="007221CA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7221CA">
        <w:rPr>
          <w:rFonts w:ascii="Calibri" w:hAnsi="Calibri" w:cs="Calibri"/>
          <w:sz w:val="22"/>
          <w:szCs w:val="22"/>
        </w:rPr>
        <w:t>W rozmowie wrócił również do fenomenu „Miłości w Zakopanem”. Jeden z największych hitów ostatnich lat powstał właściwie przez przypadek – zespołowi brakowało szybkiej piosenki, która wypełniłaby koncertowy repertuar. Utwór został napisany w kilka dni, a początkowo nic nie zapowiadało jego późniejszego sukcesu.</w:t>
      </w:r>
    </w:p>
    <w:p w14:paraId="43E9829E" w14:textId="77777777" w:rsidR="007221CA" w:rsidRPr="007221CA" w:rsidRDefault="007221CA" w:rsidP="007221CA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7221CA">
        <w:rPr>
          <w:rFonts w:ascii="Calibri" w:hAnsi="Calibri" w:cs="Calibri"/>
          <w:sz w:val="22"/>
          <w:szCs w:val="22"/>
        </w:rPr>
        <w:t>Przełomowym momentem okazało się świętowanie awansu piłkarskiej reprezentacji Polski. Kiedy do szatni wszedł prezydent, z głośników na cały regulator leciała właśnie „Miłość w Zakopanem”.</w:t>
      </w:r>
    </w:p>
    <w:p w14:paraId="7044CE6C" w14:textId="77777777" w:rsidR="007221CA" w:rsidRPr="007221CA" w:rsidRDefault="007221CA" w:rsidP="007221CA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7221CA">
        <w:rPr>
          <w:rStyle w:val="Pogrubienie"/>
          <w:rFonts w:ascii="Calibri" w:hAnsi="Calibri" w:cs="Calibri"/>
          <w:i/>
          <w:iCs/>
          <w:sz w:val="22"/>
          <w:szCs w:val="22"/>
        </w:rPr>
        <w:t>– Wchodzi prezydent Polski, kamery pokazują całą reprezentację, a w tle Sławomir. To był ogromny moment dla tej piosenki. Piłkarze bardzo nam pomogli.</w:t>
      </w:r>
    </w:p>
    <w:p w14:paraId="1AAFFC13" w14:textId="77777777" w:rsidR="007221CA" w:rsidRPr="007221CA" w:rsidRDefault="007221CA" w:rsidP="007221CA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7221CA">
        <w:rPr>
          <w:rFonts w:ascii="Calibri" w:hAnsi="Calibri" w:cs="Calibri"/>
          <w:sz w:val="22"/>
          <w:szCs w:val="22"/>
        </w:rPr>
        <w:t>Sławomir wrócił też do udziału w „Tańcu z Gwiazdami”. Doświadczenia z parkietu nie wspomina najlepiej.</w:t>
      </w:r>
    </w:p>
    <w:p w14:paraId="6C661BAC" w14:textId="77777777" w:rsidR="007221CA" w:rsidRPr="007221CA" w:rsidRDefault="007221CA" w:rsidP="007221CA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7221CA">
        <w:rPr>
          <w:rStyle w:val="Pogrubienie"/>
          <w:rFonts w:ascii="Calibri" w:hAnsi="Calibri" w:cs="Calibri"/>
          <w:i/>
          <w:iCs/>
          <w:sz w:val="22"/>
          <w:szCs w:val="22"/>
        </w:rPr>
        <w:t xml:space="preserve">– Katastrofa. Nigdy więcej nie chciałbym tego przeżyć. Myślałem, że umiem tańczyć, bo lubię tańczyć, ale kiedy dochodzą wszystkie zasady, robi się trudno. Chciałem tańczyć z </w:t>
      </w:r>
      <w:proofErr w:type="spellStart"/>
      <w:r w:rsidRPr="007221CA">
        <w:rPr>
          <w:rStyle w:val="Pogrubienie"/>
          <w:rFonts w:ascii="Calibri" w:hAnsi="Calibri" w:cs="Calibri"/>
          <w:i/>
          <w:iCs/>
          <w:sz w:val="22"/>
          <w:szCs w:val="22"/>
        </w:rPr>
        <w:t>Maserakiem</w:t>
      </w:r>
      <w:proofErr w:type="spellEnd"/>
      <w:r w:rsidRPr="007221CA">
        <w:rPr>
          <w:rStyle w:val="Pogrubienie"/>
          <w:rFonts w:ascii="Calibri" w:hAnsi="Calibri" w:cs="Calibri"/>
          <w:i/>
          <w:iCs/>
          <w:sz w:val="22"/>
          <w:szCs w:val="22"/>
        </w:rPr>
        <w:t>, nawet o to prosiłem.</w:t>
      </w:r>
    </w:p>
    <w:p w14:paraId="24408D39" w14:textId="77777777" w:rsidR="007221CA" w:rsidRPr="007221CA" w:rsidRDefault="007221CA" w:rsidP="007221CA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7221CA">
        <w:rPr>
          <w:rFonts w:ascii="Calibri" w:hAnsi="Calibri" w:cs="Calibri"/>
          <w:sz w:val="22"/>
          <w:szCs w:val="22"/>
        </w:rPr>
        <w:t>Na koniec artysta zdradził, że szykuje projekt, który może wywołać spore zamieszanie. W jednym z nowych teledysków Sławomir zakochuje się w mężczyźnie, którego zagra znany polski aktor. Nazwiska na razie nie ujawnia.</w:t>
      </w:r>
    </w:p>
    <w:p w14:paraId="5B76815F" w14:textId="77777777" w:rsidR="007221CA" w:rsidRPr="007221CA" w:rsidRDefault="007221CA" w:rsidP="007221CA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7221CA">
        <w:rPr>
          <w:rStyle w:val="Pogrubienie"/>
          <w:rFonts w:ascii="Calibri" w:hAnsi="Calibri" w:cs="Calibri"/>
          <w:i/>
          <w:iCs/>
          <w:sz w:val="22"/>
          <w:szCs w:val="22"/>
        </w:rPr>
        <w:t>– Pomyślałem: przecież miłość ma różne formy. Co, jeśli Sławomir zakocha się w mężczyźnie? To jest ryzykowne. Albo będzie po tym wielki problem, albo będzie super.</w:t>
      </w:r>
    </w:p>
    <w:p w14:paraId="01A9592B" w14:textId="77777777" w:rsidR="0092019B" w:rsidRDefault="0092019B"/>
    <w:sectPr w:rsidR="0092019B" w:rsidSect="00F92223">
      <w:headerReference w:type="default" r:id="rId6"/>
      <w:footerReference w:type="default" r:id="rId7"/>
      <w:pgSz w:w="11906" w:h="16838" w:code="9"/>
      <w:pgMar w:top="2835" w:right="851" w:bottom="1701" w:left="85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66373" w14:textId="77777777" w:rsidR="007968B4" w:rsidRDefault="007968B4" w:rsidP="00F92223">
      <w:pPr>
        <w:spacing w:after="0" w:line="240" w:lineRule="auto"/>
      </w:pPr>
      <w:r>
        <w:separator/>
      </w:r>
    </w:p>
  </w:endnote>
  <w:endnote w:type="continuationSeparator" w:id="0">
    <w:p w14:paraId="0DC4543C" w14:textId="77777777" w:rsidR="007968B4" w:rsidRDefault="007968B4" w:rsidP="00F92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2DBC9" w14:textId="77777777" w:rsidR="00F92223" w:rsidRDefault="007968B4" w:rsidP="00F92223">
    <w:pPr>
      <w:pStyle w:val="Stopka"/>
      <w:jc w:val="center"/>
    </w:pPr>
    <w:r>
      <w:rPr>
        <w:noProof/>
        <w:lang w:eastAsia="pl-PL"/>
      </w:rPr>
      <w:pict w14:anchorId="002802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6" type="#_x0000_t75" style="width:510pt;height:16pt;visibility:visible">
          <v:imagedata r:id="rId1" o:title="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48E7F" w14:textId="77777777" w:rsidR="007968B4" w:rsidRDefault="007968B4" w:rsidP="00F92223">
      <w:pPr>
        <w:spacing w:after="0" w:line="240" w:lineRule="auto"/>
      </w:pPr>
      <w:r>
        <w:separator/>
      </w:r>
    </w:p>
  </w:footnote>
  <w:footnote w:type="continuationSeparator" w:id="0">
    <w:p w14:paraId="1E2057EE" w14:textId="77777777" w:rsidR="007968B4" w:rsidRDefault="007968B4" w:rsidP="00F92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09BF2" w14:textId="77777777" w:rsidR="00F92223" w:rsidRDefault="007968B4">
    <w:pPr>
      <w:pStyle w:val="Nagwek"/>
    </w:pPr>
    <w:r>
      <w:rPr>
        <w:noProof/>
        <w:lang w:eastAsia="pl-PL"/>
      </w:rPr>
      <w:pict w14:anchorId="764CEC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style="width:510.5pt;height:1in;visibility:visible">
          <v:imagedata r:id="rId1" o:title="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2019B"/>
    <w:rsid w:val="00023317"/>
    <w:rsid w:val="00181B4A"/>
    <w:rsid w:val="00210B8F"/>
    <w:rsid w:val="00381C88"/>
    <w:rsid w:val="00695F43"/>
    <w:rsid w:val="007221CA"/>
    <w:rsid w:val="007968B4"/>
    <w:rsid w:val="00892FE1"/>
    <w:rsid w:val="0092019B"/>
    <w:rsid w:val="0099450B"/>
    <w:rsid w:val="00A01F46"/>
    <w:rsid w:val="00A23174"/>
    <w:rsid w:val="00B67532"/>
    <w:rsid w:val="00E96292"/>
    <w:rsid w:val="00F15D37"/>
    <w:rsid w:val="00F9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EDA829"/>
  <w15:chartTrackingRefBased/>
  <w15:docId w15:val="{27FF5E3A-FA46-41A0-9AA6-5E0AF8C24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019B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223"/>
  </w:style>
  <w:style w:type="paragraph" w:styleId="Stopka">
    <w:name w:val="footer"/>
    <w:basedOn w:val="Normalny"/>
    <w:link w:val="Stopka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223"/>
  </w:style>
  <w:style w:type="paragraph" w:styleId="NormalnyWeb">
    <w:name w:val="Normal (Web)"/>
    <w:basedOn w:val="Normalny"/>
    <w:uiPriority w:val="99"/>
    <w:semiHidden/>
    <w:unhideWhenUsed/>
    <w:rsid w:val="009201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92019B"/>
    <w:rPr>
      <w:b/>
      <w:bCs/>
    </w:rPr>
  </w:style>
  <w:style w:type="character" w:customStyle="1" w:styleId="relative">
    <w:name w:val="relative"/>
    <w:basedOn w:val="Domylnaczcionkaakapitu"/>
    <w:rsid w:val="0092019B"/>
  </w:style>
  <w:style w:type="paragraph" w:customStyle="1" w:styleId="not-prose">
    <w:name w:val="not-prose"/>
    <w:basedOn w:val="Normalny"/>
    <w:rsid w:val="009201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dq2pgselectionanchorcontainer">
    <w:name w:val="pdq2pg_selectionanchorcontainer"/>
    <w:basedOn w:val="Normalny"/>
    <w:rsid w:val="007221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ciej%20Majzner\OneDrive%20-%2038PR%20&amp;%20Content%20Communication\Dokumenty\papier%20firmowy%20RMF%20F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RMF FM</Template>
  <TotalTime>0</TotalTime>
  <Pages>1</Pages>
  <Words>326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Grupa RMF Sp. z o.o. Sp. k.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Majzner</dc:creator>
  <cp:keywords/>
  <dc:description/>
  <cp:lastModifiedBy>Maciej Majzner</cp:lastModifiedBy>
  <cp:revision>2</cp:revision>
  <dcterms:created xsi:type="dcterms:W3CDTF">2026-08-10T14:26:00Z</dcterms:created>
  <dcterms:modified xsi:type="dcterms:W3CDTF">2026-08-10T14:26:00Z</dcterms:modified>
</cp:coreProperties>
</file>