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2F81D5E2" w14:textId="6C9E43ED" w:rsidR="5F83184A" w:rsidRDefault="5F83184A" w:rsidP="5F83184A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7CB349C4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41D3BF28">
        <w:rPr>
          <w:rFonts w:ascii="Calibri" w:eastAsia="Calibri" w:hAnsi="Calibri" w:cs="Calibri"/>
          <w:b/>
          <w:bCs/>
        </w:rPr>
        <w:t xml:space="preserve">Lisboa, </w:t>
      </w:r>
      <w:r w:rsidR="00045F4C">
        <w:rPr>
          <w:rFonts w:ascii="Calibri" w:eastAsia="Calibri" w:hAnsi="Calibri" w:cs="Calibri"/>
          <w:b/>
          <w:bCs/>
        </w:rPr>
        <w:t>0</w:t>
      </w:r>
      <w:r w:rsidR="00705131">
        <w:rPr>
          <w:rFonts w:ascii="Calibri" w:eastAsia="Calibri" w:hAnsi="Calibri" w:cs="Calibri"/>
          <w:b/>
          <w:bCs/>
        </w:rPr>
        <w:t>7</w:t>
      </w:r>
      <w:r w:rsidRPr="41D3BF28">
        <w:rPr>
          <w:rFonts w:ascii="Calibri" w:eastAsia="Calibri" w:hAnsi="Calibri" w:cs="Calibri"/>
          <w:b/>
          <w:bCs/>
        </w:rPr>
        <w:t>.0</w:t>
      </w:r>
      <w:r w:rsidR="00111665">
        <w:rPr>
          <w:rFonts w:ascii="Calibri" w:eastAsia="Calibri" w:hAnsi="Calibri" w:cs="Calibri"/>
          <w:b/>
          <w:bCs/>
        </w:rPr>
        <w:t>8</w:t>
      </w:r>
      <w:r w:rsidRPr="41D3BF28">
        <w:rPr>
          <w:rFonts w:ascii="Calibri" w:eastAsia="Calibri" w:hAnsi="Calibri" w:cs="Calibri"/>
          <w:b/>
          <w:bCs/>
        </w:rPr>
        <w:t>.202</w:t>
      </w:r>
      <w:r w:rsidR="7CD0A042" w:rsidRPr="41D3BF28">
        <w:rPr>
          <w:rFonts w:ascii="Calibri" w:eastAsia="Calibri" w:hAnsi="Calibri" w:cs="Calibri"/>
          <w:b/>
          <w:bCs/>
        </w:rPr>
        <w:t>6</w:t>
      </w:r>
    </w:p>
    <w:p w14:paraId="475154F1" w14:textId="77777777" w:rsidR="00BE7A4C" w:rsidRDefault="00BE7A4C" w:rsidP="5F83184A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1376EF54" w14:textId="60698B8E" w:rsidR="5F83184A" w:rsidRPr="005F3B4F" w:rsidRDefault="00055B80" w:rsidP="009503EA">
      <w:pPr>
        <w:spacing w:line="360" w:lineRule="auto"/>
        <w:jc w:val="center"/>
        <w:rPr>
          <w:rFonts w:ascii="Calibri" w:eastAsia="Calibri" w:hAnsi="Calibri" w:cs="Calibri"/>
          <w:b/>
          <w:bCs/>
          <w:sz w:val="18"/>
          <w:szCs w:val="18"/>
          <w:u w:val="single"/>
        </w:rPr>
      </w:pPr>
      <w:r w:rsidRPr="539DA3ED">
        <w:rPr>
          <w:rFonts w:ascii="Calibri" w:eastAsia="Calibri" w:hAnsi="Calibri" w:cs="Calibri"/>
          <w:b/>
          <w:bCs/>
          <w:sz w:val="18"/>
          <w:szCs w:val="18"/>
          <w:u w:val="single"/>
        </w:rPr>
        <w:t>Sugestões para um verão sem preocupações</w:t>
      </w:r>
      <w:r w:rsidR="0F42251D" w:rsidRPr="539DA3ED"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 e 50% em reparações de telemóveis</w:t>
      </w:r>
    </w:p>
    <w:p w14:paraId="6CCBB45A" w14:textId="2C4A6591" w:rsidR="00D716EE" w:rsidRPr="00055B80" w:rsidRDefault="002A0A3B" w:rsidP="00055B80">
      <w:pPr>
        <w:spacing w:line="360" w:lineRule="auto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004F43AE">
        <w:rPr>
          <w:rFonts w:ascii="Calibri" w:eastAsia="Calibri" w:hAnsi="Calibri" w:cs="Calibri"/>
          <w:b/>
          <w:bCs/>
          <w:sz w:val="40"/>
          <w:szCs w:val="40"/>
        </w:rPr>
        <w:t xml:space="preserve">WORTEN </w:t>
      </w:r>
      <w:r w:rsidR="00AE1EE8">
        <w:rPr>
          <w:rFonts w:ascii="Calibri" w:eastAsia="Calibri" w:hAnsi="Calibri" w:cs="Calibri"/>
          <w:b/>
          <w:bCs/>
          <w:sz w:val="40"/>
          <w:szCs w:val="40"/>
        </w:rPr>
        <w:t>P</w:t>
      </w:r>
      <w:r w:rsidR="00055B80">
        <w:rPr>
          <w:rFonts w:ascii="Calibri" w:eastAsia="Calibri" w:hAnsi="Calibri" w:cs="Calibri"/>
          <w:b/>
          <w:bCs/>
          <w:sz w:val="40"/>
          <w:szCs w:val="40"/>
        </w:rPr>
        <w:t xml:space="preserve">ENSA EM TUDO PARA </w:t>
      </w:r>
      <w:r w:rsidR="00D64DBF">
        <w:rPr>
          <w:rFonts w:ascii="Calibri" w:eastAsia="Calibri" w:hAnsi="Calibri" w:cs="Calibri"/>
          <w:b/>
          <w:bCs/>
          <w:sz w:val="40"/>
          <w:szCs w:val="40"/>
        </w:rPr>
        <w:t>AS</w:t>
      </w:r>
      <w:r w:rsidR="00055B80">
        <w:rPr>
          <w:rFonts w:ascii="Calibri" w:eastAsia="Calibri" w:hAnsi="Calibri" w:cs="Calibri"/>
          <w:b/>
          <w:bCs/>
          <w:sz w:val="40"/>
          <w:szCs w:val="40"/>
        </w:rPr>
        <w:t xml:space="preserve"> FÉRIAS DE VERÃO</w:t>
      </w:r>
    </w:p>
    <w:p w14:paraId="1499B8FE" w14:textId="7587A1ED" w:rsidR="002C2D1B" w:rsidRDefault="00E96A5C" w:rsidP="00D64DBF">
      <w:pPr>
        <w:spacing w:line="360" w:lineRule="auto"/>
        <w:jc w:val="center"/>
        <w:rPr>
          <w:rFonts w:ascii="Calibri" w:eastAsia="MS Mincho" w:hAnsi="Calibri" w:cs="Calibri"/>
          <w:sz w:val="22"/>
          <w:szCs w:val="22"/>
        </w:rPr>
      </w:pPr>
      <w:r w:rsidRPr="00E96A5C">
        <w:rPr>
          <w:rFonts w:ascii="Calibri" w:eastAsia="MS Mincho" w:hAnsi="Calibri" w:cs="Calibri"/>
          <w:sz w:val="22"/>
          <w:szCs w:val="22"/>
        </w:rPr>
        <w:t xml:space="preserve">O verão é sinónimo de dias mais longos, viagens, momentos ao ar livre e memórias que ficam para sempre. Para que cada experiência seja vivida ao máximo, a </w:t>
      </w:r>
      <w:proofErr w:type="spellStart"/>
      <w:r w:rsidRPr="00E96A5C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Pr="00E96A5C">
        <w:rPr>
          <w:rFonts w:ascii="Calibri" w:eastAsia="MS Mincho" w:hAnsi="Calibri" w:cs="Calibri"/>
          <w:sz w:val="22"/>
          <w:szCs w:val="22"/>
        </w:rPr>
        <w:t xml:space="preserve"> reuniu uma seleção de </w:t>
      </w:r>
      <w:r>
        <w:rPr>
          <w:rFonts w:ascii="Calibri" w:eastAsia="MS Mincho" w:hAnsi="Calibri" w:cs="Calibri"/>
          <w:sz w:val="22"/>
          <w:szCs w:val="22"/>
        </w:rPr>
        <w:t xml:space="preserve">essenciais para esta estação, </w:t>
      </w:r>
      <w:r w:rsidRPr="00E96A5C">
        <w:rPr>
          <w:rFonts w:ascii="Calibri" w:eastAsia="MS Mincho" w:hAnsi="Calibri" w:cs="Calibri"/>
          <w:sz w:val="22"/>
          <w:szCs w:val="22"/>
        </w:rPr>
        <w:t>pensada para acompanhar todos os planos</w:t>
      </w:r>
      <w:r>
        <w:rPr>
          <w:rFonts w:ascii="Calibri" w:eastAsia="MS Mincho" w:hAnsi="Calibri" w:cs="Calibri"/>
          <w:sz w:val="22"/>
          <w:szCs w:val="22"/>
        </w:rPr>
        <w:t>, desde idas à</w:t>
      </w:r>
      <w:r w:rsidRPr="00E96A5C">
        <w:rPr>
          <w:rFonts w:ascii="Calibri" w:eastAsia="MS Mincho" w:hAnsi="Calibri" w:cs="Calibri"/>
          <w:sz w:val="22"/>
          <w:szCs w:val="22"/>
        </w:rPr>
        <w:t xml:space="preserve"> praia</w:t>
      </w:r>
      <w:r w:rsidR="000E0E18">
        <w:rPr>
          <w:rFonts w:ascii="Calibri" w:eastAsia="MS Mincho" w:hAnsi="Calibri" w:cs="Calibri"/>
          <w:sz w:val="22"/>
          <w:szCs w:val="22"/>
        </w:rPr>
        <w:t xml:space="preserve"> com amigos</w:t>
      </w:r>
      <w:r w:rsidRPr="00E96A5C">
        <w:rPr>
          <w:rFonts w:ascii="Calibri" w:eastAsia="MS Mincho" w:hAnsi="Calibri" w:cs="Calibri"/>
          <w:sz w:val="22"/>
          <w:szCs w:val="22"/>
        </w:rPr>
        <w:t xml:space="preserve"> </w:t>
      </w:r>
      <w:r>
        <w:rPr>
          <w:rFonts w:ascii="Calibri" w:eastAsia="MS Mincho" w:hAnsi="Calibri" w:cs="Calibri"/>
          <w:sz w:val="22"/>
          <w:szCs w:val="22"/>
        </w:rPr>
        <w:t>a</w:t>
      </w:r>
      <w:r w:rsidRPr="00E96A5C">
        <w:rPr>
          <w:rFonts w:ascii="Calibri" w:eastAsia="MS Mincho" w:hAnsi="Calibri" w:cs="Calibri"/>
          <w:sz w:val="22"/>
          <w:szCs w:val="22"/>
        </w:rPr>
        <w:t xml:space="preserve"> escapadinhas de fim de semana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r w:rsidRPr="00E96A5C">
        <w:rPr>
          <w:rFonts w:ascii="Calibri" w:eastAsia="MS Mincho" w:hAnsi="Calibri" w:cs="Calibri"/>
          <w:sz w:val="22"/>
          <w:szCs w:val="22"/>
        </w:rPr>
        <w:t>ou momentos de descanso</w:t>
      </w:r>
      <w:r w:rsidR="000E0E18">
        <w:rPr>
          <w:rFonts w:ascii="Calibri" w:eastAsia="MS Mincho" w:hAnsi="Calibri" w:cs="Calibri"/>
          <w:sz w:val="22"/>
          <w:szCs w:val="22"/>
        </w:rPr>
        <w:t xml:space="preserve"> em família</w:t>
      </w:r>
      <w:r>
        <w:rPr>
          <w:rFonts w:ascii="Calibri" w:eastAsia="MS Mincho" w:hAnsi="Calibri" w:cs="Calibri"/>
          <w:sz w:val="22"/>
          <w:szCs w:val="22"/>
        </w:rPr>
        <w:t>.</w:t>
      </w:r>
    </w:p>
    <w:p w14:paraId="7F5A0E50" w14:textId="77777777" w:rsidR="00D86323" w:rsidRPr="00BC6263" w:rsidRDefault="00D86323" w:rsidP="007B7B98">
      <w:pPr>
        <w:spacing w:line="360" w:lineRule="auto"/>
        <w:jc w:val="both"/>
        <w:rPr>
          <w:rStyle w:val="Hiperligao"/>
          <w:b/>
          <w:bCs/>
        </w:rPr>
      </w:pPr>
    </w:p>
    <w:p w14:paraId="7035B418" w14:textId="47D81B21" w:rsidR="00257E90" w:rsidRPr="0036557E" w:rsidRDefault="002C2D1B" w:rsidP="002C2D1B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b/>
          <w:bCs/>
          <w:sz w:val="22"/>
          <w:szCs w:val="22"/>
          <w:lang w:val="en-US"/>
        </w:rPr>
        <w:t>1.</w:t>
      </w:r>
      <w:r>
        <w:rPr>
          <w:rFonts w:ascii="Calibri" w:eastAsia="MS Mincho" w:hAnsi="Calibri" w:cs="Calibri"/>
          <w:b/>
          <w:bCs/>
          <w:sz w:val="22"/>
          <w:szCs w:val="22"/>
          <w:lang w:val="en-US"/>
        </w:rPr>
        <w:t xml:space="preserve"> </w:t>
      </w:r>
      <w:hyperlink r:id="rId11" w:history="1">
        <w:r w:rsidR="00045F4C" w:rsidRPr="0036557E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Auriculares HUAWEI </w:t>
        </w:r>
        <w:proofErr w:type="spellStart"/>
        <w:r w:rsidR="00045F4C" w:rsidRPr="0036557E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True</w:t>
        </w:r>
        <w:proofErr w:type="spellEnd"/>
        <w:r w:rsidR="00045F4C" w:rsidRPr="0036557E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Wireless </w:t>
        </w:r>
      </w:hyperlink>
    </w:p>
    <w:p w14:paraId="045503EB" w14:textId="4A243440" w:rsidR="00045F4C" w:rsidRPr="002C2D1B" w:rsidRDefault="00045F4C" w:rsidP="00045F4C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2C2D1B">
        <w:rPr>
          <w:rFonts w:ascii="Calibri" w:eastAsia="MS Mincho" w:hAnsi="Calibri" w:cs="Calibri"/>
          <w:sz w:val="22"/>
          <w:szCs w:val="22"/>
        </w:rPr>
        <w:t>Compactos, leves e</w:t>
      </w:r>
      <w:r>
        <w:rPr>
          <w:rFonts w:ascii="Calibri" w:eastAsia="MS Mincho" w:hAnsi="Calibri" w:cs="Calibri"/>
          <w:sz w:val="22"/>
          <w:szCs w:val="22"/>
        </w:rPr>
        <w:t xml:space="preserve"> fáceis de usar</w:t>
      </w:r>
      <w:r w:rsidRPr="002C2D1B">
        <w:rPr>
          <w:rFonts w:ascii="Calibri" w:eastAsia="MS Mincho" w:hAnsi="Calibri" w:cs="Calibri"/>
          <w:sz w:val="22"/>
          <w:szCs w:val="22"/>
        </w:rPr>
        <w:t xml:space="preserve">, </w:t>
      </w:r>
      <w:r w:rsidRPr="005E055B">
        <w:rPr>
          <w:rFonts w:ascii="Calibri" w:eastAsia="MS Mincho" w:hAnsi="Calibri" w:cs="Calibri"/>
          <w:sz w:val="22"/>
          <w:szCs w:val="22"/>
        </w:rPr>
        <w:t xml:space="preserve">os auriculares </w:t>
      </w:r>
      <w:proofErr w:type="spellStart"/>
      <w:r w:rsidR="0048062D" w:rsidRPr="005E055B">
        <w:rPr>
          <w:rFonts w:ascii="Calibri" w:eastAsia="MS Mincho" w:hAnsi="Calibri" w:cs="Calibri"/>
          <w:sz w:val="22"/>
          <w:szCs w:val="22"/>
        </w:rPr>
        <w:t>Huawei</w:t>
      </w:r>
      <w:proofErr w:type="spellEnd"/>
      <w:r w:rsidR="0048062D" w:rsidRPr="005E055B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48062D" w:rsidRPr="005E055B">
        <w:rPr>
          <w:rFonts w:ascii="Calibri" w:eastAsia="MS Mincho" w:hAnsi="Calibri" w:cs="Calibri"/>
          <w:sz w:val="22"/>
          <w:szCs w:val="22"/>
        </w:rPr>
        <w:t>True</w:t>
      </w:r>
      <w:proofErr w:type="spellEnd"/>
      <w:r w:rsidR="0048062D" w:rsidRPr="005E055B">
        <w:rPr>
          <w:rFonts w:ascii="Calibri" w:eastAsia="MS Mincho" w:hAnsi="Calibri" w:cs="Calibri"/>
          <w:sz w:val="22"/>
          <w:szCs w:val="22"/>
        </w:rPr>
        <w:t xml:space="preserve"> Wireless Bluetooth </w:t>
      </w:r>
      <w:proofErr w:type="spellStart"/>
      <w:r w:rsidR="0048062D" w:rsidRPr="005E055B">
        <w:rPr>
          <w:rFonts w:ascii="Calibri" w:eastAsia="MS Mincho" w:hAnsi="Calibri" w:cs="Calibri"/>
          <w:sz w:val="22"/>
          <w:szCs w:val="22"/>
        </w:rPr>
        <w:t>FreeBuds</w:t>
      </w:r>
      <w:proofErr w:type="spellEnd"/>
      <w:r w:rsidR="0048062D" w:rsidRPr="005E055B">
        <w:rPr>
          <w:rFonts w:ascii="Calibri" w:eastAsia="MS Mincho" w:hAnsi="Calibri" w:cs="Calibri"/>
          <w:sz w:val="22"/>
          <w:szCs w:val="22"/>
        </w:rPr>
        <w:t xml:space="preserve"> SE 4 são o</w:t>
      </w:r>
      <w:r w:rsidR="00690DD1" w:rsidRPr="005E055B">
        <w:rPr>
          <w:rFonts w:ascii="Calibri" w:eastAsia="MS Mincho" w:hAnsi="Calibri" w:cs="Calibri"/>
          <w:sz w:val="22"/>
          <w:szCs w:val="22"/>
        </w:rPr>
        <w:t>s</w:t>
      </w:r>
      <w:r w:rsidR="0048062D" w:rsidRPr="005E055B">
        <w:rPr>
          <w:rFonts w:ascii="Calibri" w:eastAsia="MS Mincho" w:hAnsi="Calibri" w:cs="Calibri"/>
          <w:sz w:val="22"/>
          <w:szCs w:val="22"/>
        </w:rPr>
        <w:t xml:space="preserve"> companheiro</w:t>
      </w:r>
      <w:r w:rsidR="00690DD1" w:rsidRPr="005E055B">
        <w:rPr>
          <w:rFonts w:ascii="Calibri" w:eastAsia="MS Mincho" w:hAnsi="Calibri" w:cs="Calibri"/>
          <w:sz w:val="22"/>
          <w:szCs w:val="22"/>
        </w:rPr>
        <w:t>s</w:t>
      </w:r>
      <w:r w:rsidR="0048062D" w:rsidRPr="005E055B">
        <w:rPr>
          <w:rFonts w:ascii="Calibri" w:eastAsia="MS Mincho" w:hAnsi="Calibri" w:cs="Calibri"/>
          <w:sz w:val="22"/>
          <w:szCs w:val="22"/>
        </w:rPr>
        <w:t xml:space="preserve"> idea</w:t>
      </w:r>
      <w:r w:rsidR="00690DD1" w:rsidRPr="005E055B">
        <w:rPr>
          <w:rFonts w:ascii="Calibri" w:eastAsia="MS Mincho" w:hAnsi="Calibri" w:cs="Calibri"/>
          <w:sz w:val="22"/>
          <w:szCs w:val="22"/>
        </w:rPr>
        <w:t>is</w:t>
      </w:r>
      <w:r w:rsidR="0048062D" w:rsidRPr="005E055B">
        <w:rPr>
          <w:rFonts w:ascii="Calibri" w:eastAsia="MS Mincho" w:hAnsi="Calibri" w:cs="Calibri"/>
          <w:sz w:val="22"/>
          <w:szCs w:val="22"/>
        </w:rPr>
        <w:t xml:space="preserve"> para os dias de verão. Seja para ouvir</w:t>
      </w:r>
      <w:r w:rsidR="0048062D" w:rsidRPr="0048062D">
        <w:rPr>
          <w:rFonts w:ascii="Calibri" w:eastAsia="MS Mincho" w:hAnsi="Calibri" w:cs="Calibri"/>
          <w:sz w:val="22"/>
          <w:szCs w:val="22"/>
        </w:rPr>
        <w:t xml:space="preserve"> música na praia, acompanhar um treino ao ar livre ou atender chamadas durante as férias, oferecem conforto, liberdade de movimentos e uma experiência de áudio</w:t>
      </w:r>
      <w:r w:rsidR="00690DD1">
        <w:rPr>
          <w:rFonts w:ascii="Calibri" w:eastAsia="MS Mincho" w:hAnsi="Calibri" w:cs="Calibri"/>
          <w:sz w:val="22"/>
          <w:szCs w:val="22"/>
        </w:rPr>
        <w:t xml:space="preserve"> </w:t>
      </w:r>
      <w:r w:rsidR="00B46878">
        <w:rPr>
          <w:rFonts w:ascii="Calibri" w:eastAsia="MS Mincho" w:hAnsi="Calibri" w:cs="Calibri"/>
          <w:sz w:val="22"/>
          <w:szCs w:val="22"/>
        </w:rPr>
        <w:t xml:space="preserve">fiável </w:t>
      </w:r>
      <w:r w:rsidR="00690DD1">
        <w:rPr>
          <w:rFonts w:ascii="Calibri" w:eastAsia="MS Mincho" w:hAnsi="Calibri" w:cs="Calibri"/>
          <w:sz w:val="22"/>
          <w:szCs w:val="22"/>
        </w:rPr>
        <w:t xml:space="preserve">mesmo em ambientes </w:t>
      </w:r>
      <w:r w:rsidR="00B46878">
        <w:rPr>
          <w:rFonts w:ascii="Calibri" w:eastAsia="MS Mincho" w:hAnsi="Calibri" w:cs="Calibri"/>
          <w:sz w:val="22"/>
          <w:szCs w:val="22"/>
        </w:rPr>
        <w:t>de</w:t>
      </w:r>
      <w:r w:rsidR="00690DD1">
        <w:rPr>
          <w:rFonts w:ascii="Calibri" w:eastAsia="MS Mincho" w:hAnsi="Calibri" w:cs="Calibri"/>
          <w:sz w:val="22"/>
          <w:szCs w:val="22"/>
        </w:rPr>
        <w:t xml:space="preserve"> muito ruído.</w:t>
      </w:r>
    </w:p>
    <w:p w14:paraId="0D195DC5" w14:textId="77777777" w:rsidR="00471E47" w:rsidRPr="002C2D1B" w:rsidRDefault="00471E47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259A1888" w14:textId="207F1F15" w:rsidR="0062447A" w:rsidRPr="006D43E7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6D43E7">
        <w:rPr>
          <w:rFonts w:ascii="Calibri" w:eastAsia="MS Mincho" w:hAnsi="Calibri" w:cs="Calibri"/>
          <w:b/>
          <w:bCs/>
          <w:sz w:val="22"/>
          <w:szCs w:val="22"/>
        </w:rPr>
        <w:t xml:space="preserve">2. </w:t>
      </w:r>
      <w:hyperlink r:id="rId12" w:history="1"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de Engomar a Vapor BRAUN QUICKSTYLE 3 </w:t>
        </w:r>
      </w:hyperlink>
    </w:p>
    <w:p w14:paraId="20E96EC4" w14:textId="2CAB3452" w:rsidR="539DA3ED" w:rsidRDefault="005E055B" w:rsidP="539DA3ED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5E055B">
        <w:rPr>
          <w:rFonts w:ascii="Calibri" w:eastAsia="MS Mincho" w:hAnsi="Calibri" w:cs="Calibri"/>
          <w:sz w:val="22"/>
          <w:szCs w:val="22"/>
        </w:rPr>
        <w:t>Para manter a roupa</w:t>
      </w:r>
      <w:r w:rsidR="00D867E3">
        <w:rPr>
          <w:rFonts w:ascii="Calibri" w:eastAsia="MS Mincho" w:hAnsi="Calibri" w:cs="Calibri"/>
          <w:sz w:val="22"/>
          <w:szCs w:val="22"/>
        </w:rPr>
        <w:t xml:space="preserve"> sempre</w:t>
      </w:r>
      <w:r w:rsidRPr="005E055B">
        <w:rPr>
          <w:rFonts w:ascii="Calibri" w:eastAsia="MS Mincho" w:hAnsi="Calibri" w:cs="Calibri"/>
          <w:sz w:val="22"/>
          <w:szCs w:val="22"/>
        </w:rPr>
        <w:t xml:space="preserve"> impecável </w:t>
      </w:r>
      <w:r w:rsidR="00D867E3">
        <w:rPr>
          <w:rFonts w:ascii="Calibri" w:eastAsia="MS Mincho" w:hAnsi="Calibri" w:cs="Calibri"/>
          <w:sz w:val="22"/>
          <w:szCs w:val="22"/>
        </w:rPr>
        <w:t>estas</w:t>
      </w:r>
      <w:r w:rsidRPr="005E055B">
        <w:rPr>
          <w:rFonts w:ascii="Calibri" w:eastAsia="MS Mincho" w:hAnsi="Calibri" w:cs="Calibri"/>
          <w:sz w:val="22"/>
          <w:szCs w:val="22"/>
        </w:rPr>
        <w:t xml:space="preserve"> férias, a</w:t>
      </w:r>
      <w:r w:rsidR="00CE611E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CE611E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="00CE611E">
        <w:rPr>
          <w:rFonts w:ascii="Calibri" w:eastAsia="MS Mincho" w:hAnsi="Calibri" w:cs="Calibri"/>
          <w:sz w:val="22"/>
          <w:szCs w:val="22"/>
        </w:rPr>
        <w:t xml:space="preserve"> sugere </w:t>
      </w:r>
      <w:r w:rsidR="00F4382A">
        <w:rPr>
          <w:rFonts w:ascii="Calibri" w:eastAsia="MS Mincho" w:hAnsi="Calibri" w:cs="Calibri"/>
          <w:sz w:val="22"/>
          <w:szCs w:val="22"/>
        </w:rPr>
        <w:t>esta</w:t>
      </w:r>
      <w:r w:rsidRPr="005E055B">
        <w:rPr>
          <w:rFonts w:ascii="Calibri" w:eastAsia="MS Mincho" w:hAnsi="Calibri" w:cs="Calibri"/>
          <w:sz w:val="22"/>
          <w:szCs w:val="22"/>
        </w:rPr>
        <w:t xml:space="preserve"> máquina de engomar a vapor </w:t>
      </w:r>
      <w:r w:rsidR="00F4382A">
        <w:rPr>
          <w:rFonts w:ascii="Calibri" w:eastAsia="MS Mincho" w:hAnsi="Calibri" w:cs="Calibri"/>
          <w:sz w:val="22"/>
          <w:szCs w:val="22"/>
        </w:rPr>
        <w:t xml:space="preserve">da </w:t>
      </w:r>
      <w:proofErr w:type="spellStart"/>
      <w:r w:rsidR="00F4382A">
        <w:rPr>
          <w:rFonts w:ascii="Calibri" w:eastAsia="MS Mincho" w:hAnsi="Calibri" w:cs="Calibri"/>
          <w:sz w:val="22"/>
          <w:szCs w:val="22"/>
        </w:rPr>
        <w:t>Braun</w:t>
      </w:r>
      <w:proofErr w:type="spellEnd"/>
      <w:r w:rsidR="00F4382A">
        <w:rPr>
          <w:rFonts w:ascii="Calibri" w:eastAsia="MS Mincho" w:hAnsi="Calibri" w:cs="Calibri"/>
          <w:sz w:val="22"/>
          <w:szCs w:val="22"/>
        </w:rPr>
        <w:t>.</w:t>
      </w:r>
      <w:r w:rsidRPr="005E055B">
        <w:rPr>
          <w:rFonts w:ascii="Calibri" w:eastAsia="MS Mincho" w:hAnsi="Calibri" w:cs="Calibri"/>
          <w:sz w:val="22"/>
          <w:szCs w:val="22"/>
        </w:rPr>
        <w:t xml:space="preserve"> Compacta e </w:t>
      </w:r>
      <w:r w:rsidR="00F4382A">
        <w:rPr>
          <w:rFonts w:ascii="Calibri" w:eastAsia="MS Mincho" w:hAnsi="Calibri" w:cs="Calibri"/>
          <w:sz w:val="22"/>
          <w:szCs w:val="22"/>
        </w:rPr>
        <w:t>ideal para levar na mala de viagem</w:t>
      </w:r>
      <w:r w:rsidRPr="005E055B">
        <w:rPr>
          <w:rFonts w:ascii="Calibri" w:eastAsia="MS Mincho" w:hAnsi="Calibri" w:cs="Calibri"/>
          <w:sz w:val="22"/>
          <w:szCs w:val="22"/>
        </w:rPr>
        <w:t xml:space="preserve">, </w:t>
      </w:r>
      <w:r w:rsidR="00D867E3" w:rsidRPr="005E055B">
        <w:rPr>
          <w:rFonts w:ascii="Calibri" w:eastAsia="MS Mincho" w:hAnsi="Calibri" w:cs="Calibri"/>
          <w:sz w:val="22"/>
          <w:szCs w:val="22"/>
        </w:rPr>
        <w:t>elimina vincos de forma rápida e prática</w:t>
      </w:r>
      <w:r w:rsidR="00D867E3">
        <w:rPr>
          <w:rFonts w:ascii="Calibri" w:eastAsia="MS Mincho" w:hAnsi="Calibri" w:cs="Calibri"/>
          <w:sz w:val="22"/>
          <w:szCs w:val="22"/>
        </w:rPr>
        <w:t xml:space="preserve">, deixando </w:t>
      </w:r>
      <w:r w:rsidRPr="005E055B">
        <w:rPr>
          <w:rFonts w:ascii="Calibri" w:eastAsia="MS Mincho" w:hAnsi="Calibri" w:cs="Calibri"/>
          <w:sz w:val="22"/>
          <w:szCs w:val="22"/>
        </w:rPr>
        <w:t xml:space="preserve">vestidos, camisas ou </w:t>
      </w:r>
      <w:r w:rsidR="00F4382A">
        <w:rPr>
          <w:rFonts w:ascii="Calibri" w:eastAsia="MS Mincho" w:hAnsi="Calibri" w:cs="Calibri"/>
          <w:sz w:val="22"/>
          <w:szCs w:val="22"/>
        </w:rPr>
        <w:t xml:space="preserve">até </w:t>
      </w:r>
      <w:proofErr w:type="gramStart"/>
      <w:r w:rsidR="00F4382A">
        <w:rPr>
          <w:rFonts w:ascii="Calibri" w:eastAsia="MS Mincho" w:hAnsi="Calibri" w:cs="Calibri"/>
          <w:sz w:val="22"/>
          <w:szCs w:val="22"/>
        </w:rPr>
        <w:t>a</w:t>
      </w:r>
      <w:proofErr w:type="gramEnd"/>
      <w:r w:rsidR="00F4382A">
        <w:rPr>
          <w:rFonts w:ascii="Calibri" w:eastAsia="MS Mincho" w:hAnsi="Calibri" w:cs="Calibri"/>
          <w:sz w:val="22"/>
          <w:szCs w:val="22"/>
        </w:rPr>
        <w:t xml:space="preserve"> </w:t>
      </w:r>
      <w:r w:rsidRPr="005E055B">
        <w:rPr>
          <w:rFonts w:ascii="Calibri" w:eastAsia="MS Mincho" w:hAnsi="Calibri" w:cs="Calibri"/>
          <w:sz w:val="22"/>
          <w:szCs w:val="22"/>
        </w:rPr>
        <w:t xml:space="preserve">roupa de linho </w:t>
      </w:r>
      <w:r w:rsidR="00D867E3">
        <w:rPr>
          <w:rFonts w:ascii="Calibri" w:eastAsia="MS Mincho" w:hAnsi="Calibri" w:cs="Calibri"/>
          <w:sz w:val="22"/>
          <w:szCs w:val="22"/>
        </w:rPr>
        <w:t xml:space="preserve">perfeitos </w:t>
      </w:r>
      <w:r w:rsidR="00CE611E">
        <w:rPr>
          <w:rFonts w:ascii="Calibri" w:eastAsia="MS Mincho" w:hAnsi="Calibri" w:cs="Calibri"/>
          <w:sz w:val="22"/>
          <w:szCs w:val="22"/>
        </w:rPr>
        <w:t>para os jantares</w:t>
      </w:r>
      <w:r w:rsidRPr="005E055B">
        <w:rPr>
          <w:rFonts w:ascii="Calibri" w:eastAsia="MS Mincho" w:hAnsi="Calibri" w:cs="Calibri"/>
          <w:sz w:val="22"/>
          <w:szCs w:val="22"/>
        </w:rPr>
        <w:t xml:space="preserve"> </w:t>
      </w:r>
      <w:r w:rsidR="00CE611E">
        <w:rPr>
          <w:rFonts w:ascii="Calibri" w:eastAsia="MS Mincho" w:hAnsi="Calibri" w:cs="Calibri"/>
          <w:sz w:val="22"/>
          <w:szCs w:val="22"/>
        </w:rPr>
        <w:t xml:space="preserve">e festas </w:t>
      </w:r>
      <w:r w:rsidRPr="005E055B">
        <w:rPr>
          <w:rFonts w:ascii="Calibri" w:eastAsia="MS Mincho" w:hAnsi="Calibri" w:cs="Calibri"/>
          <w:sz w:val="22"/>
          <w:szCs w:val="22"/>
        </w:rPr>
        <w:t>de verão.</w:t>
      </w:r>
    </w:p>
    <w:p w14:paraId="5E54D950" w14:textId="14FB2A3E" w:rsidR="539DA3ED" w:rsidRDefault="539DA3ED" w:rsidP="539DA3ED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562AB720" w14:textId="2D7945FF" w:rsidR="00471E47" w:rsidRPr="0007579F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62447A">
        <w:rPr>
          <w:rFonts w:ascii="Calibri" w:eastAsia="MS Mincho" w:hAnsi="Calibri" w:cs="Calibri"/>
          <w:b/>
          <w:bCs/>
          <w:sz w:val="22"/>
          <w:szCs w:val="22"/>
        </w:rPr>
        <w:t xml:space="preserve">3. </w:t>
      </w:r>
      <w:hyperlink r:id="rId13" w:history="1"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Localizador GPS para Cão </w:t>
        </w:r>
      </w:hyperlink>
    </w:p>
    <w:p w14:paraId="55F4388C" w14:textId="2A13A2D3" w:rsidR="00CF21EF" w:rsidRDefault="00690DD1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690DD1">
        <w:rPr>
          <w:rFonts w:ascii="Calibri" w:eastAsia="MS Mincho" w:hAnsi="Calibri" w:cs="Calibri"/>
          <w:sz w:val="22"/>
          <w:szCs w:val="22"/>
        </w:rPr>
        <w:t xml:space="preserve">Os passeios de verão com o melhor amigo de quatro patas tornam-se ainda mais tranquilos com o </w:t>
      </w:r>
      <w:r>
        <w:rPr>
          <w:rFonts w:ascii="Calibri" w:eastAsia="MS Mincho" w:hAnsi="Calibri" w:cs="Calibri"/>
          <w:sz w:val="22"/>
          <w:szCs w:val="22"/>
        </w:rPr>
        <w:t xml:space="preserve">localizador GPS </w:t>
      </w:r>
      <w:proofErr w:type="spellStart"/>
      <w:r w:rsidRPr="00690DD1">
        <w:rPr>
          <w:rFonts w:ascii="Calibri" w:eastAsia="MS Mincho" w:hAnsi="Calibri" w:cs="Calibri"/>
          <w:sz w:val="22"/>
          <w:szCs w:val="22"/>
        </w:rPr>
        <w:t>Tractive</w:t>
      </w:r>
      <w:proofErr w:type="spellEnd"/>
      <w:r w:rsidRPr="00690DD1">
        <w:rPr>
          <w:rFonts w:ascii="Calibri" w:eastAsia="MS Mincho" w:hAnsi="Calibri" w:cs="Calibri"/>
          <w:sz w:val="22"/>
          <w:szCs w:val="22"/>
        </w:rPr>
        <w:t xml:space="preserve"> XL</w:t>
      </w:r>
      <w:r>
        <w:rPr>
          <w:rFonts w:ascii="Calibri" w:eastAsia="MS Mincho" w:hAnsi="Calibri" w:cs="Calibri"/>
          <w:sz w:val="22"/>
          <w:szCs w:val="22"/>
        </w:rPr>
        <w:t xml:space="preserve">, </w:t>
      </w:r>
      <w:r w:rsidR="005E055B">
        <w:rPr>
          <w:rFonts w:ascii="Calibri" w:eastAsia="MS Mincho" w:hAnsi="Calibri" w:cs="Calibri"/>
          <w:sz w:val="22"/>
          <w:szCs w:val="22"/>
        </w:rPr>
        <w:t>que</w:t>
      </w:r>
      <w:r w:rsidRPr="00690DD1">
        <w:rPr>
          <w:rFonts w:ascii="Calibri" w:eastAsia="MS Mincho" w:hAnsi="Calibri" w:cs="Calibri"/>
          <w:sz w:val="22"/>
          <w:szCs w:val="22"/>
        </w:rPr>
        <w:t xml:space="preserve"> permit</w:t>
      </w:r>
      <w:r>
        <w:rPr>
          <w:rFonts w:ascii="Calibri" w:eastAsia="MS Mincho" w:hAnsi="Calibri" w:cs="Calibri"/>
          <w:sz w:val="22"/>
          <w:szCs w:val="22"/>
        </w:rPr>
        <w:t>ir</w:t>
      </w:r>
      <w:r w:rsidRPr="00690DD1">
        <w:rPr>
          <w:rFonts w:ascii="Calibri" w:eastAsia="MS Mincho" w:hAnsi="Calibri" w:cs="Calibri"/>
          <w:sz w:val="22"/>
          <w:szCs w:val="22"/>
        </w:rPr>
        <w:t xml:space="preserve"> acompanhar a localização do cão em tempo real</w:t>
      </w:r>
      <w:r>
        <w:rPr>
          <w:rFonts w:ascii="Calibri" w:eastAsia="MS Mincho" w:hAnsi="Calibri" w:cs="Calibri"/>
          <w:sz w:val="22"/>
          <w:szCs w:val="22"/>
        </w:rPr>
        <w:t xml:space="preserve">. </w:t>
      </w:r>
      <w:r w:rsidR="00F4382A">
        <w:rPr>
          <w:rFonts w:ascii="Calibri" w:eastAsia="MS Mincho" w:hAnsi="Calibri" w:cs="Calibri"/>
          <w:sz w:val="22"/>
          <w:szCs w:val="22"/>
        </w:rPr>
        <w:t>Um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 </w:t>
      </w:r>
      <w:r w:rsidR="000C1D74">
        <w:rPr>
          <w:rFonts w:ascii="Calibri" w:eastAsia="MS Mincho" w:hAnsi="Calibri" w:cs="Calibri"/>
          <w:sz w:val="22"/>
          <w:szCs w:val="22"/>
        </w:rPr>
        <w:t xml:space="preserve">pequeno 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dispositivo </w:t>
      </w:r>
      <w:r w:rsidR="000C1D74">
        <w:rPr>
          <w:rFonts w:ascii="Calibri" w:eastAsia="MS Mincho" w:hAnsi="Calibri" w:cs="Calibri"/>
          <w:sz w:val="22"/>
          <w:szCs w:val="22"/>
        </w:rPr>
        <w:t xml:space="preserve">que pode fazer uma grande diferença, </w:t>
      </w:r>
      <w:r w:rsidR="005E055B" w:rsidRPr="005E055B">
        <w:rPr>
          <w:rFonts w:ascii="Calibri" w:eastAsia="MS Mincho" w:hAnsi="Calibri" w:cs="Calibri"/>
          <w:sz w:val="22"/>
          <w:szCs w:val="22"/>
        </w:rPr>
        <w:t>oferece</w:t>
      </w:r>
      <w:r w:rsidR="000C1D74">
        <w:rPr>
          <w:rFonts w:ascii="Calibri" w:eastAsia="MS Mincho" w:hAnsi="Calibri" w:cs="Calibri"/>
          <w:sz w:val="22"/>
          <w:szCs w:val="22"/>
        </w:rPr>
        <w:t>ndo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 maior segurança durante passeios, caminhadas, férias e outras aventuras ao ar livre</w:t>
      </w:r>
      <w:r w:rsidR="000C1D74">
        <w:rPr>
          <w:rFonts w:ascii="Calibri" w:eastAsia="MS Mincho" w:hAnsi="Calibri" w:cs="Calibri"/>
          <w:sz w:val="22"/>
          <w:szCs w:val="22"/>
        </w:rPr>
        <w:t>.</w:t>
      </w:r>
    </w:p>
    <w:p w14:paraId="4F20B11B" w14:textId="24D567F3" w:rsidR="00763867" w:rsidRPr="0062447A" w:rsidRDefault="00763867" w:rsidP="539DA3ED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4FCD06BC" w14:textId="4895AB29" w:rsidR="0062447A" w:rsidRPr="006D43E7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6D43E7">
        <w:rPr>
          <w:rFonts w:ascii="Calibri" w:eastAsia="MS Mincho" w:hAnsi="Calibri" w:cs="Calibri"/>
          <w:b/>
          <w:bCs/>
          <w:sz w:val="22"/>
          <w:szCs w:val="22"/>
        </w:rPr>
        <w:t>4.</w:t>
      </w:r>
      <w:r w:rsidRPr="006D43E7">
        <w:rPr>
          <w:rFonts w:ascii="Calibri" w:eastAsia="MS Mincho" w:hAnsi="Calibri" w:cs="Calibri"/>
          <w:sz w:val="22"/>
          <w:szCs w:val="22"/>
        </w:rPr>
        <w:t xml:space="preserve"> </w:t>
      </w:r>
      <w:hyperlink r:id="rId14" w:history="1"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Modelador UFESA Pro Glam </w:t>
        </w:r>
        <w:proofErr w:type="spellStart"/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Style</w:t>
        </w:r>
        <w:proofErr w:type="spellEnd"/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</w:t>
        </w:r>
      </w:hyperlink>
    </w:p>
    <w:p w14:paraId="73841164" w14:textId="7365B142" w:rsidR="00086EDA" w:rsidRPr="00690DD1" w:rsidRDefault="005E055B" w:rsidP="00086EDA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5E055B">
        <w:rPr>
          <w:rFonts w:ascii="Calibri" w:eastAsia="MS Mincho" w:hAnsi="Calibri" w:cs="Calibri"/>
          <w:sz w:val="22"/>
          <w:szCs w:val="22"/>
        </w:rPr>
        <w:lastRenderedPageBreak/>
        <w:t xml:space="preserve">Depois de um dia de praia, chega o momento de preparar o </w:t>
      </w:r>
      <w:r w:rsidRPr="005E055B">
        <w:rPr>
          <w:rFonts w:ascii="Calibri" w:eastAsia="MS Mincho" w:hAnsi="Calibri" w:cs="Calibri"/>
          <w:i/>
          <w:iCs/>
          <w:sz w:val="22"/>
          <w:szCs w:val="22"/>
        </w:rPr>
        <w:t>look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r w:rsidRPr="005E055B">
        <w:rPr>
          <w:rFonts w:ascii="Calibri" w:eastAsia="MS Mincho" w:hAnsi="Calibri" w:cs="Calibri"/>
          <w:sz w:val="22"/>
          <w:szCs w:val="22"/>
        </w:rPr>
        <w:t xml:space="preserve">para um jantar ao pôr do sol ou uma saída com amigos. O modelador </w:t>
      </w:r>
      <w:proofErr w:type="spellStart"/>
      <w:r w:rsidRPr="005E055B">
        <w:rPr>
          <w:rFonts w:ascii="Calibri" w:eastAsia="MS Mincho" w:hAnsi="Calibri" w:cs="Calibri"/>
          <w:sz w:val="22"/>
          <w:szCs w:val="22"/>
        </w:rPr>
        <w:t>Ufesa</w:t>
      </w:r>
      <w:proofErr w:type="spellEnd"/>
      <w:r w:rsidRPr="005E055B">
        <w:rPr>
          <w:rFonts w:ascii="Calibri" w:eastAsia="MS Mincho" w:hAnsi="Calibri" w:cs="Calibri"/>
          <w:sz w:val="22"/>
          <w:szCs w:val="22"/>
        </w:rPr>
        <w:t xml:space="preserve"> Glam </w:t>
      </w:r>
      <w:proofErr w:type="spellStart"/>
      <w:r w:rsidRPr="005E055B">
        <w:rPr>
          <w:rFonts w:ascii="Calibri" w:eastAsia="MS Mincho" w:hAnsi="Calibri" w:cs="Calibri"/>
          <w:sz w:val="22"/>
          <w:szCs w:val="22"/>
        </w:rPr>
        <w:t>Style</w:t>
      </w:r>
      <w:proofErr w:type="spellEnd"/>
      <w:r w:rsidRPr="005E055B">
        <w:rPr>
          <w:rFonts w:ascii="Calibri" w:eastAsia="MS Mincho" w:hAnsi="Calibri" w:cs="Calibri"/>
          <w:sz w:val="22"/>
          <w:szCs w:val="22"/>
        </w:rPr>
        <w:t xml:space="preserve"> permite criar diferentes penteados de forma rápida e prática. Compacto e fácil de transportar, é o aliado ideal para manter o cabelo cuidado e cheio de estilo durante todo o verão, mesmo </w:t>
      </w:r>
      <w:r w:rsidR="00CC732F">
        <w:rPr>
          <w:rFonts w:ascii="Calibri" w:eastAsia="MS Mincho" w:hAnsi="Calibri" w:cs="Calibri"/>
          <w:sz w:val="22"/>
          <w:szCs w:val="22"/>
        </w:rPr>
        <w:t>nos dias de maior</w:t>
      </w:r>
      <w:r w:rsidRPr="005E055B">
        <w:rPr>
          <w:rFonts w:ascii="Calibri" w:eastAsia="MS Mincho" w:hAnsi="Calibri" w:cs="Calibri"/>
          <w:sz w:val="22"/>
          <w:szCs w:val="22"/>
        </w:rPr>
        <w:t xml:space="preserve"> calor e humidade.</w:t>
      </w:r>
    </w:p>
    <w:p w14:paraId="52C223B9" w14:textId="77777777" w:rsidR="00086EDA" w:rsidRPr="00EC3058" w:rsidRDefault="00086EDA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CB11B93" w14:textId="30D42C7F" w:rsidR="0062447A" w:rsidRPr="009D7422" w:rsidRDefault="0062447A" w:rsidP="00C074E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9D7422">
        <w:rPr>
          <w:rFonts w:ascii="Calibri" w:eastAsia="MS Mincho" w:hAnsi="Calibri" w:cs="Calibri"/>
          <w:b/>
          <w:bCs/>
          <w:sz w:val="22"/>
          <w:szCs w:val="22"/>
        </w:rPr>
        <w:t>5.</w:t>
      </w:r>
      <w:r w:rsidRPr="009D7422">
        <w:rPr>
          <w:rFonts w:ascii="Calibri" w:eastAsia="MS Mincho" w:hAnsi="Calibri" w:cs="Calibri"/>
          <w:sz w:val="22"/>
          <w:szCs w:val="22"/>
        </w:rPr>
        <w:t xml:space="preserve"> </w:t>
      </w:r>
      <w:hyperlink r:id="rId15" w:history="1"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Máquina Fotográfica Porta-Chaves Kodak </w:t>
        </w:r>
        <w:proofErr w:type="spellStart"/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Charmera</w:t>
        </w:r>
        <w:proofErr w:type="spellEnd"/>
      </w:hyperlink>
    </w:p>
    <w:p w14:paraId="573A758C" w14:textId="25F298FF" w:rsidR="00576136" w:rsidRDefault="00CC732F" w:rsidP="003B19A3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>Esta</w:t>
      </w:r>
      <w:r w:rsidR="005E055B">
        <w:rPr>
          <w:rFonts w:ascii="Calibri" w:eastAsia="MS Mincho" w:hAnsi="Calibri" w:cs="Calibri"/>
          <w:sz w:val="22"/>
          <w:szCs w:val="22"/>
        </w:rPr>
        <w:t xml:space="preserve"> máquina fotográfica </w:t>
      </w:r>
      <w:r w:rsidR="003161CA">
        <w:rPr>
          <w:rFonts w:ascii="Calibri" w:eastAsia="MS Mincho" w:hAnsi="Calibri" w:cs="Calibri"/>
          <w:sz w:val="22"/>
          <w:szCs w:val="22"/>
        </w:rPr>
        <w:t xml:space="preserve">da </w:t>
      </w:r>
      <w:r w:rsidR="005E055B">
        <w:rPr>
          <w:rFonts w:ascii="Calibri" w:eastAsia="MS Mincho" w:hAnsi="Calibri" w:cs="Calibri"/>
          <w:sz w:val="22"/>
          <w:szCs w:val="22"/>
        </w:rPr>
        <w:t xml:space="preserve">Kodak permite reviver o </w:t>
      </w:r>
      <w:r w:rsidR="005E055B" w:rsidRPr="0040508E">
        <w:rPr>
          <w:rFonts w:ascii="Calibri" w:eastAsia="MS Mincho" w:hAnsi="Calibri" w:cs="Calibri"/>
          <w:sz w:val="22"/>
          <w:szCs w:val="22"/>
        </w:rPr>
        <w:t>encanto da fotografia espontânea</w:t>
      </w:r>
      <w:r w:rsidR="003161CA">
        <w:rPr>
          <w:rFonts w:ascii="Calibri" w:eastAsia="MS Mincho" w:hAnsi="Calibri" w:cs="Calibri"/>
          <w:sz w:val="22"/>
          <w:szCs w:val="22"/>
        </w:rPr>
        <w:t xml:space="preserve"> estas férias</w:t>
      </w:r>
      <w:r w:rsidR="005E055B">
        <w:rPr>
          <w:rFonts w:ascii="Calibri" w:eastAsia="MS Mincho" w:hAnsi="Calibri" w:cs="Calibri"/>
          <w:sz w:val="22"/>
          <w:szCs w:val="22"/>
        </w:rPr>
        <w:t xml:space="preserve">. </w:t>
      </w:r>
      <w:r w:rsidR="005E055B" w:rsidRPr="005E055B">
        <w:rPr>
          <w:rFonts w:ascii="Calibri" w:eastAsia="MS Mincho" w:hAnsi="Calibri" w:cs="Calibri"/>
          <w:sz w:val="22"/>
          <w:szCs w:val="22"/>
        </w:rPr>
        <w:t>Inspirada na icónica K</w:t>
      </w:r>
      <w:r w:rsidR="005E055B">
        <w:rPr>
          <w:rFonts w:ascii="Calibri" w:eastAsia="MS Mincho" w:hAnsi="Calibri" w:cs="Calibri"/>
          <w:sz w:val="22"/>
          <w:szCs w:val="22"/>
        </w:rPr>
        <w:t>odak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005E055B" w:rsidRPr="005E055B">
        <w:rPr>
          <w:rFonts w:ascii="Calibri" w:eastAsia="MS Mincho" w:hAnsi="Calibri" w:cs="Calibri"/>
          <w:sz w:val="22"/>
          <w:szCs w:val="22"/>
        </w:rPr>
        <w:t>Fling</w:t>
      </w:r>
      <w:proofErr w:type="spellEnd"/>
      <w:r w:rsidR="005E055B" w:rsidRPr="005E055B">
        <w:rPr>
          <w:rFonts w:ascii="Calibri" w:eastAsia="MS Mincho" w:hAnsi="Calibri" w:cs="Calibri"/>
          <w:sz w:val="22"/>
          <w:szCs w:val="22"/>
        </w:rPr>
        <w:t>, a</w:t>
      </w:r>
      <w:r w:rsidR="005E055B">
        <w:rPr>
          <w:rFonts w:ascii="Calibri" w:eastAsia="MS Mincho" w:hAnsi="Calibri" w:cs="Calibri"/>
          <w:sz w:val="22"/>
          <w:szCs w:val="22"/>
        </w:rPr>
        <w:t xml:space="preserve"> pequena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 câmara digital reinventa o </w:t>
      </w:r>
      <w:r w:rsidR="005E055B">
        <w:rPr>
          <w:rFonts w:ascii="Calibri" w:eastAsia="MS Mincho" w:hAnsi="Calibri" w:cs="Calibri"/>
          <w:sz w:val="22"/>
          <w:szCs w:val="22"/>
        </w:rPr>
        <w:t xml:space="preserve">estilo 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retro num formato compacto que cabe no porta-chaves, sendo perfeita para captar os melhores momentos </w:t>
      </w:r>
      <w:r w:rsidR="003161CA">
        <w:rPr>
          <w:rFonts w:ascii="Calibri" w:eastAsia="MS Mincho" w:hAnsi="Calibri" w:cs="Calibri"/>
          <w:sz w:val="22"/>
          <w:szCs w:val="22"/>
        </w:rPr>
        <w:t>do verão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. </w:t>
      </w:r>
      <w:r w:rsidR="005E055B">
        <w:rPr>
          <w:rFonts w:ascii="Calibri" w:eastAsia="MS Mincho" w:hAnsi="Calibri" w:cs="Calibri"/>
          <w:sz w:val="22"/>
          <w:szCs w:val="22"/>
        </w:rPr>
        <w:t>É v</w:t>
      </w:r>
      <w:r w:rsidR="005E055B" w:rsidRPr="005E055B">
        <w:rPr>
          <w:rFonts w:ascii="Calibri" w:eastAsia="MS Mincho" w:hAnsi="Calibri" w:cs="Calibri"/>
          <w:sz w:val="22"/>
          <w:szCs w:val="22"/>
        </w:rPr>
        <w:t>endida em caixa</w:t>
      </w:r>
      <w:r w:rsidR="005E055B">
        <w:rPr>
          <w:rFonts w:ascii="Calibri" w:eastAsia="MS Mincho" w:hAnsi="Calibri" w:cs="Calibri"/>
          <w:sz w:val="22"/>
          <w:szCs w:val="22"/>
        </w:rPr>
        <w:t>s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 surpresa, </w:t>
      </w:r>
      <w:r w:rsidR="005E055B">
        <w:rPr>
          <w:rFonts w:ascii="Calibri" w:eastAsia="MS Mincho" w:hAnsi="Calibri" w:cs="Calibri"/>
          <w:sz w:val="22"/>
          <w:szCs w:val="22"/>
        </w:rPr>
        <w:t xml:space="preserve">o que </w:t>
      </w:r>
      <w:r w:rsidR="0040508E" w:rsidRPr="0040508E">
        <w:rPr>
          <w:rFonts w:ascii="Calibri" w:eastAsia="MS Mincho" w:hAnsi="Calibri" w:cs="Calibri"/>
          <w:sz w:val="22"/>
          <w:szCs w:val="22"/>
        </w:rPr>
        <w:t xml:space="preserve">transforma </w:t>
      </w:r>
      <w:r w:rsidR="003161CA">
        <w:rPr>
          <w:rFonts w:ascii="Calibri" w:eastAsia="MS Mincho" w:hAnsi="Calibri" w:cs="Calibri"/>
          <w:sz w:val="22"/>
          <w:szCs w:val="22"/>
        </w:rPr>
        <w:t>a experiência de</w:t>
      </w:r>
      <w:r w:rsidR="0040508E" w:rsidRPr="0040508E">
        <w:rPr>
          <w:rFonts w:ascii="Calibri" w:eastAsia="MS Mincho" w:hAnsi="Calibri" w:cs="Calibri"/>
          <w:sz w:val="22"/>
          <w:szCs w:val="22"/>
        </w:rPr>
        <w:t xml:space="preserve"> compra numa </w:t>
      </w:r>
      <w:r w:rsidR="003161CA">
        <w:rPr>
          <w:rFonts w:ascii="Calibri" w:eastAsia="MS Mincho" w:hAnsi="Calibri" w:cs="Calibri"/>
          <w:sz w:val="22"/>
          <w:szCs w:val="22"/>
        </w:rPr>
        <w:t xml:space="preserve">verdadeira </w:t>
      </w:r>
      <w:r w:rsidR="0040508E" w:rsidRPr="0040508E">
        <w:rPr>
          <w:rFonts w:ascii="Calibri" w:eastAsia="MS Mincho" w:hAnsi="Calibri" w:cs="Calibri"/>
          <w:sz w:val="22"/>
          <w:szCs w:val="22"/>
        </w:rPr>
        <w:t>descoberta e cada fotografia numa recordação especial</w:t>
      </w:r>
      <w:r w:rsidR="005E055B">
        <w:rPr>
          <w:rFonts w:ascii="Calibri" w:eastAsia="MS Mincho" w:hAnsi="Calibri" w:cs="Calibri"/>
          <w:sz w:val="22"/>
          <w:szCs w:val="22"/>
        </w:rPr>
        <w:t xml:space="preserve"> para colecionar</w:t>
      </w:r>
      <w:r w:rsidR="0040508E" w:rsidRPr="0040508E">
        <w:rPr>
          <w:rFonts w:ascii="Calibri" w:eastAsia="MS Mincho" w:hAnsi="Calibri" w:cs="Calibri"/>
          <w:sz w:val="22"/>
          <w:szCs w:val="22"/>
        </w:rPr>
        <w:t>.</w:t>
      </w:r>
    </w:p>
    <w:p w14:paraId="3C887621" w14:textId="77777777" w:rsidR="00EC3058" w:rsidRPr="00EC3058" w:rsidRDefault="00EC3058" w:rsidP="00C074E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7DDDB4F7" w14:textId="32627E42" w:rsidR="00C074E7" w:rsidRPr="0098253F" w:rsidRDefault="003C1387" w:rsidP="539DA3ED">
      <w:pPr>
        <w:spacing w:line="360" w:lineRule="auto"/>
        <w:ind w:right="-1"/>
        <w:jc w:val="both"/>
      </w:pPr>
      <w:r w:rsidRPr="0098253F">
        <w:rPr>
          <w:rFonts w:ascii="Calibri" w:eastAsia="MS Mincho" w:hAnsi="Calibri" w:cs="Calibri"/>
          <w:b/>
          <w:bCs/>
          <w:sz w:val="22"/>
          <w:szCs w:val="22"/>
          <w:lang w:val="en-US"/>
        </w:rPr>
        <w:t>6</w:t>
      </w:r>
      <w:r w:rsidR="0093455A" w:rsidRPr="0098253F">
        <w:rPr>
          <w:rFonts w:ascii="Calibri" w:eastAsia="MS Mincho" w:hAnsi="Calibri" w:cs="Calibri"/>
          <w:b/>
          <w:bCs/>
          <w:sz w:val="22"/>
          <w:szCs w:val="22"/>
          <w:lang w:val="en-US"/>
        </w:rPr>
        <w:t xml:space="preserve">. </w:t>
      </w:r>
      <w:hyperlink r:id="rId16">
        <w:r w:rsidR="0A44C641" w:rsidRPr="0098253F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Set </w:t>
        </w:r>
        <w:proofErr w:type="spellStart"/>
        <w:r w:rsidR="0A44C641" w:rsidRPr="0098253F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Tan</w:t>
        </w:r>
        <w:proofErr w:type="spellEnd"/>
        <w:r w:rsidR="0A44C641" w:rsidRPr="0098253F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</w:t>
        </w:r>
        <w:proofErr w:type="spellStart"/>
        <w:r w:rsidR="0A44C641" w:rsidRPr="0098253F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Shine</w:t>
        </w:r>
        <w:proofErr w:type="spellEnd"/>
        <w:r w:rsidR="0A44C641" w:rsidRPr="0098253F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</w:t>
        </w:r>
        <w:proofErr w:type="spellStart"/>
        <w:r w:rsidR="0A44C641" w:rsidRPr="0098253F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Chocoaura</w:t>
        </w:r>
        <w:proofErr w:type="spellEnd"/>
        <w:r w:rsidR="0A44C641" w:rsidRPr="0098253F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COCOSOLIS</w:t>
        </w:r>
      </w:hyperlink>
    </w:p>
    <w:p w14:paraId="74E98AA1" w14:textId="7FB2EB70" w:rsidR="00045F4C" w:rsidRPr="0079610E" w:rsidRDefault="0040508E" w:rsidP="00F90537">
      <w:pPr>
        <w:spacing w:line="360" w:lineRule="auto"/>
        <w:ind w:right="-1"/>
        <w:jc w:val="both"/>
      </w:pPr>
      <w:r w:rsidRPr="539DA3ED">
        <w:rPr>
          <w:rFonts w:ascii="Calibri" w:eastAsia="MS Mincho" w:hAnsi="Calibri" w:cs="Calibri"/>
          <w:sz w:val="22"/>
          <w:szCs w:val="22"/>
        </w:rPr>
        <w:t xml:space="preserve">Essencial na mala das férias, </w:t>
      </w:r>
      <w:r w:rsidR="54CEF394" w:rsidRPr="539DA3ED">
        <w:rPr>
          <w:rFonts w:ascii="Calibri" w:eastAsia="MS Mincho" w:hAnsi="Calibri" w:cs="Calibri"/>
          <w:sz w:val="22"/>
          <w:szCs w:val="22"/>
        </w:rPr>
        <w:t xml:space="preserve">o Set </w:t>
      </w:r>
      <w:proofErr w:type="spellStart"/>
      <w:r w:rsidR="54CEF394" w:rsidRPr="539DA3ED">
        <w:rPr>
          <w:rFonts w:ascii="Calibri" w:eastAsia="MS Mincho" w:hAnsi="Calibri" w:cs="Calibri"/>
          <w:sz w:val="22"/>
          <w:szCs w:val="22"/>
        </w:rPr>
        <w:t>Tan</w:t>
      </w:r>
      <w:proofErr w:type="spellEnd"/>
      <w:r w:rsidR="54CEF394" w:rsidRPr="539DA3ED">
        <w:rPr>
          <w:rFonts w:ascii="Calibri" w:eastAsia="MS Mincho" w:hAnsi="Calibri" w:cs="Calibri"/>
          <w:sz w:val="22"/>
          <w:szCs w:val="22"/>
        </w:rPr>
        <w:t xml:space="preserve"> &amp; </w:t>
      </w:r>
      <w:proofErr w:type="spellStart"/>
      <w:r w:rsidR="54CEF394" w:rsidRPr="539DA3ED">
        <w:rPr>
          <w:rFonts w:ascii="Calibri" w:eastAsia="MS Mincho" w:hAnsi="Calibri" w:cs="Calibri"/>
          <w:sz w:val="22"/>
          <w:szCs w:val="22"/>
        </w:rPr>
        <w:t>Shine</w:t>
      </w:r>
      <w:proofErr w:type="spellEnd"/>
      <w:r w:rsidR="54CEF394" w:rsidRPr="539DA3ED">
        <w:rPr>
          <w:rFonts w:ascii="Calibri" w:eastAsia="MS Mincho" w:hAnsi="Calibri" w:cs="Calibri"/>
          <w:sz w:val="22"/>
          <w:szCs w:val="22"/>
        </w:rPr>
        <w:t xml:space="preserve"> COCOSOLIS garante um bronzeado radiante e uma pele luminosa durante </w:t>
      </w:r>
      <w:r w:rsidR="0079610E">
        <w:rPr>
          <w:rFonts w:ascii="Calibri" w:eastAsia="MS Mincho" w:hAnsi="Calibri" w:cs="Calibri"/>
          <w:sz w:val="22"/>
          <w:szCs w:val="22"/>
        </w:rPr>
        <w:t xml:space="preserve">todo </w:t>
      </w:r>
      <w:r w:rsidR="54CEF394" w:rsidRPr="539DA3ED">
        <w:rPr>
          <w:rFonts w:ascii="Calibri" w:eastAsia="MS Mincho" w:hAnsi="Calibri" w:cs="Calibri"/>
          <w:sz w:val="22"/>
          <w:szCs w:val="22"/>
        </w:rPr>
        <w:t xml:space="preserve">o verão. O kit inclui o CHOCO </w:t>
      </w:r>
      <w:proofErr w:type="spellStart"/>
      <w:r w:rsidR="54CEF394" w:rsidRPr="539DA3ED">
        <w:rPr>
          <w:rFonts w:ascii="Calibri" w:eastAsia="MS Mincho" w:hAnsi="Calibri" w:cs="Calibri"/>
          <w:sz w:val="22"/>
          <w:szCs w:val="22"/>
        </w:rPr>
        <w:t>Suntan</w:t>
      </w:r>
      <w:proofErr w:type="spellEnd"/>
      <w:r w:rsidR="54CEF394" w:rsidRPr="539DA3ED">
        <w:rPr>
          <w:rFonts w:ascii="Calibri" w:eastAsia="MS Mincho" w:hAnsi="Calibri" w:cs="Calibri"/>
          <w:sz w:val="22"/>
          <w:szCs w:val="22"/>
        </w:rPr>
        <w:t xml:space="preserve"> &amp; Body </w:t>
      </w:r>
      <w:proofErr w:type="spellStart"/>
      <w:r w:rsidR="54CEF394" w:rsidRPr="539DA3ED">
        <w:rPr>
          <w:rFonts w:ascii="Calibri" w:eastAsia="MS Mincho" w:hAnsi="Calibri" w:cs="Calibri"/>
          <w:sz w:val="22"/>
          <w:szCs w:val="22"/>
        </w:rPr>
        <w:t>Oil</w:t>
      </w:r>
      <w:proofErr w:type="spellEnd"/>
      <w:r w:rsidR="54CEF394" w:rsidRPr="539DA3ED">
        <w:rPr>
          <w:rFonts w:ascii="Calibri" w:eastAsia="MS Mincho" w:hAnsi="Calibri" w:cs="Calibri"/>
          <w:sz w:val="22"/>
          <w:szCs w:val="22"/>
        </w:rPr>
        <w:t xml:space="preserve"> (110 ml), um óleo bronzeador de origem natural que ajuda a acelerar o bronzeado, e o AURA </w:t>
      </w:r>
      <w:proofErr w:type="spellStart"/>
      <w:r w:rsidR="54CEF394" w:rsidRPr="539DA3ED">
        <w:rPr>
          <w:rFonts w:ascii="Calibri" w:eastAsia="MS Mincho" w:hAnsi="Calibri" w:cs="Calibri"/>
          <w:sz w:val="22"/>
          <w:szCs w:val="22"/>
        </w:rPr>
        <w:t>Peptide</w:t>
      </w:r>
      <w:proofErr w:type="spellEnd"/>
      <w:r w:rsidR="54CEF394" w:rsidRPr="539DA3ED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="54CEF394" w:rsidRPr="539DA3ED">
        <w:rPr>
          <w:rFonts w:ascii="Calibri" w:eastAsia="MS Mincho" w:hAnsi="Calibri" w:cs="Calibri"/>
          <w:sz w:val="22"/>
          <w:szCs w:val="22"/>
        </w:rPr>
        <w:t>Shimmer</w:t>
      </w:r>
      <w:proofErr w:type="spellEnd"/>
      <w:r w:rsidR="54CEF394" w:rsidRPr="539DA3ED">
        <w:rPr>
          <w:rFonts w:ascii="Calibri" w:eastAsia="MS Mincho" w:hAnsi="Calibri" w:cs="Calibri"/>
          <w:sz w:val="22"/>
          <w:szCs w:val="22"/>
        </w:rPr>
        <w:t xml:space="preserve"> Spray (100 ml), um spray iluminador com partículas de brilho que hidrata, refresca e realça a luminosidade da pele e do cabelo.</w:t>
      </w:r>
    </w:p>
    <w:p w14:paraId="3F362AA2" w14:textId="4A5D79AA" w:rsidR="539DA3ED" w:rsidRDefault="539DA3ED" w:rsidP="539DA3ED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2B62A3FC" w14:textId="7DC72DF1" w:rsidR="0093455A" w:rsidRPr="006D43E7" w:rsidRDefault="003C1387" w:rsidP="0093455A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6D43E7">
        <w:rPr>
          <w:rFonts w:ascii="Calibri" w:eastAsia="MS Mincho" w:hAnsi="Calibri" w:cs="Calibri"/>
          <w:b/>
          <w:bCs/>
          <w:sz w:val="22"/>
          <w:szCs w:val="22"/>
        </w:rPr>
        <w:t>7</w:t>
      </w:r>
      <w:r w:rsidR="0093455A" w:rsidRPr="006D43E7">
        <w:rPr>
          <w:rFonts w:ascii="Calibri" w:eastAsia="MS Mincho" w:hAnsi="Calibri" w:cs="Calibri"/>
          <w:b/>
          <w:bCs/>
          <w:sz w:val="22"/>
          <w:szCs w:val="22"/>
        </w:rPr>
        <w:t>.</w:t>
      </w:r>
      <w:r w:rsidRPr="006D43E7"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hyperlink r:id="rId17" w:history="1">
        <w:proofErr w:type="spellStart"/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Murdoku</w:t>
        </w:r>
        <w:proofErr w:type="spellEnd"/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</w:t>
        </w:r>
      </w:hyperlink>
    </w:p>
    <w:p w14:paraId="52112489" w14:textId="676FAB56" w:rsidR="005E055B" w:rsidRPr="00763867" w:rsidRDefault="009E300D" w:rsidP="00F90537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>
        <w:rPr>
          <w:rFonts w:ascii="Calibri" w:eastAsia="MS Mincho" w:hAnsi="Calibri" w:cs="Calibri"/>
          <w:sz w:val="22"/>
          <w:szCs w:val="22"/>
        </w:rPr>
        <w:t xml:space="preserve">Para quem gosta de jogos de lógica, o </w:t>
      </w:r>
      <w:proofErr w:type="spellStart"/>
      <w:r w:rsidR="00FB4D21">
        <w:rPr>
          <w:rFonts w:ascii="Calibri" w:eastAsia="MS Mincho" w:hAnsi="Calibri" w:cs="Calibri"/>
          <w:sz w:val="22"/>
          <w:szCs w:val="22"/>
        </w:rPr>
        <w:t>Murdoku</w:t>
      </w:r>
      <w:proofErr w:type="spellEnd"/>
      <w:r>
        <w:rPr>
          <w:rFonts w:ascii="Calibri" w:eastAsia="MS Mincho" w:hAnsi="Calibri" w:cs="Calibri"/>
          <w:sz w:val="22"/>
          <w:szCs w:val="22"/>
        </w:rPr>
        <w:t xml:space="preserve"> é </w:t>
      </w:r>
      <w:r w:rsidR="001231C7">
        <w:rPr>
          <w:rFonts w:ascii="Calibri" w:eastAsia="MS Mincho" w:hAnsi="Calibri" w:cs="Calibri"/>
          <w:sz w:val="22"/>
          <w:szCs w:val="22"/>
        </w:rPr>
        <w:t>o livro perfeito</w:t>
      </w:r>
      <w:r w:rsidR="00FB4D21">
        <w:rPr>
          <w:rFonts w:ascii="Calibri" w:eastAsia="MS Mincho" w:hAnsi="Calibri" w:cs="Calibri"/>
          <w:sz w:val="22"/>
          <w:szCs w:val="22"/>
        </w:rPr>
        <w:t xml:space="preserve">. </w:t>
      </w:r>
      <w:r w:rsidR="001231C7">
        <w:rPr>
          <w:rFonts w:ascii="Calibri" w:eastAsia="MS Mincho" w:hAnsi="Calibri" w:cs="Calibri"/>
          <w:sz w:val="22"/>
          <w:szCs w:val="22"/>
        </w:rPr>
        <w:t xml:space="preserve">É a </w:t>
      </w:r>
      <w:r w:rsidR="000046AE">
        <w:rPr>
          <w:rFonts w:ascii="Calibri" w:eastAsia="MS Mincho" w:hAnsi="Calibri" w:cs="Calibri"/>
          <w:sz w:val="22"/>
          <w:szCs w:val="22"/>
        </w:rPr>
        <w:t xml:space="preserve">nova sensação do </w:t>
      </w:r>
      <w:proofErr w:type="spellStart"/>
      <w:r w:rsidR="000046AE">
        <w:rPr>
          <w:rFonts w:ascii="Calibri" w:eastAsia="MS Mincho" w:hAnsi="Calibri" w:cs="Calibri"/>
          <w:sz w:val="22"/>
          <w:szCs w:val="22"/>
        </w:rPr>
        <w:t>TikTok</w:t>
      </w:r>
      <w:proofErr w:type="spellEnd"/>
      <w:r w:rsidR="000046AE">
        <w:rPr>
          <w:rFonts w:ascii="Calibri" w:eastAsia="MS Mincho" w:hAnsi="Calibri" w:cs="Calibri"/>
          <w:sz w:val="22"/>
          <w:szCs w:val="22"/>
        </w:rPr>
        <w:t>, que se tornou</w:t>
      </w:r>
      <w:r w:rsidR="00762043">
        <w:rPr>
          <w:rFonts w:ascii="Calibri" w:eastAsia="MS Mincho" w:hAnsi="Calibri" w:cs="Calibri"/>
          <w:sz w:val="22"/>
          <w:szCs w:val="22"/>
        </w:rPr>
        <w:t xml:space="preserve"> viral pelos</w:t>
      </w:r>
      <w:r w:rsidR="000046AE">
        <w:rPr>
          <w:rFonts w:ascii="Calibri" w:eastAsia="MS Mincho" w:hAnsi="Calibri" w:cs="Calibri"/>
          <w:sz w:val="22"/>
          <w:szCs w:val="22"/>
        </w:rPr>
        <w:t xml:space="preserve"> </w:t>
      </w:r>
      <w:r w:rsidR="00186002" w:rsidRPr="00762043">
        <w:rPr>
          <w:rFonts w:ascii="Calibri" w:eastAsia="MS Mincho" w:hAnsi="Calibri" w:cs="Calibri"/>
          <w:sz w:val="22"/>
          <w:szCs w:val="22"/>
        </w:rPr>
        <w:t>puzzles</w:t>
      </w:r>
      <w:r w:rsidR="00762043" w:rsidRPr="00762043">
        <w:rPr>
          <w:rFonts w:ascii="Calibri" w:eastAsia="MS Mincho" w:hAnsi="Calibri" w:cs="Calibri"/>
          <w:sz w:val="22"/>
          <w:szCs w:val="22"/>
        </w:rPr>
        <w:t xml:space="preserve"> </w:t>
      </w:r>
      <w:r w:rsidR="00666210">
        <w:rPr>
          <w:rFonts w:ascii="Calibri" w:eastAsia="MS Mincho" w:hAnsi="Calibri" w:cs="Calibri"/>
          <w:sz w:val="22"/>
          <w:szCs w:val="22"/>
        </w:rPr>
        <w:t>visuais</w:t>
      </w:r>
      <w:r w:rsidR="00762043" w:rsidRPr="00762043">
        <w:rPr>
          <w:rFonts w:ascii="Calibri" w:eastAsia="MS Mincho" w:hAnsi="Calibri" w:cs="Calibri"/>
          <w:sz w:val="22"/>
          <w:szCs w:val="22"/>
        </w:rPr>
        <w:t xml:space="preserve"> e viciantes </w:t>
      </w:r>
      <w:r w:rsidR="00762043">
        <w:rPr>
          <w:rFonts w:ascii="Calibri" w:eastAsia="MS Mincho" w:hAnsi="Calibri" w:cs="Calibri"/>
          <w:sz w:val="22"/>
          <w:szCs w:val="22"/>
        </w:rPr>
        <w:t xml:space="preserve">que </w:t>
      </w:r>
      <w:r w:rsidR="00762043" w:rsidRPr="00762043">
        <w:rPr>
          <w:rFonts w:ascii="Calibri" w:eastAsia="MS Mincho" w:hAnsi="Calibri" w:cs="Calibri"/>
          <w:sz w:val="22"/>
          <w:szCs w:val="22"/>
        </w:rPr>
        <w:t xml:space="preserve">mergulham os jogadores em </w:t>
      </w:r>
      <w:proofErr w:type="spellStart"/>
      <w:r w:rsidR="00762043" w:rsidRPr="00762043">
        <w:rPr>
          <w:rFonts w:ascii="Calibri" w:eastAsia="MS Mincho" w:hAnsi="Calibri" w:cs="Calibri"/>
          <w:sz w:val="22"/>
          <w:szCs w:val="22"/>
        </w:rPr>
        <w:t>mini-mistérios</w:t>
      </w:r>
      <w:proofErr w:type="spellEnd"/>
      <w:r w:rsidR="00762043" w:rsidRPr="00762043">
        <w:rPr>
          <w:rFonts w:ascii="Calibri" w:eastAsia="MS Mincho" w:hAnsi="Calibri" w:cs="Calibri"/>
          <w:sz w:val="22"/>
          <w:szCs w:val="22"/>
        </w:rPr>
        <w:t xml:space="preserve"> de assassinato envolventes, combinando a simplicidade de jogos como o sudoku com a narrativa de problemas lógicos clássicos. </w:t>
      </w:r>
      <w:r w:rsidR="00762043">
        <w:rPr>
          <w:rFonts w:ascii="Calibri" w:eastAsia="MS Mincho" w:hAnsi="Calibri" w:cs="Calibri"/>
          <w:sz w:val="22"/>
          <w:szCs w:val="22"/>
        </w:rPr>
        <w:t xml:space="preserve">Com </w:t>
      </w:r>
      <w:r w:rsidR="0040508E" w:rsidRPr="0040508E">
        <w:rPr>
          <w:rFonts w:ascii="Calibri" w:eastAsia="MS Mincho" w:hAnsi="Calibri" w:cs="Calibri"/>
          <w:sz w:val="22"/>
          <w:szCs w:val="22"/>
        </w:rPr>
        <w:t xml:space="preserve">80 enigmas </w:t>
      </w:r>
      <w:r w:rsidR="00666210">
        <w:rPr>
          <w:rFonts w:ascii="Calibri" w:eastAsia="MS Mincho" w:hAnsi="Calibri" w:cs="Calibri"/>
          <w:sz w:val="22"/>
          <w:szCs w:val="22"/>
        </w:rPr>
        <w:t>para desvendar</w:t>
      </w:r>
      <w:r w:rsidR="00762043">
        <w:rPr>
          <w:rFonts w:ascii="Calibri" w:eastAsia="MS Mincho" w:hAnsi="Calibri" w:cs="Calibri"/>
          <w:sz w:val="22"/>
          <w:szCs w:val="22"/>
        </w:rPr>
        <w:t xml:space="preserve">, é a companhia perfeita </w:t>
      </w:r>
      <w:r w:rsidR="00186002">
        <w:rPr>
          <w:rFonts w:ascii="Calibri" w:eastAsia="MS Mincho" w:hAnsi="Calibri" w:cs="Calibri"/>
          <w:sz w:val="22"/>
          <w:szCs w:val="22"/>
        </w:rPr>
        <w:t>para entreter a mente entre mergulhos.</w:t>
      </w:r>
    </w:p>
    <w:p w14:paraId="5CA85F5F" w14:textId="77777777" w:rsidR="005E055B" w:rsidRDefault="005E055B" w:rsidP="00F90537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4F8F9DB3" w14:textId="399CE805" w:rsidR="00954378" w:rsidRPr="006D43E7" w:rsidRDefault="003C1387" w:rsidP="00954378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6D43E7">
        <w:rPr>
          <w:rFonts w:ascii="Calibri" w:eastAsia="MS Mincho" w:hAnsi="Calibri" w:cs="Calibri"/>
          <w:b/>
          <w:bCs/>
          <w:sz w:val="22"/>
          <w:szCs w:val="22"/>
        </w:rPr>
        <w:t>8</w:t>
      </w:r>
      <w:r w:rsidR="0093455A" w:rsidRPr="006D43E7">
        <w:rPr>
          <w:rFonts w:ascii="Calibri" w:eastAsia="MS Mincho" w:hAnsi="Calibri" w:cs="Calibri"/>
          <w:b/>
          <w:bCs/>
          <w:sz w:val="22"/>
          <w:szCs w:val="22"/>
        </w:rPr>
        <w:t xml:space="preserve">. </w:t>
      </w:r>
      <w:hyperlink r:id="rId18" w:history="1"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Bicicleta Infantil OTTE </w:t>
        </w:r>
        <w:proofErr w:type="spellStart"/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Asteron</w:t>
        </w:r>
        <w:proofErr w:type="spellEnd"/>
        <w:r w:rsidR="006D43E7"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</w:t>
        </w:r>
      </w:hyperlink>
    </w:p>
    <w:p w14:paraId="62013A42" w14:textId="7E1246F7" w:rsidR="00C15A88" w:rsidRDefault="009042E3" w:rsidP="00045F4C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9042E3">
        <w:rPr>
          <w:rFonts w:ascii="Calibri" w:eastAsia="MS Mincho" w:hAnsi="Calibri" w:cs="Calibri"/>
          <w:sz w:val="22"/>
          <w:szCs w:val="22"/>
        </w:rPr>
        <w:t xml:space="preserve">A bicicleta </w:t>
      </w:r>
      <w:r w:rsidR="005E055B">
        <w:rPr>
          <w:rFonts w:ascii="Calibri" w:eastAsia="MS Mincho" w:hAnsi="Calibri" w:cs="Calibri"/>
          <w:sz w:val="22"/>
          <w:szCs w:val="22"/>
        </w:rPr>
        <w:t xml:space="preserve">Infantil OTTE </w:t>
      </w:r>
      <w:proofErr w:type="spellStart"/>
      <w:r w:rsidRPr="009042E3">
        <w:rPr>
          <w:rFonts w:ascii="Calibri" w:eastAsia="MS Mincho" w:hAnsi="Calibri" w:cs="Calibri"/>
          <w:sz w:val="22"/>
          <w:szCs w:val="22"/>
        </w:rPr>
        <w:t>Asteron</w:t>
      </w:r>
      <w:proofErr w:type="spellEnd"/>
      <w:r w:rsidRPr="009042E3">
        <w:rPr>
          <w:rFonts w:ascii="Calibri" w:eastAsia="MS Mincho" w:hAnsi="Calibri" w:cs="Calibri"/>
          <w:sz w:val="22"/>
          <w:szCs w:val="22"/>
        </w:rPr>
        <w:t xml:space="preserve"> é uma excelente </w:t>
      </w:r>
      <w:r w:rsidR="00666210">
        <w:rPr>
          <w:rFonts w:ascii="Calibri" w:eastAsia="MS Mincho" w:hAnsi="Calibri" w:cs="Calibri"/>
          <w:sz w:val="22"/>
          <w:szCs w:val="22"/>
        </w:rPr>
        <w:t>para</w:t>
      </w:r>
      <w:r w:rsidR="005E055B">
        <w:rPr>
          <w:rFonts w:ascii="Calibri" w:eastAsia="MS Mincho" w:hAnsi="Calibri" w:cs="Calibri"/>
          <w:sz w:val="22"/>
          <w:szCs w:val="22"/>
        </w:rPr>
        <w:t xml:space="preserve"> </w:t>
      </w:r>
      <w:r w:rsidRPr="009042E3">
        <w:rPr>
          <w:rFonts w:ascii="Calibri" w:eastAsia="MS Mincho" w:hAnsi="Calibri" w:cs="Calibri"/>
          <w:sz w:val="22"/>
          <w:szCs w:val="22"/>
        </w:rPr>
        <w:t xml:space="preserve">adultos </w:t>
      </w:r>
      <w:r w:rsidR="00722E70">
        <w:rPr>
          <w:rFonts w:ascii="Calibri" w:eastAsia="MS Mincho" w:hAnsi="Calibri" w:cs="Calibri"/>
          <w:sz w:val="22"/>
          <w:szCs w:val="22"/>
        </w:rPr>
        <w:t>quem procura</w:t>
      </w:r>
      <w:r w:rsidR="0040508E">
        <w:rPr>
          <w:rFonts w:ascii="Calibri" w:eastAsia="MS Mincho" w:hAnsi="Calibri" w:cs="Calibri"/>
          <w:sz w:val="22"/>
          <w:szCs w:val="22"/>
        </w:rPr>
        <w:t xml:space="preserve"> </w:t>
      </w:r>
      <w:r w:rsidRPr="009042E3">
        <w:rPr>
          <w:rFonts w:ascii="Calibri" w:eastAsia="MS Mincho" w:hAnsi="Calibri" w:cs="Calibri"/>
          <w:sz w:val="22"/>
          <w:szCs w:val="22"/>
        </w:rPr>
        <w:t xml:space="preserve">uma bicicleta robusta, simples e versátil. </w:t>
      </w:r>
      <w:r w:rsidR="00722E70">
        <w:rPr>
          <w:rFonts w:ascii="Calibri" w:eastAsia="MS Mincho" w:hAnsi="Calibri" w:cs="Calibri"/>
          <w:sz w:val="22"/>
          <w:szCs w:val="22"/>
        </w:rPr>
        <w:t>Ideal para maiores de 11 anos, e</w:t>
      </w:r>
      <w:r w:rsidR="007D7791">
        <w:rPr>
          <w:rFonts w:ascii="Calibri" w:eastAsia="MS Mincho" w:hAnsi="Calibri" w:cs="Calibri"/>
          <w:sz w:val="22"/>
          <w:szCs w:val="22"/>
        </w:rPr>
        <w:t>stá e</w:t>
      </w:r>
      <w:r w:rsidRPr="009042E3">
        <w:rPr>
          <w:rFonts w:ascii="Calibri" w:eastAsia="MS Mincho" w:hAnsi="Calibri" w:cs="Calibri"/>
          <w:sz w:val="22"/>
          <w:szCs w:val="22"/>
        </w:rPr>
        <w:t>quipada com rodas de 26 polegadas</w:t>
      </w:r>
      <w:r w:rsidR="0029551A">
        <w:rPr>
          <w:rFonts w:ascii="Calibri" w:eastAsia="MS Mincho" w:hAnsi="Calibri" w:cs="Calibri"/>
          <w:sz w:val="22"/>
          <w:szCs w:val="22"/>
        </w:rPr>
        <w:t xml:space="preserve"> </w:t>
      </w:r>
      <w:r w:rsidR="00722E70">
        <w:rPr>
          <w:rFonts w:ascii="Calibri" w:eastAsia="MS Mincho" w:hAnsi="Calibri" w:cs="Calibri"/>
          <w:sz w:val="22"/>
          <w:szCs w:val="22"/>
        </w:rPr>
        <w:t>oferecendo</w:t>
      </w:r>
      <w:r w:rsidRPr="009042E3">
        <w:rPr>
          <w:rFonts w:ascii="Calibri" w:eastAsia="MS Mincho" w:hAnsi="Calibri" w:cs="Calibri"/>
          <w:sz w:val="22"/>
          <w:szCs w:val="22"/>
        </w:rPr>
        <w:t xml:space="preserve"> estabilidade e conforto durante a conduçã</w:t>
      </w:r>
      <w:r>
        <w:rPr>
          <w:rFonts w:ascii="Calibri" w:eastAsia="MS Mincho" w:hAnsi="Calibri" w:cs="Calibri"/>
          <w:sz w:val="22"/>
          <w:szCs w:val="22"/>
        </w:rPr>
        <w:t>o</w:t>
      </w:r>
      <w:r w:rsidR="007D7791">
        <w:rPr>
          <w:rFonts w:ascii="Calibri" w:eastAsia="MS Mincho" w:hAnsi="Calibri" w:cs="Calibri"/>
          <w:sz w:val="22"/>
          <w:szCs w:val="22"/>
        </w:rPr>
        <w:t>, mesmo em ambientes mais robustos.</w:t>
      </w:r>
    </w:p>
    <w:p w14:paraId="7D1828D2" w14:textId="30EC7C37" w:rsidR="00763867" w:rsidRDefault="00763867" w:rsidP="539DA3ED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5BAA2511" w14:textId="0FB09F63" w:rsidR="006D43E7" w:rsidRDefault="006D43E7" w:rsidP="00045F4C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6D43E7">
        <w:rPr>
          <w:rFonts w:ascii="Calibri" w:eastAsia="MS Mincho" w:hAnsi="Calibri" w:cs="Calibri"/>
          <w:b/>
          <w:bCs/>
          <w:sz w:val="22"/>
          <w:szCs w:val="22"/>
        </w:rPr>
        <w:t>9.</w:t>
      </w:r>
      <w:r>
        <w:rPr>
          <w:rFonts w:ascii="Calibri" w:eastAsia="MS Mincho" w:hAnsi="Calibri" w:cs="Calibri"/>
          <w:sz w:val="22"/>
          <w:szCs w:val="22"/>
        </w:rPr>
        <w:t xml:space="preserve"> </w:t>
      </w:r>
      <w:hyperlink r:id="rId19" w:history="1">
        <w:r w:rsidRPr="006D43E7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Mochila de Cabine RAYKONG </w:t>
        </w:r>
      </w:hyperlink>
    </w:p>
    <w:p w14:paraId="28BBE6AB" w14:textId="18121486" w:rsidR="007D7791" w:rsidRDefault="007D7791" w:rsidP="00045F4C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007D7791">
        <w:rPr>
          <w:rFonts w:ascii="Calibri" w:eastAsia="MS Mincho" w:hAnsi="Calibri" w:cs="Calibri"/>
          <w:sz w:val="22"/>
          <w:szCs w:val="22"/>
        </w:rPr>
        <w:lastRenderedPageBreak/>
        <w:t xml:space="preserve">Pensada para viagens sem complicações, </w:t>
      </w:r>
      <w:r w:rsidR="005E055B">
        <w:rPr>
          <w:rFonts w:ascii="Calibri" w:eastAsia="MS Mincho" w:hAnsi="Calibri" w:cs="Calibri"/>
          <w:sz w:val="22"/>
          <w:szCs w:val="22"/>
        </w:rPr>
        <w:t>a</w:t>
      </w:r>
      <w:r w:rsidRPr="007D7791">
        <w:rPr>
          <w:rFonts w:ascii="Calibri" w:eastAsia="MS Mincho" w:hAnsi="Calibri" w:cs="Calibri"/>
          <w:sz w:val="22"/>
          <w:szCs w:val="22"/>
        </w:rPr>
        <w:t xml:space="preserve"> mochila de cabine </w:t>
      </w:r>
      <w:proofErr w:type="spellStart"/>
      <w:r w:rsidR="005E055B">
        <w:rPr>
          <w:rFonts w:ascii="Calibri" w:eastAsia="MS Mincho" w:hAnsi="Calibri" w:cs="Calibri"/>
          <w:sz w:val="22"/>
          <w:szCs w:val="22"/>
        </w:rPr>
        <w:t>Raykong</w:t>
      </w:r>
      <w:proofErr w:type="spellEnd"/>
      <w:r w:rsidR="005E055B">
        <w:rPr>
          <w:rFonts w:ascii="Calibri" w:eastAsia="MS Mincho" w:hAnsi="Calibri" w:cs="Calibri"/>
          <w:sz w:val="22"/>
          <w:szCs w:val="22"/>
        </w:rPr>
        <w:t xml:space="preserve"> </w:t>
      </w:r>
      <w:r w:rsidRPr="007D7791">
        <w:rPr>
          <w:rFonts w:ascii="Calibri" w:eastAsia="MS Mincho" w:hAnsi="Calibri" w:cs="Calibri"/>
          <w:sz w:val="22"/>
          <w:szCs w:val="22"/>
        </w:rPr>
        <w:t xml:space="preserve">adapta-se às principais companhias aéreas </w:t>
      </w:r>
      <w:proofErr w:type="spellStart"/>
      <w:r w:rsidRPr="007D7791">
        <w:rPr>
          <w:rFonts w:ascii="Calibri" w:eastAsia="MS Mincho" w:hAnsi="Calibri" w:cs="Calibri"/>
          <w:i/>
          <w:iCs/>
          <w:sz w:val="22"/>
          <w:szCs w:val="22"/>
        </w:rPr>
        <w:t>low</w:t>
      </w:r>
      <w:proofErr w:type="spellEnd"/>
      <w:r w:rsidRPr="007D7791">
        <w:rPr>
          <w:rFonts w:ascii="Calibri" w:eastAsia="MS Mincho" w:hAnsi="Calibri" w:cs="Calibri"/>
          <w:i/>
          <w:iCs/>
          <w:sz w:val="22"/>
          <w:szCs w:val="22"/>
        </w:rPr>
        <w:t xml:space="preserve"> </w:t>
      </w:r>
      <w:proofErr w:type="spellStart"/>
      <w:r w:rsidRPr="007D7791">
        <w:rPr>
          <w:rFonts w:ascii="Calibri" w:eastAsia="MS Mincho" w:hAnsi="Calibri" w:cs="Calibri"/>
          <w:i/>
          <w:iCs/>
          <w:sz w:val="22"/>
          <w:szCs w:val="22"/>
        </w:rPr>
        <w:t>cost</w:t>
      </w:r>
      <w:proofErr w:type="spellEnd"/>
      <w:r w:rsidRPr="007D7791">
        <w:rPr>
          <w:rFonts w:ascii="Calibri" w:eastAsia="MS Mincho" w:hAnsi="Calibri" w:cs="Calibri"/>
          <w:sz w:val="22"/>
          <w:szCs w:val="22"/>
        </w:rPr>
        <w:t xml:space="preserve">. Com vários compartimentos e um formato compacto, </w:t>
      </w:r>
      <w:r w:rsidR="005E055B" w:rsidRPr="005E055B">
        <w:rPr>
          <w:rFonts w:ascii="Calibri" w:eastAsia="MS Mincho" w:hAnsi="Calibri" w:cs="Calibri"/>
          <w:sz w:val="22"/>
          <w:szCs w:val="22"/>
        </w:rPr>
        <w:t xml:space="preserve">é ideal para </w:t>
      </w:r>
      <w:r w:rsidR="00722E70">
        <w:rPr>
          <w:rFonts w:ascii="Calibri" w:eastAsia="MS Mincho" w:hAnsi="Calibri" w:cs="Calibri"/>
          <w:sz w:val="22"/>
          <w:szCs w:val="22"/>
        </w:rPr>
        <w:t xml:space="preserve">viagens mais curtas e </w:t>
      </w:r>
      <w:r w:rsidR="005E055B" w:rsidRPr="005E055B">
        <w:rPr>
          <w:rFonts w:ascii="Calibri" w:eastAsia="MS Mincho" w:hAnsi="Calibri" w:cs="Calibri"/>
          <w:sz w:val="22"/>
          <w:szCs w:val="22"/>
        </w:rPr>
        <w:t>escapadinhas de verão, mantendo todos os essenciais organizados e sempre à mão.</w:t>
      </w:r>
    </w:p>
    <w:p w14:paraId="535FB6A1" w14:textId="77777777" w:rsidR="006D43E7" w:rsidRDefault="006D43E7" w:rsidP="00045F4C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</w:p>
    <w:p w14:paraId="6903E57F" w14:textId="36D694FB" w:rsidR="006D43E7" w:rsidRPr="0029551A" w:rsidRDefault="006D43E7" w:rsidP="539DA3ED">
      <w:pPr>
        <w:spacing w:line="360" w:lineRule="auto"/>
        <w:ind w:right="-1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29551A">
        <w:rPr>
          <w:rFonts w:ascii="Calibri" w:eastAsia="MS Mincho" w:hAnsi="Calibri" w:cs="Calibri"/>
          <w:b/>
          <w:bCs/>
          <w:sz w:val="22"/>
          <w:szCs w:val="22"/>
        </w:rPr>
        <w:t xml:space="preserve">10. </w:t>
      </w:r>
      <w:hyperlink r:id="rId20">
        <w:proofErr w:type="spellStart"/>
        <w:r w:rsidR="768121F8" w:rsidRPr="0029551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Behumax</w:t>
        </w:r>
        <w:proofErr w:type="spellEnd"/>
        <w:r w:rsidR="768121F8" w:rsidRPr="0029551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- Prancha De </w:t>
        </w:r>
        <w:proofErr w:type="spellStart"/>
        <w:r w:rsidR="768121F8" w:rsidRPr="0029551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Paddle</w:t>
        </w:r>
        <w:proofErr w:type="spellEnd"/>
        <w:r w:rsidR="768121F8" w:rsidRPr="0029551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Surf Be </w:t>
        </w:r>
        <w:proofErr w:type="spellStart"/>
        <w:r w:rsidR="768121F8" w:rsidRPr="0029551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Wave</w:t>
        </w:r>
        <w:proofErr w:type="spellEnd"/>
      </w:hyperlink>
    </w:p>
    <w:p w14:paraId="68E09522" w14:textId="035DBF5C" w:rsidR="006D43E7" w:rsidRDefault="701607E2" w:rsidP="00045F4C">
      <w:pPr>
        <w:spacing w:line="360" w:lineRule="auto"/>
        <w:ind w:right="-1"/>
        <w:jc w:val="both"/>
        <w:rPr>
          <w:rFonts w:ascii="Calibri" w:eastAsia="MS Mincho" w:hAnsi="Calibri" w:cs="Calibri"/>
          <w:sz w:val="22"/>
          <w:szCs w:val="22"/>
        </w:rPr>
      </w:pPr>
      <w:r w:rsidRPr="539DA3ED">
        <w:rPr>
          <w:rFonts w:ascii="Calibri" w:eastAsia="MS Mincho" w:hAnsi="Calibri" w:cs="Calibri"/>
          <w:sz w:val="22"/>
          <w:szCs w:val="22"/>
        </w:rPr>
        <w:t xml:space="preserve">Para quem gosta de desportos aquáticos, esta prancha de </w:t>
      </w:r>
      <w:r w:rsidR="0067305D">
        <w:rPr>
          <w:rFonts w:ascii="Calibri" w:eastAsia="MS Mincho" w:hAnsi="Calibri" w:cs="Calibri"/>
          <w:sz w:val="22"/>
          <w:szCs w:val="22"/>
        </w:rPr>
        <w:t>stand-</w:t>
      </w:r>
      <w:proofErr w:type="spellStart"/>
      <w:r w:rsidR="0067305D">
        <w:rPr>
          <w:rFonts w:ascii="Calibri" w:eastAsia="MS Mincho" w:hAnsi="Calibri" w:cs="Calibri"/>
          <w:sz w:val="22"/>
          <w:szCs w:val="22"/>
        </w:rPr>
        <w:t>up</w:t>
      </w:r>
      <w:proofErr w:type="spellEnd"/>
      <w:r w:rsidR="0067305D">
        <w:rPr>
          <w:rFonts w:ascii="Calibri" w:eastAsia="MS Mincho" w:hAnsi="Calibri" w:cs="Calibri"/>
          <w:sz w:val="22"/>
          <w:szCs w:val="22"/>
        </w:rPr>
        <w:t xml:space="preserve"> </w:t>
      </w:r>
      <w:proofErr w:type="spellStart"/>
      <w:r w:rsidRPr="539DA3ED">
        <w:rPr>
          <w:rFonts w:ascii="Calibri" w:eastAsia="MS Mincho" w:hAnsi="Calibri" w:cs="Calibri"/>
          <w:sz w:val="22"/>
          <w:szCs w:val="22"/>
        </w:rPr>
        <w:t>paddle</w:t>
      </w:r>
      <w:proofErr w:type="spellEnd"/>
      <w:r w:rsidRPr="539DA3ED">
        <w:rPr>
          <w:rFonts w:ascii="Calibri" w:eastAsia="MS Mincho" w:hAnsi="Calibri" w:cs="Calibri"/>
          <w:sz w:val="22"/>
          <w:szCs w:val="22"/>
        </w:rPr>
        <w:t xml:space="preserve"> da </w:t>
      </w:r>
      <w:proofErr w:type="spellStart"/>
      <w:r w:rsidRPr="539DA3ED">
        <w:rPr>
          <w:rFonts w:ascii="Calibri" w:eastAsia="MS Mincho" w:hAnsi="Calibri" w:cs="Calibri"/>
          <w:sz w:val="22"/>
          <w:szCs w:val="22"/>
        </w:rPr>
        <w:t>Behumax</w:t>
      </w:r>
      <w:proofErr w:type="spellEnd"/>
      <w:r w:rsidRPr="539DA3ED">
        <w:rPr>
          <w:rFonts w:ascii="Calibri" w:eastAsia="MS Mincho" w:hAnsi="Calibri" w:cs="Calibri"/>
          <w:sz w:val="22"/>
          <w:szCs w:val="22"/>
        </w:rPr>
        <w:t xml:space="preserve"> inclui todos os acessórios necessários para explorar rios, lagos e mares mais calmos. Com capacidade máxima para 121Kg, </w:t>
      </w:r>
      <w:r w:rsidR="0067305D">
        <w:rPr>
          <w:rFonts w:ascii="Calibri" w:eastAsia="MS Mincho" w:hAnsi="Calibri" w:cs="Calibri"/>
          <w:sz w:val="22"/>
          <w:szCs w:val="22"/>
        </w:rPr>
        <w:t>é ideal para uma ou duas pessoas.</w:t>
      </w:r>
    </w:p>
    <w:p w14:paraId="22A52135" w14:textId="6A6761BC" w:rsidR="539DA3ED" w:rsidRDefault="539DA3ED" w:rsidP="539DA3ED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0FEED1ED" w14:textId="526A474F" w:rsidR="58A05D40" w:rsidRPr="0029551A" w:rsidRDefault="58A05D40" w:rsidP="539DA3ED">
      <w:pPr>
        <w:spacing w:line="360" w:lineRule="auto"/>
        <w:jc w:val="both"/>
        <w:rPr>
          <w:rFonts w:ascii="Calibri" w:eastAsia="MS Mincho" w:hAnsi="Calibri" w:cs="Calibri"/>
          <w:b/>
          <w:bCs/>
          <w:sz w:val="22"/>
          <w:szCs w:val="22"/>
        </w:rPr>
      </w:pPr>
      <w:r w:rsidRPr="0029551A">
        <w:rPr>
          <w:rFonts w:ascii="Calibri" w:eastAsia="MS Mincho" w:hAnsi="Calibri" w:cs="Calibri"/>
          <w:b/>
          <w:bCs/>
          <w:sz w:val="22"/>
          <w:szCs w:val="22"/>
        </w:rPr>
        <w:t xml:space="preserve">11. </w:t>
      </w:r>
      <w:hyperlink r:id="rId21">
        <w:r w:rsidRPr="0029551A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Serviço de Reparação de Telemóveis</w:t>
        </w:r>
      </w:hyperlink>
    </w:p>
    <w:p w14:paraId="06EB667C" w14:textId="3B04E81B" w:rsidR="185A8A28" w:rsidRDefault="185A8A28" w:rsidP="539DA3ED">
      <w:pPr>
        <w:spacing w:line="360" w:lineRule="auto"/>
        <w:jc w:val="both"/>
      </w:pPr>
      <w:r w:rsidRPr="2B74DE46">
        <w:rPr>
          <w:rFonts w:ascii="Calibri" w:eastAsia="MS Mincho" w:hAnsi="Calibri" w:cs="Calibri"/>
          <w:sz w:val="22"/>
          <w:szCs w:val="22"/>
        </w:rPr>
        <w:t>Até 17 de agosto, a Worten está com</w:t>
      </w:r>
      <w:r w:rsidR="606D753B" w:rsidRPr="2B74DE46">
        <w:rPr>
          <w:rFonts w:ascii="Calibri" w:eastAsia="MS Mincho" w:hAnsi="Calibri" w:cs="Calibri"/>
          <w:sz w:val="22"/>
          <w:szCs w:val="22"/>
        </w:rPr>
        <w:t xml:space="preserve"> até</w:t>
      </w:r>
      <w:r w:rsidRPr="2B74DE46">
        <w:rPr>
          <w:rFonts w:ascii="Calibri" w:eastAsia="MS Mincho" w:hAnsi="Calibri" w:cs="Calibri"/>
          <w:sz w:val="22"/>
          <w:szCs w:val="22"/>
        </w:rPr>
        <w:t xml:space="preserve"> 50% de desconto </w:t>
      </w:r>
      <w:r w:rsidR="4EBC3DA3" w:rsidRPr="2B74DE46">
        <w:rPr>
          <w:rFonts w:ascii="Calibri" w:eastAsia="MS Mincho" w:hAnsi="Calibri" w:cs="Calibri"/>
          <w:sz w:val="22"/>
          <w:szCs w:val="22"/>
        </w:rPr>
        <w:t xml:space="preserve">em produtos selecionados </w:t>
      </w:r>
      <w:r w:rsidRPr="2B74DE46">
        <w:rPr>
          <w:rFonts w:ascii="Calibri" w:eastAsia="MS Mincho" w:hAnsi="Calibri" w:cs="Calibri"/>
          <w:sz w:val="22"/>
          <w:szCs w:val="22"/>
        </w:rPr>
        <w:t>na substituição de ecrãs e baterias</w:t>
      </w:r>
      <w:r w:rsidR="30E41AA1" w:rsidRPr="2B74DE46">
        <w:rPr>
          <w:rFonts w:ascii="Calibri" w:eastAsia="MS Mincho" w:hAnsi="Calibri" w:cs="Calibri"/>
          <w:sz w:val="22"/>
          <w:szCs w:val="22"/>
        </w:rPr>
        <w:t>, p</w:t>
      </w:r>
      <w:r w:rsidR="0C27FF06" w:rsidRPr="2B74DE46">
        <w:rPr>
          <w:rFonts w:ascii="Calibri" w:eastAsia="MS Mincho" w:hAnsi="Calibri" w:cs="Calibri"/>
          <w:sz w:val="22"/>
          <w:szCs w:val="22"/>
        </w:rPr>
        <w:t xml:space="preserve">ara </w:t>
      </w:r>
      <w:r w:rsidRPr="2B74DE46">
        <w:rPr>
          <w:rFonts w:ascii="Calibri" w:eastAsia="MS Mincho" w:hAnsi="Calibri" w:cs="Calibri"/>
          <w:sz w:val="22"/>
          <w:szCs w:val="22"/>
        </w:rPr>
        <w:t>que</w:t>
      </w:r>
      <w:r w:rsidR="00513A7D" w:rsidRPr="2B74DE46">
        <w:rPr>
          <w:rFonts w:ascii="Calibri" w:eastAsia="MS Mincho" w:hAnsi="Calibri" w:cs="Calibri"/>
          <w:sz w:val="22"/>
          <w:szCs w:val="22"/>
        </w:rPr>
        <w:t xml:space="preserve"> os</w:t>
      </w:r>
      <w:r w:rsidRPr="2B74DE46">
        <w:rPr>
          <w:rFonts w:ascii="Calibri" w:eastAsia="MS Mincho" w:hAnsi="Calibri" w:cs="Calibri"/>
          <w:sz w:val="22"/>
          <w:szCs w:val="22"/>
        </w:rPr>
        <w:t xml:space="preserve"> smartphones estejam </w:t>
      </w:r>
      <w:r w:rsidR="76488AEB" w:rsidRPr="2B74DE46">
        <w:rPr>
          <w:rFonts w:ascii="Calibri" w:eastAsia="Calibri" w:hAnsi="Calibri" w:cs="Calibri"/>
          <w:sz w:val="22"/>
          <w:szCs w:val="22"/>
        </w:rPr>
        <w:t>preparados para acompanhar todas as aventuras este verão</w:t>
      </w:r>
      <w:r w:rsidRPr="2B74DE46">
        <w:rPr>
          <w:rFonts w:ascii="Calibri" w:eastAsia="MS Mincho" w:hAnsi="Calibri" w:cs="Calibri"/>
          <w:sz w:val="22"/>
          <w:szCs w:val="22"/>
        </w:rPr>
        <w:t xml:space="preserve">. A pensar na máxima conveniência, o serviço permite a entrega do equipamento numa loja Worten ou o agendamento de uma visita à loja mais próxima. Para maior segurança, a Worten </w:t>
      </w:r>
      <w:r w:rsidR="00E8B65D" w:rsidRPr="2B74DE46">
        <w:rPr>
          <w:rFonts w:ascii="Calibri" w:eastAsia="MS Mincho" w:hAnsi="Calibri" w:cs="Calibri"/>
          <w:sz w:val="22"/>
          <w:szCs w:val="22"/>
        </w:rPr>
        <w:t xml:space="preserve">disponibiliza </w:t>
      </w:r>
      <w:r w:rsidRPr="2B74DE46">
        <w:rPr>
          <w:rFonts w:ascii="Calibri" w:eastAsia="MS Mincho" w:hAnsi="Calibri" w:cs="Calibri"/>
          <w:sz w:val="22"/>
          <w:szCs w:val="22"/>
        </w:rPr>
        <w:t xml:space="preserve">ainda um serviço de </w:t>
      </w:r>
      <w:r w:rsidRPr="2B74DE46">
        <w:rPr>
          <w:rFonts w:ascii="Calibri" w:eastAsia="MS Mincho" w:hAnsi="Calibri" w:cs="Calibri"/>
          <w:i/>
          <w:iCs/>
          <w:sz w:val="22"/>
          <w:szCs w:val="22"/>
        </w:rPr>
        <w:t>backup</w:t>
      </w:r>
      <w:r w:rsidRPr="2B74DE46">
        <w:rPr>
          <w:rFonts w:ascii="Calibri" w:eastAsia="MS Mincho" w:hAnsi="Calibri" w:cs="Calibri"/>
          <w:sz w:val="22"/>
          <w:szCs w:val="22"/>
        </w:rPr>
        <w:t>, que assegura o armazenamento dos dados de forma encriptada.</w:t>
      </w:r>
    </w:p>
    <w:p w14:paraId="54311901" w14:textId="043939D2" w:rsidR="539DA3ED" w:rsidRDefault="539DA3ED" w:rsidP="539DA3ED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3FF8A7A1" w14:textId="35616E69" w:rsidR="006D2FAA" w:rsidRDefault="007D7791" w:rsidP="5F83184A">
      <w:pPr>
        <w:spacing w:line="360" w:lineRule="auto"/>
        <w:jc w:val="both"/>
      </w:pPr>
      <w:r w:rsidRPr="539DA3ED">
        <w:rPr>
          <w:rFonts w:ascii="Calibri" w:eastAsia="MS Mincho" w:hAnsi="Calibri" w:cs="Calibri"/>
          <w:b/>
          <w:bCs/>
          <w:sz w:val="22"/>
          <w:szCs w:val="22"/>
        </w:rPr>
        <w:t>1</w:t>
      </w:r>
      <w:r w:rsidR="14E26EAD" w:rsidRPr="539DA3ED">
        <w:rPr>
          <w:rFonts w:ascii="Calibri" w:eastAsia="MS Mincho" w:hAnsi="Calibri" w:cs="Calibri"/>
          <w:b/>
          <w:bCs/>
          <w:sz w:val="22"/>
          <w:szCs w:val="22"/>
        </w:rPr>
        <w:t>2</w:t>
      </w:r>
      <w:r w:rsidRPr="539DA3ED">
        <w:rPr>
          <w:rFonts w:ascii="Calibri" w:eastAsia="MS Mincho" w:hAnsi="Calibri" w:cs="Calibri"/>
          <w:b/>
          <w:bCs/>
          <w:sz w:val="22"/>
          <w:szCs w:val="22"/>
        </w:rPr>
        <w:t>.</w:t>
      </w:r>
      <w:r w:rsidR="35FD97B1" w:rsidRPr="539DA3ED">
        <w:rPr>
          <w:rFonts w:ascii="Calibri" w:eastAsia="MS Mincho" w:hAnsi="Calibri" w:cs="Calibri"/>
          <w:b/>
          <w:bCs/>
          <w:sz w:val="22"/>
          <w:szCs w:val="22"/>
        </w:rPr>
        <w:t xml:space="preserve"> </w:t>
      </w:r>
      <w:hyperlink r:id="rId22">
        <w:r w:rsidR="35FD97B1" w:rsidRPr="539DA3ED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Serviço de Bilheteira</w:t>
        </w:r>
      </w:hyperlink>
    </w:p>
    <w:p w14:paraId="07969A89" w14:textId="7CD089E4" w:rsidR="006D2FAA" w:rsidRDefault="35FD97B1" w:rsidP="539DA3ED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  <w:r w:rsidRPr="539DA3ED">
        <w:rPr>
          <w:rFonts w:ascii="Calibri" w:eastAsia="MS Mincho" w:hAnsi="Calibri" w:cs="Calibri"/>
          <w:sz w:val="22"/>
          <w:szCs w:val="22"/>
        </w:rPr>
        <w:t xml:space="preserve">O verão é também uma oportunidade para apostar na cultura e descobrir novas experiências. Entre os destaques da agenda deste mês está o </w:t>
      </w:r>
      <w:hyperlink r:id="rId23">
        <w:proofErr w:type="spellStart"/>
        <w:r w:rsidRPr="539DA3ED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Worten</w:t>
        </w:r>
        <w:proofErr w:type="spellEnd"/>
        <w:r w:rsidRPr="539DA3ED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</w:t>
        </w:r>
        <w:proofErr w:type="spellStart"/>
        <w:r w:rsidRPr="539DA3ED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Mock</w:t>
        </w:r>
        <w:proofErr w:type="spellEnd"/>
        <w:r w:rsidRPr="539DA3ED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 xml:space="preserve"> </w:t>
        </w:r>
        <w:proofErr w:type="spellStart"/>
        <w:r w:rsidRPr="539DA3ED">
          <w:rPr>
            <w:rStyle w:val="Hiperligao"/>
            <w:rFonts w:ascii="Calibri" w:eastAsia="MS Mincho" w:hAnsi="Calibri" w:cs="Calibri"/>
            <w:b/>
            <w:bCs/>
            <w:sz w:val="22"/>
            <w:szCs w:val="22"/>
          </w:rPr>
          <w:t>Fest</w:t>
        </w:r>
        <w:proofErr w:type="spellEnd"/>
      </w:hyperlink>
      <w:r w:rsidRPr="539DA3ED">
        <w:rPr>
          <w:rFonts w:ascii="Calibri" w:eastAsia="MS Mincho" w:hAnsi="Calibri" w:cs="Calibri"/>
          <w:sz w:val="22"/>
          <w:szCs w:val="22"/>
        </w:rPr>
        <w:t xml:space="preserve">, o primeiro Festival Internacional de Humor em Portugal, que regressa a Lisboa nos dias 28, 29 e 30 de agosto. Esta é apenas uma das muitas propostas disponíveis na bilheteira </w:t>
      </w:r>
      <w:proofErr w:type="spellStart"/>
      <w:r w:rsidRPr="539DA3ED">
        <w:rPr>
          <w:rFonts w:ascii="Calibri" w:eastAsia="MS Mincho" w:hAnsi="Calibri" w:cs="Calibri"/>
          <w:sz w:val="22"/>
          <w:szCs w:val="22"/>
        </w:rPr>
        <w:t>Worten</w:t>
      </w:r>
      <w:proofErr w:type="spellEnd"/>
      <w:r w:rsidRPr="539DA3ED">
        <w:rPr>
          <w:rFonts w:ascii="Calibri" w:eastAsia="MS Mincho" w:hAnsi="Calibri" w:cs="Calibri"/>
          <w:sz w:val="22"/>
          <w:szCs w:val="22"/>
        </w:rPr>
        <w:t xml:space="preserve"> para este verão, que inclui concertos, espetáculos, teatro, museus, exposições, eventos desportivos e atividades para toda a família.</w:t>
      </w:r>
    </w:p>
    <w:p w14:paraId="3ABFC755" w14:textId="74A81F0C" w:rsidR="006D2FAA" w:rsidRDefault="006D2FAA" w:rsidP="539DA3ED">
      <w:pPr>
        <w:spacing w:line="360" w:lineRule="auto"/>
        <w:jc w:val="both"/>
        <w:rPr>
          <w:rFonts w:ascii="Calibri" w:eastAsia="MS Mincho" w:hAnsi="Calibri" w:cs="Calibri"/>
          <w:b/>
          <w:bCs/>
          <w:sz w:val="22"/>
          <w:szCs w:val="22"/>
        </w:rPr>
      </w:pPr>
    </w:p>
    <w:p w14:paraId="55E78229" w14:textId="77777777" w:rsidR="0036557E" w:rsidRPr="00B17D11" w:rsidRDefault="0036557E" w:rsidP="5F83184A">
      <w:pPr>
        <w:spacing w:line="360" w:lineRule="auto"/>
        <w:jc w:val="both"/>
        <w:rPr>
          <w:rFonts w:ascii="Calibri" w:eastAsia="MS Mincho" w:hAnsi="Calibri" w:cs="Calibri"/>
          <w:sz w:val="22"/>
          <w:szCs w:val="22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Para mais informações, contacte Lift </w:t>
      </w:r>
      <w:proofErr w:type="spellStart"/>
      <w:r>
        <w:rPr>
          <w:rFonts w:ascii="Calibri" w:eastAsia="Calibri" w:hAnsi="Calibri" w:cs="Calibri"/>
          <w:b/>
          <w:sz w:val="18"/>
          <w:szCs w:val="18"/>
        </w:rPr>
        <w:t>Consulting</w:t>
      </w:r>
      <w:proofErr w:type="spellEnd"/>
      <w:r>
        <w:rPr>
          <w:rFonts w:ascii="Calibri" w:eastAsia="Calibri" w:hAnsi="Calibri" w:cs="Calibri"/>
          <w:b/>
          <w:sz w:val="18"/>
          <w:szCs w:val="18"/>
        </w:rPr>
        <w:t>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24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0EBFDDCB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25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p w14:paraId="499BA491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p w14:paraId="4C336D5D" w14:textId="77777777" w:rsidR="00B377E7" w:rsidRPr="00B377E7" w:rsidRDefault="00B377E7" w:rsidP="00B377E7">
      <w:pPr>
        <w:rPr>
          <w:rFonts w:ascii="Calibri" w:eastAsia="Calibri" w:hAnsi="Calibri" w:cs="Calibri"/>
          <w:sz w:val="18"/>
          <w:szCs w:val="18"/>
        </w:rPr>
      </w:pPr>
    </w:p>
    <w:sectPr w:rsidR="00B377E7" w:rsidRPr="00B377E7" w:rsidSect="008263BD">
      <w:headerReference w:type="default" r:id="rId26"/>
      <w:footerReference w:type="default" r:id="rId27"/>
      <w:headerReference w:type="first" r:id="rId28"/>
      <w:footerReference w:type="first" r:id="rId29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005B3" w14:textId="77777777" w:rsidR="00591E6F" w:rsidRDefault="00591E6F">
      <w:r>
        <w:separator/>
      </w:r>
    </w:p>
  </w:endnote>
  <w:endnote w:type="continuationSeparator" w:id="0">
    <w:p w14:paraId="741FD34A" w14:textId="77777777" w:rsidR="00591E6F" w:rsidRDefault="00591E6F">
      <w:r>
        <w:continuationSeparator/>
      </w:r>
    </w:p>
  </w:endnote>
  <w:endnote w:type="continuationNotice" w:id="1">
    <w:p w14:paraId="1EFB43F2" w14:textId="77777777" w:rsidR="00591E6F" w:rsidRDefault="00591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56692C2-AFFC-4FEE-974D-C5D505B76AFB}"/>
    <w:embedBold r:id="rId2" w:fontKey="{CD7E0913-5D5F-46A5-8B9D-C1A43D648825}"/>
    <w:embedItalic r:id="rId3" w:fontKey="{0D10A744-F3DA-41ED-B4FE-B051A16E9CF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7475D85-9DD6-4891-AC09-A8C85CB17037}"/>
    <w:embedBold r:id="rId5" w:fontKey="{DAF8B61B-621D-4557-954F-326626609978}"/>
  </w:font>
  <w:font w:name="Lucida Grande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1F9976F0-FE41-4C32-8C7D-3BFC372AD13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F07CFEB-D761-4B0A-94B6-6D4DE75ED880}"/>
    <w:embedItalic r:id="rId8" w:fontKey="{6CE6A351-56F7-4EC3-9FBD-B4819A1AF5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539F842B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280925728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411F9" w14:textId="77777777" w:rsidR="00591E6F" w:rsidRDefault="00591E6F">
      <w:r>
        <w:separator/>
      </w:r>
    </w:p>
  </w:footnote>
  <w:footnote w:type="continuationSeparator" w:id="0">
    <w:p w14:paraId="41A3B333" w14:textId="77777777" w:rsidR="00591E6F" w:rsidRDefault="00591E6F">
      <w:r>
        <w:continuationSeparator/>
      </w:r>
    </w:p>
  </w:footnote>
  <w:footnote w:type="continuationNotice" w:id="1">
    <w:p w14:paraId="6DE3B956" w14:textId="77777777" w:rsidR="00591E6F" w:rsidRDefault="00591E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Diretor / BAN Corporate &amp; Media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Relations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Diretor / BAN Corporate &amp; Media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Relations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86191624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315334211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52BC8"/>
    <w:multiLevelType w:val="hybridMultilevel"/>
    <w:tmpl w:val="8CA0699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492AC5"/>
    <w:multiLevelType w:val="multilevel"/>
    <w:tmpl w:val="E9E4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B6FBC"/>
    <w:multiLevelType w:val="hybridMultilevel"/>
    <w:tmpl w:val="910E3FFE"/>
    <w:lvl w:ilvl="0" w:tplc="1960E8FC">
      <w:start w:val="1"/>
      <w:numFmt w:val="decimal"/>
      <w:lvlText w:val="%1."/>
      <w:lvlJc w:val="left"/>
      <w:pPr>
        <w:ind w:left="720" w:hanging="360"/>
      </w:pPr>
      <w:rPr>
        <w:rFonts w:ascii="Calibri" w:eastAsia="MS Mincho" w:hAnsi="Calibri" w:cs="Calibri" w:hint="default"/>
        <w:b/>
        <w:sz w:val="22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9F2C7A"/>
    <w:multiLevelType w:val="hybridMultilevel"/>
    <w:tmpl w:val="EBFA60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786556">
    <w:abstractNumId w:val="6"/>
  </w:num>
  <w:num w:numId="2" w16cid:durableId="1629509286">
    <w:abstractNumId w:val="5"/>
  </w:num>
  <w:num w:numId="3" w16cid:durableId="352270099">
    <w:abstractNumId w:val="0"/>
  </w:num>
  <w:num w:numId="4" w16cid:durableId="79105449">
    <w:abstractNumId w:val="3"/>
  </w:num>
  <w:num w:numId="5" w16cid:durableId="1462966742">
    <w:abstractNumId w:val="2"/>
  </w:num>
  <w:num w:numId="6" w16cid:durableId="1534879110">
    <w:abstractNumId w:val="4"/>
  </w:num>
  <w:num w:numId="7" w16cid:durableId="527597485">
    <w:abstractNumId w:val="7"/>
  </w:num>
  <w:num w:numId="8" w16cid:durableId="64304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46AE"/>
    <w:rsid w:val="00005B37"/>
    <w:rsid w:val="00006244"/>
    <w:rsid w:val="000101C2"/>
    <w:rsid w:val="00015686"/>
    <w:rsid w:val="0001639A"/>
    <w:rsid w:val="00022AB8"/>
    <w:rsid w:val="0002390E"/>
    <w:rsid w:val="00023EA7"/>
    <w:rsid w:val="00032FC6"/>
    <w:rsid w:val="00034EC4"/>
    <w:rsid w:val="00035378"/>
    <w:rsid w:val="000368AD"/>
    <w:rsid w:val="00036F3D"/>
    <w:rsid w:val="0004164E"/>
    <w:rsid w:val="00041AE1"/>
    <w:rsid w:val="00042546"/>
    <w:rsid w:val="00042F5D"/>
    <w:rsid w:val="00045F4C"/>
    <w:rsid w:val="00046A0A"/>
    <w:rsid w:val="00047A62"/>
    <w:rsid w:val="00052278"/>
    <w:rsid w:val="000529B5"/>
    <w:rsid w:val="00055B80"/>
    <w:rsid w:val="000640F6"/>
    <w:rsid w:val="00066100"/>
    <w:rsid w:val="00073AEF"/>
    <w:rsid w:val="0007579F"/>
    <w:rsid w:val="00075980"/>
    <w:rsid w:val="00080BE4"/>
    <w:rsid w:val="000815C8"/>
    <w:rsid w:val="00082FD1"/>
    <w:rsid w:val="000832EF"/>
    <w:rsid w:val="000844D9"/>
    <w:rsid w:val="000846A1"/>
    <w:rsid w:val="00086EDA"/>
    <w:rsid w:val="00091279"/>
    <w:rsid w:val="0009786E"/>
    <w:rsid w:val="000A041E"/>
    <w:rsid w:val="000A1EFE"/>
    <w:rsid w:val="000A5BD2"/>
    <w:rsid w:val="000B16D6"/>
    <w:rsid w:val="000B2347"/>
    <w:rsid w:val="000B2400"/>
    <w:rsid w:val="000B2D90"/>
    <w:rsid w:val="000B560F"/>
    <w:rsid w:val="000B60E0"/>
    <w:rsid w:val="000B7175"/>
    <w:rsid w:val="000C1D74"/>
    <w:rsid w:val="000C334F"/>
    <w:rsid w:val="000C55B5"/>
    <w:rsid w:val="000C57BD"/>
    <w:rsid w:val="000C607A"/>
    <w:rsid w:val="000C78A9"/>
    <w:rsid w:val="000D18C3"/>
    <w:rsid w:val="000D2818"/>
    <w:rsid w:val="000E0E18"/>
    <w:rsid w:val="000E112C"/>
    <w:rsid w:val="000E7C74"/>
    <w:rsid w:val="000F4F47"/>
    <w:rsid w:val="0010017E"/>
    <w:rsid w:val="00102C41"/>
    <w:rsid w:val="00102C4C"/>
    <w:rsid w:val="0010567C"/>
    <w:rsid w:val="00106B01"/>
    <w:rsid w:val="00110827"/>
    <w:rsid w:val="00111665"/>
    <w:rsid w:val="00113A79"/>
    <w:rsid w:val="001209A3"/>
    <w:rsid w:val="001231C7"/>
    <w:rsid w:val="00131A18"/>
    <w:rsid w:val="00136373"/>
    <w:rsid w:val="0015115D"/>
    <w:rsid w:val="00155ADA"/>
    <w:rsid w:val="00160446"/>
    <w:rsid w:val="001610B2"/>
    <w:rsid w:val="001660BE"/>
    <w:rsid w:val="001669D7"/>
    <w:rsid w:val="001717D2"/>
    <w:rsid w:val="00172922"/>
    <w:rsid w:val="001732D0"/>
    <w:rsid w:val="00174B47"/>
    <w:rsid w:val="001765CE"/>
    <w:rsid w:val="00181280"/>
    <w:rsid w:val="001820DE"/>
    <w:rsid w:val="00184E6D"/>
    <w:rsid w:val="00185094"/>
    <w:rsid w:val="00186002"/>
    <w:rsid w:val="00191EAD"/>
    <w:rsid w:val="0019451B"/>
    <w:rsid w:val="00196468"/>
    <w:rsid w:val="001A3D77"/>
    <w:rsid w:val="001B4555"/>
    <w:rsid w:val="001B7D20"/>
    <w:rsid w:val="001C075A"/>
    <w:rsid w:val="001C5B5F"/>
    <w:rsid w:val="001C6A92"/>
    <w:rsid w:val="001D125C"/>
    <w:rsid w:val="001D1A64"/>
    <w:rsid w:val="001D4D72"/>
    <w:rsid w:val="001D52E1"/>
    <w:rsid w:val="001D5375"/>
    <w:rsid w:val="001D5F0A"/>
    <w:rsid w:val="001E423A"/>
    <w:rsid w:val="001E429B"/>
    <w:rsid w:val="001E7357"/>
    <w:rsid w:val="001F053A"/>
    <w:rsid w:val="001F0C28"/>
    <w:rsid w:val="001F252A"/>
    <w:rsid w:val="001F2EEC"/>
    <w:rsid w:val="00206731"/>
    <w:rsid w:val="00210BB0"/>
    <w:rsid w:val="00215C08"/>
    <w:rsid w:val="00216176"/>
    <w:rsid w:val="00222CC5"/>
    <w:rsid w:val="00225A2D"/>
    <w:rsid w:val="00229FEF"/>
    <w:rsid w:val="002314CA"/>
    <w:rsid w:val="00235449"/>
    <w:rsid w:val="00241E24"/>
    <w:rsid w:val="00243F90"/>
    <w:rsid w:val="00244731"/>
    <w:rsid w:val="0024563C"/>
    <w:rsid w:val="00245E39"/>
    <w:rsid w:val="00251C43"/>
    <w:rsid w:val="00257E90"/>
    <w:rsid w:val="00265661"/>
    <w:rsid w:val="00265936"/>
    <w:rsid w:val="0027583F"/>
    <w:rsid w:val="002846DC"/>
    <w:rsid w:val="00286A6A"/>
    <w:rsid w:val="00290BA9"/>
    <w:rsid w:val="00290C0B"/>
    <w:rsid w:val="00290C83"/>
    <w:rsid w:val="002937BE"/>
    <w:rsid w:val="0029551A"/>
    <w:rsid w:val="002A0A3B"/>
    <w:rsid w:val="002A1504"/>
    <w:rsid w:val="002A7F6C"/>
    <w:rsid w:val="002B0CC8"/>
    <w:rsid w:val="002C008A"/>
    <w:rsid w:val="002C1CBA"/>
    <w:rsid w:val="002C1D52"/>
    <w:rsid w:val="002C2D1B"/>
    <w:rsid w:val="002D24E4"/>
    <w:rsid w:val="002D3D31"/>
    <w:rsid w:val="002E3B17"/>
    <w:rsid w:val="002E4055"/>
    <w:rsid w:val="002E4066"/>
    <w:rsid w:val="002E5056"/>
    <w:rsid w:val="002E53B3"/>
    <w:rsid w:val="002E62E4"/>
    <w:rsid w:val="002E7B19"/>
    <w:rsid w:val="002F584C"/>
    <w:rsid w:val="002F599B"/>
    <w:rsid w:val="002F6019"/>
    <w:rsid w:val="002F72F9"/>
    <w:rsid w:val="00300DCF"/>
    <w:rsid w:val="00303B2C"/>
    <w:rsid w:val="0030514E"/>
    <w:rsid w:val="00307DF5"/>
    <w:rsid w:val="00310B30"/>
    <w:rsid w:val="003161CA"/>
    <w:rsid w:val="00316CEB"/>
    <w:rsid w:val="00317351"/>
    <w:rsid w:val="00317A12"/>
    <w:rsid w:val="003229E8"/>
    <w:rsid w:val="00322AF5"/>
    <w:rsid w:val="00323D1E"/>
    <w:rsid w:val="00324EC3"/>
    <w:rsid w:val="00327066"/>
    <w:rsid w:val="00342515"/>
    <w:rsid w:val="00345348"/>
    <w:rsid w:val="00345579"/>
    <w:rsid w:val="00345BF9"/>
    <w:rsid w:val="00346B77"/>
    <w:rsid w:val="00350548"/>
    <w:rsid w:val="00350E1F"/>
    <w:rsid w:val="00352C53"/>
    <w:rsid w:val="00353337"/>
    <w:rsid w:val="00355D85"/>
    <w:rsid w:val="00361369"/>
    <w:rsid w:val="00363668"/>
    <w:rsid w:val="0036557E"/>
    <w:rsid w:val="003809DB"/>
    <w:rsid w:val="00381CE8"/>
    <w:rsid w:val="0038508C"/>
    <w:rsid w:val="00393BB8"/>
    <w:rsid w:val="00394514"/>
    <w:rsid w:val="0039745F"/>
    <w:rsid w:val="003A4BC8"/>
    <w:rsid w:val="003B1693"/>
    <w:rsid w:val="003B19A3"/>
    <w:rsid w:val="003B4413"/>
    <w:rsid w:val="003B4A20"/>
    <w:rsid w:val="003B636F"/>
    <w:rsid w:val="003C1169"/>
    <w:rsid w:val="003C1387"/>
    <w:rsid w:val="003C14B6"/>
    <w:rsid w:val="003C56B3"/>
    <w:rsid w:val="003C67CA"/>
    <w:rsid w:val="003C71DB"/>
    <w:rsid w:val="003D5BD1"/>
    <w:rsid w:val="003D609F"/>
    <w:rsid w:val="003E1A2A"/>
    <w:rsid w:val="003E1E1D"/>
    <w:rsid w:val="003E3957"/>
    <w:rsid w:val="003E50C8"/>
    <w:rsid w:val="003F1ABD"/>
    <w:rsid w:val="003F36D8"/>
    <w:rsid w:val="003F4EC6"/>
    <w:rsid w:val="00403F17"/>
    <w:rsid w:val="0040461D"/>
    <w:rsid w:val="0040508E"/>
    <w:rsid w:val="0041269E"/>
    <w:rsid w:val="00414DBB"/>
    <w:rsid w:val="00414E3E"/>
    <w:rsid w:val="00420A21"/>
    <w:rsid w:val="0042566E"/>
    <w:rsid w:val="00433965"/>
    <w:rsid w:val="00440945"/>
    <w:rsid w:val="00442531"/>
    <w:rsid w:val="00442A9F"/>
    <w:rsid w:val="00446E10"/>
    <w:rsid w:val="004475B8"/>
    <w:rsid w:val="00450782"/>
    <w:rsid w:val="00450CEF"/>
    <w:rsid w:val="00457272"/>
    <w:rsid w:val="004633E5"/>
    <w:rsid w:val="00466553"/>
    <w:rsid w:val="00471E47"/>
    <w:rsid w:val="0048062D"/>
    <w:rsid w:val="004813EC"/>
    <w:rsid w:val="004849B6"/>
    <w:rsid w:val="00485C0C"/>
    <w:rsid w:val="00490695"/>
    <w:rsid w:val="004949CE"/>
    <w:rsid w:val="00495501"/>
    <w:rsid w:val="004A5363"/>
    <w:rsid w:val="004B01B7"/>
    <w:rsid w:val="004B25DE"/>
    <w:rsid w:val="004B4347"/>
    <w:rsid w:val="004C3F19"/>
    <w:rsid w:val="004D1625"/>
    <w:rsid w:val="004D3D06"/>
    <w:rsid w:val="004D4FEF"/>
    <w:rsid w:val="004D5C29"/>
    <w:rsid w:val="004D7AFE"/>
    <w:rsid w:val="004E6700"/>
    <w:rsid w:val="004F29FE"/>
    <w:rsid w:val="004F43AE"/>
    <w:rsid w:val="004F621E"/>
    <w:rsid w:val="00501B7D"/>
    <w:rsid w:val="00504E9E"/>
    <w:rsid w:val="0050505B"/>
    <w:rsid w:val="005050AA"/>
    <w:rsid w:val="005078D0"/>
    <w:rsid w:val="00510A03"/>
    <w:rsid w:val="005132EC"/>
    <w:rsid w:val="00513762"/>
    <w:rsid w:val="00513A7D"/>
    <w:rsid w:val="005156EF"/>
    <w:rsid w:val="005159DD"/>
    <w:rsid w:val="005177AC"/>
    <w:rsid w:val="00521A92"/>
    <w:rsid w:val="00522889"/>
    <w:rsid w:val="00524675"/>
    <w:rsid w:val="00525B69"/>
    <w:rsid w:val="00526072"/>
    <w:rsid w:val="00526350"/>
    <w:rsid w:val="0053133F"/>
    <w:rsid w:val="00533376"/>
    <w:rsid w:val="0053422F"/>
    <w:rsid w:val="005349DD"/>
    <w:rsid w:val="00534ECC"/>
    <w:rsid w:val="0053658B"/>
    <w:rsid w:val="0054075C"/>
    <w:rsid w:val="00543F12"/>
    <w:rsid w:val="005460E6"/>
    <w:rsid w:val="005478D4"/>
    <w:rsid w:val="00547CB5"/>
    <w:rsid w:val="00552D29"/>
    <w:rsid w:val="0055465B"/>
    <w:rsid w:val="00564CB3"/>
    <w:rsid w:val="005707CA"/>
    <w:rsid w:val="005713CE"/>
    <w:rsid w:val="00573073"/>
    <w:rsid w:val="00576136"/>
    <w:rsid w:val="00577FCE"/>
    <w:rsid w:val="00580491"/>
    <w:rsid w:val="00585AA5"/>
    <w:rsid w:val="00591E6F"/>
    <w:rsid w:val="00594910"/>
    <w:rsid w:val="00595632"/>
    <w:rsid w:val="00595B2A"/>
    <w:rsid w:val="005ABB15"/>
    <w:rsid w:val="005B191D"/>
    <w:rsid w:val="005C3809"/>
    <w:rsid w:val="005C6A6E"/>
    <w:rsid w:val="005D23CD"/>
    <w:rsid w:val="005D3A4F"/>
    <w:rsid w:val="005D77DB"/>
    <w:rsid w:val="005E055B"/>
    <w:rsid w:val="005E0812"/>
    <w:rsid w:val="005E0DC6"/>
    <w:rsid w:val="005E1633"/>
    <w:rsid w:val="005E3451"/>
    <w:rsid w:val="005E3BE8"/>
    <w:rsid w:val="005E5C26"/>
    <w:rsid w:val="005F0E85"/>
    <w:rsid w:val="005F13D4"/>
    <w:rsid w:val="005F241F"/>
    <w:rsid w:val="005F322E"/>
    <w:rsid w:val="005F3B4F"/>
    <w:rsid w:val="005F5787"/>
    <w:rsid w:val="005F58E2"/>
    <w:rsid w:val="00600BDF"/>
    <w:rsid w:val="0061005B"/>
    <w:rsid w:val="00613835"/>
    <w:rsid w:val="00623941"/>
    <w:rsid w:val="00624322"/>
    <w:rsid w:val="0062447A"/>
    <w:rsid w:val="00633ACF"/>
    <w:rsid w:val="00633BBA"/>
    <w:rsid w:val="006359E5"/>
    <w:rsid w:val="00637B17"/>
    <w:rsid w:val="00642AA2"/>
    <w:rsid w:val="00642BA5"/>
    <w:rsid w:val="00646170"/>
    <w:rsid w:val="0064727E"/>
    <w:rsid w:val="006538CD"/>
    <w:rsid w:val="00653D26"/>
    <w:rsid w:val="006560F1"/>
    <w:rsid w:val="006564DA"/>
    <w:rsid w:val="00663C50"/>
    <w:rsid w:val="00664A50"/>
    <w:rsid w:val="00665A78"/>
    <w:rsid w:val="00666210"/>
    <w:rsid w:val="0067305D"/>
    <w:rsid w:val="0067387E"/>
    <w:rsid w:val="00680D4D"/>
    <w:rsid w:val="00681B95"/>
    <w:rsid w:val="00682286"/>
    <w:rsid w:val="00683139"/>
    <w:rsid w:val="00684E32"/>
    <w:rsid w:val="0069086B"/>
    <w:rsid w:val="00690DD1"/>
    <w:rsid w:val="00694848"/>
    <w:rsid w:val="00695DFD"/>
    <w:rsid w:val="006A01E2"/>
    <w:rsid w:val="006A0B3F"/>
    <w:rsid w:val="006A7F8F"/>
    <w:rsid w:val="006C23CD"/>
    <w:rsid w:val="006C2A33"/>
    <w:rsid w:val="006C5D0F"/>
    <w:rsid w:val="006D1858"/>
    <w:rsid w:val="006D2FAA"/>
    <w:rsid w:val="006D3513"/>
    <w:rsid w:val="006D43E7"/>
    <w:rsid w:val="006D6970"/>
    <w:rsid w:val="006E1A77"/>
    <w:rsid w:val="006E1AFA"/>
    <w:rsid w:val="006E3B47"/>
    <w:rsid w:val="006F1F4A"/>
    <w:rsid w:val="006F2F5C"/>
    <w:rsid w:val="006F56DF"/>
    <w:rsid w:val="007021C4"/>
    <w:rsid w:val="007027CF"/>
    <w:rsid w:val="00703788"/>
    <w:rsid w:val="00704FD3"/>
    <w:rsid w:val="00705131"/>
    <w:rsid w:val="00706BB9"/>
    <w:rsid w:val="00713BA7"/>
    <w:rsid w:val="0071404B"/>
    <w:rsid w:val="00715398"/>
    <w:rsid w:val="00715AD4"/>
    <w:rsid w:val="00717ABB"/>
    <w:rsid w:val="00720191"/>
    <w:rsid w:val="00722E70"/>
    <w:rsid w:val="00726982"/>
    <w:rsid w:val="00732322"/>
    <w:rsid w:val="007435BB"/>
    <w:rsid w:val="00751CFF"/>
    <w:rsid w:val="00752477"/>
    <w:rsid w:val="00753A8F"/>
    <w:rsid w:val="00755FD7"/>
    <w:rsid w:val="00757E73"/>
    <w:rsid w:val="00760824"/>
    <w:rsid w:val="00762043"/>
    <w:rsid w:val="0076300F"/>
    <w:rsid w:val="00763867"/>
    <w:rsid w:val="00765849"/>
    <w:rsid w:val="00767F00"/>
    <w:rsid w:val="0077099D"/>
    <w:rsid w:val="00780E74"/>
    <w:rsid w:val="00785257"/>
    <w:rsid w:val="00787D25"/>
    <w:rsid w:val="00794EAA"/>
    <w:rsid w:val="00795CB3"/>
    <w:rsid w:val="0079610E"/>
    <w:rsid w:val="007A0923"/>
    <w:rsid w:val="007A5524"/>
    <w:rsid w:val="007A6161"/>
    <w:rsid w:val="007B5F00"/>
    <w:rsid w:val="007B7B98"/>
    <w:rsid w:val="007C1FDF"/>
    <w:rsid w:val="007C2256"/>
    <w:rsid w:val="007C4B4D"/>
    <w:rsid w:val="007C4E2B"/>
    <w:rsid w:val="007C68D5"/>
    <w:rsid w:val="007C69DA"/>
    <w:rsid w:val="007D0B46"/>
    <w:rsid w:val="007D2AC6"/>
    <w:rsid w:val="007D2B0C"/>
    <w:rsid w:val="007D48E7"/>
    <w:rsid w:val="007D4D5F"/>
    <w:rsid w:val="007D4FFE"/>
    <w:rsid w:val="007D7791"/>
    <w:rsid w:val="007E39AC"/>
    <w:rsid w:val="007E6DF2"/>
    <w:rsid w:val="007E7C98"/>
    <w:rsid w:val="007F10DA"/>
    <w:rsid w:val="007F1F8C"/>
    <w:rsid w:val="007F2DE6"/>
    <w:rsid w:val="007F3FB7"/>
    <w:rsid w:val="007F5FD0"/>
    <w:rsid w:val="00813214"/>
    <w:rsid w:val="00815CE3"/>
    <w:rsid w:val="00820C5C"/>
    <w:rsid w:val="00822333"/>
    <w:rsid w:val="008263BD"/>
    <w:rsid w:val="00834A1A"/>
    <w:rsid w:val="00836070"/>
    <w:rsid w:val="00844CC8"/>
    <w:rsid w:val="00850311"/>
    <w:rsid w:val="00850D3D"/>
    <w:rsid w:val="00851803"/>
    <w:rsid w:val="0085356C"/>
    <w:rsid w:val="00857AAD"/>
    <w:rsid w:val="00862105"/>
    <w:rsid w:val="00862136"/>
    <w:rsid w:val="008637B1"/>
    <w:rsid w:val="008762F7"/>
    <w:rsid w:val="0087722E"/>
    <w:rsid w:val="008840A9"/>
    <w:rsid w:val="008861A4"/>
    <w:rsid w:val="0089684C"/>
    <w:rsid w:val="008A0CCB"/>
    <w:rsid w:val="008A15FB"/>
    <w:rsid w:val="008A356E"/>
    <w:rsid w:val="008A428C"/>
    <w:rsid w:val="008A706A"/>
    <w:rsid w:val="008A77B8"/>
    <w:rsid w:val="008A7DB4"/>
    <w:rsid w:val="008B4735"/>
    <w:rsid w:val="008B5B47"/>
    <w:rsid w:val="008C32F2"/>
    <w:rsid w:val="008D01F4"/>
    <w:rsid w:val="008D03FE"/>
    <w:rsid w:val="008D11A8"/>
    <w:rsid w:val="008D5006"/>
    <w:rsid w:val="008D7EA0"/>
    <w:rsid w:val="008E027D"/>
    <w:rsid w:val="008E0905"/>
    <w:rsid w:val="008E28DB"/>
    <w:rsid w:val="008E2F53"/>
    <w:rsid w:val="008E3AF6"/>
    <w:rsid w:val="008F6245"/>
    <w:rsid w:val="0090048D"/>
    <w:rsid w:val="0090103C"/>
    <w:rsid w:val="009035D4"/>
    <w:rsid w:val="009042E3"/>
    <w:rsid w:val="00905415"/>
    <w:rsid w:val="00905634"/>
    <w:rsid w:val="0090766A"/>
    <w:rsid w:val="009107EC"/>
    <w:rsid w:val="00912644"/>
    <w:rsid w:val="00912B81"/>
    <w:rsid w:val="00913823"/>
    <w:rsid w:val="0091384F"/>
    <w:rsid w:val="00913BC5"/>
    <w:rsid w:val="009247F9"/>
    <w:rsid w:val="00927680"/>
    <w:rsid w:val="0093455A"/>
    <w:rsid w:val="00934C89"/>
    <w:rsid w:val="00934F10"/>
    <w:rsid w:val="00942584"/>
    <w:rsid w:val="009503EA"/>
    <w:rsid w:val="00951757"/>
    <w:rsid w:val="00954378"/>
    <w:rsid w:val="0095507D"/>
    <w:rsid w:val="00956FB2"/>
    <w:rsid w:val="0095757B"/>
    <w:rsid w:val="0095796F"/>
    <w:rsid w:val="00957BFE"/>
    <w:rsid w:val="00961F66"/>
    <w:rsid w:val="009655B4"/>
    <w:rsid w:val="0097087C"/>
    <w:rsid w:val="00970AB2"/>
    <w:rsid w:val="00973785"/>
    <w:rsid w:val="00975798"/>
    <w:rsid w:val="00975BD2"/>
    <w:rsid w:val="0098253F"/>
    <w:rsid w:val="009844F0"/>
    <w:rsid w:val="00984864"/>
    <w:rsid w:val="009907E6"/>
    <w:rsid w:val="009947A5"/>
    <w:rsid w:val="009956D5"/>
    <w:rsid w:val="00996AD3"/>
    <w:rsid w:val="009A1558"/>
    <w:rsid w:val="009A31D4"/>
    <w:rsid w:val="009A7D19"/>
    <w:rsid w:val="009B4397"/>
    <w:rsid w:val="009B79B0"/>
    <w:rsid w:val="009C19FA"/>
    <w:rsid w:val="009C5863"/>
    <w:rsid w:val="009C5F43"/>
    <w:rsid w:val="009D0512"/>
    <w:rsid w:val="009D7422"/>
    <w:rsid w:val="009E133A"/>
    <w:rsid w:val="009E300D"/>
    <w:rsid w:val="009F087D"/>
    <w:rsid w:val="009F3C0D"/>
    <w:rsid w:val="009F4C7B"/>
    <w:rsid w:val="009F6AE8"/>
    <w:rsid w:val="009F6B5C"/>
    <w:rsid w:val="009F73FF"/>
    <w:rsid w:val="00A0000B"/>
    <w:rsid w:val="00A00C9C"/>
    <w:rsid w:val="00A078AD"/>
    <w:rsid w:val="00A15648"/>
    <w:rsid w:val="00A1570D"/>
    <w:rsid w:val="00A20A9E"/>
    <w:rsid w:val="00A224C2"/>
    <w:rsid w:val="00A24F86"/>
    <w:rsid w:val="00A3455E"/>
    <w:rsid w:val="00A375DB"/>
    <w:rsid w:val="00A4255D"/>
    <w:rsid w:val="00A4350E"/>
    <w:rsid w:val="00A43EBF"/>
    <w:rsid w:val="00A44194"/>
    <w:rsid w:val="00A47B81"/>
    <w:rsid w:val="00A5341F"/>
    <w:rsid w:val="00A55A24"/>
    <w:rsid w:val="00A56F06"/>
    <w:rsid w:val="00A575A6"/>
    <w:rsid w:val="00A6122A"/>
    <w:rsid w:val="00A6132E"/>
    <w:rsid w:val="00A63BEA"/>
    <w:rsid w:val="00A70323"/>
    <w:rsid w:val="00A75C5F"/>
    <w:rsid w:val="00A81B79"/>
    <w:rsid w:val="00A85907"/>
    <w:rsid w:val="00A873D2"/>
    <w:rsid w:val="00A87781"/>
    <w:rsid w:val="00A903EC"/>
    <w:rsid w:val="00A91302"/>
    <w:rsid w:val="00A94466"/>
    <w:rsid w:val="00A968F4"/>
    <w:rsid w:val="00A975DE"/>
    <w:rsid w:val="00A97AAD"/>
    <w:rsid w:val="00AA44C4"/>
    <w:rsid w:val="00AA75B2"/>
    <w:rsid w:val="00AC275E"/>
    <w:rsid w:val="00AC6B73"/>
    <w:rsid w:val="00AC6F9D"/>
    <w:rsid w:val="00AD5330"/>
    <w:rsid w:val="00AD61CA"/>
    <w:rsid w:val="00AE1EE8"/>
    <w:rsid w:val="00AE214F"/>
    <w:rsid w:val="00AE2B56"/>
    <w:rsid w:val="00AE6576"/>
    <w:rsid w:val="00AE66A4"/>
    <w:rsid w:val="00AF0094"/>
    <w:rsid w:val="00AF39A9"/>
    <w:rsid w:val="00B03609"/>
    <w:rsid w:val="00B1281F"/>
    <w:rsid w:val="00B12CD7"/>
    <w:rsid w:val="00B13E00"/>
    <w:rsid w:val="00B14C2A"/>
    <w:rsid w:val="00B17A04"/>
    <w:rsid w:val="00B17D11"/>
    <w:rsid w:val="00B2164D"/>
    <w:rsid w:val="00B22A05"/>
    <w:rsid w:val="00B24194"/>
    <w:rsid w:val="00B24F66"/>
    <w:rsid w:val="00B30806"/>
    <w:rsid w:val="00B32C52"/>
    <w:rsid w:val="00B330E9"/>
    <w:rsid w:val="00B3347A"/>
    <w:rsid w:val="00B34F42"/>
    <w:rsid w:val="00B377E7"/>
    <w:rsid w:val="00B46878"/>
    <w:rsid w:val="00B46FC7"/>
    <w:rsid w:val="00B52CF2"/>
    <w:rsid w:val="00B548AB"/>
    <w:rsid w:val="00B62F40"/>
    <w:rsid w:val="00B641F5"/>
    <w:rsid w:val="00B70309"/>
    <w:rsid w:val="00B713B1"/>
    <w:rsid w:val="00B71EFE"/>
    <w:rsid w:val="00B727B3"/>
    <w:rsid w:val="00B72B7A"/>
    <w:rsid w:val="00B75694"/>
    <w:rsid w:val="00B766BB"/>
    <w:rsid w:val="00B813BB"/>
    <w:rsid w:val="00B827D3"/>
    <w:rsid w:val="00B837EE"/>
    <w:rsid w:val="00B855CF"/>
    <w:rsid w:val="00B93A8B"/>
    <w:rsid w:val="00B94289"/>
    <w:rsid w:val="00B95395"/>
    <w:rsid w:val="00B97166"/>
    <w:rsid w:val="00BA0390"/>
    <w:rsid w:val="00BB2961"/>
    <w:rsid w:val="00BB6D29"/>
    <w:rsid w:val="00BC0104"/>
    <w:rsid w:val="00BC5557"/>
    <w:rsid w:val="00BC5DE7"/>
    <w:rsid w:val="00BC6263"/>
    <w:rsid w:val="00BC675E"/>
    <w:rsid w:val="00BD1E21"/>
    <w:rsid w:val="00BD2D69"/>
    <w:rsid w:val="00BD7F7F"/>
    <w:rsid w:val="00BE7A4C"/>
    <w:rsid w:val="00BF22C5"/>
    <w:rsid w:val="00BF2C42"/>
    <w:rsid w:val="00BF7C19"/>
    <w:rsid w:val="00C015A2"/>
    <w:rsid w:val="00C01CD9"/>
    <w:rsid w:val="00C03BE1"/>
    <w:rsid w:val="00C06C79"/>
    <w:rsid w:val="00C074E7"/>
    <w:rsid w:val="00C134D9"/>
    <w:rsid w:val="00C13783"/>
    <w:rsid w:val="00C13857"/>
    <w:rsid w:val="00C13A7F"/>
    <w:rsid w:val="00C15A88"/>
    <w:rsid w:val="00C167C2"/>
    <w:rsid w:val="00C1783E"/>
    <w:rsid w:val="00C21924"/>
    <w:rsid w:val="00C30117"/>
    <w:rsid w:val="00C30DCB"/>
    <w:rsid w:val="00C3130F"/>
    <w:rsid w:val="00C31907"/>
    <w:rsid w:val="00C353EE"/>
    <w:rsid w:val="00C4025B"/>
    <w:rsid w:val="00C40E48"/>
    <w:rsid w:val="00C47C13"/>
    <w:rsid w:val="00C501C2"/>
    <w:rsid w:val="00C55134"/>
    <w:rsid w:val="00C5693B"/>
    <w:rsid w:val="00C57D92"/>
    <w:rsid w:val="00C60215"/>
    <w:rsid w:val="00C63034"/>
    <w:rsid w:val="00C655C6"/>
    <w:rsid w:val="00C672C5"/>
    <w:rsid w:val="00C677ED"/>
    <w:rsid w:val="00C70BE4"/>
    <w:rsid w:val="00C73680"/>
    <w:rsid w:val="00C7507B"/>
    <w:rsid w:val="00C75F9A"/>
    <w:rsid w:val="00C8101B"/>
    <w:rsid w:val="00C826EB"/>
    <w:rsid w:val="00C82969"/>
    <w:rsid w:val="00C84183"/>
    <w:rsid w:val="00C90458"/>
    <w:rsid w:val="00C917B9"/>
    <w:rsid w:val="00C95A13"/>
    <w:rsid w:val="00C971E9"/>
    <w:rsid w:val="00CA57FD"/>
    <w:rsid w:val="00CC0123"/>
    <w:rsid w:val="00CC127A"/>
    <w:rsid w:val="00CC1F2E"/>
    <w:rsid w:val="00CC25A6"/>
    <w:rsid w:val="00CC2F73"/>
    <w:rsid w:val="00CC3C92"/>
    <w:rsid w:val="00CC732F"/>
    <w:rsid w:val="00CD0037"/>
    <w:rsid w:val="00CD0925"/>
    <w:rsid w:val="00CD0C73"/>
    <w:rsid w:val="00CD29F6"/>
    <w:rsid w:val="00CD7706"/>
    <w:rsid w:val="00CE1F3E"/>
    <w:rsid w:val="00CE611E"/>
    <w:rsid w:val="00CE7963"/>
    <w:rsid w:val="00CF04C5"/>
    <w:rsid w:val="00CF06E8"/>
    <w:rsid w:val="00CF21EF"/>
    <w:rsid w:val="00CF4869"/>
    <w:rsid w:val="00D04988"/>
    <w:rsid w:val="00D12729"/>
    <w:rsid w:val="00D12740"/>
    <w:rsid w:val="00D13678"/>
    <w:rsid w:val="00D24F8A"/>
    <w:rsid w:val="00D2552E"/>
    <w:rsid w:val="00D2572D"/>
    <w:rsid w:val="00D306DD"/>
    <w:rsid w:val="00D30BA8"/>
    <w:rsid w:val="00D31D18"/>
    <w:rsid w:val="00D327AA"/>
    <w:rsid w:val="00D32EE9"/>
    <w:rsid w:val="00D3644C"/>
    <w:rsid w:val="00D408AF"/>
    <w:rsid w:val="00D437F2"/>
    <w:rsid w:val="00D44B1A"/>
    <w:rsid w:val="00D4766B"/>
    <w:rsid w:val="00D53A09"/>
    <w:rsid w:val="00D54EA1"/>
    <w:rsid w:val="00D6158F"/>
    <w:rsid w:val="00D61B68"/>
    <w:rsid w:val="00D6215A"/>
    <w:rsid w:val="00D64DBF"/>
    <w:rsid w:val="00D706C4"/>
    <w:rsid w:val="00D716EE"/>
    <w:rsid w:val="00D73F39"/>
    <w:rsid w:val="00D77DC0"/>
    <w:rsid w:val="00D80360"/>
    <w:rsid w:val="00D86237"/>
    <w:rsid w:val="00D86323"/>
    <w:rsid w:val="00D867E3"/>
    <w:rsid w:val="00D937D1"/>
    <w:rsid w:val="00D9476C"/>
    <w:rsid w:val="00D9746D"/>
    <w:rsid w:val="00DA0BF7"/>
    <w:rsid w:val="00DA0DED"/>
    <w:rsid w:val="00DA1863"/>
    <w:rsid w:val="00DA60E6"/>
    <w:rsid w:val="00DB2123"/>
    <w:rsid w:val="00DB2BB7"/>
    <w:rsid w:val="00DB30D8"/>
    <w:rsid w:val="00DB3CEF"/>
    <w:rsid w:val="00DB6993"/>
    <w:rsid w:val="00DB6B23"/>
    <w:rsid w:val="00DC0D8F"/>
    <w:rsid w:val="00DC160B"/>
    <w:rsid w:val="00DC32A9"/>
    <w:rsid w:val="00DC7D27"/>
    <w:rsid w:val="00DD4870"/>
    <w:rsid w:val="00DD4919"/>
    <w:rsid w:val="00DE1E0D"/>
    <w:rsid w:val="00DE35CD"/>
    <w:rsid w:val="00DE5CC0"/>
    <w:rsid w:val="00DE5FB0"/>
    <w:rsid w:val="00DE6B65"/>
    <w:rsid w:val="00DF0E38"/>
    <w:rsid w:val="00DF70BB"/>
    <w:rsid w:val="00E06414"/>
    <w:rsid w:val="00E10B0A"/>
    <w:rsid w:val="00E13CDE"/>
    <w:rsid w:val="00E17376"/>
    <w:rsid w:val="00E17509"/>
    <w:rsid w:val="00E2036E"/>
    <w:rsid w:val="00E20856"/>
    <w:rsid w:val="00E21BED"/>
    <w:rsid w:val="00E224FE"/>
    <w:rsid w:val="00E309FF"/>
    <w:rsid w:val="00E33F67"/>
    <w:rsid w:val="00E40D4D"/>
    <w:rsid w:val="00E42E12"/>
    <w:rsid w:val="00E43C11"/>
    <w:rsid w:val="00E43C20"/>
    <w:rsid w:val="00E43F78"/>
    <w:rsid w:val="00E4442D"/>
    <w:rsid w:val="00E473D9"/>
    <w:rsid w:val="00E47AA3"/>
    <w:rsid w:val="00E47F0A"/>
    <w:rsid w:val="00E50FBE"/>
    <w:rsid w:val="00E54D6A"/>
    <w:rsid w:val="00E559E5"/>
    <w:rsid w:val="00E63CDC"/>
    <w:rsid w:val="00E66C8A"/>
    <w:rsid w:val="00E70D14"/>
    <w:rsid w:val="00E80E94"/>
    <w:rsid w:val="00E84403"/>
    <w:rsid w:val="00E87DC3"/>
    <w:rsid w:val="00E8B65D"/>
    <w:rsid w:val="00E90DCD"/>
    <w:rsid w:val="00E911E3"/>
    <w:rsid w:val="00E92982"/>
    <w:rsid w:val="00E96A5C"/>
    <w:rsid w:val="00E972F0"/>
    <w:rsid w:val="00EA0012"/>
    <w:rsid w:val="00EA0806"/>
    <w:rsid w:val="00EA1F2F"/>
    <w:rsid w:val="00EA61AF"/>
    <w:rsid w:val="00EB5B36"/>
    <w:rsid w:val="00EC03DD"/>
    <w:rsid w:val="00EC1808"/>
    <w:rsid w:val="00EC1EE2"/>
    <w:rsid w:val="00EC3058"/>
    <w:rsid w:val="00EC30FF"/>
    <w:rsid w:val="00EC3256"/>
    <w:rsid w:val="00EC3BF1"/>
    <w:rsid w:val="00EC4DC9"/>
    <w:rsid w:val="00ED0FF6"/>
    <w:rsid w:val="00ED7BFD"/>
    <w:rsid w:val="00EE3035"/>
    <w:rsid w:val="00EE49E8"/>
    <w:rsid w:val="00EE5055"/>
    <w:rsid w:val="00EE5B88"/>
    <w:rsid w:val="00EE7998"/>
    <w:rsid w:val="00EF2009"/>
    <w:rsid w:val="00EF3740"/>
    <w:rsid w:val="00EF443D"/>
    <w:rsid w:val="00EF4BB3"/>
    <w:rsid w:val="00F02C9B"/>
    <w:rsid w:val="00F2056A"/>
    <w:rsid w:val="00F21B9C"/>
    <w:rsid w:val="00F24B61"/>
    <w:rsid w:val="00F25709"/>
    <w:rsid w:val="00F25F7E"/>
    <w:rsid w:val="00F31BC3"/>
    <w:rsid w:val="00F3284A"/>
    <w:rsid w:val="00F4051D"/>
    <w:rsid w:val="00F42B6B"/>
    <w:rsid w:val="00F4382A"/>
    <w:rsid w:val="00F47649"/>
    <w:rsid w:val="00F534A5"/>
    <w:rsid w:val="00F60C32"/>
    <w:rsid w:val="00F619BA"/>
    <w:rsid w:val="00F64A4B"/>
    <w:rsid w:val="00F667AA"/>
    <w:rsid w:val="00F8032A"/>
    <w:rsid w:val="00F804DA"/>
    <w:rsid w:val="00F80E13"/>
    <w:rsid w:val="00F84003"/>
    <w:rsid w:val="00F8424D"/>
    <w:rsid w:val="00F85CC3"/>
    <w:rsid w:val="00F90537"/>
    <w:rsid w:val="00F905BC"/>
    <w:rsid w:val="00F906AF"/>
    <w:rsid w:val="00FA12E7"/>
    <w:rsid w:val="00FA2C9C"/>
    <w:rsid w:val="00FA2FFA"/>
    <w:rsid w:val="00FA5DFD"/>
    <w:rsid w:val="00FB2F4B"/>
    <w:rsid w:val="00FB4A63"/>
    <w:rsid w:val="00FB4D21"/>
    <w:rsid w:val="00FB677A"/>
    <w:rsid w:val="00FB70E6"/>
    <w:rsid w:val="00FC00FE"/>
    <w:rsid w:val="00FC192B"/>
    <w:rsid w:val="00FC334A"/>
    <w:rsid w:val="00FC3E1A"/>
    <w:rsid w:val="00FC45DE"/>
    <w:rsid w:val="00FC55ED"/>
    <w:rsid w:val="00FC79E5"/>
    <w:rsid w:val="00FD2E1C"/>
    <w:rsid w:val="00FD39A7"/>
    <w:rsid w:val="00FD717B"/>
    <w:rsid w:val="00FE746D"/>
    <w:rsid w:val="00FF0971"/>
    <w:rsid w:val="00FF31FD"/>
    <w:rsid w:val="00FF6A05"/>
    <w:rsid w:val="012C1CD1"/>
    <w:rsid w:val="01420900"/>
    <w:rsid w:val="01E5CEE9"/>
    <w:rsid w:val="020E158B"/>
    <w:rsid w:val="02537125"/>
    <w:rsid w:val="027E4ABD"/>
    <w:rsid w:val="03F111B4"/>
    <w:rsid w:val="04125624"/>
    <w:rsid w:val="042F02F1"/>
    <w:rsid w:val="043EB590"/>
    <w:rsid w:val="05169A44"/>
    <w:rsid w:val="05D61089"/>
    <w:rsid w:val="06443ACD"/>
    <w:rsid w:val="06509D80"/>
    <w:rsid w:val="06870AA0"/>
    <w:rsid w:val="0731D43C"/>
    <w:rsid w:val="07355BF9"/>
    <w:rsid w:val="0771381E"/>
    <w:rsid w:val="08C5255D"/>
    <w:rsid w:val="08DEF8BE"/>
    <w:rsid w:val="08E2FF2A"/>
    <w:rsid w:val="090A15EA"/>
    <w:rsid w:val="095F2B50"/>
    <w:rsid w:val="09BCDB33"/>
    <w:rsid w:val="09C7A7A7"/>
    <w:rsid w:val="0A44C641"/>
    <w:rsid w:val="0A4A670F"/>
    <w:rsid w:val="0A672FB1"/>
    <w:rsid w:val="0AB7465A"/>
    <w:rsid w:val="0ADF6624"/>
    <w:rsid w:val="0B516591"/>
    <w:rsid w:val="0BE8EC06"/>
    <w:rsid w:val="0BF8B050"/>
    <w:rsid w:val="0BFE7516"/>
    <w:rsid w:val="0C00EA7F"/>
    <w:rsid w:val="0C0224A0"/>
    <w:rsid w:val="0C27FF06"/>
    <w:rsid w:val="0C501A99"/>
    <w:rsid w:val="0C6CCF20"/>
    <w:rsid w:val="0C6DFCF0"/>
    <w:rsid w:val="0CBDC2BE"/>
    <w:rsid w:val="0D712C34"/>
    <w:rsid w:val="0DBF4B46"/>
    <w:rsid w:val="0E209715"/>
    <w:rsid w:val="0E4725C6"/>
    <w:rsid w:val="0ED3CF5F"/>
    <w:rsid w:val="0F42251D"/>
    <w:rsid w:val="0F574547"/>
    <w:rsid w:val="0F7E2A79"/>
    <w:rsid w:val="0FC26996"/>
    <w:rsid w:val="10008A0E"/>
    <w:rsid w:val="10BC1D0B"/>
    <w:rsid w:val="112DB71D"/>
    <w:rsid w:val="11B99391"/>
    <w:rsid w:val="11D007F1"/>
    <w:rsid w:val="11D21A74"/>
    <w:rsid w:val="12F40763"/>
    <w:rsid w:val="13C68D82"/>
    <w:rsid w:val="141892B6"/>
    <w:rsid w:val="14E26EAD"/>
    <w:rsid w:val="14E3A47D"/>
    <w:rsid w:val="15403576"/>
    <w:rsid w:val="155FF42F"/>
    <w:rsid w:val="157AA3AA"/>
    <w:rsid w:val="15869F06"/>
    <w:rsid w:val="15DFA7AE"/>
    <w:rsid w:val="160445A1"/>
    <w:rsid w:val="1636465C"/>
    <w:rsid w:val="168AE111"/>
    <w:rsid w:val="16951688"/>
    <w:rsid w:val="1699E8D2"/>
    <w:rsid w:val="16CC3282"/>
    <w:rsid w:val="16F71248"/>
    <w:rsid w:val="177FCF25"/>
    <w:rsid w:val="1782AECE"/>
    <w:rsid w:val="185A8A28"/>
    <w:rsid w:val="18FF4244"/>
    <w:rsid w:val="1989CDEA"/>
    <w:rsid w:val="19C387D2"/>
    <w:rsid w:val="1A0C268E"/>
    <w:rsid w:val="1A240DC3"/>
    <w:rsid w:val="1AF1E515"/>
    <w:rsid w:val="1B06EBEC"/>
    <w:rsid w:val="1B16C8C7"/>
    <w:rsid w:val="1CC165C8"/>
    <w:rsid w:val="1CEF7A40"/>
    <w:rsid w:val="1D12199C"/>
    <w:rsid w:val="1D8F7037"/>
    <w:rsid w:val="1DA639F4"/>
    <w:rsid w:val="1E01CFCA"/>
    <w:rsid w:val="1E57F369"/>
    <w:rsid w:val="1EC4AA54"/>
    <w:rsid w:val="1EE597F8"/>
    <w:rsid w:val="1F18E442"/>
    <w:rsid w:val="1F9EDC55"/>
    <w:rsid w:val="1FBE2030"/>
    <w:rsid w:val="1FD324F4"/>
    <w:rsid w:val="2021F9A7"/>
    <w:rsid w:val="2076E8A9"/>
    <w:rsid w:val="208DD13C"/>
    <w:rsid w:val="209E2655"/>
    <w:rsid w:val="218B84D5"/>
    <w:rsid w:val="221B4478"/>
    <w:rsid w:val="2245AE6B"/>
    <w:rsid w:val="2270354D"/>
    <w:rsid w:val="22A9E5EE"/>
    <w:rsid w:val="22F1087A"/>
    <w:rsid w:val="231F6D1A"/>
    <w:rsid w:val="239E0CC9"/>
    <w:rsid w:val="23DA0F81"/>
    <w:rsid w:val="2480DD08"/>
    <w:rsid w:val="24F7B8A4"/>
    <w:rsid w:val="2568C868"/>
    <w:rsid w:val="259C25E1"/>
    <w:rsid w:val="2631F4D1"/>
    <w:rsid w:val="26ED48B6"/>
    <w:rsid w:val="2753BC46"/>
    <w:rsid w:val="27BE89CE"/>
    <w:rsid w:val="27F48833"/>
    <w:rsid w:val="28560D8C"/>
    <w:rsid w:val="28581B29"/>
    <w:rsid w:val="2872A9F2"/>
    <w:rsid w:val="28B98627"/>
    <w:rsid w:val="28EC9890"/>
    <w:rsid w:val="2912B366"/>
    <w:rsid w:val="29A57A6E"/>
    <w:rsid w:val="29D07F2E"/>
    <w:rsid w:val="2B19A290"/>
    <w:rsid w:val="2B45539D"/>
    <w:rsid w:val="2B6FD05E"/>
    <w:rsid w:val="2B74DE46"/>
    <w:rsid w:val="2B7E2370"/>
    <w:rsid w:val="2CCBC52C"/>
    <w:rsid w:val="2CE19B43"/>
    <w:rsid w:val="2CF6B072"/>
    <w:rsid w:val="2D0955D5"/>
    <w:rsid w:val="2D0E5FE3"/>
    <w:rsid w:val="2D8703D2"/>
    <w:rsid w:val="2DBC856B"/>
    <w:rsid w:val="2DC4DF47"/>
    <w:rsid w:val="2E418E01"/>
    <w:rsid w:val="2EB129CD"/>
    <w:rsid w:val="2EF623B8"/>
    <w:rsid w:val="2F4578F4"/>
    <w:rsid w:val="2F946A15"/>
    <w:rsid w:val="302910AD"/>
    <w:rsid w:val="3087EF3B"/>
    <w:rsid w:val="30BEB6F9"/>
    <w:rsid w:val="30E41AA1"/>
    <w:rsid w:val="31223B27"/>
    <w:rsid w:val="31731A58"/>
    <w:rsid w:val="319A1B0F"/>
    <w:rsid w:val="3212A31F"/>
    <w:rsid w:val="327B223F"/>
    <w:rsid w:val="32EC39B9"/>
    <w:rsid w:val="3391B20D"/>
    <w:rsid w:val="33F08836"/>
    <w:rsid w:val="33FC94CE"/>
    <w:rsid w:val="3496536F"/>
    <w:rsid w:val="34DFD5B4"/>
    <w:rsid w:val="35FD97B1"/>
    <w:rsid w:val="37B56BE9"/>
    <w:rsid w:val="37BA89E5"/>
    <w:rsid w:val="37F4C67E"/>
    <w:rsid w:val="3804B414"/>
    <w:rsid w:val="396B8BD3"/>
    <w:rsid w:val="397D604D"/>
    <w:rsid w:val="39F35891"/>
    <w:rsid w:val="3A88B918"/>
    <w:rsid w:val="3AD61B6C"/>
    <w:rsid w:val="3ADD134D"/>
    <w:rsid w:val="3B979C72"/>
    <w:rsid w:val="3BA9B8B1"/>
    <w:rsid w:val="3BB46D8F"/>
    <w:rsid w:val="3BE82841"/>
    <w:rsid w:val="3C04F352"/>
    <w:rsid w:val="3CCCC034"/>
    <w:rsid w:val="3CD38306"/>
    <w:rsid w:val="3D536BF5"/>
    <w:rsid w:val="3DAE943E"/>
    <w:rsid w:val="3DFDCC99"/>
    <w:rsid w:val="3E68E491"/>
    <w:rsid w:val="3E9E67B2"/>
    <w:rsid w:val="3F83BBC2"/>
    <w:rsid w:val="401D2191"/>
    <w:rsid w:val="403E4D2F"/>
    <w:rsid w:val="40534A80"/>
    <w:rsid w:val="40D9FAB6"/>
    <w:rsid w:val="413F1640"/>
    <w:rsid w:val="415BA7BB"/>
    <w:rsid w:val="419F32AE"/>
    <w:rsid w:val="41D3BF28"/>
    <w:rsid w:val="4217112F"/>
    <w:rsid w:val="4250CE68"/>
    <w:rsid w:val="425C5759"/>
    <w:rsid w:val="42C56460"/>
    <w:rsid w:val="435A5AD8"/>
    <w:rsid w:val="43B29376"/>
    <w:rsid w:val="43E12B6D"/>
    <w:rsid w:val="4413BB40"/>
    <w:rsid w:val="44503BF7"/>
    <w:rsid w:val="446E7E70"/>
    <w:rsid w:val="4523BB5F"/>
    <w:rsid w:val="4524BFD4"/>
    <w:rsid w:val="45640722"/>
    <w:rsid w:val="4566478E"/>
    <w:rsid w:val="45A0D417"/>
    <w:rsid w:val="45C197BD"/>
    <w:rsid w:val="46759DBC"/>
    <w:rsid w:val="46981508"/>
    <w:rsid w:val="46FBAF5A"/>
    <w:rsid w:val="477179AD"/>
    <w:rsid w:val="47723084"/>
    <w:rsid w:val="47DA6FB0"/>
    <w:rsid w:val="48165410"/>
    <w:rsid w:val="48AAA2F9"/>
    <w:rsid w:val="492508C0"/>
    <w:rsid w:val="4972D5B4"/>
    <w:rsid w:val="49A06964"/>
    <w:rsid w:val="49ED57E7"/>
    <w:rsid w:val="4A10426D"/>
    <w:rsid w:val="4A262FBB"/>
    <w:rsid w:val="4B124118"/>
    <w:rsid w:val="4B228F04"/>
    <w:rsid w:val="4B796646"/>
    <w:rsid w:val="4BB549DF"/>
    <w:rsid w:val="4BC2A8C6"/>
    <w:rsid w:val="4BE88DE8"/>
    <w:rsid w:val="4C0D05CC"/>
    <w:rsid w:val="4C7A12AE"/>
    <w:rsid w:val="4CDBED3D"/>
    <w:rsid w:val="4D0106D0"/>
    <w:rsid w:val="4D5E99FC"/>
    <w:rsid w:val="4D7F38FE"/>
    <w:rsid w:val="4D7F7EBB"/>
    <w:rsid w:val="4E0FA058"/>
    <w:rsid w:val="4E15D583"/>
    <w:rsid w:val="4E486BFD"/>
    <w:rsid w:val="4E9D17B2"/>
    <w:rsid w:val="4EA548F1"/>
    <w:rsid w:val="4EBC3DA3"/>
    <w:rsid w:val="4ED043C8"/>
    <w:rsid w:val="4F1C9E0D"/>
    <w:rsid w:val="4F237E40"/>
    <w:rsid w:val="4F98EBDD"/>
    <w:rsid w:val="5119FEFB"/>
    <w:rsid w:val="51E853B6"/>
    <w:rsid w:val="521C0AF3"/>
    <w:rsid w:val="522F849C"/>
    <w:rsid w:val="52696C79"/>
    <w:rsid w:val="539B9BB9"/>
    <w:rsid w:val="539DA3ED"/>
    <w:rsid w:val="53DCEB4D"/>
    <w:rsid w:val="54B79A4B"/>
    <w:rsid w:val="54CEF394"/>
    <w:rsid w:val="55D19E59"/>
    <w:rsid w:val="566CACAD"/>
    <w:rsid w:val="56975388"/>
    <w:rsid w:val="57161726"/>
    <w:rsid w:val="5770B7B0"/>
    <w:rsid w:val="57FFD29B"/>
    <w:rsid w:val="580BC04F"/>
    <w:rsid w:val="5838EC1C"/>
    <w:rsid w:val="58865957"/>
    <w:rsid w:val="58A05D40"/>
    <w:rsid w:val="5970E0EC"/>
    <w:rsid w:val="5971716D"/>
    <w:rsid w:val="59C8EF3C"/>
    <w:rsid w:val="5A170B91"/>
    <w:rsid w:val="5A245ECD"/>
    <w:rsid w:val="5A2C717F"/>
    <w:rsid w:val="5A7E44B2"/>
    <w:rsid w:val="5AED935C"/>
    <w:rsid w:val="5B6319B0"/>
    <w:rsid w:val="5B6812CE"/>
    <w:rsid w:val="5C2C29DB"/>
    <w:rsid w:val="5C388F99"/>
    <w:rsid w:val="5C72C831"/>
    <w:rsid w:val="5CC37466"/>
    <w:rsid w:val="5CD3A1B6"/>
    <w:rsid w:val="5CE4DDCB"/>
    <w:rsid w:val="5D559A73"/>
    <w:rsid w:val="5D5AEA7A"/>
    <w:rsid w:val="5E63B400"/>
    <w:rsid w:val="5E9860BF"/>
    <w:rsid w:val="5F55DF21"/>
    <w:rsid w:val="5F83184A"/>
    <w:rsid w:val="5F93FA90"/>
    <w:rsid w:val="602A650E"/>
    <w:rsid w:val="606D753B"/>
    <w:rsid w:val="612B7425"/>
    <w:rsid w:val="6163797B"/>
    <w:rsid w:val="61BFD4C6"/>
    <w:rsid w:val="61C79B90"/>
    <w:rsid w:val="628D6010"/>
    <w:rsid w:val="64099312"/>
    <w:rsid w:val="64353BAD"/>
    <w:rsid w:val="64A61332"/>
    <w:rsid w:val="64B33FDB"/>
    <w:rsid w:val="65B0A0B8"/>
    <w:rsid w:val="65B1CB19"/>
    <w:rsid w:val="6653F6DF"/>
    <w:rsid w:val="683023AA"/>
    <w:rsid w:val="68BB8056"/>
    <w:rsid w:val="690AAA3C"/>
    <w:rsid w:val="69D2960C"/>
    <w:rsid w:val="6A3AC5BE"/>
    <w:rsid w:val="6A5A28C3"/>
    <w:rsid w:val="6AA4FED6"/>
    <w:rsid w:val="6B3E2ED3"/>
    <w:rsid w:val="6B5C71AE"/>
    <w:rsid w:val="6BA16A4A"/>
    <w:rsid w:val="6C795199"/>
    <w:rsid w:val="6D09DD34"/>
    <w:rsid w:val="6D0F6206"/>
    <w:rsid w:val="6DD17673"/>
    <w:rsid w:val="6EB91E34"/>
    <w:rsid w:val="6F3056A6"/>
    <w:rsid w:val="6FBF7F73"/>
    <w:rsid w:val="701607E2"/>
    <w:rsid w:val="706A2B83"/>
    <w:rsid w:val="70775689"/>
    <w:rsid w:val="70DAE057"/>
    <w:rsid w:val="70F0168C"/>
    <w:rsid w:val="71166F36"/>
    <w:rsid w:val="716F3CD8"/>
    <w:rsid w:val="72019087"/>
    <w:rsid w:val="725B4570"/>
    <w:rsid w:val="726D7C5B"/>
    <w:rsid w:val="727926E8"/>
    <w:rsid w:val="72B28C04"/>
    <w:rsid w:val="72E588EC"/>
    <w:rsid w:val="73091DB2"/>
    <w:rsid w:val="73870C4F"/>
    <w:rsid w:val="745A6163"/>
    <w:rsid w:val="74B3433D"/>
    <w:rsid w:val="757595BE"/>
    <w:rsid w:val="76488AEB"/>
    <w:rsid w:val="768121F8"/>
    <w:rsid w:val="771C9BBB"/>
    <w:rsid w:val="772B7E40"/>
    <w:rsid w:val="7793E593"/>
    <w:rsid w:val="77966B0F"/>
    <w:rsid w:val="77BB3998"/>
    <w:rsid w:val="77DC37A1"/>
    <w:rsid w:val="77E6E5F2"/>
    <w:rsid w:val="78014E9D"/>
    <w:rsid w:val="780F1115"/>
    <w:rsid w:val="7850F4B2"/>
    <w:rsid w:val="78A1B72F"/>
    <w:rsid w:val="7900BABC"/>
    <w:rsid w:val="792870AD"/>
    <w:rsid w:val="79371F5C"/>
    <w:rsid w:val="79A5E908"/>
    <w:rsid w:val="79F3BE6F"/>
    <w:rsid w:val="7B63C160"/>
    <w:rsid w:val="7B957EA5"/>
    <w:rsid w:val="7B9CD383"/>
    <w:rsid w:val="7BE62DF7"/>
    <w:rsid w:val="7BEF3BEE"/>
    <w:rsid w:val="7C139CD2"/>
    <w:rsid w:val="7C870C48"/>
    <w:rsid w:val="7CC98939"/>
    <w:rsid w:val="7CD0A042"/>
    <w:rsid w:val="7CEB003F"/>
    <w:rsid w:val="7CEED8F5"/>
    <w:rsid w:val="7CF9FAD5"/>
    <w:rsid w:val="7D446D1E"/>
    <w:rsid w:val="7D452F94"/>
    <w:rsid w:val="7DEA959D"/>
    <w:rsid w:val="7E36CD96"/>
    <w:rsid w:val="7ECA4381"/>
    <w:rsid w:val="7F381BBF"/>
    <w:rsid w:val="7F466A0D"/>
    <w:rsid w:val="7F83D556"/>
    <w:rsid w:val="7FBCE12D"/>
    <w:rsid w:val="7FD7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CAC0A8E3-5F89-4C9C-BD56-259A7D02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309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orten.pt/produtos/localizador-gps-para-cao-tractive-xl-verde-7776471" TargetMode="External"/><Relationship Id="rId18" Type="http://schemas.openxmlformats.org/officeDocument/2006/relationships/hyperlink" Target="https://www.worten.pt/produtos/bicicleta-infantil-otte-asteron-11-anos-cinzento-26-8014511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orten.pt/servicos-worten-resolve/reparacoes/reparacao-telemovei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orten.pt/produtos/maquina-de-engomar-a-vapor-braun-quickstyle-3-gs3012bg-1100-w-70-ml-8574189" TargetMode="External"/><Relationship Id="rId17" Type="http://schemas.openxmlformats.org/officeDocument/2006/relationships/hyperlink" Target="https://www.worten.pt/produtos/murdoku-80-crimes-para-resolver-de-manuel-garand-mrkean-9789895743667" TargetMode="External"/><Relationship Id="rId25" Type="http://schemas.openxmlformats.org/officeDocument/2006/relationships/hyperlink" Target="mailto:rita.santiago@lift.com.p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orten.pt/produtos/set-tan-shine-chocoaura-cocosolis-110ml-100ml-mrkean-3800502737315" TargetMode="External"/><Relationship Id="rId20" Type="http://schemas.openxmlformats.org/officeDocument/2006/relationships/hyperlink" Target="https://www.worten.pt/produtos/behumax-prancha-de-paddle-surf-be-wave-mint-10-mrkean-8435585520513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orten.pt/produtos/auriculares-huawei-true-wireless-bluetooth-freebuds-se-4-anc-preto-8578459" TargetMode="External"/><Relationship Id="rId24" Type="http://schemas.openxmlformats.org/officeDocument/2006/relationships/hyperlink" Target="mailto:ana.roquete@lift.com.p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worten.pt/produtos/maquina-fotografica-porta-chaves-kodak-charmera-caixa-surpresa-envio-aleatorio-8784418" TargetMode="External"/><Relationship Id="rId23" Type="http://schemas.openxmlformats.org/officeDocument/2006/relationships/hyperlink" Target="https://www.worten.pt/novidades-tecnologicas/mock-fest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worten.pt/produtos/mochila-de-cabine-raykong-ryanair-preto-40x20x25cm-20l-8235352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ten.pt/produtos/modelador-ufesa-pro-glam-style-1500-w-3-niveis-de-temperatura-8213344" TargetMode="External"/><Relationship Id="rId22" Type="http://schemas.openxmlformats.org/officeDocument/2006/relationships/hyperlink" Target="https://www.worten.pt/worten-bilheteira/informacoes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Props1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customXml/itemProps3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1142</Words>
  <Characters>5848</Characters>
  <Application>Microsoft Office Word</Application>
  <DocSecurity>0</DocSecurity>
  <Lines>110</Lines>
  <Paragraphs>48</Paragraphs>
  <ScaleCrop>false</ScaleCrop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Balão</dc:creator>
  <cp:keywords/>
  <dc:description/>
  <cp:lastModifiedBy>Inês Rua</cp:lastModifiedBy>
  <cp:revision>4</cp:revision>
  <dcterms:created xsi:type="dcterms:W3CDTF">2026-08-07T13:27:00Z</dcterms:created>
  <dcterms:modified xsi:type="dcterms:W3CDTF">2026-08-07T13:29:00Z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