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F49B" w14:textId="1D43F0F3" w:rsidR="00376329" w:rsidRPr="00CE444C" w:rsidRDefault="0054134F" w:rsidP="0054134F">
      <w:pPr>
        <w:spacing w:before="240"/>
        <w:jc w:val="center"/>
        <w:rPr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noProof/>
          <w:sz w:val="96"/>
          <w:szCs w:val="96"/>
        </w:rPr>
        <w:drawing>
          <wp:anchor distT="0" distB="0" distL="0" distR="0" simplePos="0" relativeHeight="251659264" behindDoc="0" locked="0" layoutInCell="1" allowOverlap="1" wp14:anchorId="527F4EF3" wp14:editId="2653B41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65605" cy="828675"/>
            <wp:effectExtent l="0" t="0" r="0" b="9525"/>
            <wp:wrapTopAndBottom distT="0" distB="0"/>
            <wp:docPr id="1073741825" name="officeArt object" descr="logo oc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ocesa" descr="logo oce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376329" w:rsidRPr="00376329">
        <w:rPr>
          <w:b/>
          <w:bCs/>
          <w:sz w:val="40"/>
          <w:szCs w:val="40"/>
        </w:rPr>
        <w:t xml:space="preserve">EL POETA DE LAS MIL CANCIONES REGRESA A MÉXICO: ANDRÉS CALAMARO ANUNCIA SU GIRA </w:t>
      </w:r>
      <w:r w:rsidR="00376329" w:rsidRPr="00CE444C">
        <w:rPr>
          <w:b/>
          <w:bCs/>
          <w:i/>
          <w:iCs/>
          <w:sz w:val="40"/>
          <w:szCs w:val="40"/>
        </w:rPr>
        <w:t>CALAMARO COMO CANTOR</w:t>
      </w:r>
    </w:p>
    <w:p w14:paraId="65CFC003" w14:textId="422C8555" w:rsidR="00376329" w:rsidRPr="00376329" w:rsidRDefault="00376329" w:rsidP="00376329">
      <w:pPr>
        <w:spacing w:after="0"/>
        <w:jc w:val="center"/>
      </w:pPr>
      <w:r w:rsidRPr="00376329">
        <w:rPr>
          <w:b/>
          <w:bCs/>
        </w:rPr>
        <w:t xml:space="preserve">9 DE </w:t>
      </w:r>
      <w:r>
        <w:rPr>
          <w:b/>
          <w:bCs/>
        </w:rPr>
        <w:t>N</w:t>
      </w:r>
      <w:r w:rsidRPr="00376329">
        <w:rPr>
          <w:b/>
          <w:bCs/>
        </w:rPr>
        <w:t>OVIEMBRE – ESCENARIO GNP SEGUROS – MONTERREY</w:t>
      </w:r>
    </w:p>
    <w:p w14:paraId="6E062DE5" w14:textId="172836EF" w:rsidR="00376329" w:rsidRPr="00376329" w:rsidRDefault="00376329" w:rsidP="00376329">
      <w:pPr>
        <w:spacing w:after="0"/>
        <w:jc w:val="center"/>
      </w:pPr>
      <w:r w:rsidRPr="00376329">
        <w:rPr>
          <w:b/>
          <w:bCs/>
        </w:rPr>
        <w:t xml:space="preserve">11 DE </w:t>
      </w:r>
      <w:r>
        <w:rPr>
          <w:b/>
          <w:bCs/>
        </w:rPr>
        <w:t>N</w:t>
      </w:r>
      <w:r w:rsidRPr="00376329">
        <w:rPr>
          <w:b/>
          <w:bCs/>
        </w:rPr>
        <w:t>OVIEMBRE – TEATRO DIANA – GUADALAJARA</w:t>
      </w:r>
    </w:p>
    <w:p w14:paraId="7E1B9F3A" w14:textId="20D89238" w:rsidR="00376329" w:rsidRDefault="00376329" w:rsidP="00376329">
      <w:pPr>
        <w:spacing w:after="0"/>
        <w:jc w:val="center"/>
        <w:rPr>
          <w:b/>
          <w:bCs/>
        </w:rPr>
      </w:pPr>
      <w:r w:rsidRPr="00376329">
        <w:rPr>
          <w:b/>
          <w:bCs/>
        </w:rPr>
        <w:t xml:space="preserve">13 DE </w:t>
      </w:r>
      <w:r>
        <w:rPr>
          <w:b/>
          <w:bCs/>
        </w:rPr>
        <w:t>N</w:t>
      </w:r>
      <w:r w:rsidRPr="00376329">
        <w:rPr>
          <w:b/>
          <w:bCs/>
        </w:rPr>
        <w:t xml:space="preserve">OVIEMBRE – PEPSI CENTER </w:t>
      </w:r>
      <w:r>
        <w:rPr>
          <w:b/>
          <w:bCs/>
        </w:rPr>
        <w:t>– CIUDAD DE MÉXICO</w:t>
      </w:r>
    </w:p>
    <w:p w14:paraId="2DD05699" w14:textId="2E4DC899" w:rsidR="00031E9A" w:rsidRPr="00031E9A" w:rsidRDefault="7CC0EC52" w:rsidP="00031E9A">
      <w:pPr>
        <w:spacing w:before="240" w:after="0"/>
        <w:jc w:val="center"/>
        <w:rPr>
          <w:b/>
          <w:bCs/>
        </w:rPr>
      </w:pPr>
      <w:r w:rsidRPr="185B8C73">
        <w:rPr>
          <w:b/>
          <w:bCs/>
        </w:rPr>
        <w:t xml:space="preserve">Preventa Banamex: </w:t>
      </w:r>
      <w:r w:rsidR="00E33C8D">
        <w:rPr>
          <w:b/>
          <w:bCs/>
        </w:rPr>
        <w:t>6 de agosto</w:t>
      </w:r>
      <w:r w:rsidR="5ED93C4F" w:rsidRPr="185B8C73">
        <w:rPr>
          <w:b/>
          <w:bCs/>
        </w:rPr>
        <w:t xml:space="preserve">, 11:00 a. m. </w:t>
      </w:r>
    </w:p>
    <w:p w14:paraId="31BF0549" w14:textId="367A7F68" w:rsidR="00376329" w:rsidRPr="00376329" w:rsidRDefault="7CC0EC52" w:rsidP="00376329">
      <w:pPr>
        <w:spacing w:before="240"/>
        <w:jc w:val="center"/>
      </w:pPr>
      <w:r w:rsidRPr="185B8C73">
        <w:rPr>
          <w:b/>
          <w:bCs/>
        </w:rPr>
        <w:t>Leyenda en Vivo:</w:t>
      </w:r>
      <w:r>
        <w:t xml:space="preserve"> Una de las voces más admiradas e influyentes del rock y la canción en español</w:t>
      </w:r>
      <w:r w:rsidR="25E4F5DC">
        <w:t>,</w:t>
      </w:r>
      <w:r>
        <w:t xml:space="preserve"> regresa a México con su exitosa gira internacional</w:t>
      </w:r>
      <w:r w:rsidR="6CF637F5">
        <w:t>:</w:t>
      </w:r>
      <w:r>
        <w:t xml:space="preserve"> </w:t>
      </w:r>
      <w:r w:rsidRPr="185B8C73">
        <w:rPr>
          <w:b/>
          <w:bCs/>
          <w:i/>
          <w:iCs/>
        </w:rPr>
        <w:t>CALAMARO COMO CANTOR</w:t>
      </w:r>
      <w:r>
        <w:t>.</w:t>
      </w:r>
    </w:p>
    <w:p w14:paraId="083A7D04" w14:textId="38CE10CC" w:rsidR="00376329" w:rsidRPr="00376329" w:rsidRDefault="7CC0EC52" w:rsidP="00376329">
      <w:pPr>
        <w:jc w:val="center"/>
      </w:pPr>
      <w:r w:rsidRPr="185B8C73">
        <w:rPr>
          <w:b/>
          <w:bCs/>
        </w:rPr>
        <w:t>Recorrido por Tres Capitales:</w:t>
      </w:r>
      <w:r>
        <w:t xml:space="preserve"> La travesía abarcará las tres ciudades principales del país: Monterrey, Guadalajara y Ciudad de México.</w:t>
      </w:r>
    </w:p>
    <w:p w14:paraId="46DABE78" w14:textId="77777777" w:rsidR="00376329" w:rsidRPr="00376329" w:rsidRDefault="00376329" w:rsidP="00376329">
      <w:pPr>
        <w:jc w:val="center"/>
      </w:pPr>
      <w:r w:rsidRPr="00376329">
        <w:rPr>
          <w:b/>
          <w:bCs/>
        </w:rPr>
        <w:t>Repertorio Inmortal:</w:t>
      </w:r>
      <w:r w:rsidRPr="00376329">
        <w:t xml:space="preserve"> Un viaje sonoro que repasa más de cuatro décadas de éxitos que han marcado a distintas generaciones en todo el mundo hispanohablante.</w:t>
      </w:r>
    </w:p>
    <w:p w14:paraId="6DCB4246" w14:textId="45D2F07A" w:rsidR="00376329" w:rsidRPr="00376329" w:rsidRDefault="00376329" w:rsidP="00E93A8D">
      <w:pPr>
        <w:spacing w:before="240" w:after="120"/>
        <w:jc w:val="both"/>
      </w:pPr>
      <w:r w:rsidRPr="00376329">
        <w:t xml:space="preserve">El escenario nacional se prepara para recibir a una de las figuras más respetadas y prolíficas de la música en español. </w:t>
      </w:r>
      <w:r w:rsidRPr="00376329">
        <w:rPr>
          <w:b/>
          <w:bCs/>
        </w:rPr>
        <w:t>Andrés Calamaro</w:t>
      </w:r>
      <w:r w:rsidRPr="00376329">
        <w:t xml:space="preserve"> está de regreso en nuestro país con su aclamado tour </w:t>
      </w:r>
      <w:r w:rsidRPr="00376329">
        <w:rPr>
          <w:b/>
          <w:bCs/>
          <w:i/>
          <w:iCs/>
        </w:rPr>
        <w:t>CALAMARO COMO CANTOR</w:t>
      </w:r>
      <w:r w:rsidRPr="00376329">
        <w:t xml:space="preserve">, una gira que viene cosechando ovaciones e imponentes </w:t>
      </w:r>
      <w:r w:rsidRPr="00376329">
        <w:rPr>
          <w:i/>
          <w:iCs/>
        </w:rPr>
        <w:t>sold outs</w:t>
      </w:r>
      <w:r w:rsidRPr="00376329">
        <w:t xml:space="preserve"> en cada una de sus paradas</w:t>
      </w:r>
      <w:r w:rsidR="00D66BBC">
        <w:t>.</w:t>
      </w:r>
    </w:p>
    <w:p w14:paraId="29BA705E" w14:textId="4F9F97D8" w:rsidR="00376329" w:rsidRPr="00376329" w:rsidRDefault="7CC0EC52" w:rsidP="00E93A8D">
      <w:pPr>
        <w:spacing w:before="240" w:after="120"/>
        <w:jc w:val="both"/>
      </w:pPr>
      <w:r>
        <w:t xml:space="preserve">Cantautor, compositor, multinstrumentista y productor discográfico hispanoargentino, Calamaro es considerado un pilar fundamental del rock en español. Su legado abarca desde sus años dorados como pieza clave de </w:t>
      </w:r>
      <w:r w:rsidRPr="185B8C73">
        <w:rPr>
          <w:b/>
          <w:bCs/>
        </w:rPr>
        <w:t>Los Abuelos de la Nada</w:t>
      </w:r>
      <w:r w:rsidR="7CFD12D7" w:rsidRPr="185B8C73">
        <w:rPr>
          <w:b/>
          <w:bCs/>
        </w:rPr>
        <w:t>,</w:t>
      </w:r>
      <w:r>
        <w:t xml:space="preserve"> y su arrollador éxito en Europa al frente de </w:t>
      </w:r>
      <w:r w:rsidRPr="185B8C73">
        <w:rPr>
          <w:b/>
          <w:bCs/>
        </w:rPr>
        <w:t>Los Rodríguez</w:t>
      </w:r>
      <w:r>
        <w:t>, hasta consolidar una de las carreras solistas más brillantes, prolíficas e influyentes del continente. Alternando su vida y su arte entre Buenos Aires y Madrid, Calamaro ha construido un cancionero inolvidable que forma parte de la memoria colectiva e identidad musical de Iberoamérica.</w:t>
      </w:r>
    </w:p>
    <w:p w14:paraId="26A1A534" w14:textId="77777777" w:rsidR="00376329" w:rsidRPr="00376329" w:rsidRDefault="00376329" w:rsidP="00E93A8D">
      <w:pPr>
        <w:spacing w:before="240" w:after="120"/>
        <w:jc w:val="right"/>
        <w:rPr>
          <w:b/>
          <w:bCs/>
        </w:rPr>
      </w:pPr>
      <w:r w:rsidRPr="00376329">
        <w:rPr>
          <w:b/>
          <w:bCs/>
        </w:rPr>
        <w:t>RADIOGRAFÍA: UN LEGADO QUE TRASCIENDE FRONTERAS</w:t>
      </w:r>
    </w:p>
    <w:p w14:paraId="224B7EA7" w14:textId="16437DE3" w:rsidR="00376329" w:rsidRPr="00376329" w:rsidRDefault="7CC0EC52" w:rsidP="00E93A8D">
      <w:pPr>
        <w:spacing w:before="240" w:after="120"/>
        <w:jc w:val="both"/>
      </w:pPr>
      <w:r>
        <w:lastRenderedPageBreak/>
        <w:t xml:space="preserve">La vigencia de Andrés Calamaro se refleja con fuerza en las plataformas digitales, donde suma una comunidad masiva de más de </w:t>
      </w:r>
      <w:r w:rsidRPr="185B8C73">
        <w:rPr>
          <w:b/>
          <w:bCs/>
        </w:rPr>
        <w:t xml:space="preserve">4.3 millones de </w:t>
      </w:r>
      <w:r w:rsidR="7D2B552C" w:rsidRPr="185B8C73">
        <w:rPr>
          <w:b/>
          <w:bCs/>
        </w:rPr>
        <w:t>seguidores</w:t>
      </w:r>
      <w:r>
        <w:t xml:space="preserve">. </w:t>
      </w:r>
      <w:r w:rsidRPr="185B8C73">
        <w:rPr>
          <w:b/>
          <w:bCs/>
        </w:rPr>
        <w:t>Spotify</w:t>
      </w:r>
      <w:r>
        <w:t xml:space="preserve"> se posiciona como el canal preferido por sus fanáticos para revivir sus himnos inmortales. Aunque su obra retumba en cada rincón de Argentina y se extiende por países como Perú, Colombia, España, Chile, Ecuador y Uruguay, </w:t>
      </w:r>
      <w:r w:rsidRPr="185B8C73">
        <w:rPr>
          <w:b/>
          <w:bCs/>
        </w:rPr>
        <w:t>México ocupa el</w:t>
      </w:r>
      <w:r w:rsidR="5DF6CB0B" w:rsidRPr="185B8C73">
        <w:rPr>
          <w:b/>
          <w:bCs/>
        </w:rPr>
        <w:t xml:space="preserve"> </w:t>
      </w:r>
      <w:r w:rsidRPr="185B8C73">
        <w:rPr>
          <w:b/>
          <w:bCs/>
        </w:rPr>
        <w:t>segundo lugar a nivel mundial en escuchas de su catálogo</w:t>
      </w:r>
      <w:r>
        <w:t>, confirmando la profunda conexión que existe entre el cantante porteño y la fanaticada azteca.</w:t>
      </w:r>
    </w:p>
    <w:p w14:paraId="6AB6C9F5" w14:textId="288DFE87" w:rsidR="006046A8" w:rsidRDefault="7CC0EC52" w:rsidP="00E93A8D">
      <w:pPr>
        <w:spacing w:before="240" w:after="120"/>
        <w:jc w:val="both"/>
      </w:pPr>
      <w:r>
        <w:t xml:space="preserve">Los boletos para presenciar la gira </w:t>
      </w:r>
      <w:r w:rsidRPr="185B8C73">
        <w:rPr>
          <w:i/>
          <w:iCs/>
        </w:rPr>
        <w:t>CALAMARO COMO CANTOR</w:t>
      </w:r>
      <w:r>
        <w:t xml:space="preserve"> estarán disponibles </w:t>
      </w:r>
      <w:r w:rsidR="766D981D">
        <w:t xml:space="preserve">en la preventa Banamex el </w:t>
      </w:r>
      <w:r w:rsidR="00EA2BE0">
        <w:t>6 de agosto</w:t>
      </w:r>
      <w:r w:rsidR="5ED93C4F">
        <w:t xml:space="preserve">, y un día después los podrás adquirir en las taquillas del inmueble a través de </w:t>
      </w:r>
      <w:hyperlink r:id="rId6">
        <w:r w:rsidR="5ED93C4F" w:rsidRPr="185B8C73">
          <w:rPr>
            <w:rStyle w:val="Hipervnculo"/>
          </w:rPr>
          <w:t>www.ticketmaster.com.mx</w:t>
        </w:r>
      </w:hyperlink>
      <w:r w:rsidR="2E56B30E">
        <w:t xml:space="preserve">. </w:t>
      </w:r>
    </w:p>
    <w:p w14:paraId="01132390" w14:textId="77777777" w:rsidR="001C0C44" w:rsidRDefault="001C0C44" w:rsidP="00E93A8D">
      <w:pPr>
        <w:spacing w:before="240" w:after="120"/>
        <w:jc w:val="both"/>
      </w:pPr>
    </w:p>
    <w:p w14:paraId="4589E18A" w14:textId="0C8ED45D" w:rsidR="001C0C44" w:rsidRDefault="001C0C44" w:rsidP="001C0C44">
      <w:pPr>
        <w:spacing w:before="240" w:after="120"/>
        <w:jc w:val="center"/>
      </w:pPr>
      <w:r>
        <w:t>Visita las redes de Andrés Calamaro</w:t>
      </w:r>
    </w:p>
    <w:p w14:paraId="20E155C2" w14:textId="559E439F" w:rsidR="001C0C44" w:rsidRDefault="001C0C44" w:rsidP="001C0C44">
      <w:pPr>
        <w:spacing w:before="240" w:after="120"/>
        <w:jc w:val="center"/>
      </w:pPr>
      <w:r>
        <w:t>YOUTUBE | INSTAGRAM | TIKTOK</w:t>
      </w:r>
    </w:p>
    <w:p w14:paraId="78D9EC9F" w14:textId="77777777" w:rsidR="00821B1D" w:rsidRDefault="00821B1D" w:rsidP="001C0C44">
      <w:pPr>
        <w:spacing w:before="240" w:after="120"/>
        <w:jc w:val="center"/>
      </w:pPr>
    </w:p>
    <w:p w14:paraId="53B26BE8" w14:textId="77777777" w:rsidR="00821B1D" w:rsidRPr="00D1049B" w:rsidRDefault="00821B1D" w:rsidP="00821B1D">
      <w:pPr>
        <w:pStyle w:val="BodyA"/>
        <w:spacing w:before="240" w:after="120"/>
        <w:jc w:val="center"/>
        <w:rPr>
          <w:rStyle w:val="None"/>
          <w:rFonts w:eastAsia="Aptos Display Bold" w:cs="Aptos Display Bold"/>
        </w:rPr>
      </w:pPr>
      <w:r w:rsidRPr="00D1049B">
        <w:rPr>
          <w:rStyle w:val="None"/>
        </w:rPr>
        <w:t>Conoce más sobre este y otros conciertos en:</w:t>
      </w:r>
    </w:p>
    <w:p w14:paraId="7EE27D44" w14:textId="77777777" w:rsidR="00821B1D" w:rsidRPr="00802628" w:rsidRDefault="00821B1D" w:rsidP="00821B1D">
      <w:pPr>
        <w:pStyle w:val="BodyA"/>
        <w:spacing w:before="240" w:after="0"/>
        <w:jc w:val="center"/>
        <w:rPr>
          <w:rStyle w:val="None"/>
          <w:rFonts w:eastAsia="Aptos Display Bold" w:cs="Aptos Display Bold"/>
          <w:b/>
          <w:bCs/>
        </w:rPr>
      </w:pPr>
      <w:hyperlink r:id="rId7" w:history="1">
        <w:r w:rsidRPr="00802628">
          <w:rPr>
            <w:rStyle w:val="Hyperlink1"/>
            <w:rFonts w:ascii="Aptos" w:hAnsi="Aptos"/>
            <w:b/>
            <w:bCs/>
          </w:rPr>
          <w:t>www.ocesa.com.mx</w:t>
        </w:r>
      </w:hyperlink>
      <w:r w:rsidRPr="00802628">
        <w:rPr>
          <w:rStyle w:val="None"/>
          <w:b/>
          <w:bCs/>
        </w:rPr>
        <w:t xml:space="preserve"> </w:t>
      </w:r>
    </w:p>
    <w:p w14:paraId="51EC9FAD" w14:textId="77777777" w:rsidR="00821B1D" w:rsidRPr="00802628" w:rsidRDefault="00821B1D" w:rsidP="00821B1D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8" w:history="1">
        <w:r w:rsidRPr="00802628">
          <w:rPr>
            <w:rStyle w:val="Hyperlink1"/>
            <w:rFonts w:ascii="Aptos" w:hAnsi="Aptos"/>
            <w:b/>
            <w:bCs/>
          </w:rPr>
          <w:t>www.facebook.com/ocesamx</w:t>
        </w:r>
      </w:hyperlink>
      <w:r w:rsidRPr="00802628">
        <w:rPr>
          <w:rStyle w:val="None"/>
          <w:b/>
          <w:bCs/>
        </w:rPr>
        <w:t xml:space="preserve"> </w:t>
      </w:r>
    </w:p>
    <w:p w14:paraId="7DB680FE" w14:textId="77777777" w:rsidR="00821B1D" w:rsidRPr="00802628" w:rsidRDefault="00821B1D" w:rsidP="00821B1D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9" w:history="1">
        <w:r w:rsidRPr="00802628">
          <w:rPr>
            <w:rStyle w:val="Hyperlink1"/>
            <w:rFonts w:ascii="Aptos" w:hAnsi="Aptos"/>
            <w:b/>
            <w:bCs/>
          </w:rPr>
          <w:t>www.x.com/ocesa_total</w:t>
        </w:r>
      </w:hyperlink>
      <w:r w:rsidRPr="00802628">
        <w:rPr>
          <w:rStyle w:val="None"/>
          <w:b/>
          <w:bCs/>
        </w:rPr>
        <w:t xml:space="preserve"> </w:t>
      </w:r>
    </w:p>
    <w:p w14:paraId="5D7F859C" w14:textId="77777777" w:rsidR="00821B1D" w:rsidRPr="00802628" w:rsidRDefault="00821B1D" w:rsidP="00821B1D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0" w:history="1">
        <w:r w:rsidRPr="00802628">
          <w:rPr>
            <w:rStyle w:val="Hyperlink1"/>
            <w:rFonts w:ascii="Aptos" w:hAnsi="Aptos"/>
            <w:b/>
            <w:bCs/>
          </w:rPr>
          <w:t>www.instagram.com/ocesa</w:t>
        </w:r>
      </w:hyperlink>
      <w:r w:rsidRPr="00802628">
        <w:rPr>
          <w:rStyle w:val="None"/>
          <w:b/>
          <w:bCs/>
        </w:rPr>
        <w:t xml:space="preserve"> </w:t>
      </w:r>
    </w:p>
    <w:p w14:paraId="00359CE6" w14:textId="77777777" w:rsidR="00821B1D" w:rsidRPr="00802628" w:rsidRDefault="00821B1D" w:rsidP="00821B1D">
      <w:pPr>
        <w:pStyle w:val="BodyA"/>
        <w:spacing w:after="0"/>
        <w:jc w:val="center"/>
        <w:rPr>
          <w:b/>
          <w:bCs/>
        </w:rPr>
      </w:pPr>
      <w:hyperlink r:id="rId11" w:history="1">
        <w:r w:rsidRPr="00802628">
          <w:rPr>
            <w:rStyle w:val="Hyperlink1"/>
            <w:rFonts w:ascii="Aptos" w:hAnsi="Aptos"/>
            <w:b/>
            <w:bCs/>
          </w:rPr>
          <w:t>www.tiktok.com/@ocesamx</w:t>
        </w:r>
      </w:hyperlink>
      <w:r w:rsidRPr="00802628">
        <w:rPr>
          <w:rStyle w:val="None"/>
          <w:b/>
          <w:bCs/>
        </w:rPr>
        <w:t xml:space="preserve"> </w:t>
      </w:r>
    </w:p>
    <w:p w14:paraId="23D0D443" w14:textId="77777777" w:rsidR="00821B1D" w:rsidRPr="00C10B9F" w:rsidRDefault="00821B1D" w:rsidP="00821B1D">
      <w:pPr>
        <w:spacing w:before="240" w:after="120"/>
        <w:jc w:val="both"/>
        <w:rPr>
          <w:lang w:val="pt-PT"/>
        </w:rPr>
      </w:pPr>
    </w:p>
    <w:p w14:paraId="48ADEEE4" w14:textId="77777777" w:rsidR="00821B1D" w:rsidRPr="0003581C" w:rsidRDefault="00821B1D" w:rsidP="001C0C44">
      <w:pPr>
        <w:spacing w:before="240" w:after="120"/>
        <w:jc w:val="center"/>
      </w:pPr>
    </w:p>
    <w:sectPr w:rsidR="00821B1D" w:rsidRPr="000358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 Bold">
    <w:altName w:val="Aptos Display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B42"/>
    <w:multiLevelType w:val="multilevel"/>
    <w:tmpl w:val="0E58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67B2F"/>
    <w:multiLevelType w:val="multilevel"/>
    <w:tmpl w:val="6F7A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66EE0"/>
    <w:multiLevelType w:val="multilevel"/>
    <w:tmpl w:val="9F9E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162AA8"/>
    <w:multiLevelType w:val="multilevel"/>
    <w:tmpl w:val="4BA0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712212">
    <w:abstractNumId w:val="1"/>
  </w:num>
  <w:num w:numId="2" w16cid:durableId="426463830">
    <w:abstractNumId w:val="2"/>
  </w:num>
  <w:num w:numId="3" w16cid:durableId="588151482">
    <w:abstractNumId w:val="3"/>
  </w:num>
  <w:num w:numId="4" w16cid:durableId="30863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58"/>
    <w:rsid w:val="00031E9A"/>
    <w:rsid w:val="0003581C"/>
    <w:rsid w:val="001C0C44"/>
    <w:rsid w:val="00376329"/>
    <w:rsid w:val="00403ED2"/>
    <w:rsid w:val="0054134F"/>
    <w:rsid w:val="006046A8"/>
    <w:rsid w:val="006E6FD7"/>
    <w:rsid w:val="00800D8D"/>
    <w:rsid w:val="00821B1D"/>
    <w:rsid w:val="008D26C7"/>
    <w:rsid w:val="00BA66E7"/>
    <w:rsid w:val="00BF0A58"/>
    <w:rsid w:val="00CE444C"/>
    <w:rsid w:val="00D66BBC"/>
    <w:rsid w:val="00E02B49"/>
    <w:rsid w:val="00E33C8D"/>
    <w:rsid w:val="00E93A8D"/>
    <w:rsid w:val="00EA2BE0"/>
    <w:rsid w:val="00FA5E80"/>
    <w:rsid w:val="00FE509D"/>
    <w:rsid w:val="185B8C73"/>
    <w:rsid w:val="2104220F"/>
    <w:rsid w:val="25E4F5DC"/>
    <w:rsid w:val="2E56B30E"/>
    <w:rsid w:val="340CC04D"/>
    <w:rsid w:val="5DF6CB0B"/>
    <w:rsid w:val="5ED93C4F"/>
    <w:rsid w:val="6CF637F5"/>
    <w:rsid w:val="70D73F8D"/>
    <w:rsid w:val="766D981D"/>
    <w:rsid w:val="7CC0EC52"/>
    <w:rsid w:val="7CFD12D7"/>
    <w:rsid w:val="7D2B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0E26C"/>
  <w15:chartTrackingRefBased/>
  <w15:docId w15:val="{2991E492-D1BB-4907-9A54-F345ED44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0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0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0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0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0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0A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0A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0A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0A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0A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0A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0A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0A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0A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0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0A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0A5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31E9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1E9A"/>
    <w:rPr>
      <w:color w:val="605E5C"/>
      <w:shd w:val="clear" w:color="auto" w:fill="E1DFDD"/>
    </w:rPr>
  </w:style>
  <w:style w:type="paragraph" w:customStyle="1" w:styleId="BodyA">
    <w:name w:val="Body A"/>
    <w:rsid w:val="00821B1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rial Unicode MS" w:hAnsi="Aptos" w:cs="Arial Unicode MS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821B1D"/>
  </w:style>
  <w:style w:type="character" w:customStyle="1" w:styleId="Hyperlink1">
    <w:name w:val="Hyperlink.1"/>
    <w:basedOn w:val="None"/>
    <w:rsid w:val="00821B1D"/>
    <w:rPr>
      <w:rFonts w:ascii="Aptos Display Bold" w:eastAsia="Aptos Display Bold" w:hAnsi="Aptos Display Bold" w:cs="Aptos Display Bold"/>
      <w:outline w:val="0"/>
      <w:color w:val="467886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ocesa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cesa.com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cketmaster.com.mx" TargetMode="External"/><Relationship Id="rId11" Type="http://schemas.openxmlformats.org/officeDocument/2006/relationships/hyperlink" Target="http://www.tiktok.com/@ocesamx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nstagram.com/oc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.com/ocesa_to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2503</Characters>
  <Application>Microsoft Office Word</Application>
  <DocSecurity>4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2026-08-04T17:20:00Z</dcterms:created>
  <dcterms:modified xsi:type="dcterms:W3CDTF">2026-08-04T17:20:00Z</dcterms:modified>
</cp:coreProperties>
</file>