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F8478" w14:textId="4C7CA50A" w:rsidR="009F7EBC" w:rsidRDefault="00986642" w:rsidP="00986642">
      <w:pPr>
        <w:jc w:val="center"/>
      </w:pPr>
      <w:r>
        <w:rPr>
          <w:noProof/>
        </w:rPr>
        <w:drawing>
          <wp:inline distT="0" distB="0" distL="0" distR="0" wp14:anchorId="64D44380" wp14:editId="0383151C">
            <wp:extent cx="1759040" cy="768389"/>
            <wp:effectExtent l="0" t="0" r="0" b="0"/>
            <wp:docPr id="811913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13309" name="Imagen 811913309"/>
                    <pic:cNvPicPr/>
                  </pic:nvPicPr>
                  <pic:blipFill>
                    <a:blip r:embed="rId5">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72E0C2C3" w14:textId="61BCAFBC" w:rsidR="00986642" w:rsidRPr="00EC1982" w:rsidRDefault="00986642" w:rsidP="00986642">
      <w:pPr>
        <w:jc w:val="center"/>
        <w:rPr>
          <w:b/>
          <w:bCs/>
          <w:sz w:val="32"/>
          <w:szCs w:val="32"/>
        </w:rPr>
      </w:pPr>
      <w:r w:rsidRPr="00EC1982">
        <w:rPr>
          <w:b/>
          <w:bCs/>
          <w:sz w:val="32"/>
          <w:szCs w:val="32"/>
        </w:rPr>
        <w:t>LA TREMENDA KORTE</w:t>
      </w:r>
    </w:p>
    <w:p w14:paraId="643E7068" w14:textId="1886CF0E" w:rsidR="00986642" w:rsidRPr="00EC1982" w:rsidRDefault="00986642" w:rsidP="00986642">
      <w:pPr>
        <w:jc w:val="center"/>
        <w:rPr>
          <w:b/>
          <w:bCs/>
          <w:sz w:val="32"/>
          <w:szCs w:val="32"/>
        </w:rPr>
      </w:pPr>
      <w:r w:rsidRPr="00EC1982">
        <w:rPr>
          <w:b/>
          <w:bCs/>
          <w:sz w:val="32"/>
          <w:szCs w:val="32"/>
        </w:rPr>
        <w:t xml:space="preserve">EL MEXSKA REGRESA A CASA Y LA </w:t>
      </w:r>
      <w:r w:rsidRPr="00D84812">
        <w:rPr>
          <w:b/>
          <w:bCs/>
          <w:i/>
          <w:iCs/>
          <w:sz w:val="32"/>
          <w:szCs w:val="32"/>
        </w:rPr>
        <w:t>RESISTENCIA SONORA</w:t>
      </w:r>
      <w:r w:rsidR="007E08E4" w:rsidRPr="00EC1982">
        <w:rPr>
          <w:b/>
          <w:bCs/>
          <w:sz w:val="32"/>
          <w:szCs w:val="32"/>
        </w:rPr>
        <w:t xml:space="preserve"> </w:t>
      </w:r>
      <w:r w:rsidRPr="00EC1982">
        <w:rPr>
          <w:b/>
          <w:bCs/>
          <w:sz w:val="32"/>
          <w:szCs w:val="32"/>
        </w:rPr>
        <w:t>SE MANIFIESTA EN EL FORO PUEBLA</w:t>
      </w:r>
    </w:p>
    <w:p w14:paraId="5D957398" w14:textId="43AD7F08" w:rsidR="00986642" w:rsidRDefault="00986642" w:rsidP="00986642">
      <w:pPr>
        <w:jc w:val="center"/>
      </w:pPr>
      <w:r>
        <w:t xml:space="preserve">30 DE OCTUBRE - </w:t>
      </w:r>
      <w:r w:rsidRPr="00986642">
        <w:t>FORO PUEBLA</w:t>
      </w:r>
    </w:p>
    <w:p w14:paraId="0C71CAF0" w14:textId="0A1AC23D" w:rsidR="00986642" w:rsidRDefault="00986642" w:rsidP="00986642">
      <w:pPr>
        <w:jc w:val="center"/>
      </w:pPr>
      <w:r w:rsidRPr="00986642">
        <w:t>PREVENTA</w:t>
      </w:r>
      <w:r>
        <w:t xml:space="preserve"> BANAMEX</w:t>
      </w:r>
      <w:r w:rsidRPr="00986642">
        <w:t>:</w:t>
      </w:r>
      <w:r>
        <w:t>5 DE AGOSTO</w:t>
      </w:r>
    </w:p>
    <w:p w14:paraId="62A979E7" w14:textId="77777777" w:rsidR="007207A4" w:rsidRDefault="007207A4" w:rsidP="007207A4"/>
    <w:p w14:paraId="2F09037D" w14:textId="4137086B" w:rsidR="007207A4" w:rsidRPr="007207A4" w:rsidRDefault="007207A4" w:rsidP="00DA63C6">
      <w:r w:rsidRPr="007207A4">
        <w:t xml:space="preserve">Después la celebración apoteósica en el </w:t>
      </w:r>
      <w:r w:rsidR="001D11E4">
        <w:t>T</w:t>
      </w:r>
      <w:r w:rsidRPr="007207A4">
        <w:t xml:space="preserve">eatro </w:t>
      </w:r>
      <w:proofErr w:type="spellStart"/>
      <w:r w:rsidRPr="007207A4">
        <w:t>Metrop</w:t>
      </w:r>
      <w:r w:rsidR="001D11E4">
        <w:t>ó</w:t>
      </w:r>
      <w:r w:rsidRPr="007207A4">
        <w:t>litan</w:t>
      </w:r>
      <w:proofErr w:type="spellEnd"/>
      <w:r w:rsidRPr="007207A4">
        <w:t xml:space="preserve"> de la Ciudad de México para conmemorar sus primeros 30</w:t>
      </w:r>
      <w:r>
        <w:t xml:space="preserve"> </w:t>
      </w:r>
      <w:r w:rsidRPr="007207A4">
        <w:t>años y tras celebrar algunos conciertos</w:t>
      </w:r>
      <w:r>
        <w:t xml:space="preserve"> </w:t>
      </w:r>
      <w:r w:rsidRPr="007207A4">
        <w:t>memorables durante</w:t>
      </w:r>
      <w:r>
        <w:t xml:space="preserve"> </w:t>
      </w:r>
      <w:r w:rsidRPr="007207A4">
        <w:t>la primavera, la agrupación se prepara para la presentación</w:t>
      </w:r>
      <w:r>
        <w:t xml:space="preserve"> </w:t>
      </w:r>
      <w:r w:rsidRPr="007207A4">
        <w:t xml:space="preserve">oficial de su disco </w:t>
      </w:r>
      <w:r w:rsidRPr="00DA63C6">
        <w:rPr>
          <w:b/>
          <w:bCs/>
          <w:i/>
          <w:iCs/>
        </w:rPr>
        <w:t>RESISTENCIA SONORA</w:t>
      </w:r>
      <w:r w:rsidRPr="007207A4">
        <w:t xml:space="preserve"> lanzando por lo</w:t>
      </w:r>
      <w:r>
        <w:t xml:space="preserve"> </w:t>
      </w:r>
      <w:r w:rsidRPr="007207A4">
        <w:t>menos otros dos sencillos promocionales antes de llegar a</w:t>
      </w:r>
      <w:r>
        <w:t xml:space="preserve"> </w:t>
      </w:r>
      <w:r w:rsidRPr="007207A4">
        <w:t>la</w:t>
      </w:r>
      <w:r>
        <w:t xml:space="preserve"> </w:t>
      </w:r>
      <w:r w:rsidRPr="007207A4">
        <w:t xml:space="preserve">tarima del </w:t>
      </w:r>
      <w:r>
        <w:t xml:space="preserve">Foro Puebla </w:t>
      </w:r>
      <w:r w:rsidRPr="007207A4">
        <w:t>e</w:t>
      </w:r>
      <w:r>
        <w:t>l</w:t>
      </w:r>
      <w:r w:rsidRPr="007207A4">
        <w:t xml:space="preserve"> próximo 30 de </w:t>
      </w:r>
      <w:proofErr w:type="gramStart"/>
      <w:r w:rsidRPr="007207A4">
        <w:t>Octubre</w:t>
      </w:r>
      <w:proofErr w:type="gramEnd"/>
      <w:r w:rsidRPr="007207A4">
        <w:t xml:space="preserve"> 2026.</w:t>
      </w:r>
      <w:r w:rsidRPr="007207A4">
        <w:br/>
        <w:t xml:space="preserve">A lo largo de tres décadas ha acompañado </w:t>
      </w:r>
      <w:proofErr w:type="gramStart"/>
      <w:r w:rsidRPr="007207A4">
        <w:t>el</w:t>
      </w:r>
      <w:r>
        <w:t xml:space="preserve"> </w:t>
      </w:r>
      <w:proofErr w:type="spellStart"/>
      <w:r w:rsidRPr="007207A4">
        <w:t>soundtrack</w:t>
      </w:r>
      <w:proofErr w:type="spellEnd"/>
      <w:proofErr w:type="gramEnd"/>
      <w:r w:rsidRPr="007207A4">
        <w:t xml:space="preserve"> de</w:t>
      </w:r>
      <w:r>
        <w:t xml:space="preserve"> </w:t>
      </w:r>
      <w:r w:rsidRPr="007207A4">
        <w:t xml:space="preserve">varias generaciones. Bajo la consigna de </w:t>
      </w:r>
      <w:r w:rsidRPr="00E21A17">
        <w:rPr>
          <w:i/>
          <w:iCs/>
        </w:rPr>
        <w:t>¡Ni un paso atrás!</w:t>
      </w:r>
      <w:r>
        <w:t xml:space="preserve"> </w:t>
      </w:r>
      <w:r w:rsidRPr="007207A4">
        <w:t>se ha mantenido vigente creando contenidos fonográficos,</w:t>
      </w:r>
      <w:r>
        <w:t xml:space="preserve"> </w:t>
      </w:r>
      <w:r w:rsidRPr="007207A4">
        <w:t>generando así más postales sonoras que hablan del mundo</w:t>
      </w:r>
      <w:r>
        <w:t xml:space="preserve"> </w:t>
      </w:r>
      <w:r w:rsidRPr="007207A4">
        <w:t>real que ha</w:t>
      </w:r>
      <w:r>
        <w:t xml:space="preserve"> </w:t>
      </w:r>
      <w:r w:rsidRPr="007207A4">
        <w:t>sido rebasado por el mundo digital. Aunque el</w:t>
      </w:r>
      <w:r>
        <w:t xml:space="preserve"> </w:t>
      </w:r>
      <w:r w:rsidRPr="007207A4">
        <w:t>sonido se note más evolucionado, LA TREMENDA KORTE no</w:t>
      </w:r>
      <w:r>
        <w:t xml:space="preserve"> </w:t>
      </w:r>
      <w:r w:rsidRPr="007207A4">
        <w:t>pierde la esencia y man</w:t>
      </w:r>
      <w:r>
        <w:t>ti</w:t>
      </w:r>
      <w:r w:rsidRPr="007207A4">
        <w:t>ene el tremendo sello que los ha</w:t>
      </w:r>
      <w:r w:rsidRPr="007207A4">
        <w:br/>
        <w:t>acompañado por más de seis lustros.</w:t>
      </w:r>
    </w:p>
    <w:p w14:paraId="40430802" w14:textId="5D358E17" w:rsidR="00B100AF" w:rsidRDefault="00875D68" w:rsidP="00B100AF">
      <w:r>
        <w:t xml:space="preserve">El próximo 14 de agosto la banda </w:t>
      </w:r>
      <w:r w:rsidR="00B100AF" w:rsidRPr="00B100AF">
        <w:t xml:space="preserve">presenta </w:t>
      </w:r>
      <w:r w:rsidR="00B100AF" w:rsidRPr="00B100AF">
        <w:rPr>
          <w:b/>
          <w:bCs/>
        </w:rPr>
        <w:t>“No Doy Mi Alma”</w:t>
      </w:r>
      <w:r w:rsidR="00B100AF" w:rsidRPr="00B100AF">
        <w:t xml:space="preserve">, un nuevo sencillo </w:t>
      </w:r>
      <w:r>
        <w:t xml:space="preserve">que </w:t>
      </w:r>
      <w:r w:rsidR="00B100AF" w:rsidRPr="00B100AF">
        <w:t xml:space="preserve">se concibe como una reflexión inspirada en el </w:t>
      </w:r>
      <w:proofErr w:type="spellStart"/>
      <w:r w:rsidR="00B100AF" w:rsidRPr="00B100AF">
        <w:rPr>
          <w:i/>
          <w:iCs/>
        </w:rPr>
        <w:t>zeitgeist</w:t>
      </w:r>
      <w:proofErr w:type="spellEnd"/>
      <w:r w:rsidR="00B100AF" w:rsidRPr="00B100AF">
        <w:t xml:space="preserve"> o “espíritu de los tiempos”, abordando cómo las dinámicas del poder global, las crisis contemporáneas y el avance tecnológico influyen en el entorno político, social y cultural de las naciones. Con una mirada crítica y un marcado sentido de identidad latinoamericana, el tema enarbola un mensaje contundente: </w:t>
      </w:r>
      <w:r w:rsidR="00B100AF" w:rsidRPr="00B100AF">
        <w:rPr>
          <w:i/>
          <w:iCs/>
        </w:rPr>
        <w:t>“Porque no debemos ser traspatio del imperialismo del dinero. ¡Vivan los pueblos latinoamericanos! ¡Unidos y libres!”</w:t>
      </w:r>
      <w:r w:rsidR="00B100AF" w:rsidRPr="00B100AF">
        <w:t xml:space="preserve">. Se trata de una composición que adelanta el espíritu de </w:t>
      </w:r>
      <w:r w:rsidR="00DA63C6" w:rsidRPr="00DA63C6">
        <w:rPr>
          <w:b/>
          <w:bCs/>
          <w:i/>
          <w:iCs/>
        </w:rPr>
        <w:t>RESISTENCIA SONORA</w:t>
      </w:r>
      <w:r w:rsidR="00B100AF" w:rsidRPr="00B100AF">
        <w:t>, su próximo material discográfico.</w:t>
      </w:r>
    </w:p>
    <w:p w14:paraId="2F7E9042" w14:textId="3C94B394" w:rsidR="00B06C6F" w:rsidRPr="00B100AF" w:rsidRDefault="00B06C6F" w:rsidP="00B06C6F">
      <w:r w:rsidRPr="00B06C6F">
        <w:t>A lo largo de su trayectoria la banda de ska liderada por Manueloko ha logrado presentarse en</w:t>
      </w:r>
      <w:r>
        <w:t xml:space="preserve"> </w:t>
      </w:r>
      <w:r w:rsidRPr="00B06C6F">
        <w:t xml:space="preserve">los escenarios más inesperados, que van desde una sala de cine, un </w:t>
      </w:r>
      <w:r w:rsidRPr="00B06C6F">
        <w:lastRenderedPageBreak/>
        <w:t>museo, un teatro, alguna</w:t>
      </w:r>
      <w:r>
        <w:t xml:space="preserve"> </w:t>
      </w:r>
      <w:r w:rsidRPr="00B06C6F">
        <w:t>estación del metro, una escuela o un estadio, siempre con la intención de llevar la oferta cultural</w:t>
      </w:r>
      <w:r>
        <w:t xml:space="preserve"> </w:t>
      </w:r>
      <w:r w:rsidRPr="00B06C6F">
        <w:t>a las nuevas generaciones. Los temas que abordan en sus canciones son el reflejo de las historias</w:t>
      </w:r>
      <w:r>
        <w:t xml:space="preserve"> </w:t>
      </w:r>
      <w:r w:rsidRPr="00B06C6F">
        <w:t>que les han sucedido y otras tantas lo que les han contado. En numerosas ocasiones aprovechan</w:t>
      </w:r>
      <w:r>
        <w:t xml:space="preserve"> </w:t>
      </w:r>
      <w:r w:rsidRPr="00B06C6F">
        <w:t>la tarima para convertir los ritmos en consignas y así generar la conciencia de clase. Cuando están</w:t>
      </w:r>
      <w:r>
        <w:t xml:space="preserve"> </w:t>
      </w:r>
      <w:r w:rsidRPr="00B06C6F">
        <w:t>arriba de un escenario se convierten en los seres más felices del momento. Sus ritmos son una</w:t>
      </w:r>
      <w:r>
        <w:t xml:space="preserve"> </w:t>
      </w:r>
      <w:r w:rsidRPr="00B06C6F">
        <w:t>mezcla de festividad y subversión.</w:t>
      </w:r>
    </w:p>
    <w:p w14:paraId="1F02A7EA" w14:textId="125D1981" w:rsidR="00986642" w:rsidRPr="00986642" w:rsidRDefault="00F770CC" w:rsidP="00BC078F">
      <w:r>
        <w:t xml:space="preserve">El legado de este grupo ha quedado </w:t>
      </w:r>
      <w:r w:rsidR="00986642" w:rsidRPr="00F770CC">
        <w:t xml:space="preserve">plasmado en discos esenciales para los amantes del género, como </w:t>
      </w:r>
      <w:r w:rsidR="00986642" w:rsidRPr="00F770CC">
        <w:rPr>
          <w:i/>
          <w:iCs/>
        </w:rPr>
        <w:t>Frecuencia Rebelde</w:t>
      </w:r>
      <w:r w:rsidR="00986642" w:rsidRPr="00F770CC">
        <w:t xml:space="preserve"> y </w:t>
      </w:r>
      <w:r w:rsidR="00986642" w:rsidRPr="00F770CC">
        <w:rPr>
          <w:i/>
          <w:iCs/>
        </w:rPr>
        <w:t>Venga la Sentencia</w:t>
      </w:r>
      <w:r w:rsidR="00986642" w:rsidRPr="00F770CC">
        <w:t>, trabajos que consolidaron una propuesta musical capaz de combinar</w:t>
      </w:r>
      <w:r w:rsidR="00986642" w:rsidRPr="00986642">
        <w:t xml:space="preserve"> energía festiva con una mirada crítica sobre la realidad social, una característica que ha acompañado a la agrupación desde sus inicios.</w:t>
      </w:r>
    </w:p>
    <w:p w14:paraId="7E2D68F6" w14:textId="228D59E4" w:rsidR="00986642" w:rsidRPr="00986642" w:rsidRDefault="00986642" w:rsidP="00BC078F">
      <w:r w:rsidRPr="00986642">
        <w:t xml:space="preserve">La llegada de </w:t>
      </w:r>
      <w:r w:rsidR="00576D4F" w:rsidRPr="00576D4F">
        <w:rPr>
          <w:i/>
          <w:iCs/>
        </w:rPr>
        <w:t>RESISTENCIA SONORA</w:t>
      </w:r>
      <w:r w:rsidR="00576D4F">
        <w:t xml:space="preserve"> </w:t>
      </w:r>
      <w:r w:rsidRPr="00986642">
        <w:t>reafirma la capacidad de la banda para mantenerse vigente sin perder la esencia que la ha caracterizado durante más de tres décadas. Sus canciones continúan reflejando historias cargadas de crítica, memoria y emociones compartidas. En su universo conviven frases contestatarias, recuerdos de la infancia, luchadores enmascarados, cuestionamientos al sistema, amistades entrañables, noches interminables, momentos de celebración y reflexiones sobre la vida y la muerte, conformando una narrativa que</w:t>
      </w:r>
      <w:r w:rsidR="00FF1F7B">
        <w:t xml:space="preserve"> nos invita a resistir y luchar desde espacios muy humanos como la comunidad</w:t>
      </w:r>
      <w:r w:rsidRPr="00986642">
        <w:t>.</w:t>
      </w:r>
    </w:p>
    <w:p w14:paraId="65BE95B5" w14:textId="77777777" w:rsidR="00F770CC" w:rsidRPr="00F770CC" w:rsidRDefault="00F770CC" w:rsidP="00BC078F">
      <w:pPr>
        <w:rPr>
          <w:sz w:val="28"/>
          <w:szCs w:val="28"/>
        </w:rPr>
      </w:pPr>
    </w:p>
    <w:p w14:paraId="0623CD8D" w14:textId="3C0ECF3F" w:rsidR="002519B7" w:rsidRPr="00F770CC" w:rsidRDefault="002519B7" w:rsidP="00F770CC">
      <w:pPr>
        <w:jc w:val="center"/>
        <w:rPr>
          <w:b/>
          <w:bCs/>
          <w:sz w:val="28"/>
          <w:szCs w:val="28"/>
        </w:rPr>
      </w:pPr>
      <w:r w:rsidRPr="00F770CC">
        <w:rPr>
          <w:b/>
          <w:bCs/>
          <w:sz w:val="28"/>
          <w:szCs w:val="28"/>
        </w:rPr>
        <w:t>LA TREMENDA KORTE</w:t>
      </w:r>
      <w:r w:rsidR="00BC078F" w:rsidRPr="00F770CC">
        <w:rPr>
          <w:b/>
          <w:bCs/>
          <w:sz w:val="28"/>
          <w:szCs w:val="28"/>
        </w:rPr>
        <w:t>:  UN SÍMBOLO DEL SKA MEXA</w:t>
      </w:r>
    </w:p>
    <w:p w14:paraId="43216742" w14:textId="46F4ABEA" w:rsidR="00BC078F" w:rsidRPr="00BC078F" w:rsidRDefault="002519B7" w:rsidP="00BC078F">
      <w:r w:rsidRPr="00BC078F">
        <w:t xml:space="preserve">Formada </w:t>
      </w:r>
      <w:r w:rsidR="00F770CC">
        <w:t xml:space="preserve">hace 32 años en las entrañas de la Ciudad de México, </w:t>
      </w:r>
      <w:r w:rsidRPr="00BC078F">
        <w:t xml:space="preserve">La Tremenda Korte es una de las agrupaciones fundamentales del movimiento </w:t>
      </w:r>
      <w:proofErr w:type="spellStart"/>
      <w:r w:rsidRPr="00BC078F">
        <w:t>MexSka</w:t>
      </w:r>
      <w:proofErr w:type="spellEnd"/>
      <w:r w:rsidRPr="00BC078F">
        <w:t xml:space="preserve"> y una referencia obligada para entender la evolución del ska latinoamericano. </w:t>
      </w:r>
    </w:p>
    <w:p w14:paraId="7BB7CF09" w14:textId="1F31806D" w:rsidR="002519B7" w:rsidRPr="00BC078F" w:rsidRDefault="002519B7" w:rsidP="00BC078F">
      <w:r w:rsidRPr="00BC078F">
        <w:t xml:space="preserve">Actualmente, su audiencia tiene una fuerte presencia en México, seguida por Estados Unidos, Colombia, Guatemala y España, confirmando el alcance internacional de una propuesta que ha trascendido fronteras durante más de tres décadas. La relación con la capital mexicana es particularmente simbólica: Ciudad de México es la ciudad que más escucha a la banda en todo el mundo, un reflejo natural de sus raíces y de la conexión construida con su público desde sus inicios. A esta comunidad se suman plazas clave como Ecatepec, Guadalajara e Iztapalapa, donde el ska sigue encontrando uno de sus hogares más sólidos. Cada mes, más de 350 mil oyentes regresan a su catálogo, reafirmando la vigencia de una agrupación que continúa </w:t>
      </w:r>
      <w:r w:rsidRPr="00BC078F">
        <w:lastRenderedPageBreak/>
        <w:t>expandiendo su legado con nueva música y una presencia constante en los escenarios nacionales e internacionales.</w:t>
      </w:r>
    </w:p>
    <w:p w14:paraId="2193CEB6" w14:textId="5A1B9426" w:rsidR="00BC078F" w:rsidRDefault="00986642" w:rsidP="00BC078F">
      <w:r w:rsidRPr="00986642">
        <w:t xml:space="preserve">Hoy, con un nuevo horizonte creativo frente a ellos, La Tremenda Korte regresa a </w:t>
      </w:r>
      <w:r w:rsidR="00F770CC">
        <w:t xml:space="preserve">su hogar </w:t>
      </w:r>
      <w:r w:rsidRPr="00986642">
        <w:t>para reencontrarse con el público que la vio nacer</w:t>
      </w:r>
      <w:r w:rsidR="00BC078F">
        <w:t xml:space="preserve"> </w:t>
      </w:r>
      <w:r w:rsidR="00F770CC">
        <w:t xml:space="preserve">pues, </w:t>
      </w:r>
      <w:r w:rsidRPr="00986642">
        <w:t xml:space="preserve">si algo </w:t>
      </w:r>
      <w:r w:rsidR="00F770CC">
        <w:t xml:space="preserve">nos </w:t>
      </w:r>
      <w:r w:rsidRPr="00986642">
        <w:t>ha</w:t>
      </w:r>
      <w:r w:rsidR="00F770CC">
        <w:t xml:space="preserve">n </w:t>
      </w:r>
      <w:r w:rsidRPr="00986642">
        <w:t>demostrado durante más de tres décadas es que el ska no sólo se baila: también se vive, se cuestiona y se transforma.</w:t>
      </w:r>
      <w:r w:rsidR="00BC078F">
        <w:t xml:space="preserve"> Asegura tus boletos durante la Preventa Banamex el próximo 5 de agosto o bien, en la venta general el 6 de agosto a través de Ticketmaster o en la taquilla del inmueble. </w:t>
      </w:r>
    </w:p>
    <w:p w14:paraId="64118898" w14:textId="77777777" w:rsidR="00BC078F" w:rsidRDefault="00BC078F" w:rsidP="00BC078F">
      <w:pPr>
        <w:ind w:left="720"/>
      </w:pPr>
    </w:p>
    <w:p w14:paraId="0A0864ED" w14:textId="77777777" w:rsidR="00F770CC" w:rsidRDefault="00F770CC" w:rsidP="00BC078F">
      <w:pPr>
        <w:ind w:left="720"/>
      </w:pPr>
    </w:p>
    <w:p w14:paraId="3F680FB6" w14:textId="024A7C30" w:rsidR="00BC078F" w:rsidRPr="00F770CC" w:rsidRDefault="00BC078F" w:rsidP="00F770CC">
      <w:pPr>
        <w:jc w:val="center"/>
        <w:rPr>
          <w:b/>
          <w:bCs/>
        </w:rPr>
      </w:pPr>
      <w:r w:rsidRPr="00F770CC">
        <w:rPr>
          <w:b/>
          <w:bCs/>
        </w:rPr>
        <w:t>CONECTA CON LA TREMENDA KORTE</w:t>
      </w:r>
    </w:p>
    <w:p w14:paraId="34D2E0F7" w14:textId="145BBB0E" w:rsidR="00BC078F" w:rsidRPr="00F770CC" w:rsidRDefault="00BC078F" w:rsidP="00BC078F">
      <w:pPr>
        <w:ind w:left="720"/>
        <w:jc w:val="center"/>
        <w:rPr>
          <w:b/>
          <w:bCs/>
        </w:rPr>
      </w:pPr>
      <w:hyperlink r:id="rId6" w:history="1">
        <w:r w:rsidRPr="00F770CC">
          <w:rPr>
            <w:rStyle w:val="Hipervnculo"/>
            <w:b/>
            <w:bCs/>
          </w:rPr>
          <w:t>FACEBOOK</w:t>
        </w:r>
      </w:hyperlink>
      <w:r w:rsidRPr="00F770CC">
        <w:rPr>
          <w:b/>
          <w:bCs/>
        </w:rPr>
        <w:t> | </w:t>
      </w:r>
      <w:hyperlink r:id="rId7" w:history="1">
        <w:r w:rsidRPr="00F770CC">
          <w:rPr>
            <w:rStyle w:val="Hipervnculo"/>
            <w:b/>
            <w:bCs/>
          </w:rPr>
          <w:t>INSTAGRAM</w:t>
        </w:r>
      </w:hyperlink>
      <w:r w:rsidRPr="00F770CC">
        <w:rPr>
          <w:b/>
          <w:bCs/>
        </w:rPr>
        <w:t> | </w:t>
      </w:r>
      <w:hyperlink r:id="rId8" w:history="1">
        <w:r w:rsidRPr="00F770CC">
          <w:rPr>
            <w:rStyle w:val="Hipervnculo"/>
            <w:b/>
            <w:bCs/>
          </w:rPr>
          <w:t>X</w:t>
        </w:r>
      </w:hyperlink>
    </w:p>
    <w:p w14:paraId="627F65DD" w14:textId="77777777" w:rsidR="00F770CC" w:rsidRDefault="00F770CC" w:rsidP="00F770CC">
      <w:pPr>
        <w:jc w:val="center"/>
      </w:pPr>
      <w:r w:rsidRPr="00F770CC">
        <w:rPr>
          <w:b/>
          <w:bCs/>
        </w:rPr>
        <w:t>CONOCE MÁS DE ESTE Y OTROS CONCIERTO</w:t>
      </w:r>
      <w:r>
        <w:t xml:space="preserve">S </w:t>
      </w:r>
      <w:r w:rsidRPr="00F770CC">
        <w:rPr>
          <w:b/>
          <w:bCs/>
        </w:rPr>
        <w:t>EN</w:t>
      </w:r>
    </w:p>
    <w:p w14:paraId="4C73B5F0" w14:textId="77777777" w:rsidR="00F770CC" w:rsidRPr="000D3405" w:rsidRDefault="00F770CC" w:rsidP="00F770CC">
      <w:pPr>
        <w:jc w:val="center"/>
        <w:rPr>
          <w:b/>
          <w:bCs/>
        </w:rPr>
      </w:pPr>
      <w:hyperlink r:id="rId9" w:history="1">
        <w:r w:rsidRPr="000D3405">
          <w:rPr>
            <w:rStyle w:val="Hipervnculo"/>
            <w:b/>
            <w:bCs/>
          </w:rPr>
          <w:t>www.ocesa.com.mx</w:t>
        </w:r>
      </w:hyperlink>
    </w:p>
    <w:p w14:paraId="0E178C2F" w14:textId="77777777" w:rsidR="00F770CC" w:rsidRPr="000D3405" w:rsidRDefault="00F770CC" w:rsidP="00F770CC">
      <w:pPr>
        <w:jc w:val="center"/>
        <w:rPr>
          <w:b/>
          <w:bCs/>
        </w:rPr>
      </w:pPr>
      <w:hyperlink r:id="rId10" w:history="1">
        <w:r w:rsidRPr="000D3405">
          <w:rPr>
            <w:rStyle w:val="Hipervnculo"/>
            <w:b/>
            <w:bCs/>
          </w:rPr>
          <w:t>www.facebook.com/ocesamx</w:t>
        </w:r>
      </w:hyperlink>
    </w:p>
    <w:p w14:paraId="3869B24E" w14:textId="77777777" w:rsidR="00F770CC" w:rsidRPr="0092778A" w:rsidRDefault="00F770CC" w:rsidP="00F770CC">
      <w:pPr>
        <w:jc w:val="center"/>
        <w:rPr>
          <w:b/>
          <w:bCs/>
        </w:rPr>
      </w:pPr>
      <w:hyperlink r:id="rId11" w:history="1">
        <w:r w:rsidRPr="0092778A">
          <w:rPr>
            <w:rStyle w:val="Hipervnculo"/>
            <w:b/>
            <w:bCs/>
          </w:rPr>
          <w:t>www.x.com/ocesa_total</w:t>
        </w:r>
      </w:hyperlink>
    </w:p>
    <w:p w14:paraId="49EA1BE6" w14:textId="77777777" w:rsidR="00F770CC" w:rsidRPr="000D3405" w:rsidRDefault="00F770CC" w:rsidP="00F770CC">
      <w:pPr>
        <w:jc w:val="center"/>
        <w:rPr>
          <w:b/>
          <w:bCs/>
        </w:rPr>
      </w:pPr>
      <w:hyperlink r:id="rId12" w:history="1">
        <w:r w:rsidRPr="000D3405">
          <w:rPr>
            <w:rStyle w:val="Hipervnculo"/>
            <w:b/>
            <w:bCs/>
          </w:rPr>
          <w:t>www.instagram.com/ocesa</w:t>
        </w:r>
      </w:hyperlink>
    </w:p>
    <w:p w14:paraId="353D1DEC" w14:textId="77777777" w:rsidR="00F770CC" w:rsidRPr="0092778A" w:rsidRDefault="00F770CC" w:rsidP="00F770CC">
      <w:pPr>
        <w:jc w:val="center"/>
        <w:rPr>
          <w:b/>
          <w:bCs/>
        </w:rPr>
      </w:pPr>
      <w:hyperlink r:id="rId13" w:history="1">
        <w:r w:rsidRPr="0092778A">
          <w:rPr>
            <w:rStyle w:val="Hipervnculo"/>
            <w:b/>
            <w:bCs/>
          </w:rPr>
          <w:t>www.tiktok.com/@ocesamx</w:t>
        </w:r>
      </w:hyperlink>
    </w:p>
    <w:p w14:paraId="3CA6B520" w14:textId="77777777" w:rsidR="00F770CC" w:rsidRDefault="00F770CC" w:rsidP="00BC078F">
      <w:pPr>
        <w:ind w:left="720"/>
        <w:jc w:val="center"/>
      </w:pPr>
    </w:p>
    <w:p w14:paraId="7EC71F79" w14:textId="77777777" w:rsidR="00BC078F" w:rsidRPr="00986642" w:rsidRDefault="00BC078F" w:rsidP="00BC078F">
      <w:pPr>
        <w:ind w:left="720"/>
      </w:pPr>
    </w:p>
    <w:p w14:paraId="7F567FF1" w14:textId="77777777" w:rsidR="00986642" w:rsidRPr="00986642" w:rsidRDefault="00986642" w:rsidP="00986642">
      <w:pPr>
        <w:ind w:left="720"/>
      </w:pPr>
    </w:p>
    <w:sectPr w:rsidR="00986642" w:rsidRPr="0098664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04AB3"/>
    <w:multiLevelType w:val="multilevel"/>
    <w:tmpl w:val="0254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219DD"/>
    <w:multiLevelType w:val="hybridMultilevel"/>
    <w:tmpl w:val="4F34CE08"/>
    <w:lvl w:ilvl="0" w:tplc="5C7A162E">
      <w:start w:val="3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57CA2ECF"/>
    <w:multiLevelType w:val="multilevel"/>
    <w:tmpl w:val="F3406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9F54D7"/>
    <w:multiLevelType w:val="hybridMultilevel"/>
    <w:tmpl w:val="60B4581C"/>
    <w:lvl w:ilvl="0" w:tplc="D87A4D36">
      <w:start w:val="3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54132787">
    <w:abstractNumId w:val="0"/>
  </w:num>
  <w:num w:numId="2" w16cid:durableId="1172142342">
    <w:abstractNumId w:val="2"/>
  </w:num>
  <w:num w:numId="3" w16cid:durableId="2009625717">
    <w:abstractNumId w:val="3"/>
  </w:num>
  <w:num w:numId="4" w16cid:durableId="1408721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42"/>
    <w:rsid w:val="001C1826"/>
    <w:rsid w:val="001D11E4"/>
    <w:rsid w:val="002519B7"/>
    <w:rsid w:val="003C65D0"/>
    <w:rsid w:val="00576D4F"/>
    <w:rsid w:val="00586017"/>
    <w:rsid w:val="006A68E7"/>
    <w:rsid w:val="007207A4"/>
    <w:rsid w:val="007E08E4"/>
    <w:rsid w:val="00875D68"/>
    <w:rsid w:val="00986642"/>
    <w:rsid w:val="009F7EBC"/>
    <w:rsid w:val="00A41AF3"/>
    <w:rsid w:val="00AE7762"/>
    <w:rsid w:val="00B06C6F"/>
    <w:rsid w:val="00B100AF"/>
    <w:rsid w:val="00BC078F"/>
    <w:rsid w:val="00D84812"/>
    <w:rsid w:val="00DA63C6"/>
    <w:rsid w:val="00E21A17"/>
    <w:rsid w:val="00E258D6"/>
    <w:rsid w:val="00EC1982"/>
    <w:rsid w:val="00F072D6"/>
    <w:rsid w:val="00F770CC"/>
    <w:rsid w:val="00FF1F7B"/>
    <w:rsid w:val="304DDE2C"/>
    <w:rsid w:val="349673E3"/>
    <w:rsid w:val="617702F0"/>
    <w:rsid w:val="71353F9D"/>
    <w:rsid w:val="7FAF2BD5"/>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BF29"/>
  <w15:chartTrackingRefBased/>
  <w15:docId w15:val="{0925BA2B-2C29-4F83-9D55-226CAB3C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86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6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664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664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664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664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664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664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664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66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66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664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664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664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66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66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66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6642"/>
    <w:rPr>
      <w:rFonts w:eastAsiaTheme="majorEastAsia" w:cstheme="majorBidi"/>
      <w:color w:val="272727" w:themeColor="text1" w:themeTint="D8"/>
    </w:rPr>
  </w:style>
  <w:style w:type="paragraph" w:styleId="Ttulo">
    <w:name w:val="Title"/>
    <w:basedOn w:val="Normal"/>
    <w:next w:val="Normal"/>
    <w:link w:val="TtuloCar"/>
    <w:uiPriority w:val="10"/>
    <w:qFormat/>
    <w:rsid w:val="00986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66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664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66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6642"/>
    <w:pPr>
      <w:spacing w:before="160"/>
      <w:jc w:val="center"/>
    </w:pPr>
    <w:rPr>
      <w:i/>
      <w:iCs/>
      <w:color w:val="404040" w:themeColor="text1" w:themeTint="BF"/>
    </w:rPr>
  </w:style>
  <w:style w:type="character" w:customStyle="1" w:styleId="CitaCar">
    <w:name w:val="Cita Car"/>
    <w:basedOn w:val="Fuentedeprrafopredeter"/>
    <w:link w:val="Cita"/>
    <w:uiPriority w:val="29"/>
    <w:rsid w:val="00986642"/>
    <w:rPr>
      <w:i/>
      <w:iCs/>
      <w:color w:val="404040" w:themeColor="text1" w:themeTint="BF"/>
    </w:rPr>
  </w:style>
  <w:style w:type="paragraph" w:styleId="Prrafodelista">
    <w:name w:val="List Paragraph"/>
    <w:basedOn w:val="Normal"/>
    <w:uiPriority w:val="34"/>
    <w:qFormat/>
    <w:rsid w:val="00986642"/>
    <w:pPr>
      <w:ind w:left="720"/>
      <w:contextualSpacing/>
    </w:pPr>
  </w:style>
  <w:style w:type="character" w:styleId="nfasisintenso">
    <w:name w:val="Intense Emphasis"/>
    <w:basedOn w:val="Fuentedeprrafopredeter"/>
    <w:uiPriority w:val="21"/>
    <w:qFormat/>
    <w:rsid w:val="00986642"/>
    <w:rPr>
      <w:i/>
      <w:iCs/>
      <w:color w:val="0F4761" w:themeColor="accent1" w:themeShade="BF"/>
    </w:rPr>
  </w:style>
  <w:style w:type="paragraph" w:styleId="Citadestacada">
    <w:name w:val="Intense Quote"/>
    <w:basedOn w:val="Normal"/>
    <w:next w:val="Normal"/>
    <w:link w:val="CitadestacadaCar"/>
    <w:uiPriority w:val="30"/>
    <w:qFormat/>
    <w:rsid w:val="00986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6642"/>
    <w:rPr>
      <w:i/>
      <w:iCs/>
      <w:color w:val="0F4761" w:themeColor="accent1" w:themeShade="BF"/>
    </w:rPr>
  </w:style>
  <w:style w:type="character" w:styleId="Referenciaintensa">
    <w:name w:val="Intense Reference"/>
    <w:basedOn w:val="Fuentedeprrafopredeter"/>
    <w:uiPriority w:val="32"/>
    <w:qFormat/>
    <w:rsid w:val="00986642"/>
    <w:rPr>
      <w:b/>
      <w:bCs/>
      <w:smallCaps/>
      <w:color w:val="0F4761" w:themeColor="accent1" w:themeShade="BF"/>
      <w:spacing w:val="5"/>
    </w:rPr>
  </w:style>
  <w:style w:type="character" w:styleId="Hipervnculo">
    <w:name w:val="Hyperlink"/>
    <w:basedOn w:val="Fuentedeprrafopredeter"/>
    <w:uiPriority w:val="99"/>
    <w:unhideWhenUsed/>
    <w:rsid w:val="00BC078F"/>
    <w:rPr>
      <w:color w:val="467886" w:themeColor="hyperlink"/>
      <w:u w:val="single"/>
    </w:rPr>
  </w:style>
  <w:style w:type="character" w:styleId="Mencinsinresolver">
    <w:name w:val="Unresolved Mention"/>
    <w:basedOn w:val="Fuentedeprrafopredeter"/>
    <w:uiPriority w:val="99"/>
    <w:semiHidden/>
    <w:unhideWhenUsed/>
    <w:rsid w:val="00BC0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latremendakorte" TargetMode="External"/><Relationship Id="rId13" Type="http://schemas.openxmlformats.org/officeDocument/2006/relationships/hyperlink" Target="http://www.tiktok.com/@ocesamx" TargetMode="External"/><Relationship Id="rId3" Type="http://schemas.openxmlformats.org/officeDocument/2006/relationships/settings" Target="settings.xml"/><Relationship Id="rId7" Type="http://schemas.openxmlformats.org/officeDocument/2006/relationships/hyperlink" Target="https://www.instagram.com/latremendakorte" TargetMode="External"/><Relationship Id="rId12" Type="http://schemas.openxmlformats.org/officeDocument/2006/relationships/hyperlink" Target="http://www.instagram.com/oce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LATREMENDAKORTE/" TargetMode="External"/><Relationship Id="rId11" Type="http://schemas.openxmlformats.org/officeDocument/2006/relationships/hyperlink" Target="http://www.x.com/ocesa_total"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facebook.com/ocesamx" TargetMode="External"/><Relationship Id="rId4" Type="http://schemas.openxmlformats.org/officeDocument/2006/relationships/webSettings" Target="webSettings.xml"/><Relationship Id="rId9" Type="http://schemas.openxmlformats.org/officeDocument/2006/relationships/hyperlink" Target="http://www.ocesa.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4642</Characters>
  <Application>Microsoft Office Word</Application>
  <DocSecurity>4</DocSecurity>
  <Lines>38</Lines>
  <Paragraphs>10</Paragraphs>
  <ScaleCrop>false</ScaleCrop>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Rafael Salinas González</cp:lastModifiedBy>
  <cp:revision>2</cp:revision>
  <dcterms:created xsi:type="dcterms:W3CDTF">2026-08-03T21:17:00Z</dcterms:created>
  <dcterms:modified xsi:type="dcterms:W3CDTF">2026-08-03T21:17:00Z</dcterms:modified>
</cp:coreProperties>
</file>