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A0B6" w14:textId="77777777" w:rsidR="00BE7A4C" w:rsidRDefault="00BE7A4C">
      <w:pPr>
        <w:rPr>
          <w:rFonts w:ascii="Calibri" w:eastAsia="Calibri" w:hAnsi="Calibri" w:cs="Calibri"/>
        </w:rPr>
      </w:pPr>
    </w:p>
    <w:p w14:paraId="2F81D5E2" w14:textId="6C9E43ED" w:rsidR="5F83184A" w:rsidRDefault="5F83184A" w:rsidP="5F83184A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</w:p>
    <w:p w14:paraId="35F94188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COMUNICADO DE IMPRENSA</w:t>
      </w:r>
    </w:p>
    <w:p w14:paraId="3653C8F6" w14:textId="43078574" w:rsidR="00BE7A4C" w:rsidRDefault="6D0F6206" w:rsidP="302910AD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 w:rsidRPr="41D3BF28">
        <w:rPr>
          <w:rFonts w:ascii="Calibri" w:eastAsia="Calibri" w:hAnsi="Calibri" w:cs="Calibri"/>
          <w:b/>
          <w:bCs/>
        </w:rPr>
        <w:t xml:space="preserve">Lisboa, </w:t>
      </w:r>
      <w:r w:rsidR="00111665">
        <w:rPr>
          <w:rFonts w:ascii="Calibri" w:eastAsia="Calibri" w:hAnsi="Calibri" w:cs="Calibri"/>
          <w:b/>
          <w:bCs/>
        </w:rPr>
        <w:t>03</w:t>
      </w:r>
      <w:r w:rsidRPr="41D3BF28">
        <w:rPr>
          <w:rFonts w:ascii="Calibri" w:eastAsia="Calibri" w:hAnsi="Calibri" w:cs="Calibri"/>
          <w:b/>
          <w:bCs/>
        </w:rPr>
        <w:t>.0</w:t>
      </w:r>
      <w:r w:rsidR="00111665">
        <w:rPr>
          <w:rFonts w:ascii="Calibri" w:eastAsia="Calibri" w:hAnsi="Calibri" w:cs="Calibri"/>
          <w:b/>
          <w:bCs/>
        </w:rPr>
        <w:t>8</w:t>
      </w:r>
      <w:r w:rsidRPr="41D3BF28">
        <w:rPr>
          <w:rFonts w:ascii="Calibri" w:eastAsia="Calibri" w:hAnsi="Calibri" w:cs="Calibri"/>
          <w:b/>
          <w:bCs/>
        </w:rPr>
        <w:t>.202</w:t>
      </w:r>
      <w:r w:rsidR="7CD0A042" w:rsidRPr="41D3BF28">
        <w:rPr>
          <w:rFonts w:ascii="Calibri" w:eastAsia="Calibri" w:hAnsi="Calibri" w:cs="Calibri"/>
          <w:b/>
          <w:bCs/>
        </w:rPr>
        <w:t>6</w:t>
      </w:r>
    </w:p>
    <w:p w14:paraId="475154F1" w14:textId="77777777" w:rsidR="00BE7A4C" w:rsidRDefault="00BE7A4C" w:rsidP="5F83184A">
      <w:pPr>
        <w:spacing w:line="360" w:lineRule="auto"/>
        <w:rPr>
          <w:rFonts w:ascii="Calibri" w:eastAsia="Calibri" w:hAnsi="Calibri" w:cs="Calibri"/>
          <w:b/>
          <w:bCs/>
          <w:sz w:val="18"/>
          <w:szCs w:val="18"/>
        </w:rPr>
      </w:pPr>
    </w:p>
    <w:p w14:paraId="1376EF54" w14:textId="4CDF50EB" w:rsidR="5F83184A" w:rsidRPr="005F3B4F" w:rsidRDefault="0095757B" w:rsidP="009503EA">
      <w:pPr>
        <w:spacing w:line="360" w:lineRule="auto"/>
        <w:jc w:val="center"/>
        <w:rPr>
          <w:rFonts w:ascii="Calibri" w:eastAsia="Calibri" w:hAnsi="Calibri" w:cs="Calibri"/>
          <w:b/>
          <w:bCs/>
          <w:sz w:val="18"/>
          <w:szCs w:val="18"/>
          <w:u w:val="single"/>
        </w:rPr>
      </w:pPr>
      <w:r>
        <w:rPr>
          <w:rFonts w:ascii="Calibri" w:eastAsia="Calibri" w:hAnsi="Calibri" w:cs="Calibri"/>
          <w:b/>
          <w:bCs/>
          <w:sz w:val="18"/>
          <w:szCs w:val="18"/>
          <w:u w:val="single"/>
        </w:rPr>
        <w:t>Até</w:t>
      </w:r>
      <w:r w:rsidR="00E2036E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 </w:t>
      </w:r>
      <w:r w:rsidR="0090766A">
        <w:rPr>
          <w:rFonts w:ascii="Calibri" w:eastAsia="Calibri" w:hAnsi="Calibri" w:cs="Calibri"/>
          <w:b/>
          <w:bCs/>
          <w:sz w:val="18"/>
          <w:szCs w:val="18"/>
          <w:u w:val="single"/>
        </w:rPr>
        <w:t>10</w:t>
      </w:r>
      <w:r w:rsidR="00E2036E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 de agosto</w:t>
      </w:r>
      <w:r w:rsidR="00A224C2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 </w:t>
      </w:r>
      <w:r w:rsidR="000E112C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a </w:t>
      </w:r>
      <w:proofErr w:type="spellStart"/>
      <w:r w:rsidR="000E112C">
        <w:rPr>
          <w:rFonts w:ascii="Calibri" w:eastAsia="Calibri" w:hAnsi="Calibri" w:cs="Calibri"/>
          <w:b/>
          <w:bCs/>
          <w:sz w:val="18"/>
          <w:szCs w:val="18"/>
          <w:u w:val="single"/>
        </w:rPr>
        <w:t>Worten</w:t>
      </w:r>
      <w:proofErr w:type="spellEnd"/>
      <w:r w:rsidR="000E112C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 oferece</w:t>
      </w:r>
      <w:r w:rsidR="007F10DA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 </w:t>
      </w:r>
      <w:r w:rsidR="00A00C9C">
        <w:rPr>
          <w:rFonts w:ascii="Calibri" w:eastAsia="Calibri" w:hAnsi="Calibri" w:cs="Calibri"/>
          <w:b/>
          <w:bCs/>
          <w:sz w:val="18"/>
          <w:szCs w:val="18"/>
          <w:u w:val="single"/>
        </w:rPr>
        <w:t>desconto</w:t>
      </w:r>
      <w:r w:rsidR="007F10DA">
        <w:rPr>
          <w:rFonts w:ascii="Calibri" w:eastAsia="Calibri" w:hAnsi="Calibri" w:cs="Calibri"/>
          <w:b/>
          <w:bCs/>
          <w:sz w:val="18"/>
          <w:szCs w:val="18"/>
          <w:u w:val="single"/>
        </w:rPr>
        <w:t>s</w:t>
      </w:r>
      <w:r w:rsidR="00A00C9C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 em produtos de áudio e </w:t>
      </w:r>
      <w:r w:rsidR="007F10DA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passatempo com oferta </w:t>
      </w:r>
      <w:r w:rsidR="00215C08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de </w:t>
      </w:r>
      <w:r w:rsidR="00215C08" w:rsidRPr="00215C08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auriculares </w:t>
      </w:r>
      <w:proofErr w:type="spellStart"/>
      <w:r w:rsidR="00215C08" w:rsidRPr="00215C08">
        <w:rPr>
          <w:rFonts w:ascii="Calibri" w:eastAsia="Calibri" w:hAnsi="Calibri" w:cs="Calibri"/>
          <w:b/>
          <w:bCs/>
          <w:sz w:val="18"/>
          <w:szCs w:val="18"/>
          <w:u w:val="single"/>
        </w:rPr>
        <w:t>Bose</w:t>
      </w:r>
      <w:proofErr w:type="spellEnd"/>
    </w:p>
    <w:p w14:paraId="3281379D" w14:textId="1BD652D1" w:rsidR="5F83184A" w:rsidRPr="004F43AE" w:rsidRDefault="002A0A3B" w:rsidP="00755FD7">
      <w:pPr>
        <w:spacing w:line="360" w:lineRule="auto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4F43AE">
        <w:rPr>
          <w:rFonts w:ascii="Calibri" w:eastAsia="Calibri" w:hAnsi="Calibri" w:cs="Calibri"/>
          <w:b/>
          <w:bCs/>
          <w:sz w:val="40"/>
          <w:szCs w:val="40"/>
        </w:rPr>
        <w:t>WORTEN DÁ MAIS MÚSICA</w:t>
      </w:r>
      <w:r w:rsidR="002D3D31" w:rsidRPr="004F43AE">
        <w:rPr>
          <w:rFonts w:ascii="Calibri" w:eastAsia="Calibri" w:hAnsi="Calibri" w:cs="Calibri"/>
          <w:b/>
          <w:bCs/>
          <w:sz w:val="40"/>
          <w:szCs w:val="40"/>
        </w:rPr>
        <w:t xml:space="preserve"> AO</w:t>
      </w:r>
      <w:r w:rsidRPr="004F43AE">
        <w:rPr>
          <w:rFonts w:ascii="Calibri" w:eastAsia="Calibri" w:hAnsi="Calibri" w:cs="Calibri"/>
          <w:b/>
          <w:bCs/>
          <w:sz w:val="40"/>
          <w:szCs w:val="40"/>
        </w:rPr>
        <w:t xml:space="preserve"> VERÃO </w:t>
      </w:r>
    </w:p>
    <w:p w14:paraId="7EC9D562" w14:textId="19E11049" w:rsidR="0095796F" w:rsidRDefault="00E559E5" w:rsidP="0095796F">
      <w:pPr>
        <w:pStyle w:val="PargrafodaLista"/>
        <w:numPr>
          <w:ilvl w:val="0"/>
          <w:numId w:val="8"/>
        </w:numPr>
        <w:spacing w:line="360" w:lineRule="auto"/>
        <w:jc w:val="both"/>
        <w:rPr>
          <w:rFonts w:eastAsia="MS Mincho"/>
          <w:b/>
          <w:bCs/>
        </w:rPr>
      </w:pPr>
      <w:r>
        <w:rPr>
          <w:rFonts w:eastAsia="MS Mincho"/>
          <w:b/>
          <w:bCs/>
        </w:rPr>
        <w:t>Até</w:t>
      </w:r>
      <w:r w:rsidR="00755FD7" w:rsidRPr="000C607A">
        <w:rPr>
          <w:rFonts w:eastAsia="MS Mincho"/>
          <w:b/>
          <w:bCs/>
        </w:rPr>
        <w:t xml:space="preserve"> </w:t>
      </w:r>
      <w:r w:rsidR="002D3D31">
        <w:rPr>
          <w:rFonts w:eastAsia="MS Mincho"/>
          <w:b/>
          <w:bCs/>
        </w:rPr>
        <w:t>10</w:t>
      </w:r>
      <w:r w:rsidR="00755FD7" w:rsidRPr="000C607A">
        <w:rPr>
          <w:rFonts w:eastAsia="MS Mincho"/>
          <w:b/>
          <w:bCs/>
        </w:rPr>
        <w:t xml:space="preserve"> de agosto, os produtos assinalados </w:t>
      </w:r>
      <w:r w:rsidR="00653D26" w:rsidRPr="000C607A">
        <w:rPr>
          <w:rFonts w:eastAsia="MS Mincho"/>
          <w:b/>
          <w:bCs/>
        </w:rPr>
        <w:t>n</w:t>
      </w:r>
      <w:r w:rsidR="00755FD7" w:rsidRPr="000C607A">
        <w:rPr>
          <w:rFonts w:eastAsia="MS Mincho"/>
          <w:b/>
          <w:bCs/>
        </w:rPr>
        <w:t xml:space="preserve">o segmento de </w:t>
      </w:r>
      <w:r w:rsidR="002D3D31">
        <w:rPr>
          <w:rFonts w:eastAsia="MS Mincho"/>
          <w:b/>
          <w:bCs/>
        </w:rPr>
        <w:t xml:space="preserve">áudio </w:t>
      </w:r>
      <w:r w:rsidR="00755FD7" w:rsidRPr="000C607A">
        <w:rPr>
          <w:rFonts w:eastAsia="MS Mincho"/>
          <w:b/>
          <w:bCs/>
        </w:rPr>
        <w:t xml:space="preserve">incluem uma oferta exclusiva para clientes </w:t>
      </w:r>
      <w:proofErr w:type="spellStart"/>
      <w:r w:rsidR="00755FD7" w:rsidRPr="000C607A">
        <w:rPr>
          <w:rFonts w:eastAsia="MS Mincho"/>
          <w:b/>
          <w:bCs/>
        </w:rPr>
        <w:t>Worten</w:t>
      </w:r>
      <w:proofErr w:type="spellEnd"/>
      <w:r w:rsidR="00653D26" w:rsidRPr="000C607A">
        <w:rPr>
          <w:rFonts w:eastAsia="MS Mincho"/>
          <w:b/>
          <w:bCs/>
        </w:rPr>
        <w:t xml:space="preserve"> </w:t>
      </w:r>
      <w:proofErr w:type="spellStart"/>
      <w:r w:rsidR="00653D26" w:rsidRPr="000C607A">
        <w:rPr>
          <w:rFonts w:eastAsia="MS Mincho"/>
          <w:b/>
          <w:bCs/>
        </w:rPr>
        <w:t>Life</w:t>
      </w:r>
      <w:proofErr w:type="spellEnd"/>
      <w:r w:rsidR="00755FD7" w:rsidRPr="000C607A">
        <w:rPr>
          <w:rFonts w:eastAsia="MS Mincho"/>
          <w:b/>
          <w:bCs/>
        </w:rPr>
        <w:t xml:space="preserve">: </w:t>
      </w:r>
      <w:r w:rsidR="002D3D31">
        <w:rPr>
          <w:rFonts w:eastAsia="MS Mincho"/>
          <w:b/>
          <w:bCs/>
        </w:rPr>
        <w:t>5%</w:t>
      </w:r>
      <w:r w:rsidR="00755FD7" w:rsidRPr="000C607A">
        <w:rPr>
          <w:rFonts w:eastAsia="MS Mincho"/>
          <w:b/>
          <w:bCs/>
        </w:rPr>
        <w:t xml:space="preserve"> em Cartão Continente</w:t>
      </w:r>
      <w:r w:rsidR="00034EC4" w:rsidRPr="000C607A">
        <w:rPr>
          <w:rFonts w:eastAsia="MS Mincho"/>
          <w:b/>
          <w:bCs/>
        </w:rPr>
        <w:t>.</w:t>
      </w:r>
      <w:r w:rsidR="003C71DB">
        <w:rPr>
          <w:rFonts w:eastAsia="MS Mincho"/>
          <w:b/>
          <w:bCs/>
        </w:rPr>
        <w:t xml:space="preserve"> </w:t>
      </w:r>
    </w:p>
    <w:p w14:paraId="2460F0D8" w14:textId="2AB313EB" w:rsidR="009E133A" w:rsidRPr="000C607A" w:rsidRDefault="009035D4" w:rsidP="0095796F">
      <w:pPr>
        <w:pStyle w:val="PargrafodaLista"/>
        <w:numPr>
          <w:ilvl w:val="0"/>
          <w:numId w:val="8"/>
        </w:numPr>
        <w:spacing w:line="360" w:lineRule="auto"/>
        <w:jc w:val="both"/>
        <w:rPr>
          <w:rFonts w:eastAsia="MS Mincho"/>
          <w:b/>
          <w:bCs/>
        </w:rPr>
      </w:pPr>
      <w:r>
        <w:rPr>
          <w:rFonts w:eastAsia="MS Mincho"/>
          <w:b/>
          <w:bCs/>
        </w:rPr>
        <w:t>E</w:t>
      </w:r>
      <w:r w:rsidR="00F25F7E">
        <w:rPr>
          <w:rFonts w:eastAsia="MS Mincho"/>
          <w:b/>
          <w:bCs/>
        </w:rPr>
        <w:t>stá</w:t>
      </w:r>
      <w:r w:rsidR="003C71DB" w:rsidRPr="003C71DB">
        <w:rPr>
          <w:rFonts w:eastAsia="MS Mincho"/>
          <w:b/>
          <w:bCs/>
        </w:rPr>
        <w:t xml:space="preserve"> </w:t>
      </w:r>
      <w:r w:rsidR="0015115D">
        <w:rPr>
          <w:rFonts w:eastAsia="MS Mincho"/>
          <w:b/>
          <w:bCs/>
        </w:rPr>
        <w:t xml:space="preserve">também </w:t>
      </w:r>
      <w:r w:rsidR="003C71DB" w:rsidRPr="003C71DB">
        <w:rPr>
          <w:rFonts w:eastAsia="MS Mincho"/>
          <w:b/>
          <w:bCs/>
        </w:rPr>
        <w:t xml:space="preserve">a </w:t>
      </w:r>
      <w:r w:rsidR="00F25F7E">
        <w:rPr>
          <w:rFonts w:eastAsia="MS Mincho"/>
          <w:b/>
          <w:bCs/>
        </w:rPr>
        <w:t xml:space="preserve">decorrer </w:t>
      </w:r>
      <w:r w:rsidR="003C71DB" w:rsidRPr="003C71DB">
        <w:rPr>
          <w:rFonts w:eastAsia="MS Mincho"/>
          <w:b/>
          <w:bCs/>
        </w:rPr>
        <w:t xml:space="preserve">um passatempo na página de Instagram </w:t>
      </w:r>
      <w:hyperlink r:id="rId11" w:history="1">
        <w:r w:rsidR="003C71DB" w:rsidRPr="00F8424D">
          <w:rPr>
            <w:rStyle w:val="Hiperligao"/>
            <w:rFonts w:eastAsia="MS Mincho"/>
            <w:b/>
            <w:bCs/>
          </w:rPr>
          <w:t>@worten.pt</w:t>
        </w:r>
      </w:hyperlink>
      <w:r w:rsidR="0085356C">
        <w:rPr>
          <w:rFonts w:eastAsia="MS Mincho"/>
          <w:b/>
          <w:bCs/>
        </w:rPr>
        <w:t xml:space="preserve"> com a oportunidade de ganhar u</w:t>
      </w:r>
      <w:r w:rsidR="00B855CF">
        <w:rPr>
          <w:rFonts w:eastAsia="MS Mincho"/>
          <w:b/>
          <w:bCs/>
        </w:rPr>
        <w:t xml:space="preserve">ns auriculares sem fios da </w:t>
      </w:r>
      <w:proofErr w:type="spellStart"/>
      <w:r w:rsidR="00B855CF">
        <w:rPr>
          <w:rFonts w:eastAsia="MS Mincho"/>
          <w:b/>
          <w:bCs/>
        </w:rPr>
        <w:t>Bose</w:t>
      </w:r>
      <w:proofErr w:type="spellEnd"/>
      <w:r w:rsidR="00B855CF">
        <w:rPr>
          <w:rFonts w:eastAsia="MS Mincho"/>
          <w:b/>
          <w:bCs/>
        </w:rPr>
        <w:t xml:space="preserve"> da </w:t>
      </w:r>
      <w:proofErr w:type="spellStart"/>
      <w:r w:rsidR="00B855CF">
        <w:rPr>
          <w:rFonts w:eastAsia="MS Mincho"/>
          <w:b/>
          <w:bCs/>
        </w:rPr>
        <w:t>Worten</w:t>
      </w:r>
      <w:proofErr w:type="spellEnd"/>
      <w:r w:rsidR="00A375DB">
        <w:rPr>
          <w:rFonts w:eastAsia="MS Mincho"/>
          <w:b/>
          <w:bCs/>
        </w:rPr>
        <w:t>.</w:t>
      </w:r>
    </w:p>
    <w:p w14:paraId="6CCBB45A" w14:textId="77777777" w:rsidR="00D716EE" w:rsidRDefault="00D716EE" w:rsidP="009247F9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1499B8FE" w14:textId="4E55D9B9" w:rsidR="002C2D1B" w:rsidRDefault="00BC6263" w:rsidP="009247F9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 w:rsidRPr="00BC6263">
        <w:rPr>
          <w:rFonts w:ascii="Calibri" w:eastAsia="MS Mincho" w:hAnsi="Calibri" w:cs="Calibri"/>
          <w:sz w:val="22"/>
          <w:szCs w:val="22"/>
        </w:rPr>
        <w:t xml:space="preserve">O verão vive-se ao ritmo da música e, para acompanhar todos os momentos da estação, a </w:t>
      </w:r>
      <w:proofErr w:type="spellStart"/>
      <w:r w:rsidRPr="00BC6263">
        <w:rPr>
          <w:rFonts w:ascii="Calibri" w:eastAsia="MS Mincho" w:hAnsi="Calibri" w:cs="Calibri"/>
          <w:sz w:val="22"/>
          <w:szCs w:val="22"/>
        </w:rPr>
        <w:t>Worten</w:t>
      </w:r>
      <w:proofErr w:type="spellEnd"/>
      <w:r w:rsidRPr="00BC6263">
        <w:rPr>
          <w:rFonts w:ascii="Calibri" w:eastAsia="MS Mincho" w:hAnsi="Calibri" w:cs="Calibri"/>
          <w:sz w:val="22"/>
          <w:szCs w:val="22"/>
        </w:rPr>
        <w:t xml:space="preserve"> reúne uma seleção de colunas portáteis, auriculares e auscultadores. A Campanha de Áudio oferece descontos em equipamentos </w:t>
      </w:r>
      <w:r w:rsidR="00FC79E5">
        <w:rPr>
          <w:rFonts w:ascii="Calibri" w:eastAsia="MS Mincho" w:hAnsi="Calibri" w:cs="Calibri"/>
          <w:sz w:val="22"/>
          <w:szCs w:val="22"/>
        </w:rPr>
        <w:t xml:space="preserve">de excelência com </w:t>
      </w:r>
      <w:r w:rsidRPr="00BC6263">
        <w:rPr>
          <w:rFonts w:ascii="Calibri" w:eastAsia="MS Mincho" w:hAnsi="Calibri" w:cs="Calibri"/>
          <w:sz w:val="22"/>
          <w:szCs w:val="22"/>
        </w:rPr>
        <w:t>qualidade de som, autonomia e tecnologia, para que a banda sonora do verão acompanhe cada viagem, dia de praia ou convívio ao ar livre.</w:t>
      </w:r>
    </w:p>
    <w:p w14:paraId="7F5A0E50" w14:textId="77777777" w:rsidR="00D86323" w:rsidRPr="00BC6263" w:rsidRDefault="00D86323" w:rsidP="007B7B98">
      <w:pPr>
        <w:spacing w:line="360" w:lineRule="auto"/>
        <w:jc w:val="both"/>
        <w:rPr>
          <w:rStyle w:val="Hiperligao"/>
          <w:b/>
          <w:bCs/>
        </w:rPr>
      </w:pPr>
    </w:p>
    <w:p w14:paraId="7035B418" w14:textId="41F92BF9" w:rsidR="00257E90" w:rsidRPr="002C2D1B" w:rsidRDefault="002C2D1B" w:rsidP="002C2D1B">
      <w:pPr>
        <w:spacing w:line="360" w:lineRule="auto"/>
        <w:jc w:val="both"/>
        <w:rPr>
          <w:rFonts w:ascii="Calibri" w:eastAsia="MS Mincho" w:hAnsi="Calibri" w:cs="Calibri"/>
          <w:sz w:val="22"/>
          <w:szCs w:val="22"/>
          <w:lang w:val="en-US"/>
        </w:rPr>
      </w:pPr>
      <w:r w:rsidRPr="002C2D1B">
        <w:rPr>
          <w:rFonts w:ascii="Calibri" w:eastAsia="MS Mincho" w:hAnsi="Calibri" w:cs="Calibri"/>
          <w:b/>
          <w:bCs/>
          <w:sz w:val="22"/>
          <w:szCs w:val="22"/>
          <w:lang w:val="en-US"/>
        </w:rPr>
        <w:t>1.</w:t>
      </w:r>
      <w:r>
        <w:rPr>
          <w:rFonts w:ascii="Calibri" w:eastAsia="MS Mincho" w:hAnsi="Calibri" w:cs="Calibri"/>
          <w:b/>
          <w:bCs/>
          <w:sz w:val="22"/>
          <w:szCs w:val="22"/>
          <w:lang w:val="en-US"/>
        </w:rPr>
        <w:t xml:space="preserve"> </w:t>
      </w:r>
      <w:hyperlink r:id="rId12" w:history="1">
        <w:proofErr w:type="spellStart"/>
        <w:r w:rsidR="0090766A" w:rsidRPr="002C2D1B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>Coluna</w:t>
        </w:r>
        <w:proofErr w:type="spellEnd"/>
        <w:r w:rsidR="0090766A" w:rsidRPr="002C2D1B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 xml:space="preserve"> Bluetooth BOSE </w:t>
        </w:r>
        <w:proofErr w:type="spellStart"/>
        <w:r w:rsidR="0090766A" w:rsidRPr="002C2D1B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>Soundlink</w:t>
        </w:r>
        <w:proofErr w:type="spellEnd"/>
        <w:r w:rsidR="0090766A" w:rsidRPr="002C2D1B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 xml:space="preserve"> Max (</w:t>
        </w:r>
        <w:proofErr w:type="spellStart"/>
        <w:r w:rsidR="0090766A" w:rsidRPr="002C2D1B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>Autonomia</w:t>
        </w:r>
        <w:proofErr w:type="spellEnd"/>
        <w:r w:rsidR="0090766A" w:rsidRPr="002C2D1B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>: 20 h - Citrus)</w:t>
        </w:r>
      </w:hyperlink>
    </w:p>
    <w:p w14:paraId="0C1CA409" w14:textId="0C97DEEB" w:rsidR="006D2FAA" w:rsidRPr="002C2D1B" w:rsidRDefault="002C2D1B" w:rsidP="006359E5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 w:rsidRPr="002C2D1B">
        <w:rPr>
          <w:rFonts w:ascii="Calibri" w:eastAsia="MS Mincho" w:hAnsi="Calibri" w:cs="Calibri"/>
          <w:sz w:val="22"/>
          <w:szCs w:val="22"/>
        </w:rPr>
        <w:t xml:space="preserve">Com um som potente e equilibrado, a </w:t>
      </w:r>
      <w:r w:rsidR="002846DC" w:rsidRPr="002846DC">
        <w:rPr>
          <w:rFonts w:ascii="Calibri" w:eastAsia="MS Mincho" w:hAnsi="Calibri" w:cs="Calibri"/>
          <w:b/>
          <w:bCs/>
          <w:sz w:val="22"/>
          <w:szCs w:val="22"/>
        </w:rPr>
        <w:t xml:space="preserve">coluna </w:t>
      </w:r>
      <w:proofErr w:type="spellStart"/>
      <w:r w:rsidRPr="002846DC">
        <w:rPr>
          <w:rFonts w:ascii="Calibri" w:eastAsia="MS Mincho" w:hAnsi="Calibri" w:cs="Calibri"/>
          <w:b/>
          <w:bCs/>
          <w:sz w:val="22"/>
          <w:szCs w:val="22"/>
        </w:rPr>
        <w:t>Bose</w:t>
      </w:r>
      <w:proofErr w:type="spellEnd"/>
      <w:r w:rsidRPr="002846DC">
        <w:rPr>
          <w:rFonts w:ascii="Calibri" w:eastAsia="MS Mincho" w:hAnsi="Calibri" w:cs="Calibri"/>
          <w:b/>
          <w:bCs/>
          <w:sz w:val="22"/>
          <w:szCs w:val="22"/>
        </w:rPr>
        <w:t xml:space="preserve"> </w:t>
      </w:r>
      <w:proofErr w:type="spellStart"/>
      <w:r w:rsidRPr="002846DC">
        <w:rPr>
          <w:rFonts w:ascii="Calibri" w:eastAsia="MS Mincho" w:hAnsi="Calibri" w:cs="Calibri"/>
          <w:b/>
          <w:bCs/>
          <w:sz w:val="22"/>
          <w:szCs w:val="22"/>
        </w:rPr>
        <w:t>SoundLink</w:t>
      </w:r>
      <w:proofErr w:type="spellEnd"/>
      <w:r w:rsidRPr="002846DC">
        <w:rPr>
          <w:rFonts w:ascii="Calibri" w:eastAsia="MS Mincho" w:hAnsi="Calibri" w:cs="Calibri"/>
          <w:b/>
          <w:bCs/>
          <w:sz w:val="22"/>
          <w:szCs w:val="22"/>
        </w:rPr>
        <w:t xml:space="preserve"> Max</w:t>
      </w:r>
      <w:r w:rsidRPr="002C2D1B">
        <w:rPr>
          <w:rFonts w:ascii="Calibri" w:eastAsia="MS Mincho" w:hAnsi="Calibri" w:cs="Calibri"/>
          <w:sz w:val="22"/>
          <w:szCs w:val="22"/>
        </w:rPr>
        <w:t xml:space="preserve"> foi pensada para acompanhar qualquer momento, dentro ou fora de casa. </w:t>
      </w:r>
      <w:r w:rsidR="006D2FAA">
        <w:rPr>
          <w:rFonts w:ascii="Calibri" w:eastAsia="MS Mincho" w:hAnsi="Calibri" w:cs="Calibri"/>
          <w:sz w:val="22"/>
          <w:szCs w:val="22"/>
        </w:rPr>
        <w:t>Com</w:t>
      </w:r>
      <w:r w:rsidRPr="002C2D1B">
        <w:rPr>
          <w:rFonts w:ascii="Calibri" w:eastAsia="MS Mincho" w:hAnsi="Calibri" w:cs="Calibri"/>
          <w:sz w:val="22"/>
          <w:szCs w:val="22"/>
        </w:rPr>
        <w:t xml:space="preserve"> autonomia até 20 horas</w:t>
      </w:r>
      <w:r w:rsidR="002846DC">
        <w:rPr>
          <w:rFonts w:ascii="Calibri" w:eastAsia="MS Mincho" w:hAnsi="Calibri" w:cs="Calibri"/>
          <w:sz w:val="22"/>
          <w:szCs w:val="22"/>
        </w:rPr>
        <w:t xml:space="preserve"> e </w:t>
      </w:r>
      <w:r w:rsidRPr="002C2D1B">
        <w:rPr>
          <w:rFonts w:ascii="Calibri" w:eastAsia="MS Mincho" w:hAnsi="Calibri" w:cs="Calibri"/>
          <w:sz w:val="22"/>
          <w:szCs w:val="22"/>
        </w:rPr>
        <w:t>resist</w:t>
      </w:r>
      <w:r w:rsidR="002846DC">
        <w:rPr>
          <w:rFonts w:ascii="Calibri" w:eastAsia="MS Mincho" w:hAnsi="Calibri" w:cs="Calibri"/>
          <w:sz w:val="22"/>
          <w:szCs w:val="22"/>
        </w:rPr>
        <w:t>ência</w:t>
      </w:r>
      <w:r w:rsidRPr="002C2D1B">
        <w:rPr>
          <w:rFonts w:ascii="Calibri" w:eastAsia="MS Mincho" w:hAnsi="Calibri" w:cs="Calibri"/>
          <w:sz w:val="22"/>
          <w:szCs w:val="22"/>
        </w:rPr>
        <w:t xml:space="preserve"> à água e ao pó</w:t>
      </w:r>
      <w:r w:rsidR="002846DC">
        <w:rPr>
          <w:rFonts w:ascii="Calibri" w:eastAsia="MS Mincho" w:hAnsi="Calibri" w:cs="Calibri"/>
          <w:sz w:val="22"/>
          <w:szCs w:val="22"/>
        </w:rPr>
        <w:t>,</w:t>
      </w:r>
      <w:r w:rsidR="006D2FAA">
        <w:rPr>
          <w:rFonts w:ascii="Calibri" w:eastAsia="MS Mincho" w:hAnsi="Calibri" w:cs="Calibri"/>
          <w:sz w:val="22"/>
          <w:szCs w:val="22"/>
        </w:rPr>
        <w:t xml:space="preserve"> é </w:t>
      </w:r>
      <w:r w:rsidRPr="002C2D1B">
        <w:rPr>
          <w:rFonts w:ascii="Calibri" w:eastAsia="MS Mincho" w:hAnsi="Calibri" w:cs="Calibri"/>
          <w:sz w:val="22"/>
          <w:szCs w:val="22"/>
        </w:rPr>
        <w:t>a companhia ideal para dias de praia, piqueniques ou festas ao ar livre, sem comprometer a qualidade d</w:t>
      </w:r>
      <w:r w:rsidR="006D2FAA">
        <w:rPr>
          <w:rFonts w:ascii="Calibri" w:eastAsia="MS Mincho" w:hAnsi="Calibri" w:cs="Calibri"/>
          <w:sz w:val="22"/>
          <w:szCs w:val="22"/>
        </w:rPr>
        <w:t>o som</w:t>
      </w:r>
      <w:r w:rsidRPr="002C2D1B">
        <w:rPr>
          <w:rFonts w:ascii="Calibri" w:eastAsia="MS Mincho" w:hAnsi="Calibri" w:cs="Calibri"/>
          <w:sz w:val="22"/>
          <w:szCs w:val="22"/>
        </w:rPr>
        <w:t>.</w:t>
      </w:r>
      <w:r w:rsidR="006D2FAA">
        <w:rPr>
          <w:rFonts w:ascii="Calibri" w:eastAsia="MS Mincho" w:hAnsi="Calibri" w:cs="Calibri"/>
          <w:sz w:val="22"/>
          <w:szCs w:val="22"/>
        </w:rPr>
        <w:t xml:space="preserve"> Está disponível em amarelo pastel ideal para fazer </w:t>
      </w:r>
      <w:r w:rsidR="006D2FAA" w:rsidRPr="006D2FAA">
        <w:rPr>
          <w:rFonts w:ascii="Calibri" w:eastAsia="MS Mincho" w:hAnsi="Calibri" w:cs="Calibri"/>
          <w:i/>
          <w:iCs/>
          <w:sz w:val="22"/>
          <w:szCs w:val="22"/>
        </w:rPr>
        <w:t>match</w:t>
      </w:r>
      <w:r w:rsidR="006D2FAA">
        <w:rPr>
          <w:rFonts w:ascii="Calibri" w:eastAsia="MS Mincho" w:hAnsi="Calibri" w:cs="Calibri"/>
          <w:sz w:val="22"/>
          <w:szCs w:val="22"/>
        </w:rPr>
        <w:t xml:space="preserve"> com os dias de sol.</w:t>
      </w:r>
    </w:p>
    <w:p w14:paraId="0D195DC5" w14:textId="77777777" w:rsidR="00471E47" w:rsidRPr="002C2D1B" w:rsidRDefault="00471E47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259A1888" w14:textId="5D986144" w:rsidR="0062447A" w:rsidRPr="0095796F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  <w:lang w:val="en-GB"/>
        </w:rPr>
      </w:pPr>
      <w:r w:rsidRPr="0090766A">
        <w:rPr>
          <w:rFonts w:ascii="Calibri" w:eastAsia="MS Mincho" w:hAnsi="Calibri" w:cs="Calibri"/>
          <w:b/>
          <w:bCs/>
          <w:sz w:val="22"/>
          <w:szCs w:val="22"/>
          <w:lang w:val="en-US"/>
        </w:rPr>
        <w:t xml:space="preserve">2. </w:t>
      </w:r>
      <w:hyperlink r:id="rId13" w:history="1">
        <w:proofErr w:type="spellStart"/>
        <w:r w:rsidR="0090766A" w:rsidRPr="0095796F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GB"/>
          </w:rPr>
          <w:t>Auscultadores</w:t>
        </w:r>
        <w:proofErr w:type="spellEnd"/>
        <w:r w:rsidR="0090766A" w:rsidRPr="0095796F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GB"/>
          </w:rPr>
          <w:t xml:space="preserve"> Bluetooth SONY WH-1000XM6T (Over Ear - </w:t>
        </w:r>
        <w:proofErr w:type="spellStart"/>
        <w:r w:rsidR="0090766A" w:rsidRPr="0095796F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GB"/>
          </w:rPr>
          <w:t>Microfone</w:t>
        </w:r>
        <w:proofErr w:type="spellEnd"/>
        <w:r w:rsidR="0090766A" w:rsidRPr="0095796F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GB"/>
          </w:rPr>
          <w:t xml:space="preserve"> - Bege)</w:t>
        </w:r>
      </w:hyperlink>
    </w:p>
    <w:p w14:paraId="3BF0BB48" w14:textId="1178B151" w:rsidR="00595B2A" w:rsidRDefault="002C2D1B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2C2D1B">
        <w:rPr>
          <w:rFonts w:ascii="Calibri" w:eastAsia="MS Mincho" w:hAnsi="Calibri" w:cs="Calibri"/>
          <w:sz w:val="22"/>
          <w:szCs w:val="22"/>
        </w:rPr>
        <w:t xml:space="preserve">Equipados com tecnologia de cancelamento de ruído de última geração, os </w:t>
      </w:r>
      <w:r w:rsidR="002846DC" w:rsidRPr="002846DC">
        <w:rPr>
          <w:rFonts w:ascii="Calibri" w:eastAsia="MS Mincho" w:hAnsi="Calibri" w:cs="Calibri"/>
          <w:b/>
          <w:bCs/>
          <w:sz w:val="22"/>
          <w:szCs w:val="22"/>
        </w:rPr>
        <w:t xml:space="preserve">auscultadores </w:t>
      </w:r>
      <w:r w:rsidRPr="002846DC">
        <w:rPr>
          <w:rFonts w:ascii="Calibri" w:eastAsia="MS Mincho" w:hAnsi="Calibri" w:cs="Calibri"/>
          <w:b/>
          <w:bCs/>
          <w:sz w:val="22"/>
          <w:szCs w:val="22"/>
        </w:rPr>
        <w:t>Sony WH-1000XM6</w:t>
      </w:r>
      <w:r w:rsidRPr="002C2D1B">
        <w:rPr>
          <w:rFonts w:ascii="Calibri" w:eastAsia="MS Mincho" w:hAnsi="Calibri" w:cs="Calibri"/>
          <w:sz w:val="22"/>
          <w:szCs w:val="22"/>
        </w:rPr>
        <w:t xml:space="preserve"> proporcionam uma experiência de audição imersiva</w:t>
      </w:r>
      <w:r w:rsidR="006D2FAA">
        <w:rPr>
          <w:rFonts w:ascii="Calibri" w:eastAsia="MS Mincho" w:hAnsi="Calibri" w:cs="Calibri"/>
          <w:sz w:val="22"/>
          <w:szCs w:val="22"/>
        </w:rPr>
        <w:t xml:space="preserve">, </w:t>
      </w:r>
      <w:r w:rsidRPr="002C2D1B">
        <w:rPr>
          <w:rFonts w:ascii="Calibri" w:eastAsia="MS Mincho" w:hAnsi="Calibri" w:cs="Calibri"/>
          <w:sz w:val="22"/>
          <w:szCs w:val="22"/>
        </w:rPr>
        <w:t xml:space="preserve">para quem procura concentração ou simplesmente desfrutar da música sem distrações. O design confortável e a elevada autonomia garantem </w:t>
      </w:r>
      <w:r w:rsidR="006D2FAA">
        <w:rPr>
          <w:rFonts w:ascii="Calibri" w:eastAsia="MS Mincho" w:hAnsi="Calibri" w:cs="Calibri"/>
          <w:sz w:val="22"/>
          <w:szCs w:val="22"/>
        </w:rPr>
        <w:t xml:space="preserve">até 30 </w:t>
      </w:r>
      <w:r w:rsidRPr="002C2D1B">
        <w:rPr>
          <w:rFonts w:ascii="Calibri" w:eastAsia="MS Mincho" w:hAnsi="Calibri" w:cs="Calibri"/>
          <w:sz w:val="22"/>
          <w:szCs w:val="22"/>
        </w:rPr>
        <w:t xml:space="preserve">horas de utilização </w:t>
      </w:r>
      <w:r w:rsidR="006D2FAA">
        <w:rPr>
          <w:rFonts w:ascii="Calibri" w:eastAsia="MS Mincho" w:hAnsi="Calibri" w:cs="Calibri"/>
          <w:sz w:val="22"/>
          <w:szCs w:val="22"/>
        </w:rPr>
        <w:t>na potência máxima</w:t>
      </w:r>
      <w:r w:rsidRPr="002C2D1B">
        <w:rPr>
          <w:rFonts w:ascii="Calibri" w:eastAsia="MS Mincho" w:hAnsi="Calibri" w:cs="Calibri"/>
          <w:sz w:val="22"/>
          <w:szCs w:val="22"/>
        </w:rPr>
        <w:t>.</w:t>
      </w:r>
    </w:p>
    <w:p w14:paraId="68EA0516" w14:textId="77777777" w:rsidR="00706BB9" w:rsidRDefault="00706BB9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54F136E3" w14:textId="77777777" w:rsidR="00BD2D69" w:rsidRPr="00471E47" w:rsidRDefault="00BD2D69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562AB720" w14:textId="1EF83775" w:rsidR="00471E47" w:rsidRPr="0007579F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62447A">
        <w:rPr>
          <w:rFonts w:ascii="Calibri" w:eastAsia="MS Mincho" w:hAnsi="Calibri" w:cs="Calibri"/>
          <w:b/>
          <w:bCs/>
          <w:sz w:val="22"/>
          <w:szCs w:val="22"/>
        </w:rPr>
        <w:lastRenderedPageBreak/>
        <w:t xml:space="preserve">3. </w:t>
      </w:r>
      <w:hyperlink r:id="rId14" w:history="1"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Coluna Bluetooth VIETA Pro </w:t>
        </w:r>
        <w:proofErr w:type="spellStart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Thunder</w:t>
        </w:r>
        <w:proofErr w:type="spellEnd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2 (150 W - Autonomia: 24 h - Preto)</w:t>
        </w:r>
      </w:hyperlink>
    </w:p>
    <w:p w14:paraId="55F4388C" w14:textId="08FCE679" w:rsidR="00CF21EF" w:rsidRDefault="002C2D1B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2C2D1B">
        <w:rPr>
          <w:rFonts w:ascii="Calibri" w:eastAsia="MS Mincho" w:hAnsi="Calibri" w:cs="Calibri"/>
          <w:sz w:val="22"/>
          <w:szCs w:val="22"/>
        </w:rPr>
        <w:t xml:space="preserve">Com 150 W de potência e autonomia até 24 horas, a </w:t>
      </w:r>
      <w:r w:rsidR="00CF21EF" w:rsidRPr="002846DC">
        <w:rPr>
          <w:rFonts w:ascii="Calibri" w:eastAsia="MS Mincho" w:hAnsi="Calibri" w:cs="Calibri"/>
          <w:b/>
          <w:bCs/>
          <w:sz w:val="22"/>
          <w:szCs w:val="22"/>
        </w:rPr>
        <w:t xml:space="preserve">coluna Bluetooth </w:t>
      </w:r>
      <w:proofErr w:type="spellStart"/>
      <w:r w:rsidRPr="002846DC">
        <w:rPr>
          <w:rFonts w:ascii="Calibri" w:eastAsia="MS Mincho" w:hAnsi="Calibri" w:cs="Calibri"/>
          <w:b/>
          <w:bCs/>
          <w:sz w:val="22"/>
          <w:szCs w:val="22"/>
        </w:rPr>
        <w:t>Vieta</w:t>
      </w:r>
      <w:proofErr w:type="spellEnd"/>
      <w:r w:rsidRPr="002846DC">
        <w:rPr>
          <w:rFonts w:ascii="Calibri" w:eastAsia="MS Mincho" w:hAnsi="Calibri" w:cs="Calibri"/>
          <w:b/>
          <w:bCs/>
          <w:sz w:val="22"/>
          <w:szCs w:val="22"/>
        </w:rPr>
        <w:t xml:space="preserve"> Pro </w:t>
      </w:r>
      <w:proofErr w:type="spellStart"/>
      <w:r w:rsidRPr="002846DC">
        <w:rPr>
          <w:rFonts w:ascii="Calibri" w:eastAsia="MS Mincho" w:hAnsi="Calibri" w:cs="Calibri"/>
          <w:b/>
          <w:bCs/>
          <w:sz w:val="22"/>
          <w:szCs w:val="22"/>
        </w:rPr>
        <w:t>Thunder</w:t>
      </w:r>
      <w:proofErr w:type="spellEnd"/>
      <w:r w:rsidRPr="002846DC">
        <w:rPr>
          <w:rFonts w:ascii="Calibri" w:eastAsia="MS Mincho" w:hAnsi="Calibri" w:cs="Calibri"/>
          <w:b/>
          <w:bCs/>
          <w:sz w:val="22"/>
          <w:szCs w:val="22"/>
        </w:rPr>
        <w:t xml:space="preserve"> 2</w:t>
      </w:r>
      <w:r w:rsidRPr="002C2D1B">
        <w:rPr>
          <w:rFonts w:ascii="Calibri" w:eastAsia="MS Mincho" w:hAnsi="Calibri" w:cs="Calibri"/>
          <w:sz w:val="22"/>
          <w:szCs w:val="22"/>
        </w:rPr>
        <w:t xml:space="preserve"> é a escolha </w:t>
      </w:r>
      <w:r w:rsidR="00CF21EF">
        <w:rPr>
          <w:rFonts w:ascii="Calibri" w:eastAsia="MS Mincho" w:hAnsi="Calibri" w:cs="Calibri"/>
          <w:sz w:val="22"/>
          <w:szCs w:val="22"/>
        </w:rPr>
        <w:t xml:space="preserve">certa </w:t>
      </w:r>
      <w:r w:rsidRPr="002C2D1B">
        <w:rPr>
          <w:rFonts w:ascii="Calibri" w:eastAsia="MS Mincho" w:hAnsi="Calibri" w:cs="Calibri"/>
          <w:sz w:val="22"/>
          <w:szCs w:val="22"/>
        </w:rPr>
        <w:t xml:space="preserve">para quem gosta de </w:t>
      </w:r>
      <w:r w:rsidR="00CF21EF">
        <w:rPr>
          <w:rFonts w:ascii="Calibri" w:eastAsia="MS Mincho" w:hAnsi="Calibri" w:cs="Calibri"/>
          <w:sz w:val="22"/>
          <w:szCs w:val="22"/>
        </w:rPr>
        <w:t xml:space="preserve">colocar música </w:t>
      </w:r>
      <w:r w:rsidRPr="002C2D1B">
        <w:rPr>
          <w:rFonts w:ascii="Calibri" w:eastAsia="MS Mincho" w:hAnsi="Calibri" w:cs="Calibri"/>
          <w:sz w:val="22"/>
          <w:szCs w:val="22"/>
        </w:rPr>
        <w:t xml:space="preserve">ambiente em </w:t>
      </w:r>
      <w:r w:rsidR="00F24B61">
        <w:rPr>
          <w:rFonts w:ascii="Calibri" w:eastAsia="MS Mincho" w:hAnsi="Calibri" w:cs="Calibri"/>
          <w:sz w:val="22"/>
          <w:szCs w:val="22"/>
        </w:rPr>
        <w:t>qualquer ocasião</w:t>
      </w:r>
      <w:r w:rsidRPr="002C2D1B">
        <w:rPr>
          <w:rFonts w:ascii="Calibri" w:eastAsia="MS Mincho" w:hAnsi="Calibri" w:cs="Calibri"/>
          <w:sz w:val="22"/>
          <w:szCs w:val="22"/>
        </w:rPr>
        <w:t xml:space="preserve">. </w:t>
      </w:r>
      <w:r w:rsidR="00F24B61" w:rsidRPr="00F24B61">
        <w:rPr>
          <w:rFonts w:ascii="Calibri" w:eastAsia="MS Mincho" w:hAnsi="Calibri" w:cs="Calibri"/>
          <w:sz w:val="22"/>
          <w:szCs w:val="22"/>
        </w:rPr>
        <w:t xml:space="preserve">A experiência sonora </w:t>
      </w:r>
      <w:r w:rsidR="00F24B61">
        <w:rPr>
          <w:rFonts w:ascii="Calibri" w:eastAsia="MS Mincho" w:hAnsi="Calibri" w:cs="Calibri"/>
          <w:sz w:val="22"/>
          <w:szCs w:val="22"/>
        </w:rPr>
        <w:t>fica completa com a</w:t>
      </w:r>
      <w:r w:rsidR="00F24B61" w:rsidRPr="00F24B61">
        <w:rPr>
          <w:rFonts w:ascii="Calibri" w:eastAsia="MS Mincho" w:hAnsi="Calibri" w:cs="Calibri"/>
          <w:sz w:val="22"/>
          <w:szCs w:val="22"/>
        </w:rPr>
        <w:t xml:space="preserve"> iluminação RGB e resistência à água, </w:t>
      </w:r>
      <w:r w:rsidR="00F24B61">
        <w:rPr>
          <w:rFonts w:ascii="Calibri" w:eastAsia="MS Mincho" w:hAnsi="Calibri" w:cs="Calibri"/>
          <w:sz w:val="22"/>
          <w:szCs w:val="22"/>
        </w:rPr>
        <w:t>uma opção</w:t>
      </w:r>
      <w:r w:rsidR="00F24B61" w:rsidRPr="00F24B61">
        <w:rPr>
          <w:rFonts w:ascii="Calibri" w:eastAsia="MS Mincho" w:hAnsi="Calibri" w:cs="Calibri"/>
          <w:sz w:val="22"/>
          <w:szCs w:val="22"/>
        </w:rPr>
        <w:t xml:space="preserve"> para festas, convívios e momentos ao ar livre durante todo o verão.</w:t>
      </w:r>
    </w:p>
    <w:p w14:paraId="68801DCF" w14:textId="77777777" w:rsidR="002C1CBA" w:rsidRPr="0062447A" w:rsidRDefault="002C1CBA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4FCD06BC" w14:textId="4B69AEF1" w:rsidR="0062447A" w:rsidRPr="0090766A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  <w:lang w:val="en-US"/>
        </w:rPr>
      </w:pPr>
      <w:r w:rsidRPr="0090766A">
        <w:rPr>
          <w:rFonts w:ascii="Calibri" w:eastAsia="MS Mincho" w:hAnsi="Calibri" w:cs="Calibri"/>
          <w:b/>
          <w:bCs/>
          <w:sz w:val="22"/>
          <w:szCs w:val="22"/>
          <w:lang w:val="en-US"/>
        </w:rPr>
        <w:t>4.</w:t>
      </w:r>
      <w:r w:rsidRPr="0090766A">
        <w:rPr>
          <w:rFonts w:ascii="Calibri" w:eastAsia="MS Mincho" w:hAnsi="Calibri" w:cs="Calibri"/>
          <w:sz w:val="22"/>
          <w:szCs w:val="22"/>
          <w:lang w:val="en-US"/>
        </w:rPr>
        <w:t xml:space="preserve"> </w:t>
      </w:r>
      <w:hyperlink r:id="rId15" w:history="1">
        <w:proofErr w:type="spellStart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>Coluna</w:t>
        </w:r>
        <w:proofErr w:type="spellEnd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 xml:space="preserve"> Bluetooth MARSHALL Stanmore III (Preto)</w:t>
        </w:r>
      </w:hyperlink>
    </w:p>
    <w:p w14:paraId="036CFEDB" w14:textId="29F3FA1F" w:rsidR="008E3AF6" w:rsidRPr="008E3AF6" w:rsidRDefault="002C2D1B" w:rsidP="008E3AF6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2C2D1B">
        <w:rPr>
          <w:rFonts w:ascii="Calibri" w:eastAsia="MS Mincho" w:hAnsi="Calibri" w:cs="Calibri"/>
          <w:sz w:val="22"/>
          <w:szCs w:val="22"/>
        </w:rPr>
        <w:t xml:space="preserve">Inspirada no design clássico dos amplificadores Marshall, a </w:t>
      </w:r>
      <w:r w:rsidR="00F24B61"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coluna </w:t>
      </w:r>
      <w:proofErr w:type="spellStart"/>
      <w:r w:rsidRPr="00F24B61">
        <w:rPr>
          <w:rFonts w:ascii="Calibri" w:eastAsia="MS Mincho" w:hAnsi="Calibri" w:cs="Calibri"/>
          <w:b/>
          <w:bCs/>
          <w:sz w:val="22"/>
          <w:szCs w:val="22"/>
        </w:rPr>
        <w:t>Stanmore</w:t>
      </w:r>
      <w:proofErr w:type="spellEnd"/>
      <w:r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 III</w:t>
      </w:r>
      <w:r w:rsidRPr="002C2D1B">
        <w:rPr>
          <w:rFonts w:ascii="Calibri" w:eastAsia="MS Mincho" w:hAnsi="Calibri" w:cs="Calibri"/>
          <w:sz w:val="22"/>
          <w:szCs w:val="22"/>
        </w:rPr>
        <w:t xml:space="preserve"> </w:t>
      </w:r>
      <w:r w:rsidR="00CF21EF">
        <w:rPr>
          <w:rFonts w:ascii="Calibri" w:eastAsia="MS Mincho" w:hAnsi="Calibri" w:cs="Calibri"/>
          <w:sz w:val="22"/>
          <w:szCs w:val="22"/>
        </w:rPr>
        <w:t>mant</w:t>
      </w:r>
      <w:r w:rsidR="00F24B61">
        <w:rPr>
          <w:rFonts w:ascii="Calibri" w:eastAsia="MS Mincho" w:hAnsi="Calibri" w:cs="Calibri"/>
          <w:sz w:val="22"/>
          <w:szCs w:val="22"/>
        </w:rPr>
        <w:t>é</w:t>
      </w:r>
      <w:r w:rsidR="00CF21EF">
        <w:rPr>
          <w:rFonts w:ascii="Calibri" w:eastAsia="MS Mincho" w:hAnsi="Calibri" w:cs="Calibri"/>
          <w:sz w:val="22"/>
          <w:szCs w:val="22"/>
        </w:rPr>
        <w:t xml:space="preserve">m o estilo </w:t>
      </w:r>
      <w:r w:rsidRPr="002C2D1B">
        <w:rPr>
          <w:rFonts w:ascii="Calibri" w:eastAsia="MS Mincho" w:hAnsi="Calibri" w:cs="Calibri"/>
          <w:sz w:val="22"/>
          <w:szCs w:val="22"/>
        </w:rPr>
        <w:t>icónico</w:t>
      </w:r>
      <w:r w:rsidR="00CF21EF">
        <w:rPr>
          <w:rFonts w:ascii="Calibri" w:eastAsia="MS Mincho" w:hAnsi="Calibri" w:cs="Calibri"/>
          <w:sz w:val="22"/>
          <w:szCs w:val="22"/>
        </w:rPr>
        <w:t xml:space="preserve"> </w:t>
      </w:r>
      <w:r w:rsidR="00F24B61">
        <w:rPr>
          <w:rFonts w:ascii="Calibri" w:eastAsia="MS Mincho" w:hAnsi="Calibri" w:cs="Calibri"/>
          <w:sz w:val="22"/>
          <w:szCs w:val="22"/>
        </w:rPr>
        <w:t xml:space="preserve">da marca </w:t>
      </w:r>
      <w:r w:rsidR="00CF21EF">
        <w:rPr>
          <w:rFonts w:ascii="Calibri" w:eastAsia="MS Mincho" w:hAnsi="Calibri" w:cs="Calibri"/>
          <w:sz w:val="22"/>
          <w:szCs w:val="22"/>
        </w:rPr>
        <w:t>e o</w:t>
      </w:r>
      <w:r w:rsidRPr="002C2D1B">
        <w:rPr>
          <w:rFonts w:ascii="Calibri" w:eastAsia="MS Mincho" w:hAnsi="Calibri" w:cs="Calibri"/>
          <w:sz w:val="22"/>
          <w:szCs w:val="22"/>
        </w:rPr>
        <w:t xml:space="preserve"> desempenho sonoro de excelência. Com graves profundos, médios equilibrados e agudos nítidos, é uma coluna que</w:t>
      </w:r>
      <w:r w:rsidR="00CF21EF">
        <w:rPr>
          <w:rFonts w:ascii="Calibri" w:eastAsia="MS Mincho" w:hAnsi="Calibri" w:cs="Calibri"/>
          <w:sz w:val="22"/>
          <w:szCs w:val="22"/>
        </w:rPr>
        <w:t xml:space="preserve"> alia a estética à</w:t>
      </w:r>
      <w:r w:rsidRPr="002C2D1B">
        <w:rPr>
          <w:rFonts w:ascii="Calibri" w:eastAsia="MS Mincho" w:hAnsi="Calibri" w:cs="Calibri"/>
          <w:sz w:val="22"/>
          <w:szCs w:val="22"/>
        </w:rPr>
        <w:t xml:space="preserve"> qualidade</w:t>
      </w:r>
      <w:r w:rsidR="00F24B61">
        <w:rPr>
          <w:rFonts w:ascii="Calibri" w:eastAsia="MS Mincho" w:hAnsi="Calibri" w:cs="Calibri"/>
          <w:sz w:val="22"/>
          <w:szCs w:val="22"/>
        </w:rPr>
        <w:t xml:space="preserve">, </w:t>
      </w:r>
      <w:r w:rsidR="00F24B61" w:rsidRPr="00F24B61">
        <w:rPr>
          <w:rFonts w:ascii="Calibri" w:eastAsia="MS Mincho" w:hAnsi="Calibri" w:cs="Calibri"/>
          <w:sz w:val="22"/>
          <w:szCs w:val="22"/>
        </w:rPr>
        <w:t>capaz de transformar qualquer divisão num palco.</w:t>
      </w:r>
    </w:p>
    <w:p w14:paraId="341902EF" w14:textId="77777777" w:rsidR="00780E74" w:rsidRPr="00EC3058" w:rsidRDefault="00780E74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7CB11B93" w14:textId="63280829" w:rsidR="0062447A" w:rsidRPr="009D7422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9D7422">
        <w:rPr>
          <w:rFonts w:ascii="Calibri" w:eastAsia="MS Mincho" w:hAnsi="Calibri" w:cs="Calibri"/>
          <w:b/>
          <w:bCs/>
          <w:sz w:val="22"/>
          <w:szCs w:val="22"/>
        </w:rPr>
        <w:t>5.</w:t>
      </w:r>
      <w:r w:rsidRPr="009D7422">
        <w:rPr>
          <w:rFonts w:ascii="Calibri" w:eastAsia="MS Mincho" w:hAnsi="Calibri" w:cs="Calibri"/>
          <w:sz w:val="22"/>
          <w:szCs w:val="22"/>
        </w:rPr>
        <w:t xml:space="preserve"> </w:t>
      </w:r>
      <w:hyperlink r:id="rId16" w:history="1"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Coluna Bluetooth JBL </w:t>
        </w:r>
        <w:proofErr w:type="spellStart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Xtreme</w:t>
        </w:r>
        <w:proofErr w:type="spellEnd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5 (30 W RMS - Autonomia: Até 28h - Azul)</w:t>
        </w:r>
      </w:hyperlink>
    </w:p>
    <w:p w14:paraId="573A758C" w14:textId="4D06A908" w:rsidR="00576136" w:rsidRDefault="00CF21EF" w:rsidP="003B19A3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 xml:space="preserve">A </w:t>
      </w:r>
      <w:r w:rsidR="00F24B61">
        <w:rPr>
          <w:rFonts w:ascii="Calibri" w:eastAsia="MS Mincho" w:hAnsi="Calibri" w:cs="Calibri"/>
          <w:b/>
          <w:bCs/>
          <w:sz w:val="22"/>
          <w:szCs w:val="22"/>
        </w:rPr>
        <w:t>c</w:t>
      </w:r>
      <w:r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oluna </w:t>
      </w:r>
      <w:r w:rsidR="00F24B61"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JBL </w:t>
      </w:r>
      <w:proofErr w:type="spellStart"/>
      <w:r w:rsidRPr="00F24B61">
        <w:rPr>
          <w:rFonts w:ascii="Calibri" w:eastAsia="MS Mincho" w:hAnsi="Calibri" w:cs="Calibri"/>
          <w:b/>
          <w:bCs/>
          <w:sz w:val="22"/>
          <w:szCs w:val="22"/>
        </w:rPr>
        <w:t>Xtreme</w:t>
      </w:r>
      <w:proofErr w:type="spellEnd"/>
      <w:r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 5</w:t>
      </w:r>
      <w:r>
        <w:rPr>
          <w:rFonts w:ascii="Calibri" w:eastAsia="MS Mincho" w:hAnsi="Calibri" w:cs="Calibri"/>
          <w:sz w:val="22"/>
          <w:szCs w:val="22"/>
        </w:rPr>
        <w:t xml:space="preserve"> é uma excelente companheira de a</w:t>
      </w:r>
      <w:r w:rsidR="002C2D1B" w:rsidRPr="002C2D1B">
        <w:rPr>
          <w:rFonts w:ascii="Calibri" w:eastAsia="MS Mincho" w:hAnsi="Calibri" w:cs="Calibri"/>
          <w:sz w:val="22"/>
          <w:szCs w:val="22"/>
        </w:rPr>
        <w:t>venturas dentro e fora de casa,</w:t>
      </w:r>
      <w:r>
        <w:rPr>
          <w:rFonts w:ascii="Calibri" w:eastAsia="MS Mincho" w:hAnsi="Calibri" w:cs="Calibri"/>
          <w:sz w:val="22"/>
          <w:szCs w:val="22"/>
        </w:rPr>
        <w:t xml:space="preserve"> </w:t>
      </w:r>
      <w:r w:rsidR="002C2D1B" w:rsidRPr="002C2D1B">
        <w:rPr>
          <w:rFonts w:ascii="Calibri" w:eastAsia="MS Mincho" w:hAnsi="Calibri" w:cs="Calibri"/>
          <w:sz w:val="22"/>
          <w:szCs w:val="22"/>
        </w:rPr>
        <w:t>oferece um som potent</w:t>
      </w:r>
      <w:r>
        <w:rPr>
          <w:rFonts w:ascii="Calibri" w:eastAsia="MS Mincho" w:hAnsi="Calibri" w:cs="Calibri"/>
          <w:sz w:val="22"/>
          <w:szCs w:val="22"/>
        </w:rPr>
        <w:t xml:space="preserve">e, </w:t>
      </w:r>
      <w:r w:rsidR="002C2D1B" w:rsidRPr="002C2D1B">
        <w:rPr>
          <w:rFonts w:ascii="Calibri" w:eastAsia="MS Mincho" w:hAnsi="Calibri" w:cs="Calibri"/>
          <w:sz w:val="22"/>
          <w:szCs w:val="22"/>
        </w:rPr>
        <w:t>autonomia até 28 horas</w:t>
      </w:r>
      <w:r>
        <w:rPr>
          <w:rFonts w:ascii="Calibri" w:eastAsia="MS Mincho" w:hAnsi="Calibri" w:cs="Calibri"/>
          <w:sz w:val="22"/>
          <w:szCs w:val="22"/>
        </w:rPr>
        <w:t xml:space="preserve"> e iluminação do ambiente</w:t>
      </w:r>
      <w:r w:rsidR="002C2D1B" w:rsidRPr="002C2D1B">
        <w:rPr>
          <w:rFonts w:ascii="Calibri" w:eastAsia="MS Mincho" w:hAnsi="Calibri" w:cs="Calibri"/>
          <w:sz w:val="22"/>
          <w:szCs w:val="22"/>
        </w:rPr>
        <w:t>. Resistente e fácil de transportar</w:t>
      </w:r>
      <w:r>
        <w:rPr>
          <w:rFonts w:ascii="Calibri" w:eastAsia="MS Mincho" w:hAnsi="Calibri" w:cs="Calibri"/>
          <w:sz w:val="22"/>
          <w:szCs w:val="22"/>
        </w:rPr>
        <w:t xml:space="preserve"> graças à alça</w:t>
      </w:r>
      <w:r w:rsidR="00F24B61">
        <w:rPr>
          <w:rFonts w:ascii="Calibri" w:eastAsia="MS Mincho" w:hAnsi="Calibri" w:cs="Calibri"/>
          <w:sz w:val="22"/>
          <w:szCs w:val="22"/>
        </w:rPr>
        <w:t xml:space="preserve"> prática</w:t>
      </w:r>
      <w:r>
        <w:rPr>
          <w:rFonts w:ascii="Calibri" w:eastAsia="MS Mincho" w:hAnsi="Calibri" w:cs="Calibri"/>
          <w:sz w:val="22"/>
          <w:szCs w:val="22"/>
        </w:rPr>
        <w:t xml:space="preserve"> da mesma cor da coluna</w:t>
      </w:r>
      <w:r w:rsidR="002C2D1B" w:rsidRPr="002C2D1B">
        <w:rPr>
          <w:rFonts w:ascii="Calibri" w:eastAsia="MS Mincho" w:hAnsi="Calibri" w:cs="Calibri"/>
          <w:sz w:val="22"/>
          <w:szCs w:val="22"/>
        </w:rPr>
        <w:t xml:space="preserve">, </w:t>
      </w:r>
      <w:r w:rsidR="00F24B61">
        <w:rPr>
          <w:rFonts w:ascii="Calibri" w:eastAsia="MS Mincho" w:hAnsi="Calibri" w:cs="Calibri"/>
          <w:sz w:val="22"/>
          <w:szCs w:val="22"/>
        </w:rPr>
        <w:t xml:space="preserve">está pronta para uma escapadinha de verão </w:t>
      </w:r>
      <w:r w:rsidR="002C2D1B" w:rsidRPr="002C2D1B">
        <w:rPr>
          <w:rFonts w:ascii="Calibri" w:eastAsia="MS Mincho" w:hAnsi="Calibri" w:cs="Calibri"/>
          <w:sz w:val="22"/>
          <w:szCs w:val="22"/>
        </w:rPr>
        <w:t>sem interrupções</w:t>
      </w:r>
      <w:r w:rsidR="00F24B61">
        <w:rPr>
          <w:rFonts w:ascii="Calibri" w:eastAsia="MS Mincho" w:hAnsi="Calibri" w:cs="Calibri"/>
          <w:sz w:val="22"/>
          <w:szCs w:val="22"/>
        </w:rPr>
        <w:t>.</w:t>
      </w:r>
    </w:p>
    <w:p w14:paraId="3C887621" w14:textId="77777777" w:rsidR="00EC3058" w:rsidRPr="00EC3058" w:rsidRDefault="00EC3058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7DDDB4F7" w14:textId="21350817" w:rsidR="00C074E7" w:rsidRPr="0090766A" w:rsidRDefault="003C1387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  <w:lang w:val="en-US"/>
        </w:rPr>
      </w:pPr>
      <w:r w:rsidRPr="0090766A">
        <w:rPr>
          <w:rFonts w:ascii="Calibri" w:eastAsia="MS Mincho" w:hAnsi="Calibri" w:cs="Calibri"/>
          <w:b/>
          <w:bCs/>
          <w:sz w:val="22"/>
          <w:szCs w:val="22"/>
          <w:lang w:val="en-US"/>
        </w:rPr>
        <w:t>6</w:t>
      </w:r>
      <w:r w:rsidR="0093455A" w:rsidRPr="0090766A">
        <w:rPr>
          <w:rFonts w:ascii="Calibri" w:eastAsia="MS Mincho" w:hAnsi="Calibri" w:cs="Calibri"/>
          <w:b/>
          <w:bCs/>
          <w:sz w:val="22"/>
          <w:szCs w:val="22"/>
          <w:lang w:val="en-US"/>
        </w:rPr>
        <w:t xml:space="preserve">. </w:t>
      </w:r>
      <w:hyperlink r:id="rId17" w:history="1"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 xml:space="preserve">Auriculares Bluetooth FRESH 'N REBEL Twins Fuse 2 - Pastel Pink (In Ear - </w:t>
        </w:r>
        <w:proofErr w:type="spellStart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>Microfone</w:t>
        </w:r>
        <w:proofErr w:type="spellEnd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 xml:space="preserve"> - Rosa)</w:t>
        </w:r>
      </w:hyperlink>
    </w:p>
    <w:p w14:paraId="68E29E26" w14:textId="440E7BF7" w:rsidR="00C074E7" w:rsidRPr="002C2D1B" w:rsidRDefault="002C2D1B" w:rsidP="00F9053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2C2D1B">
        <w:rPr>
          <w:rFonts w:ascii="Calibri" w:eastAsia="MS Mincho" w:hAnsi="Calibri" w:cs="Calibri"/>
          <w:sz w:val="22"/>
          <w:szCs w:val="22"/>
        </w:rPr>
        <w:t>Compactos, leves e</w:t>
      </w:r>
      <w:r w:rsidR="00CF21EF">
        <w:rPr>
          <w:rFonts w:ascii="Calibri" w:eastAsia="MS Mincho" w:hAnsi="Calibri" w:cs="Calibri"/>
          <w:sz w:val="22"/>
          <w:szCs w:val="22"/>
        </w:rPr>
        <w:t xml:space="preserve"> fáceis de usar</w:t>
      </w:r>
      <w:r w:rsidRPr="002C2D1B">
        <w:rPr>
          <w:rFonts w:ascii="Calibri" w:eastAsia="MS Mincho" w:hAnsi="Calibri" w:cs="Calibri"/>
          <w:sz w:val="22"/>
          <w:szCs w:val="22"/>
        </w:rPr>
        <w:t xml:space="preserve">, os </w:t>
      </w:r>
      <w:r w:rsidR="002846DC"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auriculares </w:t>
      </w:r>
      <w:proofErr w:type="spellStart"/>
      <w:r w:rsidRPr="00F24B61">
        <w:rPr>
          <w:rFonts w:ascii="Calibri" w:eastAsia="MS Mincho" w:hAnsi="Calibri" w:cs="Calibri"/>
          <w:b/>
          <w:bCs/>
          <w:sz w:val="22"/>
          <w:szCs w:val="22"/>
        </w:rPr>
        <w:t>Fresh</w:t>
      </w:r>
      <w:proofErr w:type="spellEnd"/>
      <w:r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 '</w:t>
      </w:r>
      <w:r w:rsidR="002846DC" w:rsidRPr="00F24B61">
        <w:rPr>
          <w:rFonts w:ascii="Calibri" w:eastAsia="MS Mincho" w:hAnsi="Calibri" w:cs="Calibri"/>
          <w:b/>
          <w:bCs/>
          <w:sz w:val="22"/>
          <w:szCs w:val="22"/>
        </w:rPr>
        <w:t>N</w:t>
      </w:r>
      <w:r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 Rebel </w:t>
      </w:r>
      <w:proofErr w:type="spellStart"/>
      <w:r w:rsidRPr="00F24B61">
        <w:rPr>
          <w:rFonts w:ascii="Calibri" w:eastAsia="MS Mincho" w:hAnsi="Calibri" w:cs="Calibri"/>
          <w:b/>
          <w:bCs/>
          <w:sz w:val="22"/>
          <w:szCs w:val="22"/>
        </w:rPr>
        <w:t>Twins</w:t>
      </w:r>
      <w:proofErr w:type="spellEnd"/>
      <w:r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 </w:t>
      </w:r>
      <w:proofErr w:type="spellStart"/>
      <w:r w:rsidRPr="00F24B61">
        <w:rPr>
          <w:rFonts w:ascii="Calibri" w:eastAsia="MS Mincho" w:hAnsi="Calibri" w:cs="Calibri"/>
          <w:b/>
          <w:bCs/>
          <w:sz w:val="22"/>
          <w:szCs w:val="22"/>
        </w:rPr>
        <w:t>Fuse</w:t>
      </w:r>
      <w:proofErr w:type="spellEnd"/>
      <w:r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 2 </w:t>
      </w:r>
      <w:r w:rsidR="00CF21EF" w:rsidRPr="00F24B61">
        <w:rPr>
          <w:rFonts w:ascii="Calibri" w:eastAsia="MS Mincho" w:hAnsi="Calibri" w:cs="Calibri"/>
          <w:b/>
          <w:bCs/>
          <w:sz w:val="22"/>
          <w:szCs w:val="22"/>
        </w:rPr>
        <w:t>Pa</w:t>
      </w:r>
      <w:r w:rsidR="002846DC" w:rsidRPr="00F24B61">
        <w:rPr>
          <w:rFonts w:ascii="Calibri" w:eastAsia="MS Mincho" w:hAnsi="Calibri" w:cs="Calibri"/>
          <w:b/>
          <w:bCs/>
          <w:sz w:val="22"/>
          <w:szCs w:val="22"/>
        </w:rPr>
        <w:t>s</w:t>
      </w:r>
      <w:r w:rsidR="00CF21EF"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tel </w:t>
      </w:r>
      <w:proofErr w:type="spellStart"/>
      <w:r w:rsidR="00CF21EF" w:rsidRPr="00F24B61">
        <w:rPr>
          <w:rFonts w:ascii="Calibri" w:eastAsia="MS Mincho" w:hAnsi="Calibri" w:cs="Calibri"/>
          <w:b/>
          <w:bCs/>
          <w:sz w:val="22"/>
          <w:szCs w:val="22"/>
        </w:rPr>
        <w:t>Pink</w:t>
      </w:r>
      <w:proofErr w:type="spellEnd"/>
      <w:r w:rsidR="00CF21EF">
        <w:rPr>
          <w:rFonts w:ascii="Calibri" w:eastAsia="MS Mincho" w:hAnsi="Calibri" w:cs="Calibri"/>
          <w:sz w:val="22"/>
          <w:szCs w:val="22"/>
        </w:rPr>
        <w:t xml:space="preserve"> permitem l</w:t>
      </w:r>
      <w:r w:rsidRPr="002C2D1B">
        <w:rPr>
          <w:rFonts w:ascii="Calibri" w:eastAsia="MS Mincho" w:hAnsi="Calibri" w:cs="Calibri"/>
          <w:sz w:val="22"/>
          <w:szCs w:val="22"/>
        </w:rPr>
        <w:t>iberdade de movimentos</w:t>
      </w:r>
      <w:r w:rsidR="00CF21EF">
        <w:rPr>
          <w:rFonts w:ascii="Calibri" w:eastAsia="MS Mincho" w:hAnsi="Calibri" w:cs="Calibri"/>
          <w:sz w:val="22"/>
          <w:szCs w:val="22"/>
        </w:rPr>
        <w:t xml:space="preserve"> sem perder o conforto</w:t>
      </w:r>
      <w:r w:rsidR="002846DC">
        <w:rPr>
          <w:rFonts w:ascii="Calibri" w:eastAsia="MS Mincho" w:hAnsi="Calibri" w:cs="Calibri"/>
          <w:sz w:val="22"/>
          <w:szCs w:val="22"/>
        </w:rPr>
        <w:t xml:space="preserve"> e </w:t>
      </w:r>
      <w:r w:rsidR="00F24B61">
        <w:rPr>
          <w:rFonts w:ascii="Calibri" w:eastAsia="MS Mincho" w:hAnsi="Calibri" w:cs="Calibri"/>
          <w:sz w:val="22"/>
          <w:szCs w:val="22"/>
        </w:rPr>
        <w:t xml:space="preserve">o </w:t>
      </w:r>
      <w:r w:rsidR="002846DC">
        <w:rPr>
          <w:rFonts w:ascii="Calibri" w:eastAsia="MS Mincho" w:hAnsi="Calibri" w:cs="Calibri"/>
          <w:sz w:val="22"/>
          <w:szCs w:val="22"/>
        </w:rPr>
        <w:t xml:space="preserve">toque icónico </w:t>
      </w:r>
      <w:r w:rsidR="00F24B61">
        <w:rPr>
          <w:rFonts w:ascii="Calibri" w:eastAsia="MS Mincho" w:hAnsi="Calibri" w:cs="Calibri"/>
          <w:sz w:val="22"/>
          <w:szCs w:val="22"/>
        </w:rPr>
        <w:t>em</w:t>
      </w:r>
      <w:r w:rsidR="002846DC">
        <w:rPr>
          <w:rFonts w:ascii="Calibri" w:eastAsia="MS Mincho" w:hAnsi="Calibri" w:cs="Calibri"/>
          <w:sz w:val="22"/>
          <w:szCs w:val="22"/>
        </w:rPr>
        <w:t xml:space="preserve"> todos os </w:t>
      </w:r>
      <w:proofErr w:type="spellStart"/>
      <w:r w:rsidR="002846DC" w:rsidRPr="002846DC">
        <w:rPr>
          <w:rFonts w:ascii="Calibri" w:eastAsia="MS Mincho" w:hAnsi="Calibri" w:cs="Calibri"/>
          <w:i/>
          <w:iCs/>
          <w:sz w:val="22"/>
          <w:szCs w:val="22"/>
        </w:rPr>
        <w:t>outfits</w:t>
      </w:r>
      <w:proofErr w:type="spellEnd"/>
      <w:r w:rsidRPr="002C2D1B">
        <w:rPr>
          <w:rFonts w:ascii="Calibri" w:eastAsia="MS Mincho" w:hAnsi="Calibri" w:cs="Calibri"/>
          <w:sz w:val="22"/>
          <w:szCs w:val="22"/>
        </w:rPr>
        <w:t xml:space="preserve">. </w:t>
      </w:r>
      <w:r w:rsidR="002846DC">
        <w:rPr>
          <w:rFonts w:ascii="Calibri" w:eastAsia="MS Mincho" w:hAnsi="Calibri" w:cs="Calibri"/>
          <w:sz w:val="22"/>
          <w:szCs w:val="22"/>
        </w:rPr>
        <w:t xml:space="preserve">Permitem atender </w:t>
      </w:r>
      <w:r w:rsidRPr="002C2D1B">
        <w:rPr>
          <w:rFonts w:ascii="Calibri" w:eastAsia="MS Mincho" w:hAnsi="Calibri" w:cs="Calibri"/>
          <w:sz w:val="22"/>
          <w:szCs w:val="22"/>
        </w:rPr>
        <w:t xml:space="preserve">chamadas, </w:t>
      </w:r>
      <w:r w:rsidR="002846DC">
        <w:rPr>
          <w:rFonts w:ascii="Calibri" w:eastAsia="MS Mincho" w:hAnsi="Calibri" w:cs="Calibri"/>
          <w:sz w:val="22"/>
          <w:szCs w:val="22"/>
        </w:rPr>
        <w:t xml:space="preserve">ouvir música durante </w:t>
      </w:r>
      <w:r w:rsidRPr="002C2D1B">
        <w:rPr>
          <w:rFonts w:ascii="Calibri" w:eastAsia="MS Mincho" w:hAnsi="Calibri" w:cs="Calibri"/>
          <w:sz w:val="22"/>
          <w:szCs w:val="22"/>
        </w:rPr>
        <w:t xml:space="preserve">treinos ou deslocações diárias, </w:t>
      </w:r>
      <w:r w:rsidR="002846DC">
        <w:rPr>
          <w:rFonts w:ascii="Calibri" w:eastAsia="MS Mincho" w:hAnsi="Calibri" w:cs="Calibri"/>
          <w:sz w:val="22"/>
          <w:szCs w:val="22"/>
        </w:rPr>
        <w:t xml:space="preserve">garantindo a melhor </w:t>
      </w:r>
      <w:r w:rsidRPr="002C2D1B">
        <w:rPr>
          <w:rFonts w:ascii="Calibri" w:eastAsia="MS Mincho" w:hAnsi="Calibri" w:cs="Calibri"/>
          <w:sz w:val="22"/>
          <w:szCs w:val="22"/>
        </w:rPr>
        <w:t>experiência de áudio</w:t>
      </w:r>
      <w:r w:rsidR="002846DC">
        <w:rPr>
          <w:rFonts w:ascii="Calibri" w:eastAsia="MS Mincho" w:hAnsi="Calibri" w:cs="Calibri"/>
          <w:sz w:val="22"/>
          <w:szCs w:val="22"/>
        </w:rPr>
        <w:t xml:space="preserve"> </w:t>
      </w:r>
      <w:r w:rsidRPr="002C2D1B">
        <w:rPr>
          <w:rFonts w:ascii="Calibri" w:eastAsia="MS Mincho" w:hAnsi="Calibri" w:cs="Calibri"/>
          <w:sz w:val="22"/>
          <w:szCs w:val="22"/>
        </w:rPr>
        <w:t>sem fios</w:t>
      </w:r>
      <w:r w:rsidR="002846DC">
        <w:rPr>
          <w:rFonts w:ascii="Calibri" w:eastAsia="MS Mincho" w:hAnsi="Calibri" w:cs="Calibri"/>
          <w:sz w:val="22"/>
          <w:szCs w:val="22"/>
        </w:rPr>
        <w:t>.</w:t>
      </w:r>
    </w:p>
    <w:p w14:paraId="2A4A4703" w14:textId="77777777" w:rsidR="005078D0" w:rsidRDefault="005078D0" w:rsidP="00F9053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</w:p>
    <w:p w14:paraId="2B62A3FC" w14:textId="14055EFF" w:rsidR="0093455A" w:rsidRPr="0090766A" w:rsidRDefault="003C1387" w:rsidP="0093455A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  <w:lang w:val="en-US"/>
        </w:rPr>
      </w:pPr>
      <w:r w:rsidRPr="0090766A">
        <w:rPr>
          <w:rFonts w:ascii="Calibri" w:eastAsia="MS Mincho" w:hAnsi="Calibri" w:cs="Calibri"/>
          <w:b/>
          <w:bCs/>
          <w:sz w:val="22"/>
          <w:szCs w:val="22"/>
          <w:lang w:val="en-US"/>
        </w:rPr>
        <w:t>7</w:t>
      </w:r>
      <w:r w:rsidR="0093455A" w:rsidRPr="0090766A">
        <w:rPr>
          <w:rFonts w:ascii="Calibri" w:eastAsia="MS Mincho" w:hAnsi="Calibri" w:cs="Calibri"/>
          <w:b/>
          <w:bCs/>
          <w:sz w:val="22"/>
          <w:szCs w:val="22"/>
          <w:lang w:val="en-US"/>
        </w:rPr>
        <w:t>.</w:t>
      </w:r>
      <w:r w:rsidRPr="0090766A">
        <w:rPr>
          <w:rFonts w:ascii="Calibri" w:eastAsia="MS Mincho" w:hAnsi="Calibri" w:cs="Calibri"/>
          <w:b/>
          <w:bCs/>
          <w:sz w:val="22"/>
          <w:szCs w:val="22"/>
          <w:lang w:val="en-US"/>
        </w:rPr>
        <w:t xml:space="preserve"> </w:t>
      </w:r>
      <w:hyperlink r:id="rId18" w:history="1">
        <w:proofErr w:type="spellStart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>Auscultadores</w:t>
        </w:r>
        <w:proofErr w:type="spellEnd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 xml:space="preserve"> Bluetooth BOSE Ultra Head Gen2 (Over Ear - </w:t>
        </w:r>
        <w:proofErr w:type="spellStart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>Microfone</w:t>
        </w:r>
        <w:proofErr w:type="spellEnd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 xml:space="preserve"> - Preto)</w:t>
        </w:r>
      </w:hyperlink>
    </w:p>
    <w:p w14:paraId="3466BF0C" w14:textId="195E4175" w:rsidR="007D4D5F" w:rsidRPr="007D4D5F" w:rsidRDefault="002C2D1B" w:rsidP="00F9053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2C2D1B">
        <w:rPr>
          <w:rFonts w:ascii="Calibri" w:eastAsia="MS Mincho" w:hAnsi="Calibri" w:cs="Calibri"/>
          <w:sz w:val="22"/>
          <w:szCs w:val="22"/>
        </w:rPr>
        <w:t xml:space="preserve">Os </w:t>
      </w:r>
      <w:r w:rsidR="002846DC"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auscultadores </w:t>
      </w:r>
      <w:proofErr w:type="spellStart"/>
      <w:r w:rsidRPr="00F24B61">
        <w:rPr>
          <w:rFonts w:ascii="Calibri" w:eastAsia="MS Mincho" w:hAnsi="Calibri" w:cs="Calibri"/>
          <w:b/>
          <w:bCs/>
          <w:sz w:val="22"/>
          <w:szCs w:val="22"/>
        </w:rPr>
        <w:t>Bose</w:t>
      </w:r>
      <w:proofErr w:type="spellEnd"/>
      <w:r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 </w:t>
      </w:r>
      <w:proofErr w:type="spellStart"/>
      <w:r w:rsidRPr="00F24B61">
        <w:rPr>
          <w:rFonts w:ascii="Calibri" w:eastAsia="MS Mincho" w:hAnsi="Calibri" w:cs="Calibri"/>
          <w:b/>
          <w:bCs/>
          <w:sz w:val="22"/>
          <w:szCs w:val="22"/>
        </w:rPr>
        <w:t>QuietComfort</w:t>
      </w:r>
      <w:proofErr w:type="spellEnd"/>
      <w:r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 Ultra Headphones </w:t>
      </w:r>
      <w:r w:rsidR="00F24B61"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Gen2 </w:t>
      </w:r>
      <w:r w:rsidRPr="002C2D1B">
        <w:rPr>
          <w:rFonts w:ascii="Calibri" w:eastAsia="MS Mincho" w:hAnsi="Calibri" w:cs="Calibri"/>
          <w:sz w:val="22"/>
          <w:szCs w:val="22"/>
        </w:rPr>
        <w:t xml:space="preserve">destacam-se pelo áudio </w:t>
      </w:r>
      <w:r w:rsidRPr="002846DC">
        <w:rPr>
          <w:rFonts w:ascii="Calibri" w:eastAsia="MS Mincho" w:hAnsi="Calibri" w:cs="Calibri"/>
          <w:i/>
          <w:iCs/>
          <w:sz w:val="22"/>
          <w:szCs w:val="22"/>
        </w:rPr>
        <w:t>premium</w:t>
      </w:r>
      <w:r w:rsidRPr="002C2D1B">
        <w:rPr>
          <w:rFonts w:ascii="Calibri" w:eastAsia="MS Mincho" w:hAnsi="Calibri" w:cs="Calibri"/>
          <w:sz w:val="22"/>
          <w:szCs w:val="22"/>
        </w:rPr>
        <w:t xml:space="preserve"> e pelo cancelamento de ruído de elevado desempenho,</w:t>
      </w:r>
      <w:r w:rsidR="00F24B61">
        <w:rPr>
          <w:rFonts w:ascii="Calibri" w:eastAsia="MS Mincho" w:hAnsi="Calibri" w:cs="Calibri"/>
          <w:sz w:val="22"/>
          <w:szCs w:val="22"/>
        </w:rPr>
        <w:t xml:space="preserve"> ao proporcionar</w:t>
      </w:r>
      <w:r w:rsidRPr="002C2D1B">
        <w:rPr>
          <w:rFonts w:ascii="Calibri" w:eastAsia="MS Mincho" w:hAnsi="Calibri" w:cs="Calibri"/>
          <w:sz w:val="22"/>
          <w:szCs w:val="22"/>
        </w:rPr>
        <w:t xml:space="preserve"> uma experiência sonora </w:t>
      </w:r>
      <w:r w:rsidR="00F24B61">
        <w:rPr>
          <w:rFonts w:ascii="Calibri" w:eastAsia="MS Mincho" w:hAnsi="Calibri" w:cs="Calibri"/>
          <w:sz w:val="22"/>
          <w:szCs w:val="22"/>
        </w:rPr>
        <w:t xml:space="preserve">agradável </w:t>
      </w:r>
      <w:r w:rsidRPr="002C2D1B">
        <w:rPr>
          <w:rFonts w:ascii="Calibri" w:eastAsia="MS Mincho" w:hAnsi="Calibri" w:cs="Calibri"/>
          <w:sz w:val="22"/>
          <w:szCs w:val="22"/>
        </w:rPr>
        <w:t xml:space="preserve">em qualquer ambiente. O conforto característico da marca os </w:t>
      </w:r>
      <w:r w:rsidR="00F24B61">
        <w:rPr>
          <w:rFonts w:ascii="Calibri" w:eastAsia="MS Mincho" w:hAnsi="Calibri" w:cs="Calibri"/>
          <w:sz w:val="22"/>
          <w:szCs w:val="22"/>
        </w:rPr>
        <w:t xml:space="preserve">auscultadores </w:t>
      </w:r>
      <w:r w:rsidRPr="002C2D1B">
        <w:rPr>
          <w:rFonts w:ascii="Calibri" w:eastAsia="MS Mincho" w:hAnsi="Calibri" w:cs="Calibri"/>
          <w:sz w:val="22"/>
          <w:szCs w:val="22"/>
        </w:rPr>
        <w:t>ideais para longas sessões de música, trabalho ou viagens.</w:t>
      </w:r>
    </w:p>
    <w:p w14:paraId="53AB1BE3" w14:textId="77777777" w:rsidR="00954378" w:rsidRDefault="00954378" w:rsidP="00F9053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</w:p>
    <w:p w14:paraId="4F8F9DB3" w14:textId="78E28488" w:rsidR="00954378" w:rsidRPr="0090766A" w:rsidRDefault="003C1387" w:rsidP="00954378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  <w:lang w:val="en-US"/>
        </w:rPr>
      </w:pPr>
      <w:r w:rsidRPr="0090766A">
        <w:rPr>
          <w:rFonts w:ascii="Calibri" w:eastAsia="MS Mincho" w:hAnsi="Calibri" w:cs="Calibri"/>
          <w:b/>
          <w:bCs/>
          <w:sz w:val="22"/>
          <w:szCs w:val="22"/>
          <w:lang w:val="en-US"/>
        </w:rPr>
        <w:t>8</w:t>
      </w:r>
      <w:r w:rsidR="0093455A" w:rsidRPr="0090766A">
        <w:rPr>
          <w:rFonts w:ascii="Calibri" w:eastAsia="MS Mincho" w:hAnsi="Calibri" w:cs="Calibri"/>
          <w:b/>
          <w:bCs/>
          <w:sz w:val="22"/>
          <w:szCs w:val="22"/>
          <w:lang w:val="en-US"/>
        </w:rPr>
        <w:t xml:space="preserve">. </w:t>
      </w:r>
      <w:hyperlink r:id="rId19" w:history="1">
        <w:proofErr w:type="spellStart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>Auscultadores</w:t>
        </w:r>
        <w:proofErr w:type="spellEnd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 xml:space="preserve"> Bluetooth MARSHALL Major V Cream (On Ear - </w:t>
        </w:r>
        <w:proofErr w:type="spellStart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>Microfone</w:t>
        </w:r>
        <w:proofErr w:type="spellEnd"/>
        <w:r w:rsidR="0090766A" w:rsidRPr="0090766A">
          <w:rPr>
            <w:rStyle w:val="Hiperligao"/>
            <w:rFonts w:ascii="Calibri" w:eastAsia="MS Mincho" w:hAnsi="Calibri" w:cs="Calibri"/>
            <w:b/>
            <w:bCs/>
            <w:sz w:val="22"/>
            <w:szCs w:val="22"/>
            <w:lang w:val="en-US"/>
          </w:rPr>
          <w:t xml:space="preserve"> - Bege)</w:t>
        </w:r>
      </w:hyperlink>
    </w:p>
    <w:p w14:paraId="0E2BC187" w14:textId="505F78D4" w:rsidR="00345BF9" w:rsidRDefault="002C2D1B" w:rsidP="002D3D31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2C2D1B">
        <w:rPr>
          <w:rFonts w:ascii="Calibri" w:eastAsia="MS Mincho" w:hAnsi="Calibri" w:cs="Calibri"/>
          <w:sz w:val="22"/>
          <w:szCs w:val="22"/>
        </w:rPr>
        <w:t xml:space="preserve">Os </w:t>
      </w:r>
      <w:r w:rsidR="002846DC"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auscultadores </w:t>
      </w:r>
      <w:r w:rsidRPr="00F24B61">
        <w:rPr>
          <w:rFonts w:ascii="Calibri" w:eastAsia="MS Mincho" w:hAnsi="Calibri" w:cs="Calibri"/>
          <w:b/>
          <w:bCs/>
          <w:sz w:val="22"/>
          <w:szCs w:val="22"/>
        </w:rPr>
        <w:t xml:space="preserve">Marshall Major V </w:t>
      </w:r>
      <w:proofErr w:type="spellStart"/>
      <w:r w:rsidR="00F24B61" w:rsidRPr="00F24B61">
        <w:rPr>
          <w:rFonts w:ascii="Calibri" w:eastAsia="MS Mincho" w:hAnsi="Calibri" w:cs="Calibri"/>
          <w:b/>
          <w:bCs/>
          <w:sz w:val="22"/>
          <w:szCs w:val="22"/>
        </w:rPr>
        <w:t>Cream</w:t>
      </w:r>
      <w:proofErr w:type="spellEnd"/>
      <w:r w:rsidR="00F24B61">
        <w:rPr>
          <w:rFonts w:ascii="Calibri" w:eastAsia="MS Mincho" w:hAnsi="Calibri" w:cs="Calibri"/>
          <w:sz w:val="22"/>
          <w:szCs w:val="22"/>
        </w:rPr>
        <w:t xml:space="preserve"> </w:t>
      </w:r>
      <w:r w:rsidRPr="002C2D1B">
        <w:rPr>
          <w:rFonts w:ascii="Calibri" w:eastAsia="MS Mincho" w:hAnsi="Calibri" w:cs="Calibri"/>
          <w:sz w:val="22"/>
          <w:szCs w:val="22"/>
        </w:rPr>
        <w:t xml:space="preserve">combinam o estilo inconfundível da marca com um som rico e detalhado. </w:t>
      </w:r>
      <w:r w:rsidR="00F24B61">
        <w:rPr>
          <w:rFonts w:ascii="Calibri" w:eastAsia="MS Mincho" w:hAnsi="Calibri" w:cs="Calibri"/>
          <w:sz w:val="22"/>
          <w:szCs w:val="22"/>
        </w:rPr>
        <w:t>São c</w:t>
      </w:r>
      <w:r w:rsidRPr="002C2D1B">
        <w:rPr>
          <w:rFonts w:ascii="Calibri" w:eastAsia="MS Mincho" w:hAnsi="Calibri" w:cs="Calibri"/>
          <w:sz w:val="22"/>
          <w:szCs w:val="22"/>
        </w:rPr>
        <w:t>ompactos e confortáveis</w:t>
      </w:r>
      <w:r w:rsidR="00F24B61">
        <w:rPr>
          <w:rFonts w:ascii="Calibri" w:eastAsia="MS Mincho" w:hAnsi="Calibri" w:cs="Calibri"/>
          <w:sz w:val="22"/>
          <w:szCs w:val="22"/>
        </w:rPr>
        <w:t xml:space="preserve"> e têm </w:t>
      </w:r>
      <w:proofErr w:type="spellStart"/>
      <w:r w:rsidR="00F24B61" w:rsidRPr="00F24B61">
        <w:rPr>
          <w:rFonts w:ascii="Calibri" w:eastAsia="MS Mincho" w:hAnsi="Calibri" w:cs="Calibri"/>
          <w:i/>
          <w:iCs/>
          <w:sz w:val="22"/>
          <w:szCs w:val="22"/>
        </w:rPr>
        <w:t>quick</w:t>
      </w:r>
      <w:proofErr w:type="spellEnd"/>
      <w:r w:rsidR="00F24B61" w:rsidRPr="00F24B61">
        <w:rPr>
          <w:rFonts w:ascii="Calibri" w:eastAsia="MS Mincho" w:hAnsi="Calibri" w:cs="Calibri"/>
          <w:i/>
          <w:iCs/>
          <w:sz w:val="22"/>
          <w:szCs w:val="22"/>
        </w:rPr>
        <w:t xml:space="preserve"> charge</w:t>
      </w:r>
      <w:r w:rsidR="00F24B61">
        <w:rPr>
          <w:rFonts w:ascii="Calibri" w:eastAsia="MS Mincho" w:hAnsi="Calibri" w:cs="Calibri"/>
          <w:sz w:val="22"/>
          <w:szCs w:val="22"/>
        </w:rPr>
        <w:t xml:space="preserve">, são uma </w:t>
      </w:r>
      <w:r w:rsidRPr="002C2D1B">
        <w:rPr>
          <w:rFonts w:ascii="Calibri" w:eastAsia="MS Mincho" w:hAnsi="Calibri" w:cs="Calibri"/>
          <w:sz w:val="22"/>
          <w:szCs w:val="22"/>
        </w:rPr>
        <w:t xml:space="preserve">excelente opção para quem procura qualidade sonora </w:t>
      </w:r>
      <w:r w:rsidR="00F24B61">
        <w:rPr>
          <w:rFonts w:ascii="Calibri" w:eastAsia="MS Mincho" w:hAnsi="Calibri" w:cs="Calibri"/>
          <w:sz w:val="22"/>
          <w:szCs w:val="22"/>
        </w:rPr>
        <w:t xml:space="preserve">e praticidade </w:t>
      </w:r>
      <w:r w:rsidRPr="002C2D1B">
        <w:rPr>
          <w:rFonts w:ascii="Calibri" w:eastAsia="MS Mincho" w:hAnsi="Calibri" w:cs="Calibri"/>
          <w:sz w:val="22"/>
          <w:szCs w:val="22"/>
        </w:rPr>
        <w:t>durante todo o dia</w:t>
      </w:r>
      <w:r w:rsidR="002D3D31">
        <w:rPr>
          <w:rFonts w:ascii="Calibri" w:eastAsia="MS Mincho" w:hAnsi="Calibri" w:cs="Calibri"/>
          <w:sz w:val="22"/>
          <w:szCs w:val="22"/>
        </w:rPr>
        <w:t>, e se ficar sem bateria rapidamente atinge os 100%.</w:t>
      </w:r>
    </w:p>
    <w:p w14:paraId="62013A42" w14:textId="5D883A43" w:rsidR="00C15A88" w:rsidRDefault="00C15A88" w:rsidP="5F83184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 w:rsidRPr="00C15A88">
        <w:rPr>
          <w:rFonts w:ascii="Calibri" w:eastAsia="MS Mincho" w:hAnsi="Calibri" w:cs="Calibri"/>
          <w:sz w:val="22"/>
          <w:szCs w:val="22"/>
        </w:rPr>
        <w:lastRenderedPageBreak/>
        <w:t xml:space="preserve">A Campanha de Áudio está ativa até dia 10 de agosto e inclui ofertas em auscultadores, auriculares e colunas portáteis. Os clientes podem ainda acumular 5% em Cartão Continente, nas lojas físicas, em </w:t>
      </w:r>
      <w:hyperlink r:id="rId20" w:history="1">
        <w:r w:rsidRPr="006D2FAA">
          <w:rPr>
            <w:rStyle w:val="Hiperligao"/>
            <w:rFonts w:ascii="Calibri" w:eastAsia="MS Mincho" w:hAnsi="Calibri" w:cs="Calibri"/>
            <w:sz w:val="22"/>
            <w:szCs w:val="22"/>
          </w:rPr>
          <w:t>worten.pt</w:t>
        </w:r>
      </w:hyperlink>
      <w:r>
        <w:t xml:space="preserve"> </w:t>
      </w:r>
      <w:r>
        <w:rPr>
          <w:rFonts w:ascii="Calibri" w:eastAsia="MS Mincho" w:hAnsi="Calibri" w:cs="Calibri"/>
          <w:sz w:val="22"/>
          <w:szCs w:val="22"/>
        </w:rPr>
        <w:t>ou n</w:t>
      </w:r>
      <w:r w:rsidRPr="00C15A88">
        <w:rPr>
          <w:rFonts w:ascii="Calibri" w:eastAsia="MS Mincho" w:hAnsi="Calibri" w:cs="Calibri"/>
          <w:sz w:val="22"/>
          <w:szCs w:val="22"/>
        </w:rPr>
        <w:t>a app.</w:t>
      </w:r>
    </w:p>
    <w:p w14:paraId="7AE748BC" w14:textId="77777777" w:rsidR="002D3D31" w:rsidRDefault="002D3D31" w:rsidP="5F83184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6B84FFED" w14:textId="3BFDE9AB" w:rsidR="002D3D31" w:rsidRDefault="002D3D31" w:rsidP="002D3D31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 xml:space="preserve">Para além da </w:t>
      </w:r>
      <w:r w:rsidRPr="006D2FAA">
        <w:rPr>
          <w:rFonts w:ascii="Calibri" w:eastAsia="MS Mincho" w:hAnsi="Calibri" w:cs="Calibri"/>
          <w:sz w:val="22"/>
          <w:szCs w:val="22"/>
        </w:rPr>
        <w:t>Campanha de Áudio</w:t>
      </w:r>
      <w:r w:rsidR="00174B47">
        <w:rPr>
          <w:rFonts w:ascii="Calibri" w:eastAsia="MS Mincho" w:hAnsi="Calibri" w:cs="Calibri"/>
          <w:sz w:val="22"/>
          <w:szCs w:val="22"/>
        </w:rPr>
        <w:t>,</w:t>
      </w:r>
      <w:r>
        <w:rPr>
          <w:rFonts w:ascii="Calibri" w:eastAsia="MS Mincho" w:hAnsi="Calibri" w:cs="Calibri"/>
          <w:sz w:val="22"/>
          <w:szCs w:val="22"/>
        </w:rPr>
        <w:t xml:space="preserve"> está a decorrer também</w:t>
      </w:r>
      <w:r w:rsidR="00174B47">
        <w:rPr>
          <w:rFonts w:ascii="Calibri" w:eastAsia="MS Mincho" w:hAnsi="Calibri" w:cs="Calibri"/>
          <w:sz w:val="22"/>
          <w:szCs w:val="22"/>
        </w:rPr>
        <w:t>,</w:t>
      </w:r>
      <w:r>
        <w:rPr>
          <w:rFonts w:ascii="Calibri" w:eastAsia="MS Mincho" w:hAnsi="Calibri" w:cs="Calibri"/>
          <w:sz w:val="22"/>
          <w:szCs w:val="22"/>
        </w:rPr>
        <w:t xml:space="preserve"> até dia 10 de agosto</w:t>
      </w:r>
      <w:r w:rsidR="00174B47">
        <w:rPr>
          <w:rFonts w:ascii="Calibri" w:eastAsia="MS Mincho" w:hAnsi="Calibri" w:cs="Calibri"/>
          <w:sz w:val="22"/>
          <w:szCs w:val="22"/>
        </w:rPr>
        <w:t>,</w:t>
      </w:r>
      <w:r>
        <w:rPr>
          <w:rFonts w:ascii="Calibri" w:eastAsia="MS Mincho" w:hAnsi="Calibri" w:cs="Calibri"/>
          <w:sz w:val="22"/>
          <w:szCs w:val="22"/>
        </w:rPr>
        <w:t xml:space="preserve"> um passatempo na </w:t>
      </w:r>
      <w:r w:rsidRPr="00CD0037">
        <w:rPr>
          <w:rFonts w:ascii="Calibri" w:eastAsia="MS Mincho" w:hAnsi="Calibri" w:cs="Calibri"/>
          <w:sz w:val="22"/>
          <w:szCs w:val="22"/>
        </w:rPr>
        <w:t xml:space="preserve">página de Instagram da </w:t>
      </w:r>
      <w:proofErr w:type="spellStart"/>
      <w:r w:rsidRPr="00CD0037">
        <w:rPr>
          <w:rFonts w:ascii="Calibri" w:eastAsia="MS Mincho" w:hAnsi="Calibri" w:cs="Calibri"/>
          <w:sz w:val="22"/>
          <w:szCs w:val="22"/>
        </w:rPr>
        <w:t>Worten</w:t>
      </w:r>
      <w:proofErr w:type="spellEnd"/>
      <w:r w:rsidR="00174B47">
        <w:rPr>
          <w:rFonts w:ascii="Calibri" w:eastAsia="MS Mincho" w:hAnsi="Calibri" w:cs="Calibri"/>
          <w:sz w:val="22"/>
          <w:szCs w:val="22"/>
        </w:rPr>
        <w:t xml:space="preserve"> –</w:t>
      </w:r>
      <w:r>
        <w:rPr>
          <w:rFonts w:ascii="Calibri" w:eastAsia="MS Mincho" w:hAnsi="Calibri" w:cs="Calibri"/>
          <w:sz w:val="22"/>
          <w:szCs w:val="22"/>
        </w:rPr>
        <w:t xml:space="preserve"> </w:t>
      </w:r>
      <w:hyperlink r:id="rId21" w:history="1">
        <w:r w:rsidRPr="00CD0037">
          <w:rPr>
            <w:rStyle w:val="Hiperligao"/>
            <w:rFonts w:ascii="Calibri" w:eastAsia="MS Mincho" w:hAnsi="Calibri" w:cs="Calibri"/>
            <w:sz w:val="22"/>
            <w:szCs w:val="22"/>
          </w:rPr>
          <w:t>@worten.pt</w:t>
        </w:r>
      </w:hyperlink>
      <w:r>
        <w:rPr>
          <w:rFonts w:ascii="Calibri" w:eastAsia="MS Mincho" w:hAnsi="Calibri" w:cs="Calibri"/>
          <w:sz w:val="22"/>
          <w:szCs w:val="22"/>
        </w:rPr>
        <w:t xml:space="preserve"> </w:t>
      </w:r>
      <w:r w:rsidR="00174B47">
        <w:rPr>
          <w:rFonts w:ascii="Calibri" w:eastAsia="MS Mincho" w:hAnsi="Calibri" w:cs="Calibri"/>
          <w:sz w:val="22"/>
          <w:szCs w:val="22"/>
        </w:rPr>
        <w:t xml:space="preserve">– </w:t>
      </w:r>
      <w:r w:rsidRPr="002D3D31">
        <w:rPr>
          <w:rFonts w:ascii="Calibri" w:eastAsia="MS Mincho" w:hAnsi="Calibri" w:cs="Calibri"/>
          <w:sz w:val="22"/>
          <w:szCs w:val="22"/>
        </w:rPr>
        <w:t xml:space="preserve">que desafia os participantes a criar uma versão adaptada de um excerto de uma música, integrando de forma criativa os </w:t>
      </w:r>
      <w:hyperlink r:id="rId22" w:history="1">
        <w:r w:rsidRPr="002D3D31">
          <w:rPr>
            <w:rStyle w:val="Hiperligao"/>
            <w:rFonts w:ascii="Calibri" w:eastAsia="MS Mincho" w:hAnsi="Calibri" w:cs="Calibri"/>
            <w:sz w:val="22"/>
            <w:szCs w:val="22"/>
          </w:rPr>
          <w:t xml:space="preserve">auriculares sem fios </w:t>
        </w:r>
        <w:proofErr w:type="spellStart"/>
        <w:r w:rsidRPr="002D3D31">
          <w:rPr>
            <w:rStyle w:val="Hiperligao"/>
            <w:rFonts w:ascii="Calibri" w:eastAsia="MS Mincho" w:hAnsi="Calibri" w:cs="Calibri"/>
            <w:sz w:val="22"/>
            <w:szCs w:val="22"/>
          </w:rPr>
          <w:t>Bose</w:t>
        </w:r>
        <w:proofErr w:type="spellEnd"/>
        <w:r w:rsidRPr="002D3D31">
          <w:rPr>
            <w:rStyle w:val="Hiperligao"/>
            <w:rFonts w:ascii="Calibri" w:eastAsia="MS Mincho" w:hAnsi="Calibri" w:cs="Calibri"/>
            <w:sz w:val="22"/>
            <w:szCs w:val="22"/>
          </w:rPr>
          <w:t xml:space="preserve"> da </w:t>
        </w:r>
        <w:proofErr w:type="spellStart"/>
        <w:r w:rsidRPr="002D3D31">
          <w:rPr>
            <w:rStyle w:val="Hiperligao"/>
            <w:rFonts w:ascii="Calibri" w:eastAsia="MS Mincho" w:hAnsi="Calibri" w:cs="Calibri"/>
            <w:sz w:val="22"/>
            <w:szCs w:val="22"/>
          </w:rPr>
          <w:t>Worten</w:t>
        </w:r>
        <w:proofErr w:type="spellEnd"/>
      </w:hyperlink>
      <w:r w:rsidRPr="002D3D31">
        <w:rPr>
          <w:rFonts w:ascii="Calibri" w:eastAsia="MS Mincho" w:hAnsi="Calibri" w:cs="Calibri"/>
          <w:sz w:val="22"/>
          <w:szCs w:val="22"/>
        </w:rPr>
        <w:t xml:space="preserve">. A participação deverá ser submetida em formato de texto nos comentários da publicação oficial do passatempo. O vencedor receberá uns auriculares sem fios </w:t>
      </w:r>
      <w:proofErr w:type="spellStart"/>
      <w:r w:rsidRPr="002D3D31">
        <w:rPr>
          <w:rFonts w:ascii="Calibri" w:eastAsia="MS Mincho" w:hAnsi="Calibri" w:cs="Calibri"/>
          <w:sz w:val="22"/>
          <w:szCs w:val="22"/>
        </w:rPr>
        <w:t>Bose</w:t>
      </w:r>
      <w:proofErr w:type="spellEnd"/>
      <w:r w:rsidRPr="002D3D31">
        <w:rPr>
          <w:rFonts w:ascii="Calibri" w:eastAsia="MS Mincho" w:hAnsi="Calibri" w:cs="Calibri"/>
          <w:sz w:val="22"/>
          <w:szCs w:val="22"/>
        </w:rPr>
        <w:t xml:space="preserve"> e será selecionado por um júri, que terá em conta critérios como a originalidade da adaptação da letra, a criatividade, a linguagem utilizada e o cumprimento das condições do passatempo</w:t>
      </w:r>
      <w:r>
        <w:rPr>
          <w:rFonts w:ascii="Calibri" w:eastAsia="MS Mincho" w:hAnsi="Calibri" w:cs="Calibri"/>
          <w:sz w:val="22"/>
          <w:szCs w:val="22"/>
        </w:rPr>
        <w:t xml:space="preserve">. O regulamento está disponível </w:t>
      </w:r>
      <w:hyperlink r:id="rId23" w:history="1">
        <w:r w:rsidRPr="006D2FAA">
          <w:rPr>
            <w:rStyle w:val="Hiperligao"/>
            <w:rFonts w:ascii="Calibri" w:eastAsia="MS Mincho" w:hAnsi="Calibri" w:cs="Calibri"/>
            <w:sz w:val="22"/>
            <w:szCs w:val="22"/>
          </w:rPr>
          <w:t>aqui</w:t>
        </w:r>
      </w:hyperlink>
      <w:r>
        <w:rPr>
          <w:rFonts w:ascii="Calibri" w:eastAsia="MS Mincho" w:hAnsi="Calibri" w:cs="Calibri"/>
          <w:sz w:val="22"/>
          <w:szCs w:val="22"/>
        </w:rPr>
        <w:t>.</w:t>
      </w:r>
    </w:p>
    <w:p w14:paraId="0EDAD2FA" w14:textId="685B1F5B" w:rsidR="002D3D31" w:rsidRDefault="002D3D31" w:rsidP="5F83184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3ABFC755" w14:textId="77777777" w:rsidR="006D2FAA" w:rsidRDefault="006D2FAA" w:rsidP="5F83184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4621F1A9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Para mais informações, contacte Lift </w:t>
      </w:r>
      <w:proofErr w:type="spellStart"/>
      <w:r>
        <w:rPr>
          <w:rFonts w:ascii="Calibri" w:eastAsia="Calibri" w:hAnsi="Calibri" w:cs="Calibri"/>
          <w:b/>
          <w:sz w:val="18"/>
          <w:szCs w:val="18"/>
        </w:rPr>
        <w:t>Consulting</w:t>
      </w:r>
      <w:proofErr w:type="spellEnd"/>
      <w:r>
        <w:rPr>
          <w:rFonts w:ascii="Calibri" w:eastAsia="Calibri" w:hAnsi="Calibri" w:cs="Calibri"/>
          <w:b/>
          <w:sz w:val="18"/>
          <w:szCs w:val="18"/>
        </w:rPr>
        <w:t>:</w:t>
      </w:r>
    </w:p>
    <w:p w14:paraId="1F40A9D4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Ana Roquete | </w:t>
      </w:r>
      <w:hyperlink r:id="rId24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ana.roquete@lift.com.pt</w:t>
        </w:r>
      </w:hyperlink>
      <w:r>
        <w:rPr>
          <w:rFonts w:ascii="Calibri" w:eastAsia="Calibri" w:hAnsi="Calibri" w:cs="Calibri"/>
          <w:sz w:val="18"/>
          <w:szCs w:val="18"/>
        </w:rPr>
        <w:t xml:space="preserve"> |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934 623 847</w:t>
      </w:r>
    </w:p>
    <w:p w14:paraId="0EBFDDCB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Rita Santiago | </w:t>
      </w:r>
      <w:hyperlink r:id="rId25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rita.santiago@lift.com.pt</w:t>
        </w:r>
      </w:hyperlink>
      <w:r>
        <w:rPr>
          <w:rFonts w:ascii="Calibri" w:eastAsia="Calibri" w:hAnsi="Calibri" w:cs="Calibri"/>
          <w:color w:val="000000"/>
          <w:sz w:val="18"/>
          <w:szCs w:val="18"/>
        </w:rPr>
        <w:t xml:space="preserve"> | 918 655 125</w:t>
      </w:r>
    </w:p>
    <w:p w14:paraId="499BA491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p w14:paraId="4C336D5D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sectPr w:rsidR="00B377E7" w:rsidRPr="00B377E7" w:rsidSect="008263BD">
      <w:headerReference w:type="default" r:id="rId26"/>
      <w:footerReference w:type="default" r:id="rId27"/>
      <w:headerReference w:type="first" r:id="rId28"/>
      <w:footerReference w:type="first" r:id="rId29"/>
      <w:pgSz w:w="12240" w:h="15840"/>
      <w:pgMar w:top="720" w:right="720" w:bottom="0" w:left="720" w:header="1191" w:footer="170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1B985" w14:textId="77777777" w:rsidR="00694848" w:rsidRDefault="00694848">
      <w:r>
        <w:separator/>
      </w:r>
    </w:p>
  </w:endnote>
  <w:endnote w:type="continuationSeparator" w:id="0">
    <w:p w14:paraId="07531881" w14:textId="77777777" w:rsidR="00694848" w:rsidRDefault="00694848">
      <w:r>
        <w:continuationSeparator/>
      </w:r>
    </w:p>
  </w:endnote>
  <w:endnote w:type="continuationNotice" w:id="1">
    <w:p w14:paraId="37CBAAB1" w14:textId="77777777" w:rsidR="00694848" w:rsidRDefault="006948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580041-1287-4979-8D34-2E22DDCB447F}"/>
    <w:embedBold r:id="rId2" w:fontKey="{01B3F508-D36D-470A-83C4-63B8EC4F20B5}"/>
    <w:embedItalic r:id="rId3" w:fontKey="{E6189DD8-AE6A-4231-954D-88E1D241692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FD47DFF-198B-4A47-B750-1EDFA51C9064}"/>
    <w:embedBold r:id="rId5" w:fontKey="{93686ABD-6EB7-4B0B-9F5D-9C4AA5CDE6BD}"/>
  </w:font>
  <w:font w:name="Lucida Grande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E4E00F91-C2A0-4ECB-8459-5E8F3DEA0E7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2B156764-43EB-4F99-93DB-2009EF12CA33}"/>
    <w:embedItalic r:id="rId8" w:fontKey="{EF0A78B5-AF69-4E52-B13A-675184783C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0CA6" w14:textId="2EFF597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262D9951" wp14:editId="539F842B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9141E5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9951" id="Retângulo 21" o:spid="_x0000_s1028" style="position:absolute;margin-left:448pt;margin-top:776pt;width:131.55pt;height:64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" stroked="f">
              <v:textbox inset="2.53958mm,1.2694mm,2.53958mm,1.2694mm">
                <w:txbxContent>
                  <w:p w14:paraId="709141E5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70EBA9DC" wp14:editId="1BE04932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BD260B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36693B5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EBA9DC" id="Retângulo 19" o:spid="_x0000_s1029" style="position:absolute;margin-left:195pt;margin-top:774pt;width:254.65pt;height:56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AD9Iev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1FBD260B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36693B5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hidden="0" allowOverlap="1" wp14:anchorId="0664C8C7" wp14:editId="637723F4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B37CE8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64C8C7" id="Retângulo 20" o:spid="_x0000_s1030" style="position:absolute;margin-left:448pt;margin-top:776pt;width:131.55pt;height:64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" stroked="f">
              <v:textbox inset="2.53958mm,1.2694mm,2.53958mm,1.2694mm">
                <w:txbxContent>
                  <w:p w14:paraId="27B37CE8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6CAB212D" wp14:editId="7C24BDDF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3E80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5158720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B212D" id="Retângulo 14" o:spid="_x0000_s1031" style="position:absolute;margin-left:195pt;margin-top:774pt;width:254.65pt;height:56.6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DgPQ4E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3B33E80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5158720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14:paraId="48C8171E" w14:textId="15178345" w:rsidR="00BE7A4C" w:rsidRDefault="00036F3D" w:rsidP="006138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13835">
      <w:rPr>
        <w:noProof/>
        <w:color w:val="000000"/>
      </w:rPr>
      <w:drawing>
        <wp:anchor distT="0" distB="0" distL="114300" distR="114300" simplePos="0" relativeHeight="251658249" behindDoc="0" locked="0" layoutInCell="1" allowOverlap="1" wp14:anchorId="6FBE7E23" wp14:editId="7AF2FDC7">
          <wp:simplePos x="0" y="0"/>
          <wp:positionH relativeFrom="margin">
            <wp:posOffset>-463550</wp:posOffset>
          </wp:positionH>
          <wp:positionV relativeFrom="margin">
            <wp:posOffset>7950674</wp:posOffset>
          </wp:positionV>
          <wp:extent cx="7785100" cy="1159510"/>
          <wp:effectExtent l="0" t="0" r="0" b="0"/>
          <wp:wrapSquare wrapText="bothSides"/>
          <wp:docPr id="1280925728" name="Picture 1" descr="A red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50460" name="Picture 1" descr="A red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1159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5B4" w14:textId="77777777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hidden="0" allowOverlap="1" wp14:anchorId="166826F4" wp14:editId="34AB205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BA70B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88215C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826F4" id="Retângulo 15" o:spid="_x0000_s1032" style="position:absolute;margin-left:195pt;margin-top:774pt;width:254.65pt;height:56.6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" stroked="f">
              <v:textbox inset="2.53958mm,1.2694mm,2.53958mm,1.2694mm">
                <w:txbxContent>
                  <w:p w14:paraId="21BA70B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88215C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89767" w14:textId="77777777" w:rsidR="00694848" w:rsidRDefault="00694848">
      <w:r>
        <w:separator/>
      </w:r>
    </w:p>
  </w:footnote>
  <w:footnote w:type="continuationSeparator" w:id="0">
    <w:p w14:paraId="12C705A9" w14:textId="77777777" w:rsidR="00694848" w:rsidRDefault="00694848">
      <w:r>
        <w:continuationSeparator/>
      </w:r>
    </w:p>
  </w:footnote>
  <w:footnote w:type="continuationNotice" w:id="1">
    <w:p w14:paraId="03DF22CF" w14:textId="77777777" w:rsidR="00694848" w:rsidRDefault="006948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C22D" w14:textId="054EAA6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3777EED" wp14:editId="22F5AEF8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050200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777EED" id="Retângulo 17" o:spid="_x0000_s1026" style="position:absolute;margin-left:448pt;margin-top:776pt;width:131.55pt;height:6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" stroked="f">
              <v:textbox inset="2.53958mm,1.2694mm,2.53958mm,1.2694mm">
                <w:txbxContent>
                  <w:p w14:paraId="24050200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37A5B6B2" wp14:editId="6B5E92A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098CB6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268037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A5B6B2" id="Retângulo 18" o:spid="_x0000_s1027" style="position:absolute;margin-left:195pt;margin-top:774pt;width:254.65pt;height:56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CdTtB/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4D098CB6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268037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A182" w14:textId="3565FCA0" w:rsidR="00BE7A4C" w:rsidRDefault="00C655C6" w:rsidP="41D3BF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C5D0F">
      <w:rPr>
        <w:noProof/>
        <w:color w:val="000000"/>
      </w:rPr>
      <w:drawing>
        <wp:anchor distT="0" distB="0" distL="114300" distR="114300" simplePos="0" relativeHeight="251658247" behindDoc="0" locked="0" layoutInCell="1" allowOverlap="1" wp14:anchorId="0202BEA9" wp14:editId="656A6F8B">
          <wp:simplePos x="0" y="0"/>
          <wp:positionH relativeFrom="column">
            <wp:posOffset>-310403</wp:posOffset>
          </wp:positionH>
          <wp:positionV relativeFrom="paragraph">
            <wp:posOffset>-504862</wp:posOffset>
          </wp:positionV>
          <wp:extent cx="1880235" cy="631825"/>
          <wp:effectExtent l="0" t="0" r="0" b="3175"/>
          <wp:wrapThrough wrapText="bothSides">
            <wp:wrapPolygon edited="0">
              <wp:start x="0" y="0"/>
              <wp:lineTo x="0" y="21274"/>
              <wp:lineTo x="21447" y="21274"/>
              <wp:lineTo x="21447" y="0"/>
              <wp:lineTo x="0" y="0"/>
            </wp:wrapPolygon>
          </wp:wrapThrough>
          <wp:docPr id="86191624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066652" name="Picture 1" descr="A red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F8C">
      <w:rPr>
        <w:noProof/>
        <w:color w:val="000000"/>
      </w:rPr>
      <w:drawing>
        <wp:anchor distT="0" distB="0" distL="114300" distR="114300" simplePos="0" relativeHeight="251658248" behindDoc="0" locked="0" layoutInCell="1" allowOverlap="1" wp14:anchorId="5CE1CCA6" wp14:editId="7BC07475">
          <wp:simplePos x="0" y="0"/>
          <wp:positionH relativeFrom="margin">
            <wp:posOffset>6467475</wp:posOffset>
          </wp:positionH>
          <wp:positionV relativeFrom="margin">
            <wp:posOffset>-757705</wp:posOffset>
          </wp:positionV>
          <wp:extent cx="595630" cy="710565"/>
          <wp:effectExtent l="0" t="0" r="1270" b="635"/>
          <wp:wrapSquare wrapText="bothSides"/>
          <wp:docPr id="315334211" name="Picture 15" descr="A red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843587-6399-35CC-7A05-F7B1516473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59395" name="Picture 15" descr="A red and white logo&#10;&#10;AI-generated content may be incorrect.">
                    <a:extLst>
                      <a:ext uri="{FF2B5EF4-FFF2-40B4-BE49-F238E27FC236}">
                        <a16:creationId xmlns:a16="http://schemas.microsoft.com/office/drawing/2014/main" id="{35843587-6399-35CC-7A05-F7B15164731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710565"/>
                  </a:xfrm>
                  <a:prstGeom prst="roundRect">
                    <a:avLst>
                      <a:gd name="adj" fmla="val 26011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B3C"/>
    <w:multiLevelType w:val="hybridMultilevel"/>
    <w:tmpl w:val="77289E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52BC8"/>
    <w:multiLevelType w:val="hybridMultilevel"/>
    <w:tmpl w:val="8CA0699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492AC5"/>
    <w:multiLevelType w:val="multilevel"/>
    <w:tmpl w:val="E9E4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B7605"/>
    <w:multiLevelType w:val="hybridMultilevel"/>
    <w:tmpl w:val="DAC65E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B6FBC"/>
    <w:multiLevelType w:val="hybridMultilevel"/>
    <w:tmpl w:val="910E3FFE"/>
    <w:lvl w:ilvl="0" w:tplc="1960E8FC">
      <w:start w:val="1"/>
      <w:numFmt w:val="decimal"/>
      <w:lvlText w:val="%1."/>
      <w:lvlJc w:val="left"/>
      <w:pPr>
        <w:ind w:left="720" w:hanging="360"/>
      </w:pPr>
      <w:rPr>
        <w:rFonts w:ascii="Calibri" w:eastAsia="MS Mincho" w:hAnsi="Calibri" w:cs="Calibri" w:hint="default"/>
        <w:b/>
        <w:sz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13FD8"/>
    <w:multiLevelType w:val="hybridMultilevel"/>
    <w:tmpl w:val="2278E07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D46F5B"/>
    <w:multiLevelType w:val="multilevel"/>
    <w:tmpl w:val="A204F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9F2C7A"/>
    <w:multiLevelType w:val="hybridMultilevel"/>
    <w:tmpl w:val="EBFA60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786556">
    <w:abstractNumId w:val="6"/>
  </w:num>
  <w:num w:numId="2" w16cid:durableId="1629509286">
    <w:abstractNumId w:val="5"/>
  </w:num>
  <w:num w:numId="3" w16cid:durableId="352270099">
    <w:abstractNumId w:val="0"/>
  </w:num>
  <w:num w:numId="4" w16cid:durableId="79105449">
    <w:abstractNumId w:val="3"/>
  </w:num>
  <w:num w:numId="5" w16cid:durableId="1462966742">
    <w:abstractNumId w:val="2"/>
  </w:num>
  <w:num w:numId="6" w16cid:durableId="1534879110">
    <w:abstractNumId w:val="4"/>
  </w:num>
  <w:num w:numId="7" w16cid:durableId="527597485">
    <w:abstractNumId w:val="7"/>
  </w:num>
  <w:num w:numId="8" w16cid:durableId="64304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4C"/>
    <w:rsid w:val="00005B37"/>
    <w:rsid w:val="00006244"/>
    <w:rsid w:val="00015686"/>
    <w:rsid w:val="00022AB8"/>
    <w:rsid w:val="0002390E"/>
    <w:rsid w:val="00023EA7"/>
    <w:rsid w:val="00032FC6"/>
    <w:rsid w:val="00034EC4"/>
    <w:rsid w:val="00035378"/>
    <w:rsid w:val="000368AD"/>
    <w:rsid w:val="00036F3D"/>
    <w:rsid w:val="0004164E"/>
    <w:rsid w:val="00041AE1"/>
    <w:rsid w:val="00042546"/>
    <w:rsid w:val="00042F5D"/>
    <w:rsid w:val="00046A0A"/>
    <w:rsid w:val="00047A62"/>
    <w:rsid w:val="00052278"/>
    <w:rsid w:val="000529B5"/>
    <w:rsid w:val="000640F6"/>
    <w:rsid w:val="00066100"/>
    <w:rsid w:val="00073AEF"/>
    <w:rsid w:val="0007579F"/>
    <w:rsid w:val="00075980"/>
    <w:rsid w:val="000815C8"/>
    <w:rsid w:val="00082FD1"/>
    <w:rsid w:val="000832EF"/>
    <w:rsid w:val="000844D9"/>
    <w:rsid w:val="000846A1"/>
    <w:rsid w:val="00091279"/>
    <w:rsid w:val="0009786E"/>
    <w:rsid w:val="000A041E"/>
    <w:rsid w:val="000A1EFE"/>
    <w:rsid w:val="000A5BD2"/>
    <w:rsid w:val="000B16D6"/>
    <w:rsid w:val="000B2347"/>
    <w:rsid w:val="000B2400"/>
    <w:rsid w:val="000B2D90"/>
    <w:rsid w:val="000B560F"/>
    <w:rsid w:val="000B60E0"/>
    <w:rsid w:val="000B7175"/>
    <w:rsid w:val="000C334F"/>
    <w:rsid w:val="000C55B5"/>
    <w:rsid w:val="000C57BD"/>
    <w:rsid w:val="000C607A"/>
    <w:rsid w:val="000C78A9"/>
    <w:rsid w:val="000D18C3"/>
    <w:rsid w:val="000D2818"/>
    <w:rsid w:val="000E112C"/>
    <w:rsid w:val="000E7C74"/>
    <w:rsid w:val="000F4F47"/>
    <w:rsid w:val="0010017E"/>
    <w:rsid w:val="00102C41"/>
    <w:rsid w:val="00102C4C"/>
    <w:rsid w:val="0010567C"/>
    <w:rsid w:val="00106B01"/>
    <w:rsid w:val="00110827"/>
    <w:rsid w:val="00111665"/>
    <w:rsid w:val="00113A79"/>
    <w:rsid w:val="001209A3"/>
    <w:rsid w:val="00131A18"/>
    <w:rsid w:val="00136373"/>
    <w:rsid w:val="0015115D"/>
    <w:rsid w:val="00155ADA"/>
    <w:rsid w:val="00160446"/>
    <w:rsid w:val="001610B2"/>
    <w:rsid w:val="001660BE"/>
    <w:rsid w:val="001669D7"/>
    <w:rsid w:val="001717D2"/>
    <w:rsid w:val="00172922"/>
    <w:rsid w:val="001732D0"/>
    <w:rsid w:val="00174B47"/>
    <w:rsid w:val="001765CE"/>
    <w:rsid w:val="00181280"/>
    <w:rsid w:val="001820DE"/>
    <w:rsid w:val="00184E6D"/>
    <w:rsid w:val="00185094"/>
    <w:rsid w:val="0019451B"/>
    <w:rsid w:val="00196468"/>
    <w:rsid w:val="001A3D77"/>
    <w:rsid w:val="001B7D20"/>
    <w:rsid w:val="001C075A"/>
    <w:rsid w:val="001C5B5F"/>
    <w:rsid w:val="001C6A92"/>
    <w:rsid w:val="001D125C"/>
    <w:rsid w:val="001D1A64"/>
    <w:rsid w:val="001D4D72"/>
    <w:rsid w:val="001D52E1"/>
    <w:rsid w:val="001D5375"/>
    <w:rsid w:val="001D5F0A"/>
    <w:rsid w:val="001E423A"/>
    <w:rsid w:val="001E7357"/>
    <w:rsid w:val="001F053A"/>
    <w:rsid w:val="001F0C28"/>
    <w:rsid w:val="001F252A"/>
    <w:rsid w:val="00206731"/>
    <w:rsid w:val="00210BB0"/>
    <w:rsid w:val="00215C08"/>
    <w:rsid w:val="00216176"/>
    <w:rsid w:val="00222CC5"/>
    <w:rsid w:val="002314CA"/>
    <w:rsid w:val="00235449"/>
    <w:rsid w:val="00241E24"/>
    <w:rsid w:val="00243F90"/>
    <w:rsid w:val="00244731"/>
    <w:rsid w:val="0024563C"/>
    <w:rsid w:val="00245E39"/>
    <w:rsid w:val="00251C43"/>
    <w:rsid w:val="00257E90"/>
    <w:rsid w:val="00265661"/>
    <w:rsid w:val="00265936"/>
    <w:rsid w:val="0027583F"/>
    <w:rsid w:val="002846DC"/>
    <w:rsid w:val="00286A6A"/>
    <w:rsid w:val="00290BA9"/>
    <w:rsid w:val="00290C0B"/>
    <w:rsid w:val="00290C83"/>
    <w:rsid w:val="002937BE"/>
    <w:rsid w:val="002A0A3B"/>
    <w:rsid w:val="002A1504"/>
    <w:rsid w:val="002A7F6C"/>
    <w:rsid w:val="002B0CC8"/>
    <w:rsid w:val="002C008A"/>
    <w:rsid w:val="002C1CBA"/>
    <w:rsid w:val="002C1D52"/>
    <w:rsid w:val="002C2D1B"/>
    <w:rsid w:val="002D24E4"/>
    <w:rsid w:val="002D3D31"/>
    <w:rsid w:val="002E3B17"/>
    <w:rsid w:val="002E4055"/>
    <w:rsid w:val="002E4066"/>
    <w:rsid w:val="002E53B3"/>
    <w:rsid w:val="002E7B19"/>
    <w:rsid w:val="002F584C"/>
    <w:rsid w:val="002F599B"/>
    <w:rsid w:val="002F6019"/>
    <w:rsid w:val="002F72F9"/>
    <w:rsid w:val="00300DCF"/>
    <w:rsid w:val="0030514E"/>
    <w:rsid w:val="00307DF5"/>
    <w:rsid w:val="00310B30"/>
    <w:rsid w:val="00316CEB"/>
    <w:rsid w:val="00317351"/>
    <w:rsid w:val="00317A12"/>
    <w:rsid w:val="003229E8"/>
    <w:rsid w:val="00322AF5"/>
    <w:rsid w:val="00323D1E"/>
    <w:rsid w:val="00324EC3"/>
    <w:rsid w:val="00327066"/>
    <w:rsid w:val="00342515"/>
    <w:rsid w:val="00345348"/>
    <w:rsid w:val="00345579"/>
    <w:rsid w:val="00345BF9"/>
    <w:rsid w:val="00346B77"/>
    <w:rsid w:val="00350548"/>
    <w:rsid w:val="00350E1F"/>
    <w:rsid w:val="00352C53"/>
    <w:rsid w:val="00353337"/>
    <w:rsid w:val="00355D85"/>
    <w:rsid w:val="00361369"/>
    <w:rsid w:val="00363668"/>
    <w:rsid w:val="003809DB"/>
    <w:rsid w:val="00381CE8"/>
    <w:rsid w:val="0038508C"/>
    <w:rsid w:val="0039745F"/>
    <w:rsid w:val="003A4BC8"/>
    <w:rsid w:val="003B1693"/>
    <w:rsid w:val="003B19A3"/>
    <w:rsid w:val="003B4413"/>
    <w:rsid w:val="003B4A20"/>
    <w:rsid w:val="003B636F"/>
    <w:rsid w:val="003C1169"/>
    <w:rsid w:val="003C1387"/>
    <w:rsid w:val="003C14B6"/>
    <w:rsid w:val="003C56B3"/>
    <w:rsid w:val="003C67CA"/>
    <w:rsid w:val="003C71DB"/>
    <w:rsid w:val="003D5BD1"/>
    <w:rsid w:val="003D609F"/>
    <w:rsid w:val="003E3957"/>
    <w:rsid w:val="003E50C8"/>
    <w:rsid w:val="003F1ABD"/>
    <w:rsid w:val="003F36D8"/>
    <w:rsid w:val="003F4EC6"/>
    <w:rsid w:val="00403F17"/>
    <w:rsid w:val="0040461D"/>
    <w:rsid w:val="0041269E"/>
    <w:rsid w:val="00414DBB"/>
    <w:rsid w:val="00414E3E"/>
    <w:rsid w:val="00420A21"/>
    <w:rsid w:val="0042566E"/>
    <w:rsid w:val="00433965"/>
    <w:rsid w:val="00440945"/>
    <w:rsid w:val="00442531"/>
    <w:rsid w:val="00442A9F"/>
    <w:rsid w:val="00446E10"/>
    <w:rsid w:val="004475B8"/>
    <w:rsid w:val="00450782"/>
    <w:rsid w:val="00450CEF"/>
    <w:rsid w:val="00457272"/>
    <w:rsid w:val="004633E5"/>
    <w:rsid w:val="00466553"/>
    <w:rsid w:val="00471E47"/>
    <w:rsid w:val="004813EC"/>
    <w:rsid w:val="004849B6"/>
    <w:rsid w:val="00485C0C"/>
    <w:rsid w:val="004949CE"/>
    <w:rsid w:val="00495501"/>
    <w:rsid w:val="004A5363"/>
    <w:rsid w:val="004B01B7"/>
    <w:rsid w:val="004B25DE"/>
    <w:rsid w:val="004C3F19"/>
    <w:rsid w:val="004D1625"/>
    <w:rsid w:val="004D3D06"/>
    <w:rsid w:val="004D4FEF"/>
    <w:rsid w:val="004D5C29"/>
    <w:rsid w:val="004D7AFE"/>
    <w:rsid w:val="004E6700"/>
    <w:rsid w:val="004F29FE"/>
    <w:rsid w:val="004F43AE"/>
    <w:rsid w:val="004F621E"/>
    <w:rsid w:val="00501B7D"/>
    <w:rsid w:val="00504E9E"/>
    <w:rsid w:val="0050505B"/>
    <w:rsid w:val="005050AA"/>
    <w:rsid w:val="005078D0"/>
    <w:rsid w:val="005132EC"/>
    <w:rsid w:val="00513762"/>
    <w:rsid w:val="005156EF"/>
    <w:rsid w:val="005159DD"/>
    <w:rsid w:val="005177AC"/>
    <w:rsid w:val="00521A92"/>
    <w:rsid w:val="00522889"/>
    <w:rsid w:val="00524675"/>
    <w:rsid w:val="00525B69"/>
    <w:rsid w:val="00526350"/>
    <w:rsid w:val="0053133F"/>
    <w:rsid w:val="00533376"/>
    <w:rsid w:val="0053422F"/>
    <w:rsid w:val="005349DD"/>
    <w:rsid w:val="00534ECC"/>
    <w:rsid w:val="0053658B"/>
    <w:rsid w:val="0054075C"/>
    <w:rsid w:val="00543F12"/>
    <w:rsid w:val="005460E6"/>
    <w:rsid w:val="005478D4"/>
    <w:rsid w:val="00547CB5"/>
    <w:rsid w:val="00552D29"/>
    <w:rsid w:val="0055465B"/>
    <w:rsid w:val="00564CB3"/>
    <w:rsid w:val="005707CA"/>
    <w:rsid w:val="005713CE"/>
    <w:rsid w:val="00573073"/>
    <w:rsid w:val="00576136"/>
    <w:rsid w:val="00577FCE"/>
    <w:rsid w:val="00580491"/>
    <w:rsid w:val="00585AA5"/>
    <w:rsid w:val="00595632"/>
    <w:rsid w:val="00595B2A"/>
    <w:rsid w:val="005ABB15"/>
    <w:rsid w:val="005B191D"/>
    <w:rsid w:val="005C3809"/>
    <w:rsid w:val="005C6A6E"/>
    <w:rsid w:val="005D23CD"/>
    <w:rsid w:val="005D3A4F"/>
    <w:rsid w:val="005D77DB"/>
    <w:rsid w:val="005E0812"/>
    <w:rsid w:val="005E1633"/>
    <w:rsid w:val="005E3451"/>
    <w:rsid w:val="005E3BE8"/>
    <w:rsid w:val="005E5C26"/>
    <w:rsid w:val="005F0E85"/>
    <w:rsid w:val="005F13D4"/>
    <w:rsid w:val="005F241F"/>
    <w:rsid w:val="005F322E"/>
    <w:rsid w:val="005F3B4F"/>
    <w:rsid w:val="005F5787"/>
    <w:rsid w:val="005F58E2"/>
    <w:rsid w:val="00600BDF"/>
    <w:rsid w:val="0061005B"/>
    <w:rsid w:val="00613835"/>
    <w:rsid w:val="00624322"/>
    <w:rsid w:val="0062447A"/>
    <w:rsid w:val="00633ACF"/>
    <w:rsid w:val="00633BBA"/>
    <w:rsid w:val="006359E5"/>
    <w:rsid w:val="00637B17"/>
    <w:rsid w:val="00642AA2"/>
    <w:rsid w:val="00642BA5"/>
    <w:rsid w:val="00646170"/>
    <w:rsid w:val="0064727E"/>
    <w:rsid w:val="006538CD"/>
    <w:rsid w:val="00653D26"/>
    <w:rsid w:val="006560F1"/>
    <w:rsid w:val="006564DA"/>
    <w:rsid w:val="00663C50"/>
    <w:rsid w:val="00664A50"/>
    <w:rsid w:val="00665A78"/>
    <w:rsid w:val="0067387E"/>
    <w:rsid w:val="00680D4D"/>
    <w:rsid w:val="00681B95"/>
    <w:rsid w:val="00682286"/>
    <w:rsid w:val="00683139"/>
    <w:rsid w:val="00684E32"/>
    <w:rsid w:val="0069086B"/>
    <w:rsid w:val="00694848"/>
    <w:rsid w:val="00695DFD"/>
    <w:rsid w:val="006A01E2"/>
    <w:rsid w:val="006A0B3F"/>
    <w:rsid w:val="006A7F8F"/>
    <w:rsid w:val="006C23CD"/>
    <w:rsid w:val="006C2A33"/>
    <w:rsid w:val="006C5D0F"/>
    <w:rsid w:val="006D1858"/>
    <w:rsid w:val="006D2FAA"/>
    <w:rsid w:val="006D3513"/>
    <w:rsid w:val="006E1AFA"/>
    <w:rsid w:val="006E3B47"/>
    <w:rsid w:val="006F1F4A"/>
    <w:rsid w:val="006F2F5C"/>
    <w:rsid w:val="006F56DF"/>
    <w:rsid w:val="007021C4"/>
    <w:rsid w:val="007027CF"/>
    <w:rsid w:val="00703788"/>
    <w:rsid w:val="00704FD3"/>
    <w:rsid w:val="00706BB9"/>
    <w:rsid w:val="00713BA7"/>
    <w:rsid w:val="0071404B"/>
    <w:rsid w:val="00715398"/>
    <w:rsid w:val="00715AD4"/>
    <w:rsid w:val="00720191"/>
    <w:rsid w:val="00726982"/>
    <w:rsid w:val="007435BB"/>
    <w:rsid w:val="00755FD7"/>
    <w:rsid w:val="00757E73"/>
    <w:rsid w:val="00760824"/>
    <w:rsid w:val="0076300F"/>
    <w:rsid w:val="00765849"/>
    <w:rsid w:val="00767F00"/>
    <w:rsid w:val="0077099D"/>
    <w:rsid w:val="00780E74"/>
    <w:rsid w:val="00785257"/>
    <w:rsid w:val="00787D25"/>
    <w:rsid w:val="00794EAA"/>
    <w:rsid w:val="00795CB3"/>
    <w:rsid w:val="007A0923"/>
    <w:rsid w:val="007A5524"/>
    <w:rsid w:val="007A6161"/>
    <w:rsid w:val="007B5F00"/>
    <w:rsid w:val="007B7B98"/>
    <w:rsid w:val="007C1FDF"/>
    <w:rsid w:val="007C2256"/>
    <w:rsid w:val="007C4B4D"/>
    <w:rsid w:val="007C68D5"/>
    <w:rsid w:val="007C69DA"/>
    <w:rsid w:val="007D0B46"/>
    <w:rsid w:val="007D2AC6"/>
    <w:rsid w:val="007D2B0C"/>
    <w:rsid w:val="007D48E7"/>
    <w:rsid w:val="007D4D5F"/>
    <w:rsid w:val="007E39AC"/>
    <w:rsid w:val="007E6DF2"/>
    <w:rsid w:val="007E7C98"/>
    <w:rsid w:val="007F10DA"/>
    <w:rsid w:val="007F1F8C"/>
    <w:rsid w:val="007F2DE6"/>
    <w:rsid w:val="007F3FB7"/>
    <w:rsid w:val="007F5FD0"/>
    <w:rsid w:val="00813214"/>
    <w:rsid w:val="00820C5C"/>
    <w:rsid w:val="00822333"/>
    <w:rsid w:val="008263BD"/>
    <w:rsid w:val="00834A1A"/>
    <w:rsid w:val="00836070"/>
    <w:rsid w:val="00850311"/>
    <w:rsid w:val="00850D3D"/>
    <w:rsid w:val="00851803"/>
    <w:rsid w:val="0085356C"/>
    <w:rsid w:val="00862105"/>
    <w:rsid w:val="00862136"/>
    <w:rsid w:val="008637B1"/>
    <w:rsid w:val="008762F7"/>
    <w:rsid w:val="0087722E"/>
    <w:rsid w:val="008840A9"/>
    <w:rsid w:val="008861A4"/>
    <w:rsid w:val="0089684C"/>
    <w:rsid w:val="008A0CCB"/>
    <w:rsid w:val="008A15FB"/>
    <w:rsid w:val="008A356E"/>
    <w:rsid w:val="008A706A"/>
    <w:rsid w:val="008A77B8"/>
    <w:rsid w:val="008A7DB4"/>
    <w:rsid w:val="008B4735"/>
    <w:rsid w:val="008B5B47"/>
    <w:rsid w:val="008C32F2"/>
    <w:rsid w:val="008D01F4"/>
    <w:rsid w:val="008D03FE"/>
    <w:rsid w:val="008D11A8"/>
    <w:rsid w:val="008D5006"/>
    <w:rsid w:val="008D7EA0"/>
    <w:rsid w:val="008E027D"/>
    <w:rsid w:val="008E0905"/>
    <w:rsid w:val="008E28DB"/>
    <w:rsid w:val="008E3AF6"/>
    <w:rsid w:val="0090103C"/>
    <w:rsid w:val="009035D4"/>
    <w:rsid w:val="00905415"/>
    <w:rsid w:val="00905634"/>
    <w:rsid w:val="0090766A"/>
    <w:rsid w:val="009107EC"/>
    <w:rsid w:val="00912644"/>
    <w:rsid w:val="00913823"/>
    <w:rsid w:val="0091384F"/>
    <w:rsid w:val="00913BC5"/>
    <w:rsid w:val="009247F9"/>
    <w:rsid w:val="00927680"/>
    <w:rsid w:val="0093455A"/>
    <w:rsid w:val="00934C89"/>
    <w:rsid w:val="00934F10"/>
    <w:rsid w:val="00942584"/>
    <w:rsid w:val="009503EA"/>
    <w:rsid w:val="00951757"/>
    <w:rsid w:val="00954378"/>
    <w:rsid w:val="0095507D"/>
    <w:rsid w:val="00956FB2"/>
    <w:rsid w:val="0095757B"/>
    <w:rsid w:val="0095796F"/>
    <w:rsid w:val="00957BFE"/>
    <w:rsid w:val="009655B4"/>
    <w:rsid w:val="0097087C"/>
    <w:rsid w:val="00970AB2"/>
    <w:rsid w:val="00973785"/>
    <w:rsid w:val="00975798"/>
    <w:rsid w:val="00975BD2"/>
    <w:rsid w:val="009844F0"/>
    <w:rsid w:val="00984864"/>
    <w:rsid w:val="009907E6"/>
    <w:rsid w:val="009947A5"/>
    <w:rsid w:val="009956D5"/>
    <w:rsid w:val="00996AD3"/>
    <w:rsid w:val="009A1558"/>
    <w:rsid w:val="009A31D4"/>
    <w:rsid w:val="009A7D19"/>
    <w:rsid w:val="009B4397"/>
    <w:rsid w:val="009B79B0"/>
    <w:rsid w:val="009C19FA"/>
    <w:rsid w:val="009C5863"/>
    <w:rsid w:val="009C5F43"/>
    <w:rsid w:val="009D0512"/>
    <w:rsid w:val="009D7422"/>
    <w:rsid w:val="009E133A"/>
    <w:rsid w:val="009F087D"/>
    <w:rsid w:val="009F3C0D"/>
    <w:rsid w:val="009F4C7B"/>
    <w:rsid w:val="009F6AE8"/>
    <w:rsid w:val="009F6B5C"/>
    <w:rsid w:val="009F73FF"/>
    <w:rsid w:val="00A0000B"/>
    <w:rsid w:val="00A00C9C"/>
    <w:rsid w:val="00A078AD"/>
    <w:rsid w:val="00A15648"/>
    <w:rsid w:val="00A1570D"/>
    <w:rsid w:val="00A20A9E"/>
    <w:rsid w:val="00A224C2"/>
    <w:rsid w:val="00A24F86"/>
    <w:rsid w:val="00A3455E"/>
    <w:rsid w:val="00A375DB"/>
    <w:rsid w:val="00A4255D"/>
    <w:rsid w:val="00A4350E"/>
    <w:rsid w:val="00A43EBF"/>
    <w:rsid w:val="00A44194"/>
    <w:rsid w:val="00A47B81"/>
    <w:rsid w:val="00A55A24"/>
    <w:rsid w:val="00A56F06"/>
    <w:rsid w:val="00A575A6"/>
    <w:rsid w:val="00A6122A"/>
    <w:rsid w:val="00A6132E"/>
    <w:rsid w:val="00A70323"/>
    <w:rsid w:val="00A75C5F"/>
    <w:rsid w:val="00A81B79"/>
    <w:rsid w:val="00A85907"/>
    <w:rsid w:val="00A873D2"/>
    <w:rsid w:val="00A87781"/>
    <w:rsid w:val="00A903EC"/>
    <w:rsid w:val="00A91302"/>
    <w:rsid w:val="00A94466"/>
    <w:rsid w:val="00A968F4"/>
    <w:rsid w:val="00A975DE"/>
    <w:rsid w:val="00AA44C4"/>
    <w:rsid w:val="00AA75B2"/>
    <w:rsid w:val="00AC275E"/>
    <w:rsid w:val="00AC6B73"/>
    <w:rsid w:val="00AD5330"/>
    <w:rsid w:val="00AD61CA"/>
    <w:rsid w:val="00AE214F"/>
    <w:rsid w:val="00AE2B56"/>
    <w:rsid w:val="00AE6576"/>
    <w:rsid w:val="00AE66A4"/>
    <w:rsid w:val="00AF39A9"/>
    <w:rsid w:val="00B03609"/>
    <w:rsid w:val="00B1281F"/>
    <w:rsid w:val="00B12CD7"/>
    <w:rsid w:val="00B13E00"/>
    <w:rsid w:val="00B14C2A"/>
    <w:rsid w:val="00B17A04"/>
    <w:rsid w:val="00B2164D"/>
    <w:rsid w:val="00B22A05"/>
    <w:rsid w:val="00B24194"/>
    <w:rsid w:val="00B24F66"/>
    <w:rsid w:val="00B30806"/>
    <w:rsid w:val="00B32C52"/>
    <w:rsid w:val="00B330E9"/>
    <w:rsid w:val="00B3347A"/>
    <w:rsid w:val="00B34F42"/>
    <w:rsid w:val="00B377E7"/>
    <w:rsid w:val="00B46FC7"/>
    <w:rsid w:val="00B52CF2"/>
    <w:rsid w:val="00B548AB"/>
    <w:rsid w:val="00B62F40"/>
    <w:rsid w:val="00B641F5"/>
    <w:rsid w:val="00B70309"/>
    <w:rsid w:val="00B713B1"/>
    <w:rsid w:val="00B71EFE"/>
    <w:rsid w:val="00B727B3"/>
    <w:rsid w:val="00B72B7A"/>
    <w:rsid w:val="00B75694"/>
    <w:rsid w:val="00B766BB"/>
    <w:rsid w:val="00B827D3"/>
    <w:rsid w:val="00B837EE"/>
    <w:rsid w:val="00B855CF"/>
    <w:rsid w:val="00B93A8B"/>
    <w:rsid w:val="00B94289"/>
    <w:rsid w:val="00B95395"/>
    <w:rsid w:val="00BA0390"/>
    <w:rsid w:val="00BB2961"/>
    <w:rsid w:val="00BB6D29"/>
    <w:rsid w:val="00BC0104"/>
    <w:rsid w:val="00BC5557"/>
    <w:rsid w:val="00BC5DE7"/>
    <w:rsid w:val="00BC6263"/>
    <w:rsid w:val="00BC675E"/>
    <w:rsid w:val="00BD1E21"/>
    <w:rsid w:val="00BD2D69"/>
    <w:rsid w:val="00BD7F7F"/>
    <w:rsid w:val="00BE7A4C"/>
    <w:rsid w:val="00BF22C5"/>
    <w:rsid w:val="00BF2C42"/>
    <w:rsid w:val="00C015A2"/>
    <w:rsid w:val="00C01CD9"/>
    <w:rsid w:val="00C03BE1"/>
    <w:rsid w:val="00C06C79"/>
    <w:rsid w:val="00C074E7"/>
    <w:rsid w:val="00C13783"/>
    <w:rsid w:val="00C13857"/>
    <w:rsid w:val="00C13A7F"/>
    <w:rsid w:val="00C15A88"/>
    <w:rsid w:val="00C167C2"/>
    <w:rsid w:val="00C1783E"/>
    <w:rsid w:val="00C21924"/>
    <w:rsid w:val="00C30117"/>
    <w:rsid w:val="00C30DCB"/>
    <w:rsid w:val="00C31907"/>
    <w:rsid w:val="00C353EE"/>
    <w:rsid w:val="00C4025B"/>
    <w:rsid w:val="00C40E48"/>
    <w:rsid w:val="00C501C2"/>
    <w:rsid w:val="00C55134"/>
    <w:rsid w:val="00C5693B"/>
    <w:rsid w:val="00C57D92"/>
    <w:rsid w:val="00C60215"/>
    <w:rsid w:val="00C63034"/>
    <w:rsid w:val="00C655C6"/>
    <w:rsid w:val="00C672C5"/>
    <w:rsid w:val="00C677ED"/>
    <w:rsid w:val="00C70BE4"/>
    <w:rsid w:val="00C73680"/>
    <w:rsid w:val="00C7507B"/>
    <w:rsid w:val="00C75F9A"/>
    <w:rsid w:val="00C8101B"/>
    <w:rsid w:val="00C826EB"/>
    <w:rsid w:val="00C82969"/>
    <w:rsid w:val="00C84183"/>
    <w:rsid w:val="00C90458"/>
    <w:rsid w:val="00C917B9"/>
    <w:rsid w:val="00C95A13"/>
    <w:rsid w:val="00C971E9"/>
    <w:rsid w:val="00CC0123"/>
    <w:rsid w:val="00CC127A"/>
    <w:rsid w:val="00CC1F2E"/>
    <w:rsid w:val="00CC25A6"/>
    <w:rsid w:val="00CC2F73"/>
    <w:rsid w:val="00CD0037"/>
    <w:rsid w:val="00CD0925"/>
    <w:rsid w:val="00CD0C73"/>
    <w:rsid w:val="00CD29F6"/>
    <w:rsid w:val="00CD7706"/>
    <w:rsid w:val="00CE1F3E"/>
    <w:rsid w:val="00CF04C5"/>
    <w:rsid w:val="00CF06E8"/>
    <w:rsid w:val="00CF21EF"/>
    <w:rsid w:val="00CF4869"/>
    <w:rsid w:val="00D04988"/>
    <w:rsid w:val="00D12729"/>
    <w:rsid w:val="00D12740"/>
    <w:rsid w:val="00D13678"/>
    <w:rsid w:val="00D24F8A"/>
    <w:rsid w:val="00D2552E"/>
    <w:rsid w:val="00D2572D"/>
    <w:rsid w:val="00D306DD"/>
    <w:rsid w:val="00D30BA8"/>
    <w:rsid w:val="00D31D18"/>
    <w:rsid w:val="00D327AA"/>
    <w:rsid w:val="00D32EE9"/>
    <w:rsid w:val="00D3644C"/>
    <w:rsid w:val="00D408AF"/>
    <w:rsid w:val="00D437F2"/>
    <w:rsid w:val="00D44B1A"/>
    <w:rsid w:val="00D4766B"/>
    <w:rsid w:val="00D53A09"/>
    <w:rsid w:val="00D6158F"/>
    <w:rsid w:val="00D61B68"/>
    <w:rsid w:val="00D6215A"/>
    <w:rsid w:val="00D706C4"/>
    <w:rsid w:val="00D716EE"/>
    <w:rsid w:val="00D73F39"/>
    <w:rsid w:val="00D77DC0"/>
    <w:rsid w:val="00D80360"/>
    <w:rsid w:val="00D86237"/>
    <w:rsid w:val="00D86323"/>
    <w:rsid w:val="00D9476C"/>
    <w:rsid w:val="00D9746D"/>
    <w:rsid w:val="00DA0BF7"/>
    <w:rsid w:val="00DA0DED"/>
    <w:rsid w:val="00DA1863"/>
    <w:rsid w:val="00DA60E6"/>
    <w:rsid w:val="00DB2123"/>
    <w:rsid w:val="00DB30D8"/>
    <w:rsid w:val="00DB3CEF"/>
    <w:rsid w:val="00DB6993"/>
    <w:rsid w:val="00DB6B23"/>
    <w:rsid w:val="00DC0D8F"/>
    <w:rsid w:val="00DC160B"/>
    <w:rsid w:val="00DC32A9"/>
    <w:rsid w:val="00DC7D27"/>
    <w:rsid w:val="00DD4870"/>
    <w:rsid w:val="00DD4919"/>
    <w:rsid w:val="00DE1E0D"/>
    <w:rsid w:val="00DE35CD"/>
    <w:rsid w:val="00DE5CC0"/>
    <w:rsid w:val="00DE5FB0"/>
    <w:rsid w:val="00DF0E38"/>
    <w:rsid w:val="00DF70BB"/>
    <w:rsid w:val="00E06414"/>
    <w:rsid w:val="00E13CDE"/>
    <w:rsid w:val="00E17376"/>
    <w:rsid w:val="00E17509"/>
    <w:rsid w:val="00E2036E"/>
    <w:rsid w:val="00E20856"/>
    <w:rsid w:val="00E21BED"/>
    <w:rsid w:val="00E224FE"/>
    <w:rsid w:val="00E309FF"/>
    <w:rsid w:val="00E33F67"/>
    <w:rsid w:val="00E40D4D"/>
    <w:rsid w:val="00E42E12"/>
    <w:rsid w:val="00E43C11"/>
    <w:rsid w:val="00E43C20"/>
    <w:rsid w:val="00E43F78"/>
    <w:rsid w:val="00E4442D"/>
    <w:rsid w:val="00E473D9"/>
    <w:rsid w:val="00E47AA3"/>
    <w:rsid w:val="00E47F0A"/>
    <w:rsid w:val="00E50FBE"/>
    <w:rsid w:val="00E54D6A"/>
    <w:rsid w:val="00E559E5"/>
    <w:rsid w:val="00E66C8A"/>
    <w:rsid w:val="00E70D14"/>
    <w:rsid w:val="00E80E94"/>
    <w:rsid w:val="00E84403"/>
    <w:rsid w:val="00E87DC3"/>
    <w:rsid w:val="00E90DCD"/>
    <w:rsid w:val="00E92982"/>
    <w:rsid w:val="00E972F0"/>
    <w:rsid w:val="00EA0012"/>
    <w:rsid w:val="00EA0806"/>
    <w:rsid w:val="00EA1F2F"/>
    <w:rsid w:val="00EA61AF"/>
    <w:rsid w:val="00EB5B36"/>
    <w:rsid w:val="00EC03DD"/>
    <w:rsid w:val="00EC1EE2"/>
    <w:rsid w:val="00EC3058"/>
    <w:rsid w:val="00EC30FF"/>
    <w:rsid w:val="00EC3256"/>
    <w:rsid w:val="00EC3BF1"/>
    <w:rsid w:val="00EC4DC9"/>
    <w:rsid w:val="00ED0FF6"/>
    <w:rsid w:val="00ED7BFD"/>
    <w:rsid w:val="00EE3035"/>
    <w:rsid w:val="00EE49E8"/>
    <w:rsid w:val="00EE5B88"/>
    <w:rsid w:val="00EE7998"/>
    <w:rsid w:val="00EF2009"/>
    <w:rsid w:val="00EF3740"/>
    <w:rsid w:val="00EF443D"/>
    <w:rsid w:val="00EF4BB3"/>
    <w:rsid w:val="00F02C9B"/>
    <w:rsid w:val="00F2056A"/>
    <w:rsid w:val="00F21B9C"/>
    <w:rsid w:val="00F24B61"/>
    <w:rsid w:val="00F25709"/>
    <w:rsid w:val="00F25F7E"/>
    <w:rsid w:val="00F31BC3"/>
    <w:rsid w:val="00F3284A"/>
    <w:rsid w:val="00F4051D"/>
    <w:rsid w:val="00F42B6B"/>
    <w:rsid w:val="00F47649"/>
    <w:rsid w:val="00F534A5"/>
    <w:rsid w:val="00F60C32"/>
    <w:rsid w:val="00F619BA"/>
    <w:rsid w:val="00F64A4B"/>
    <w:rsid w:val="00F667AA"/>
    <w:rsid w:val="00F8032A"/>
    <w:rsid w:val="00F804DA"/>
    <w:rsid w:val="00F80E13"/>
    <w:rsid w:val="00F84003"/>
    <w:rsid w:val="00F8424D"/>
    <w:rsid w:val="00F85CC3"/>
    <w:rsid w:val="00F90537"/>
    <w:rsid w:val="00F905BC"/>
    <w:rsid w:val="00F906AF"/>
    <w:rsid w:val="00FA12E7"/>
    <w:rsid w:val="00FA2FFA"/>
    <w:rsid w:val="00FA5DFD"/>
    <w:rsid w:val="00FB2F4B"/>
    <w:rsid w:val="00FB4A63"/>
    <w:rsid w:val="00FB677A"/>
    <w:rsid w:val="00FB70E6"/>
    <w:rsid w:val="00FC00FE"/>
    <w:rsid w:val="00FC334A"/>
    <w:rsid w:val="00FC3E1A"/>
    <w:rsid w:val="00FC45DE"/>
    <w:rsid w:val="00FC55ED"/>
    <w:rsid w:val="00FC79E5"/>
    <w:rsid w:val="00FD2E1C"/>
    <w:rsid w:val="00FD39A7"/>
    <w:rsid w:val="00FD717B"/>
    <w:rsid w:val="00FE746D"/>
    <w:rsid w:val="00FF0971"/>
    <w:rsid w:val="00FF31FD"/>
    <w:rsid w:val="00FF6A05"/>
    <w:rsid w:val="012C1CD1"/>
    <w:rsid w:val="01420900"/>
    <w:rsid w:val="01E5CEE9"/>
    <w:rsid w:val="020E158B"/>
    <w:rsid w:val="02537125"/>
    <w:rsid w:val="027E4ABD"/>
    <w:rsid w:val="03F111B4"/>
    <w:rsid w:val="04125624"/>
    <w:rsid w:val="042F02F1"/>
    <w:rsid w:val="043EB590"/>
    <w:rsid w:val="05169A44"/>
    <w:rsid w:val="05D61089"/>
    <w:rsid w:val="06443ACD"/>
    <w:rsid w:val="06509D80"/>
    <w:rsid w:val="06870AA0"/>
    <w:rsid w:val="0731D43C"/>
    <w:rsid w:val="07355BF9"/>
    <w:rsid w:val="0771381E"/>
    <w:rsid w:val="08DEF8BE"/>
    <w:rsid w:val="08E2FF2A"/>
    <w:rsid w:val="090A15EA"/>
    <w:rsid w:val="095F2B50"/>
    <w:rsid w:val="09BCDB33"/>
    <w:rsid w:val="09C7A7A7"/>
    <w:rsid w:val="0A672FB1"/>
    <w:rsid w:val="0AB7465A"/>
    <w:rsid w:val="0ADF6624"/>
    <w:rsid w:val="0B516591"/>
    <w:rsid w:val="0BE8EC06"/>
    <w:rsid w:val="0BF8B050"/>
    <w:rsid w:val="0BFE7516"/>
    <w:rsid w:val="0C00EA7F"/>
    <w:rsid w:val="0C0224A0"/>
    <w:rsid w:val="0C501A99"/>
    <w:rsid w:val="0C6CCF20"/>
    <w:rsid w:val="0C6DFCF0"/>
    <w:rsid w:val="0CBDC2BE"/>
    <w:rsid w:val="0DBF4B46"/>
    <w:rsid w:val="0E209715"/>
    <w:rsid w:val="0E4725C6"/>
    <w:rsid w:val="0ED3CF5F"/>
    <w:rsid w:val="0F7E2A79"/>
    <w:rsid w:val="0FC26996"/>
    <w:rsid w:val="10BC1D0B"/>
    <w:rsid w:val="112DB71D"/>
    <w:rsid w:val="11B99391"/>
    <w:rsid w:val="11D007F1"/>
    <w:rsid w:val="12F40763"/>
    <w:rsid w:val="13C68D82"/>
    <w:rsid w:val="15403576"/>
    <w:rsid w:val="155FF42F"/>
    <w:rsid w:val="157AA3AA"/>
    <w:rsid w:val="15869F06"/>
    <w:rsid w:val="15DFA7AE"/>
    <w:rsid w:val="160445A1"/>
    <w:rsid w:val="168AE111"/>
    <w:rsid w:val="16951688"/>
    <w:rsid w:val="1699E8D2"/>
    <w:rsid w:val="16CC3282"/>
    <w:rsid w:val="16F71248"/>
    <w:rsid w:val="177FCF25"/>
    <w:rsid w:val="1782AECE"/>
    <w:rsid w:val="1989CDEA"/>
    <w:rsid w:val="19C387D2"/>
    <w:rsid w:val="1A0C268E"/>
    <w:rsid w:val="1A240DC3"/>
    <w:rsid w:val="1AF1E515"/>
    <w:rsid w:val="1B06EBEC"/>
    <w:rsid w:val="1B16C8C7"/>
    <w:rsid w:val="1CC165C8"/>
    <w:rsid w:val="1D12199C"/>
    <w:rsid w:val="1D8F7037"/>
    <w:rsid w:val="1DA639F4"/>
    <w:rsid w:val="1EC4AA54"/>
    <w:rsid w:val="1F18E442"/>
    <w:rsid w:val="1FBE2030"/>
    <w:rsid w:val="1FD324F4"/>
    <w:rsid w:val="2021F9A7"/>
    <w:rsid w:val="208DD13C"/>
    <w:rsid w:val="209E2655"/>
    <w:rsid w:val="218B84D5"/>
    <w:rsid w:val="221B4478"/>
    <w:rsid w:val="2245AE6B"/>
    <w:rsid w:val="2270354D"/>
    <w:rsid w:val="22A9E5EE"/>
    <w:rsid w:val="231F6D1A"/>
    <w:rsid w:val="23DA0F81"/>
    <w:rsid w:val="2480DD08"/>
    <w:rsid w:val="24F7B8A4"/>
    <w:rsid w:val="259C25E1"/>
    <w:rsid w:val="2631F4D1"/>
    <w:rsid w:val="26ED48B6"/>
    <w:rsid w:val="2753BC46"/>
    <w:rsid w:val="27BE89CE"/>
    <w:rsid w:val="27F48833"/>
    <w:rsid w:val="28560D8C"/>
    <w:rsid w:val="28581B29"/>
    <w:rsid w:val="2872A9F2"/>
    <w:rsid w:val="28B98627"/>
    <w:rsid w:val="28EC9890"/>
    <w:rsid w:val="2912B366"/>
    <w:rsid w:val="29A57A6E"/>
    <w:rsid w:val="29D07F2E"/>
    <w:rsid w:val="2B19A290"/>
    <w:rsid w:val="2B6FD05E"/>
    <w:rsid w:val="2B7E2370"/>
    <w:rsid w:val="2CCBC52C"/>
    <w:rsid w:val="2CF6B072"/>
    <w:rsid w:val="2D0955D5"/>
    <w:rsid w:val="2D0E5FE3"/>
    <w:rsid w:val="2D8703D2"/>
    <w:rsid w:val="2DC4DF47"/>
    <w:rsid w:val="2E418E01"/>
    <w:rsid w:val="2EB129CD"/>
    <w:rsid w:val="2EF623B8"/>
    <w:rsid w:val="2F4578F4"/>
    <w:rsid w:val="2F946A15"/>
    <w:rsid w:val="302910AD"/>
    <w:rsid w:val="3087EF3B"/>
    <w:rsid w:val="31223B27"/>
    <w:rsid w:val="319A1B0F"/>
    <w:rsid w:val="3212A31F"/>
    <w:rsid w:val="327B223F"/>
    <w:rsid w:val="32EC39B9"/>
    <w:rsid w:val="3391B20D"/>
    <w:rsid w:val="33FC94CE"/>
    <w:rsid w:val="3496536F"/>
    <w:rsid w:val="34DFD5B4"/>
    <w:rsid w:val="37B56BE9"/>
    <w:rsid w:val="37BA89E5"/>
    <w:rsid w:val="37F4C67E"/>
    <w:rsid w:val="3804B414"/>
    <w:rsid w:val="396B8BD3"/>
    <w:rsid w:val="397D604D"/>
    <w:rsid w:val="39F35891"/>
    <w:rsid w:val="3A88B918"/>
    <w:rsid w:val="3AD61B6C"/>
    <w:rsid w:val="3ADD134D"/>
    <w:rsid w:val="3B979C72"/>
    <w:rsid w:val="3BA9B8B1"/>
    <w:rsid w:val="3BB46D8F"/>
    <w:rsid w:val="3BE82841"/>
    <w:rsid w:val="3C04F352"/>
    <w:rsid w:val="3CCCC034"/>
    <w:rsid w:val="3CD38306"/>
    <w:rsid w:val="3D536BF5"/>
    <w:rsid w:val="3DAE943E"/>
    <w:rsid w:val="3E68E491"/>
    <w:rsid w:val="3E9E67B2"/>
    <w:rsid w:val="3F83BBC2"/>
    <w:rsid w:val="403E4D2F"/>
    <w:rsid w:val="40534A80"/>
    <w:rsid w:val="40D9FAB6"/>
    <w:rsid w:val="413F1640"/>
    <w:rsid w:val="415BA7BB"/>
    <w:rsid w:val="419F32AE"/>
    <w:rsid w:val="41D3BF28"/>
    <w:rsid w:val="4217112F"/>
    <w:rsid w:val="4250CE68"/>
    <w:rsid w:val="425C5759"/>
    <w:rsid w:val="44503BF7"/>
    <w:rsid w:val="446E7E70"/>
    <w:rsid w:val="4523BB5F"/>
    <w:rsid w:val="4524BFD4"/>
    <w:rsid w:val="45640722"/>
    <w:rsid w:val="4566478E"/>
    <w:rsid w:val="45C197BD"/>
    <w:rsid w:val="46759DBC"/>
    <w:rsid w:val="46FBAF5A"/>
    <w:rsid w:val="47723084"/>
    <w:rsid w:val="47DA6FB0"/>
    <w:rsid w:val="48165410"/>
    <w:rsid w:val="48AAA2F9"/>
    <w:rsid w:val="492508C0"/>
    <w:rsid w:val="4972D5B4"/>
    <w:rsid w:val="49A06964"/>
    <w:rsid w:val="49ED57E7"/>
    <w:rsid w:val="4A10426D"/>
    <w:rsid w:val="4A262FBB"/>
    <w:rsid w:val="4B796646"/>
    <w:rsid w:val="4BB549DF"/>
    <w:rsid w:val="4BC2A8C6"/>
    <w:rsid w:val="4C0D05CC"/>
    <w:rsid w:val="4C7A12AE"/>
    <w:rsid w:val="4CDBED3D"/>
    <w:rsid w:val="4D0106D0"/>
    <w:rsid w:val="4D5E99FC"/>
    <w:rsid w:val="4D7F7EBB"/>
    <w:rsid w:val="4E0FA058"/>
    <w:rsid w:val="4E15D583"/>
    <w:rsid w:val="4E486BFD"/>
    <w:rsid w:val="4E9D17B2"/>
    <w:rsid w:val="4EA548F1"/>
    <w:rsid w:val="4ED043C8"/>
    <w:rsid w:val="4F1C9E0D"/>
    <w:rsid w:val="4F237E40"/>
    <w:rsid w:val="4F98EBDD"/>
    <w:rsid w:val="5119FEFB"/>
    <w:rsid w:val="51E853B6"/>
    <w:rsid w:val="521C0AF3"/>
    <w:rsid w:val="522F849C"/>
    <w:rsid w:val="52696C79"/>
    <w:rsid w:val="539B9BB9"/>
    <w:rsid w:val="53DCEB4D"/>
    <w:rsid w:val="54B79A4B"/>
    <w:rsid w:val="55D19E59"/>
    <w:rsid w:val="566CACAD"/>
    <w:rsid w:val="56975388"/>
    <w:rsid w:val="57161726"/>
    <w:rsid w:val="5770B7B0"/>
    <w:rsid w:val="57FFD29B"/>
    <w:rsid w:val="580BC04F"/>
    <w:rsid w:val="58865957"/>
    <w:rsid w:val="5970E0EC"/>
    <w:rsid w:val="5971716D"/>
    <w:rsid w:val="59C8EF3C"/>
    <w:rsid w:val="5A170B91"/>
    <w:rsid w:val="5A245ECD"/>
    <w:rsid w:val="5A2C717F"/>
    <w:rsid w:val="5A7E44B2"/>
    <w:rsid w:val="5AED935C"/>
    <w:rsid w:val="5B6319B0"/>
    <w:rsid w:val="5B6812CE"/>
    <w:rsid w:val="5C2C29DB"/>
    <w:rsid w:val="5C388F99"/>
    <w:rsid w:val="5C72C831"/>
    <w:rsid w:val="5CC37466"/>
    <w:rsid w:val="5CD3A1B6"/>
    <w:rsid w:val="5CE4DDCB"/>
    <w:rsid w:val="5D559A73"/>
    <w:rsid w:val="5D5AEA7A"/>
    <w:rsid w:val="5E63B400"/>
    <w:rsid w:val="5F55DF21"/>
    <w:rsid w:val="5F83184A"/>
    <w:rsid w:val="5F93FA90"/>
    <w:rsid w:val="602A650E"/>
    <w:rsid w:val="612B7425"/>
    <w:rsid w:val="6163797B"/>
    <w:rsid w:val="61BFD4C6"/>
    <w:rsid w:val="61C79B90"/>
    <w:rsid w:val="64099312"/>
    <w:rsid w:val="64353BAD"/>
    <w:rsid w:val="64A61332"/>
    <w:rsid w:val="64B33FDB"/>
    <w:rsid w:val="65B0A0B8"/>
    <w:rsid w:val="65B1CB19"/>
    <w:rsid w:val="6653F6DF"/>
    <w:rsid w:val="68BB8056"/>
    <w:rsid w:val="69D2960C"/>
    <w:rsid w:val="6A3AC5BE"/>
    <w:rsid w:val="6A5A28C3"/>
    <w:rsid w:val="6AA4FED6"/>
    <w:rsid w:val="6B3E2ED3"/>
    <w:rsid w:val="6B5C71AE"/>
    <w:rsid w:val="6BA16A4A"/>
    <w:rsid w:val="6C795199"/>
    <w:rsid w:val="6D09DD34"/>
    <w:rsid w:val="6D0F6206"/>
    <w:rsid w:val="6DD17673"/>
    <w:rsid w:val="6EB91E34"/>
    <w:rsid w:val="6F3056A6"/>
    <w:rsid w:val="6FBF7F73"/>
    <w:rsid w:val="70775689"/>
    <w:rsid w:val="70DAE057"/>
    <w:rsid w:val="70F0168C"/>
    <w:rsid w:val="71166F36"/>
    <w:rsid w:val="72019087"/>
    <w:rsid w:val="725B4570"/>
    <w:rsid w:val="726D7C5B"/>
    <w:rsid w:val="727926E8"/>
    <w:rsid w:val="72B28C04"/>
    <w:rsid w:val="72E588EC"/>
    <w:rsid w:val="73091DB2"/>
    <w:rsid w:val="745A6163"/>
    <w:rsid w:val="74B3433D"/>
    <w:rsid w:val="757595BE"/>
    <w:rsid w:val="771C9BBB"/>
    <w:rsid w:val="7793E593"/>
    <w:rsid w:val="77BB3998"/>
    <w:rsid w:val="77DC37A1"/>
    <w:rsid w:val="77E6E5F2"/>
    <w:rsid w:val="78014E9D"/>
    <w:rsid w:val="780F1115"/>
    <w:rsid w:val="7850F4B2"/>
    <w:rsid w:val="78A1B72F"/>
    <w:rsid w:val="7900BABC"/>
    <w:rsid w:val="79371F5C"/>
    <w:rsid w:val="79A5E908"/>
    <w:rsid w:val="79F3BE6F"/>
    <w:rsid w:val="7B63C160"/>
    <w:rsid w:val="7B957EA5"/>
    <w:rsid w:val="7B9CD383"/>
    <w:rsid w:val="7BE62DF7"/>
    <w:rsid w:val="7BEF3BEE"/>
    <w:rsid w:val="7C139CD2"/>
    <w:rsid w:val="7C870C48"/>
    <w:rsid w:val="7CC98939"/>
    <w:rsid w:val="7CD0A042"/>
    <w:rsid w:val="7CEED8F5"/>
    <w:rsid w:val="7CF9FAD5"/>
    <w:rsid w:val="7D446D1E"/>
    <w:rsid w:val="7D452F94"/>
    <w:rsid w:val="7E36CD96"/>
    <w:rsid w:val="7F381BBF"/>
    <w:rsid w:val="7F466A0D"/>
    <w:rsid w:val="7F83D556"/>
    <w:rsid w:val="7FBCE12D"/>
    <w:rsid w:val="7FD7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1C44"/>
  <w15:docId w15:val="{CAC0A8E3-5F89-4C9C-BD56-259A7D02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309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F3923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DF3923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634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967D27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CabealhoCarter">
    <w:name w:val="Cabeçalho Caráter"/>
    <w:link w:val="Cabealho"/>
    <w:uiPriority w:val="99"/>
    <w:rsid w:val="0017592D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RodapCarter">
    <w:name w:val="Rodapé Caráter"/>
    <w:link w:val="Rodap"/>
    <w:uiPriority w:val="99"/>
    <w:rsid w:val="0017592D"/>
    <w:rPr>
      <w:sz w:val="24"/>
      <w:szCs w:val="24"/>
      <w:lang w:val="en-US" w:eastAsia="en-US"/>
    </w:rPr>
  </w:style>
  <w:style w:type="character" w:styleId="Refdecomentrio">
    <w:name w:val="annotation reference"/>
    <w:uiPriority w:val="99"/>
    <w:semiHidden/>
    <w:unhideWhenUsed/>
    <w:rsid w:val="000347A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347A7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rsid w:val="000347A7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347A7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0347A7"/>
    <w:rPr>
      <w:b/>
      <w:bCs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85865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68E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27FA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F5A"/>
    <w:pPr>
      <w:spacing w:before="100" w:beforeAutospacing="1" w:after="100" w:afterAutospacing="1"/>
    </w:pPr>
    <w:rPr>
      <w:rFonts w:ascii="Times New Roman" w:eastAsia="Times New Roman" w:hAnsi="Times New Roman"/>
      <w:lang w:eastAsia="pt-PT"/>
    </w:rPr>
  </w:style>
  <w:style w:type="character" w:styleId="Forte">
    <w:name w:val="Strong"/>
    <w:basedOn w:val="Tipodeletrapredefinidodopargrafo"/>
    <w:uiPriority w:val="22"/>
    <w:qFormat/>
    <w:rsid w:val="00667C2A"/>
    <w:rPr>
      <w:b/>
      <w:bCs/>
    </w:rPr>
  </w:style>
  <w:style w:type="paragraph" w:styleId="PargrafodaLista">
    <w:name w:val="List Paragraph"/>
    <w:basedOn w:val="Normal"/>
    <w:uiPriority w:val="34"/>
    <w:qFormat/>
    <w:rsid w:val="004F6F41"/>
    <w:pPr>
      <w:ind w:left="720"/>
    </w:pPr>
    <w:rPr>
      <w:rFonts w:ascii="Calibri" w:eastAsia="Calibri" w:hAnsi="Calibri" w:cs="Calibri"/>
      <w:sz w:val="22"/>
      <w:szCs w:val="22"/>
    </w:rPr>
  </w:style>
  <w:style w:type="paragraph" w:styleId="Reviso">
    <w:name w:val="Revision"/>
    <w:hidden/>
    <w:uiPriority w:val="71"/>
    <w:rsid w:val="005F1A54"/>
    <w:rPr>
      <w:lang w:eastAsia="en-US"/>
    </w:rPr>
  </w:style>
  <w:style w:type="character" w:customStyle="1" w:styleId="normaltextrun">
    <w:name w:val="normaltextrun"/>
    <w:basedOn w:val="Tipodeletrapredefinidodopargrafo"/>
    <w:rsid w:val="002E2AB8"/>
  </w:style>
  <w:style w:type="character" w:customStyle="1" w:styleId="cf01">
    <w:name w:val="cf01"/>
    <w:basedOn w:val="Tipodeletrapredefinidodopargrafo"/>
    <w:rsid w:val="00D53828"/>
    <w:rPr>
      <w:rFonts w:ascii="Segoe UI" w:hAnsi="Segoe UI" w:cs="Segoe UI" w:hint="default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2447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orten.pt/produtos/auscultadores-bluetooth-sony-wh-1000xm6t-over-ear-microfone-bege-8873197" TargetMode="External"/><Relationship Id="rId18" Type="http://schemas.openxmlformats.org/officeDocument/2006/relationships/hyperlink" Target="https://www.worten.pt/produtos/auscultadores-bluetooth-bose-ultra-head-gen2-over-ear-microfone-preto-8594432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instagram.com/p/Da0Vv0ule9t/?img_index=1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worten.pt/produtos/coluna-bluetooth-bose-soundlink-max-autonomia-20-h-citrus-8519830" TargetMode="External"/><Relationship Id="rId17" Type="http://schemas.openxmlformats.org/officeDocument/2006/relationships/hyperlink" Target="https://www.worten.pt/produtos/auriculares-bluetooth-fresh-n-rebel-twins-fuse-2-pastel-pink-in-ear-microfone-rosa-8791184" TargetMode="External"/><Relationship Id="rId25" Type="http://schemas.openxmlformats.org/officeDocument/2006/relationships/hyperlink" Target="mailto:rita.santiago@lift.com.p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orten.pt/produtos/coluna-bluetooth-jbl-xtreme-5-30-w-rms-autonomia-ate-28h-azul-8830555" TargetMode="External"/><Relationship Id="rId20" Type="http://schemas.openxmlformats.org/officeDocument/2006/relationships/hyperlink" Target="https://www.worten.pt/promocoes/audio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stagram.com/p/Da0Vv0ule9t/?img_index=1" TargetMode="External"/><Relationship Id="rId24" Type="http://schemas.openxmlformats.org/officeDocument/2006/relationships/hyperlink" Target="mailto:ana.roquete@lift.com.p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worten.pt/produtos/coluna-bluetooth-marshall-stanmore-iii-preto-7723215" TargetMode="External"/><Relationship Id="rId23" Type="http://schemas.openxmlformats.org/officeDocument/2006/relationships/hyperlink" Target="https://www.worten.pt/i2/01KXR8EH99AJ5K6VMJRQPB0C9H/01KXR8EH9AGN07A79Z8FX2MZ4A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worten.pt/produtos/auscultadores-bluetooth-marshall-major-v-cream-on-ear-microfone-bege-8706420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orten.pt/produtos/coluna-bluetooth-vieta-pro-thunder-2-150-w-autonomia-24-h-preto-8701853" TargetMode="External"/><Relationship Id="rId22" Type="http://schemas.openxmlformats.org/officeDocument/2006/relationships/hyperlink" Target="https://www.worten.pt/tv-video-e-som/som-portatil/auriculares/auriculares-sem-fios/f/marca/BOSE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a1982de7-6277-4402-87b3-0f3b7148fd2f">
      <Terms xmlns="http://schemas.microsoft.com/office/infopath/2007/PartnerControls"/>
    </lcf76f155ced4ddcb4097134ff3c332f>
    <TaxCatchAll xmlns="6ac209b3-131c-4d27-a642-4b83042dc7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qY+gAuj7ZUXUnpkOqFgIEcRNQ==">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6466556568045B00B0415327D83AC" ma:contentTypeVersion="19" ma:contentTypeDescription="Create a new document." ma:contentTypeScope="" ma:versionID="14cb2c8a72afd58aa69f4a4678a5b910">
  <xsd:schema xmlns:xsd="http://www.w3.org/2001/XMLSchema" xmlns:xs="http://www.w3.org/2001/XMLSchema" xmlns:p="http://schemas.microsoft.com/office/2006/metadata/properties" xmlns:ns2="6ac209b3-131c-4d27-a642-4b83042dc7ea" xmlns:ns3="a1982de7-6277-4402-87b3-0f3b7148fd2f" targetNamespace="http://schemas.microsoft.com/office/2006/metadata/properties" ma:root="true" ma:fieldsID="fae712c1f934d680b771a9693a3146bc" ns2:_="" ns3:_="">
    <xsd:import namespace="6ac209b3-131c-4d27-a642-4b83042dc7ea"/>
    <xsd:import namespace="a1982de7-6277-4402-87b3-0f3b7148f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209b3-131c-4d27-a642-4b83042dc7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f83bc1-3f27-43df-b329-a7ffc1a00eaf}" ma:internalName="TaxCatchAll" ma:showField="CatchAllData" ma:web="6ac209b3-131c-4d27-a642-4b83042dc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2de7-6277-4402-87b3-0f3b7148f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432cae-811c-4a5e-aa42-b49526d33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91B83F-9B6A-46F3-9387-942C363A2033}">
  <ds:schemaRefs>
    <ds:schemaRef ds:uri="http://schemas.microsoft.com/office/2006/metadata/properties"/>
    <ds:schemaRef ds:uri="a1982de7-6277-4402-87b3-0f3b7148fd2f"/>
    <ds:schemaRef ds:uri="http://schemas.microsoft.com/office/infopath/2007/PartnerControls"/>
    <ds:schemaRef ds:uri="6ac209b3-131c-4d27-a642-4b83042dc7ea"/>
  </ds:schemaRefs>
</ds:datastoreItem>
</file>

<file path=customXml/itemProps2.xml><?xml version="1.0" encoding="utf-8"?>
<ds:datastoreItem xmlns:ds="http://schemas.openxmlformats.org/officeDocument/2006/customXml" ds:itemID="{E7D6F822-543A-4651-88C2-8BF88CF61A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982CBC0-F1D2-4F76-BD4E-37FA1F20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209b3-131c-4d27-a642-4b83042dc7ea"/>
    <ds:schemaRef ds:uri="a1982de7-6277-4402-87b3-0f3b7148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2fc58a1-7a6a-4800-8857-17db85b77f7f}" enabled="0" method="" siteId="{52fc58a1-7a6a-4800-8857-17db85b77f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1062</Words>
  <Characters>5463</Characters>
  <Application>Microsoft Office Word</Application>
  <DocSecurity>4</DocSecurity>
  <Lines>95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Balão</dc:creator>
  <cp:keywords/>
  <dc:description/>
  <cp:lastModifiedBy>Inês Rua</cp:lastModifiedBy>
  <cp:revision>2</cp:revision>
  <dcterms:created xsi:type="dcterms:W3CDTF">2026-08-03T11:29:00Z</dcterms:created>
  <dcterms:modified xsi:type="dcterms:W3CDTF">2026-08-03T11:29:00Z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0x01010096F6466556568045B00B0415327D83AC</vt:lpwstr>
  </property>
</Properties>
</file>