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E4B2" w14:textId="54A9B0D1" w:rsidR="004D3F66" w:rsidRPr="008A30DD" w:rsidRDefault="004D3F66" w:rsidP="004D3F66">
      <w:pPr>
        <w:suppressAutoHyphens w:val="0"/>
        <w:jc w:val="both"/>
        <w:rPr>
          <w:rFonts w:ascii="Arial" w:eastAsia="Calibri" w:hAnsi="Arial" w:cs="Arial"/>
          <w:color w:val="FF0000"/>
          <w:sz w:val="40"/>
          <w:szCs w:val="40"/>
          <w:lang w:eastAsia="pl-PL"/>
        </w:rPr>
      </w:pPr>
      <w:bookmarkStart w:id="0" w:name="_Hlk155786022"/>
      <w:r w:rsidRPr="0085237F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>
        <w:rPr>
          <w:rFonts w:ascii="Arial" w:eastAsia="Calibri" w:hAnsi="Arial" w:cs="Arial"/>
          <w:color w:val="FF0000"/>
          <w:sz w:val="40"/>
          <w:szCs w:val="40"/>
          <w:lang w:eastAsia="pl-PL"/>
        </w:rPr>
        <w:t>a</w:t>
      </w:r>
      <w:r w:rsidRPr="0085237F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ntander Consumer </w:t>
      </w:r>
      <w:proofErr w:type="spellStart"/>
      <w:r w:rsidRPr="0085237F">
        <w:rPr>
          <w:rFonts w:ascii="Arial" w:eastAsia="Calibri" w:hAnsi="Arial" w:cs="Arial"/>
          <w:color w:val="FF0000"/>
          <w:sz w:val="40"/>
          <w:szCs w:val="40"/>
          <w:lang w:eastAsia="pl-PL"/>
        </w:rPr>
        <w:t>Multirent</w:t>
      </w:r>
      <w:proofErr w:type="spellEnd"/>
      <w:r w:rsidRPr="0085237F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: </w:t>
      </w:r>
      <w:r w:rsidR="000E30C0" w:rsidRPr="000E30C0">
        <w:rPr>
          <w:rFonts w:ascii="Arial" w:eastAsia="Calibri" w:hAnsi="Arial" w:cs="Arial"/>
          <w:color w:val="FF0000"/>
          <w:sz w:val="40"/>
          <w:szCs w:val="40"/>
          <w:lang w:eastAsia="pl-PL"/>
        </w:rPr>
        <w:t>44 proc. kierowców jest gotowych dopłacić za systemy bezpieczeństwa przy zakupie samochodu</w:t>
      </w:r>
    </w:p>
    <w:p w14:paraId="10F46397" w14:textId="2526B026" w:rsidR="008A30DD" w:rsidRPr="008A30DD" w:rsidRDefault="008A30DD" w:rsidP="008A30DD">
      <w:pPr>
        <w:pStyle w:val="paragraph"/>
        <w:numPr>
          <w:ilvl w:val="0"/>
          <w:numId w:val="46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A30DD">
        <w:rPr>
          <w:rFonts w:ascii="Arial" w:eastAsia="Calibri" w:hAnsi="Arial" w:cs="Arial"/>
          <w:b/>
          <w:bCs/>
          <w:sz w:val="20"/>
          <w:szCs w:val="20"/>
        </w:rPr>
        <w:t>Nowoczesne technologie w motoryzacji stają się nieodłącznym elementem wyposażenia pojazdów, a ich rola w codzienn</w:t>
      </w:r>
      <w:r w:rsidR="003D7C37">
        <w:rPr>
          <w:rFonts w:ascii="Arial" w:eastAsia="Calibri" w:hAnsi="Arial" w:cs="Arial"/>
          <w:b/>
          <w:bCs/>
          <w:sz w:val="20"/>
          <w:szCs w:val="20"/>
        </w:rPr>
        <w:t xml:space="preserve">ej </w:t>
      </w:r>
      <w:r w:rsidR="006744F3">
        <w:rPr>
          <w:rFonts w:ascii="Arial" w:eastAsia="Calibri" w:hAnsi="Arial" w:cs="Arial"/>
          <w:b/>
          <w:bCs/>
          <w:sz w:val="20"/>
          <w:szCs w:val="20"/>
        </w:rPr>
        <w:t>mobilności</w:t>
      </w:r>
      <w:r w:rsidRPr="008A30DD">
        <w:rPr>
          <w:rFonts w:ascii="Arial" w:eastAsia="Calibri" w:hAnsi="Arial" w:cs="Arial"/>
          <w:b/>
          <w:bCs/>
          <w:sz w:val="20"/>
          <w:szCs w:val="20"/>
        </w:rPr>
        <w:t xml:space="preserve"> systematycznie rośnie.</w:t>
      </w:r>
    </w:p>
    <w:p w14:paraId="50935FB6" w14:textId="31F25BBB" w:rsidR="008A30DD" w:rsidRPr="00AE4F14" w:rsidRDefault="008A30DD" w:rsidP="00AE4F14">
      <w:pPr>
        <w:pStyle w:val="paragraph"/>
        <w:numPr>
          <w:ilvl w:val="0"/>
          <w:numId w:val="46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A30DD">
        <w:rPr>
          <w:rFonts w:ascii="Arial" w:eastAsia="Calibri" w:hAnsi="Arial" w:cs="Arial"/>
          <w:b/>
          <w:bCs/>
          <w:sz w:val="20"/>
          <w:szCs w:val="20"/>
        </w:rPr>
        <w:t xml:space="preserve">Najnowsze badanie Santander Consumer </w:t>
      </w:r>
      <w:proofErr w:type="spellStart"/>
      <w:r w:rsidRPr="008A30DD">
        <w:rPr>
          <w:rFonts w:ascii="Arial" w:eastAsia="Calibri" w:hAnsi="Arial" w:cs="Arial"/>
          <w:b/>
          <w:bCs/>
          <w:sz w:val="20"/>
          <w:szCs w:val="20"/>
        </w:rPr>
        <w:t>Multirent</w:t>
      </w:r>
      <w:proofErr w:type="spellEnd"/>
      <w:r w:rsidRPr="008A30DD">
        <w:rPr>
          <w:rFonts w:ascii="Arial" w:eastAsia="Calibri" w:hAnsi="Arial" w:cs="Arial"/>
          <w:b/>
          <w:bCs/>
          <w:sz w:val="20"/>
          <w:szCs w:val="20"/>
        </w:rPr>
        <w:t xml:space="preserve"> „Za kierownicą innowacji” pokazuje, że </w:t>
      </w:r>
      <w:r w:rsidR="00AE4F14">
        <w:rPr>
          <w:rFonts w:ascii="Arial" w:eastAsia="Calibri" w:hAnsi="Arial" w:cs="Arial"/>
          <w:b/>
          <w:bCs/>
          <w:sz w:val="20"/>
          <w:szCs w:val="20"/>
        </w:rPr>
        <w:t>p</w:t>
      </w:r>
      <w:r w:rsidR="000A7C70" w:rsidRPr="00AE4F14">
        <w:rPr>
          <w:rFonts w:ascii="Arial" w:eastAsia="Calibri" w:hAnsi="Arial" w:cs="Arial"/>
          <w:b/>
          <w:bCs/>
          <w:sz w:val="20"/>
          <w:szCs w:val="20"/>
        </w:rPr>
        <w:t>onad</w:t>
      </w:r>
      <w:r w:rsidRPr="00AE4F14">
        <w:rPr>
          <w:rFonts w:ascii="Arial" w:eastAsia="Calibri" w:hAnsi="Arial" w:cs="Arial"/>
          <w:b/>
          <w:bCs/>
          <w:sz w:val="20"/>
          <w:szCs w:val="20"/>
        </w:rPr>
        <w:t xml:space="preserve"> połowa </w:t>
      </w:r>
      <w:r w:rsidR="006102D5">
        <w:rPr>
          <w:rFonts w:ascii="Arial" w:eastAsia="Calibri" w:hAnsi="Arial" w:cs="Arial"/>
          <w:b/>
          <w:bCs/>
          <w:sz w:val="20"/>
          <w:szCs w:val="20"/>
        </w:rPr>
        <w:t>Polaków</w:t>
      </w:r>
      <w:r w:rsidRPr="00AE4F1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E4F14">
        <w:rPr>
          <w:rFonts w:ascii="Arial" w:eastAsia="Calibri" w:hAnsi="Arial" w:cs="Arial"/>
          <w:b/>
          <w:bCs/>
          <w:sz w:val="20"/>
          <w:szCs w:val="20"/>
        </w:rPr>
        <w:t>uważa, że</w:t>
      </w:r>
      <w:r w:rsidRPr="00AE4F1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D0143">
        <w:rPr>
          <w:rFonts w:ascii="Arial" w:eastAsia="Calibri" w:hAnsi="Arial" w:cs="Arial"/>
          <w:b/>
          <w:bCs/>
          <w:sz w:val="20"/>
          <w:szCs w:val="20"/>
        </w:rPr>
        <w:t>t</w:t>
      </w:r>
      <w:r w:rsidR="00CA3814">
        <w:rPr>
          <w:rFonts w:ascii="Arial" w:eastAsia="Calibri" w:hAnsi="Arial" w:cs="Arial"/>
          <w:b/>
          <w:bCs/>
          <w:sz w:val="20"/>
          <w:szCs w:val="20"/>
        </w:rPr>
        <w:t>akie cyf</w:t>
      </w:r>
      <w:r w:rsidR="00512EA2">
        <w:rPr>
          <w:rFonts w:ascii="Arial" w:eastAsia="Calibri" w:hAnsi="Arial" w:cs="Arial"/>
          <w:b/>
          <w:bCs/>
          <w:sz w:val="20"/>
          <w:szCs w:val="20"/>
        </w:rPr>
        <w:t>rowe ud</w:t>
      </w:r>
      <w:r w:rsidR="00AE1A5A">
        <w:rPr>
          <w:rFonts w:ascii="Arial" w:eastAsia="Calibri" w:hAnsi="Arial" w:cs="Arial"/>
          <w:b/>
          <w:bCs/>
          <w:sz w:val="20"/>
          <w:szCs w:val="20"/>
        </w:rPr>
        <w:t>ogodnienia</w:t>
      </w:r>
      <w:r w:rsidRPr="00AE4F1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E4F14">
        <w:rPr>
          <w:rFonts w:ascii="Arial" w:eastAsia="Calibri" w:hAnsi="Arial" w:cs="Arial"/>
          <w:b/>
          <w:bCs/>
          <w:sz w:val="20"/>
          <w:szCs w:val="20"/>
        </w:rPr>
        <w:t>to ważny czynnik</w:t>
      </w:r>
      <w:r w:rsidR="006744F3">
        <w:rPr>
          <w:rFonts w:ascii="Arial" w:eastAsia="Calibri" w:hAnsi="Arial" w:cs="Arial"/>
          <w:b/>
          <w:bCs/>
          <w:sz w:val="20"/>
          <w:szCs w:val="20"/>
        </w:rPr>
        <w:t>, który decyduje</w:t>
      </w:r>
      <w:r w:rsidR="00AE4F14">
        <w:rPr>
          <w:rFonts w:ascii="Arial" w:eastAsia="Calibri" w:hAnsi="Arial" w:cs="Arial"/>
          <w:b/>
          <w:bCs/>
          <w:sz w:val="20"/>
          <w:szCs w:val="20"/>
        </w:rPr>
        <w:t xml:space="preserve"> o wyborze </w:t>
      </w:r>
      <w:r w:rsidR="006744F3">
        <w:rPr>
          <w:rFonts w:ascii="Arial" w:eastAsia="Calibri" w:hAnsi="Arial" w:cs="Arial"/>
          <w:b/>
          <w:bCs/>
          <w:sz w:val="20"/>
          <w:szCs w:val="20"/>
        </w:rPr>
        <w:t>samochodu</w:t>
      </w:r>
      <w:r w:rsidR="00AE4F14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0387BF6E" w14:textId="39B5E316" w:rsidR="00C66C57" w:rsidRDefault="008A30DD" w:rsidP="008A30DD">
      <w:pPr>
        <w:pStyle w:val="paragraph"/>
        <w:numPr>
          <w:ilvl w:val="0"/>
          <w:numId w:val="46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A30DD">
        <w:rPr>
          <w:rFonts w:ascii="Arial" w:eastAsia="Calibri" w:hAnsi="Arial" w:cs="Arial"/>
          <w:b/>
          <w:bCs/>
          <w:sz w:val="20"/>
          <w:szCs w:val="20"/>
        </w:rPr>
        <w:t>Największ</w:t>
      </w:r>
      <w:r w:rsidR="006B404D">
        <w:rPr>
          <w:rFonts w:ascii="Arial" w:eastAsia="Calibri" w:hAnsi="Arial" w:cs="Arial"/>
          <w:b/>
          <w:bCs/>
          <w:sz w:val="20"/>
          <w:szCs w:val="20"/>
        </w:rPr>
        <w:t>ą</w:t>
      </w:r>
      <w:r w:rsidRPr="008A30DD">
        <w:rPr>
          <w:rFonts w:ascii="Arial" w:eastAsia="Calibri" w:hAnsi="Arial" w:cs="Arial"/>
          <w:b/>
          <w:bCs/>
          <w:sz w:val="20"/>
          <w:szCs w:val="20"/>
        </w:rPr>
        <w:t xml:space="preserve"> wartość polscy kierowcy upatrują w</w:t>
      </w:r>
      <w:r w:rsidR="00416F65">
        <w:rPr>
          <w:rFonts w:ascii="Arial" w:eastAsia="Calibri" w:hAnsi="Arial" w:cs="Arial"/>
          <w:b/>
          <w:bCs/>
          <w:sz w:val="20"/>
          <w:szCs w:val="20"/>
        </w:rPr>
        <w:t xml:space="preserve"> zwiększonym</w:t>
      </w:r>
      <w:r w:rsidRPr="008A30DD">
        <w:rPr>
          <w:rFonts w:ascii="Arial" w:eastAsia="Calibri" w:hAnsi="Arial" w:cs="Arial"/>
          <w:b/>
          <w:bCs/>
          <w:sz w:val="20"/>
          <w:szCs w:val="20"/>
        </w:rPr>
        <w:t xml:space="preserve"> bezpieczeństwie</w:t>
      </w:r>
      <w:r w:rsidR="00416F6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8F5B45" w:rsidRPr="008F5B45">
        <w:rPr>
          <w:rFonts w:ascii="Arial" w:eastAsia="Calibri" w:hAnsi="Arial" w:cs="Arial"/>
          <w:b/>
          <w:bCs/>
        </w:rPr>
        <w:t>–</w:t>
      </w:r>
      <w:r w:rsidR="008F5B45" w:rsidRPr="008F5B45">
        <w:rPr>
          <w:rFonts w:ascii="Arial" w:eastAsia="Calibri" w:hAnsi="Arial" w:cs="Arial"/>
        </w:rPr>
        <w:t xml:space="preserve"> </w:t>
      </w:r>
      <w:r w:rsidR="00F52747">
        <w:rPr>
          <w:rFonts w:ascii="Arial" w:eastAsia="Calibri" w:hAnsi="Arial" w:cs="Arial"/>
          <w:b/>
          <w:bCs/>
          <w:sz w:val="20"/>
          <w:szCs w:val="20"/>
        </w:rPr>
        <w:t>64</w:t>
      </w:r>
      <w:r w:rsidRPr="008A30DD">
        <w:rPr>
          <w:rFonts w:ascii="Arial" w:eastAsia="Calibri" w:hAnsi="Arial" w:cs="Arial"/>
          <w:b/>
          <w:bCs/>
          <w:sz w:val="20"/>
          <w:szCs w:val="20"/>
        </w:rPr>
        <w:t xml:space="preserve"> proc. badanych </w:t>
      </w:r>
      <w:r w:rsidR="00416F65">
        <w:rPr>
          <w:rFonts w:ascii="Arial" w:eastAsia="Calibri" w:hAnsi="Arial" w:cs="Arial"/>
          <w:b/>
          <w:bCs/>
          <w:sz w:val="20"/>
          <w:szCs w:val="20"/>
        </w:rPr>
        <w:t xml:space="preserve">wskazuje, że </w:t>
      </w:r>
      <w:r w:rsidR="00104EEF">
        <w:rPr>
          <w:rFonts w:ascii="Arial" w:eastAsia="Calibri" w:hAnsi="Arial" w:cs="Arial"/>
          <w:b/>
          <w:bCs/>
          <w:sz w:val="20"/>
          <w:szCs w:val="20"/>
        </w:rPr>
        <w:t xml:space="preserve">właśnie ten aspekt nowych technologii motoryzacyjnych ceni najbardziej. </w:t>
      </w:r>
    </w:p>
    <w:p w14:paraId="40CBB5EA" w14:textId="2BF6B5D6" w:rsidR="008A30DD" w:rsidRPr="008A30DD" w:rsidRDefault="00104EEF" w:rsidP="008A30DD">
      <w:pPr>
        <w:pStyle w:val="paragraph"/>
        <w:numPr>
          <w:ilvl w:val="0"/>
          <w:numId w:val="46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Co więcej</w:t>
      </w:r>
      <w:r w:rsidR="00C66C57">
        <w:rPr>
          <w:rFonts w:ascii="Arial" w:eastAsia="Calibri" w:hAnsi="Arial" w:cs="Arial"/>
        </w:rPr>
        <w:t xml:space="preserve">, </w:t>
      </w:r>
      <w:r w:rsidR="00374750">
        <w:rPr>
          <w:rFonts w:ascii="Arial" w:eastAsia="Calibri" w:hAnsi="Arial" w:cs="Arial"/>
          <w:b/>
          <w:bCs/>
          <w:sz w:val="20"/>
          <w:szCs w:val="20"/>
        </w:rPr>
        <w:t xml:space="preserve">44 proc. </w:t>
      </w:r>
      <w:r w:rsidR="00F1312B">
        <w:rPr>
          <w:rFonts w:ascii="Arial" w:eastAsia="Calibri" w:hAnsi="Arial" w:cs="Arial"/>
          <w:b/>
          <w:bCs/>
          <w:sz w:val="20"/>
          <w:szCs w:val="20"/>
        </w:rPr>
        <w:t xml:space="preserve">badanych </w:t>
      </w:r>
      <w:r w:rsidR="00374750">
        <w:rPr>
          <w:rFonts w:ascii="Arial" w:eastAsia="Calibri" w:hAnsi="Arial" w:cs="Arial"/>
          <w:b/>
          <w:bCs/>
          <w:sz w:val="20"/>
          <w:szCs w:val="20"/>
        </w:rPr>
        <w:t>byłoby w stanie dodatkowo dopłacić</w:t>
      </w:r>
      <w:r w:rsidR="003D7C3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1312B">
        <w:rPr>
          <w:rFonts w:ascii="Arial" w:eastAsia="Calibri" w:hAnsi="Arial" w:cs="Arial"/>
          <w:b/>
          <w:bCs/>
          <w:sz w:val="20"/>
          <w:szCs w:val="20"/>
        </w:rPr>
        <w:t xml:space="preserve">za systemy zwiększające </w:t>
      </w:r>
      <w:r w:rsidR="008F5B45">
        <w:rPr>
          <w:rFonts w:ascii="Arial" w:eastAsia="Calibri" w:hAnsi="Arial" w:cs="Arial"/>
          <w:b/>
          <w:bCs/>
          <w:sz w:val="20"/>
          <w:szCs w:val="20"/>
        </w:rPr>
        <w:t>ochronę</w:t>
      </w:r>
      <w:r w:rsidR="00F1312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D7C37">
        <w:rPr>
          <w:rFonts w:ascii="Arial" w:eastAsia="Calibri" w:hAnsi="Arial" w:cs="Arial"/>
          <w:b/>
          <w:bCs/>
          <w:sz w:val="20"/>
          <w:szCs w:val="20"/>
        </w:rPr>
        <w:t>przy zakupie kolejnego auta.</w:t>
      </w:r>
    </w:p>
    <w:p w14:paraId="620EA1F4" w14:textId="77060B4D" w:rsidR="008A30DD" w:rsidRPr="008A30DD" w:rsidRDefault="0091014E" w:rsidP="008A30DD">
      <w:pPr>
        <w:pStyle w:val="paragraph"/>
        <w:numPr>
          <w:ilvl w:val="0"/>
          <w:numId w:val="46"/>
        </w:numPr>
        <w:shd w:val="clear" w:color="auto" w:fill="FFFFFF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Naturalne wydaje się więc, że za</w:t>
      </w:r>
      <w:r w:rsidR="008A30DD" w:rsidRPr="008A30DD">
        <w:rPr>
          <w:rFonts w:ascii="Arial" w:eastAsia="Calibri" w:hAnsi="Arial" w:cs="Arial"/>
          <w:b/>
          <w:bCs/>
          <w:sz w:val="20"/>
          <w:szCs w:val="20"/>
        </w:rPr>
        <w:t xml:space="preserve"> niezbęd</w:t>
      </w:r>
      <w:r w:rsidR="00F10E7F">
        <w:rPr>
          <w:rFonts w:ascii="Arial" w:eastAsia="Calibri" w:hAnsi="Arial" w:cs="Arial"/>
          <w:b/>
          <w:bCs/>
          <w:sz w:val="20"/>
          <w:szCs w:val="20"/>
        </w:rPr>
        <w:t>ną</w:t>
      </w:r>
      <w:r w:rsidR="004D6F1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technolog</w:t>
      </w:r>
      <w:r w:rsidR="00F10E7F">
        <w:rPr>
          <w:rFonts w:ascii="Arial" w:eastAsia="Calibri" w:hAnsi="Arial" w:cs="Arial"/>
          <w:b/>
          <w:bCs/>
          <w:sz w:val="20"/>
          <w:szCs w:val="20"/>
        </w:rPr>
        <w:t>ię</w:t>
      </w:r>
      <w:r w:rsidR="00D902A6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F10E7F">
        <w:rPr>
          <w:rFonts w:ascii="Arial" w:eastAsia="Calibri" w:hAnsi="Arial" w:cs="Arial"/>
          <w:b/>
          <w:bCs/>
          <w:sz w:val="20"/>
          <w:szCs w:val="20"/>
        </w:rPr>
        <w:t>której</w:t>
      </w:r>
      <w:r w:rsidR="00D902A6">
        <w:rPr>
          <w:rFonts w:ascii="Arial" w:eastAsia="Calibri" w:hAnsi="Arial" w:cs="Arial"/>
          <w:b/>
          <w:bCs/>
          <w:sz w:val="20"/>
          <w:szCs w:val="20"/>
        </w:rPr>
        <w:t xml:space="preserve"> nie może zabraknąć w produkowanych dziś modelach, Polacy uznają</w:t>
      </w:r>
      <w:r w:rsidR="008A30DD" w:rsidRPr="008A30DD">
        <w:rPr>
          <w:rFonts w:ascii="Arial" w:eastAsia="Calibri" w:hAnsi="Arial" w:cs="Arial"/>
          <w:b/>
          <w:bCs/>
          <w:sz w:val="20"/>
          <w:szCs w:val="20"/>
        </w:rPr>
        <w:t xml:space="preserve"> przede wszystkim </w:t>
      </w:r>
      <w:r w:rsidR="00F10E7F">
        <w:rPr>
          <w:rFonts w:ascii="Arial" w:eastAsia="Calibri" w:hAnsi="Arial" w:cs="Arial"/>
          <w:b/>
          <w:bCs/>
          <w:sz w:val="20"/>
          <w:szCs w:val="20"/>
        </w:rPr>
        <w:t xml:space="preserve">systemy wspomagające </w:t>
      </w:r>
      <w:r w:rsidR="008A30DD" w:rsidRPr="008A30DD">
        <w:rPr>
          <w:rFonts w:ascii="Arial" w:eastAsia="Calibri" w:hAnsi="Arial" w:cs="Arial"/>
          <w:b/>
          <w:bCs/>
          <w:sz w:val="20"/>
          <w:szCs w:val="20"/>
        </w:rPr>
        <w:t>unikanie kolizji</w:t>
      </w:r>
      <w:r w:rsidR="00F10E7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86E58">
        <w:rPr>
          <w:rFonts w:ascii="Arial" w:eastAsia="Calibri" w:hAnsi="Arial" w:cs="Arial"/>
          <w:b/>
          <w:bCs/>
          <w:sz w:val="20"/>
          <w:szCs w:val="20"/>
        </w:rPr>
        <w:t>(52 proc.).</w:t>
      </w:r>
    </w:p>
    <w:p w14:paraId="3EE98BFA" w14:textId="0D359243" w:rsidR="004D3F66" w:rsidRPr="0029086A" w:rsidRDefault="004D3F66" w:rsidP="004D3F66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29086A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D01C0F">
        <w:rPr>
          <w:rFonts w:ascii="Arial" w:eastAsia="Calibri" w:hAnsi="Arial" w:cs="Arial"/>
          <w:color w:val="FF0000"/>
          <w:lang w:eastAsia="pl-PL"/>
        </w:rPr>
        <w:t>22</w:t>
      </w:r>
      <w:r w:rsidRPr="0029086A">
        <w:rPr>
          <w:rFonts w:ascii="Arial" w:eastAsia="Calibri" w:hAnsi="Arial" w:cs="Arial"/>
          <w:color w:val="FF0000"/>
          <w:lang w:eastAsia="pl-PL"/>
        </w:rPr>
        <w:t xml:space="preserve"> </w:t>
      </w:r>
      <w:r w:rsidR="00113E5C">
        <w:rPr>
          <w:rFonts w:ascii="Arial" w:eastAsia="Calibri" w:hAnsi="Arial" w:cs="Arial"/>
          <w:color w:val="FF0000"/>
          <w:lang w:eastAsia="pl-PL"/>
        </w:rPr>
        <w:t>lipca</w:t>
      </w:r>
      <w:r w:rsidRPr="0029086A">
        <w:rPr>
          <w:rFonts w:ascii="Arial" w:eastAsia="Calibri" w:hAnsi="Arial" w:cs="Arial"/>
          <w:color w:val="FF0000"/>
          <w:lang w:eastAsia="pl-PL"/>
        </w:rPr>
        <w:t xml:space="preserve"> 2026 r. – INFORMACJA PRASOWA</w:t>
      </w:r>
    </w:p>
    <w:p w14:paraId="3D7837FA" w14:textId="262DEF17" w:rsid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lang w:eastAsia="pl-PL"/>
        </w:rPr>
        <w:t xml:space="preserve">Współczesne samochody coraz częściej przypominają zaawansowane centra </w:t>
      </w:r>
      <w:r w:rsidRPr="008F5B45">
        <w:rPr>
          <w:rFonts w:ascii="Arial" w:hAnsi="Arial" w:cs="Arial"/>
          <w:lang w:eastAsia="pl-PL"/>
        </w:rPr>
        <w:t>technologiczne</w:t>
      </w:r>
      <w:r w:rsidR="00E0630E" w:rsidRPr="008F5B45">
        <w:rPr>
          <w:rFonts w:ascii="Arial" w:hAnsi="Arial" w:cs="Arial"/>
          <w:lang w:eastAsia="pl-PL"/>
        </w:rPr>
        <w:t xml:space="preserve"> </w:t>
      </w:r>
      <w:r w:rsidR="008F5B45" w:rsidRPr="008F5B45">
        <w:rPr>
          <w:rFonts w:ascii="Arial" w:eastAsia="Calibri" w:hAnsi="Arial" w:cs="Arial"/>
          <w:lang w:eastAsia="pl-PL"/>
        </w:rPr>
        <w:t xml:space="preserve">– </w:t>
      </w:r>
      <w:r w:rsidR="00E0630E">
        <w:rPr>
          <w:rFonts w:ascii="Arial" w:hAnsi="Arial" w:cs="Arial"/>
          <w:lang w:eastAsia="pl-PL"/>
        </w:rPr>
        <w:t>o</w:t>
      </w:r>
      <w:r w:rsidRPr="00B20A67">
        <w:rPr>
          <w:rFonts w:ascii="Arial" w:hAnsi="Arial" w:cs="Arial"/>
          <w:lang w:eastAsia="pl-PL"/>
        </w:rPr>
        <w:t>ferują użytkownikom szeroki wachlarz funkcji</w:t>
      </w:r>
      <w:r w:rsidR="00146308">
        <w:rPr>
          <w:rFonts w:ascii="Arial" w:hAnsi="Arial" w:cs="Arial"/>
          <w:lang w:eastAsia="pl-PL"/>
        </w:rPr>
        <w:t xml:space="preserve">, które </w:t>
      </w:r>
      <w:r w:rsidRPr="00B20A67">
        <w:rPr>
          <w:rFonts w:ascii="Arial" w:hAnsi="Arial" w:cs="Arial"/>
          <w:lang w:eastAsia="pl-PL"/>
        </w:rPr>
        <w:t>wspomagają</w:t>
      </w:r>
      <w:r w:rsidR="00146308">
        <w:rPr>
          <w:rFonts w:ascii="Arial" w:hAnsi="Arial" w:cs="Arial"/>
          <w:lang w:eastAsia="pl-PL"/>
        </w:rPr>
        <w:t xml:space="preserve"> </w:t>
      </w:r>
      <w:r w:rsidRPr="00B20A67">
        <w:rPr>
          <w:rFonts w:ascii="Arial" w:hAnsi="Arial" w:cs="Arial"/>
          <w:lang w:eastAsia="pl-PL"/>
        </w:rPr>
        <w:t>jazdę i poprawiają</w:t>
      </w:r>
      <w:r w:rsidR="00146308">
        <w:rPr>
          <w:rFonts w:ascii="Arial" w:hAnsi="Arial" w:cs="Arial"/>
          <w:lang w:eastAsia="pl-PL"/>
        </w:rPr>
        <w:t xml:space="preserve"> </w:t>
      </w:r>
      <w:r w:rsidR="006D42C8">
        <w:rPr>
          <w:rFonts w:ascii="Arial" w:hAnsi="Arial" w:cs="Arial"/>
          <w:lang w:eastAsia="pl-PL"/>
        </w:rPr>
        <w:t xml:space="preserve">jej </w:t>
      </w:r>
      <w:r w:rsidRPr="00B20A67">
        <w:rPr>
          <w:rFonts w:ascii="Arial" w:hAnsi="Arial" w:cs="Arial"/>
          <w:lang w:eastAsia="pl-PL"/>
        </w:rPr>
        <w:t>komfort. Kierowcy</w:t>
      </w:r>
      <w:r w:rsidR="00076A52">
        <w:rPr>
          <w:rFonts w:ascii="Arial" w:hAnsi="Arial" w:cs="Arial"/>
          <w:lang w:eastAsia="pl-PL"/>
        </w:rPr>
        <w:t xml:space="preserve"> </w:t>
      </w:r>
      <w:r w:rsidR="006D42C8">
        <w:rPr>
          <w:rFonts w:ascii="Arial" w:hAnsi="Arial" w:cs="Arial"/>
          <w:lang w:eastAsia="pl-PL"/>
        </w:rPr>
        <w:t>przy wyborze pojazdu</w:t>
      </w:r>
      <w:r w:rsidRPr="00B20A67">
        <w:rPr>
          <w:rFonts w:ascii="Arial" w:hAnsi="Arial" w:cs="Arial"/>
          <w:lang w:eastAsia="pl-PL"/>
        </w:rPr>
        <w:t xml:space="preserve"> stają przed wyborem licznych asystentów oraz systemów multimedialnych, które mają ułatwiać </w:t>
      </w:r>
      <w:r w:rsidR="006D42C8">
        <w:rPr>
          <w:rFonts w:ascii="Arial" w:hAnsi="Arial" w:cs="Arial"/>
          <w:lang w:eastAsia="pl-PL"/>
        </w:rPr>
        <w:t xml:space="preserve">jego </w:t>
      </w:r>
      <w:r w:rsidRPr="00B20A67">
        <w:rPr>
          <w:rFonts w:ascii="Arial" w:hAnsi="Arial" w:cs="Arial"/>
          <w:lang w:eastAsia="pl-PL"/>
        </w:rPr>
        <w:t>codzienną eksploatację.</w:t>
      </w:r>
    </w:p>
    <w:p w14:paraId="2E2D636D" w14:textId="77777777" w:rsidR="00E0630E" w:rsidRDefault="00E0630E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5A5AEE96" w14:textId="69ADFDCF" w:rsidR="00B20A67" w:rsidRPr="00607EA7" w:rsidRDefault="00607EA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607EA7">
        <w:rPr>
          <w:rFonts w:ascii="Arial" w:hAnsi="Arial" w:cs="Arial"/>
          <w:b/>
          <w:bCs/>
          <w:color w:val="303030"/>
          <w:shd w:val="clear" w:color="auto" w:fill="FFFFFF"/>
        </w:rPr>
        <w:t xml:space="preserve">Technologiczny wyścig </w:t>
      </w:r>
      <w:r w:rsidR="00F84D8F">
        <w:rPr>
          <w:rFonts w:ascii="Arial" w:hAnsi="Arial" w:cs="Arial"/>
          <w:b/>
          <w:bCs/>
          <w:color w:val="303030"/>
          <w:shd w:val="clear" w:color="auto" w:fill="FFFFFF"/>
        </w:rPr>
        <w:t>vs podejście polskiego kierowcy</w:t>
      </w:r>
    </w:p>
    <w:p w14:paraId="480850D4" w14:textId="4576DC85" w:rsidR="00B20A67" w:rsidRPr="00B20A67" w:rsidRDefault="006D42C8" w:rsidP="00B20A67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Jak wynika z najnowszego raportu Santander Consumer </w:t>
      </w:r>
      <w:proofErr w:type="spellStart"/>
      <w:r>
        <w:rPr>
          <w:rFonts w:ascii="Arial" w:hAnsi="Arial" w:cs="Arial"/>
          <w:lang w:eastAsia="pl-PL"/>
        </w:rPr>
        <w:t>Multirent</w:t>
      </w:r>
      <w:proofErr w:type="spellEnd"/>
      <w:r>
        <w:rPr>
          <w:rFonts w:ascii="Arial" w:hAnsi="Arial" w:cs="Arial"/>
          <w:lang w:eastAsia="pl-PL"/>
        </w:rPr>
        <w:t xml:space="preserve"> „Za kierownicą innowacji”, technologie</w:t>
      </w:r>
      <w:r w:rsidR="00B20A67" w:rsidRPr="00B20A67">
        <w:rPr>
          <w:rFonts w:ascii="Arial" w:hAnsi="Arial" w:cs="Arial"/>
          <w:lang w:eastAsia="pl-PL"/>
        </w:rPr>
        <w:t xml:space="preserve"> są istotnym elementem</w:t>
      </w:r>
      <w:r w:rsidR="00607EA7">
        <w:rPr>
          <w:rFonts w:ascii="Arial" w:hAnsi="Arial" w:cs="Arial"/>
          <w:lang w:eastAsia="pl-PL"/>
        </w:rPr>
        <w:t xml:space="preserve"> wyboru samochodu</w:t>
      </w:r>
      <w:r w:rsidR="007005AD">
        <w:rPr>
          <w:rFonts w:ascii="Arial" w:hAnsi="Arial" w:cs="Arial"/>
          <w:lang w:eastAsia="pl-PL"/>
        </w:rPr>
        <w:t xml:space="preserve"> dla ponad połowy respondentów (55 proc.)</w:t>
      </w:r>
      <w:r w:rsidR="00E3723F">
        <w:rPr>
          <w:rFonts w:ascii="Arial" w:hAnsi="Arial" w:cs="Arial"/>
          <w:lang w:eastAsia="pl-PL"/>
        </w:rPr>
        <w:t xml:space="preserve">, choć jedynie </w:t>
      </w:r>
      <w:r w:rsidR="00E3723F" w:rsidRPr="00B20A67">
        <w:rPr>
          <w:rFonts w:ascii="Arial" w:hAnsi="Arial" w:cs="Arial"/>
          <w:lang w:eastAsia="pl-PL"/>
        </w:rPr>
        <w:t>co dziesiąty Polak uznaje je za kluczow</w:t>
      </w:r>
      <w:r w:rsidR="00FD2743">
        <w:rPr>
          <w:rFonts w:ascii="Arial" w:hAnsi="Arial" w:cs="Arial"/>
          <w:lang w:eastAsia="pl-PL"/>
        </w:rPr>
        <w:t>e</w:t>
      </w:r>
      <w:r w:rsidR="009E52E1">
        <w:rPr>
          <w:rFonts w:ascii="Arial" w:hAnsi="Arial" w:cs="Arial"/>
          <w:lang w:eastAsia="pl-PL"/>
        </w:rPr>
        <w:t>.</w:t>
      </w:r>
      <w:r w:rsidR="00B20A67" w:rsidRPr="00B20A67">
        <w:rPr>
          <w:rFonts w:ascii="Arial" w:hAnsi="Arial" w:cs="Arial"/>
          <w:lang w:eastAsia="pl-PL"/>
        </w:rPr>
        <w:t xml:space="preserve"> </w:t>
      </w:r>
      <w:r w:rsidR="00FD2743">
        <w:rPr>
          <w:rFonts w:ascii="Arial" w:hAnsi="Arial" w:cs="Arial"/>
          <w:lang w:eastAsia="pl-PL"/>
        </w:rPr>
        <w:t>W</w:t>
      </w:r>
      <w:r w:rsidR="007A3D45">
        <w:rPr>
          <w:rFonts w:ascii="Arial" w:hAnsi="Arial" w:cs="Arial"/>
          <w:lang w:eastAsia="pl-PL"/>
        </w:rPr>
        <w:t>skazuje</w:t>
      </w:r>
      <w:r w:rsidR="00BE6749">
        <w:rPr>
          <w:rFonts w:ascii="Arial" w:hAnsi="Arial" w:cs="Arial"/>
          <w:lang w:eastAsia="pl-PL"/>
        </w:rPr>
        <w:t xml:space="preserve"> tak</w:t>
      </w:r>
      <w:r w:rsidR="00BE6749" w:rsidRPr="00B20A67">
        <w:rPr>
          <w:rFonts w:ascii="Arial" w:hAnsi="Arial" w:cs="Arial"/>
          <w:lang w:eastAsia="pl-PL"/>
        </w:rPr>
        <w:t xml:space="preserve"> dwukrotnie więcej mężczyzn (13 proc.) niż kobiet (6 proc.). </w:t>
      </w:r>
      <w:r w:rsidR="00B20A67" w:rsidRPr="00B20A67">
        <w:rPr>
          <w:rFonts w:ascii="Arial" w:hAnsi="Arial" w:cs="Arial"/>
          <w:lang w:eastAsia="pl-PL"/>
        </w:rPr>
        <w:t xml:space="preserve">45 proc. </w:t>
      </w:r>
      <w:r w:rsidR="00BE6749">
        <w:rPr>
          <w:rFonts w:ascii="Arial" w:hAnsi="Arial" w:cs="Arial"/>
          <w:lang w:eastAsia="pl-PL"/>
        </w:rPr>
        <w:t xml:space="preserve">osób </w:t>
      </w:r>
      <w:r w:rsidR="00B207B9">
        <w:rPr>
          <w:rFonts w:ascii="Arial" w:hAnsi="Arial" w:cs="Arial"/>
          <w:lang w:eastAsia="pl-PL"/>
        </w:rPr>
        <w:t>z te</w:t>
      </w:r>
      <w:r w:rsidR="00C45456">
        <w:rPr>
          <w:rFonts w:ascii="Arial" w:hAnsi="Arial" w:cs="Arial"/>
          <w:lang w:eastAsia="pl-PL"/>
        </w:rPr>
        <w:t>j grupy</w:t>
      </w:r>
      <w:r w:rsidR="00BE6749">
        <w:rPr>
          <w:rFonts w:ascii="Arial" w:hAnsi="Arial" w:cs="Arial"/>
          <w:lang w:eastAsia="pl-PL"/>
        </w:rPr>
        <w:t xml:space="preserve"> </w:t>
      </w:r>
      <w:r w:rsidR="00B20A67" w:rsidRPr="00B20A67">
        <w:rPr>
          <w:rFonts w:ascii="Arial" w:hAnsi="Arial" w:cs="Arial"/>
          <w:lang w:eastAsia="pl-PL"/>
        </w:rPr>
        <w:t>twierdzi</w:t>
      </w:r>
      <w:r w:rsidR="00C55239">
        <w:rPr>
          <w:rFonts w:ascii="Arial" w:hAnsi="Arial" w:cs="Arial"/>
          <w:lang w:eastAsia="pl-PL"/>
        </w:rPr>
        <w:t xml:space="preserve"> nato</w:t>
      </w:r>
      <w:r w:rsidR="003E7118">
        <w:rPr>
          <w:rFonts w:ascii="Arial" w:hAnsi="Arial" w:cs="Arial"/>
          <w:lang w:eastAsia="pl-PL"/>
        </w:rPr>
        <w:t>miast</w:t>
      </w:r>
      <w:r w:rsidR="00B20A67" w:rsidRPr="00B20A67">
        <w:rPr>
          <w:rFonts w:ascii="Arial" w:hAnsi="Arial" w:cs="Arial"/>
          <w:lang w:eastAsia="pl-PL"/>
        </w:rPr>
        <w:t>, że</w:t>
      </w:r>
      <w:r w:rsidR="008F5B45">
        <w:rPr>
          <w:rFonts w:ascii="Arial" w:hAnsi="Arial" w:cs="Arial"/>
          <w:lang w:eastAsia="pl-PL"/>
        </w:rPr>
        <w:t xml:space="preserve"> choć</w:t>
      </w:r>
      <w:r w:rsidR="00B20A67" w:rsidRPr="00B20A67">
        <w:rPr>
          <w:rFonts w:ascii="Arial" w:hAnsi="Arial" w:cs="Arial"/>
          <w:lang w:eastAsia="pl-PL"/>
        </w:rPr>
        <w:t xml:space="preserve"> technologie są ważne, </w:t>
      </w:r>
      <w:r w:rsidR="008D1E5F">
        <w:rPr>
          <w:rFonts w:ascii="Arial" w:hAnsi="Arial" w:cs="Arial"/>
          <w:lang w:eastAsia="pl-PL"/>
        </w:rPr>
        <w:t>to jednak bardziej istotne pozostają</w:t>
      </w:r>
      <w:r w:rsidR="00F84D8F">
        <w:rPr>
          <w:rFonts w:ascii="Arial" w:hAnsi="Arial" w:cs="Arial"/>
          <w:lang w:eastAsia="pl-PL"/>
        </w:rPr>
        <w:t xml:space="preserve"> dla nich</w:t>
      </w:r>
      <w:r w:rsidR="008D1E5F">
        <w:rPr>
          <w:rFonts w:ascii="Arial" w:hAnsi="Arial" w:cs="Arial"/>
          <w:lang w:eastAsia="pl-PL"/>
        </w:rPr>
        <w:t xml:space="preserve"> inne cechy </w:t>
      </w:r>
      <w:r w:rsidR="002B6244">
        <w:rPr>
          <w:rFonts w:ascii="Arial" w:hAnsi="Arial" w:cs="Arial"/>
          <w:lang w:eastAsia="pl-PL"/>
        </w:rPr>
        <w:t>pojazdu</w:t>
      </w:r>
      <w:r w:rsidR="00B20A67" w:rsidRPr="00B20A67">
        <w:rPr>
          <w:rFonts w:ascii="Arial" w:hAnsi="Arial" w:cs="Arial"/>
          <w:lang w:eastAsia="pl-PL"/>
        </w:rPr>
        <w:t>.</w:t>
      </w:r>
      <w:r w:rsidR="001C64BB">
        <w:rPr>
          <w:rFonts w:ascii="Arial" w:hAnsi="Arial" w:cs="Arial"/>
          <w:lang w:eastAsia="pl-PL"/>
        </w:rPr>
        <w:t xml:space="preserve"> 28 proc.</w:t>
      </w:r>
      <w:r w:rsidR="00B20A67" w:rsidRPr="00B20A67">
        <w:rPr>
          <w:rFonts w:ascii="Arial" w:hAnsi="Arial" w:cs="Arial"/>
          <w:lang w:eastAsia="pl-PL"/>
        </w:rPr>
        <w:t xml:space="preserve"> podchodzi do nowinek z dystansem i traktuje je wyłącznie jako opcjonalny dodatek</w:t>
      </w:r>
      <w:r w:rsidR="001C64BB">
        <w:rPr>
          <w:rFonts w:ascii="Arial" w:hAnsi="Arial" w:cs="Arial"/>
          <w:lang w:eastAsia="pl-PL"/>
        </w:rPr>
        <w:t>.</w:t>
      </w:r>
      <w:r w:rsidR="00B20A67" w:rsidRPr="00B20A67">
        <w:rPr>
          <w:rFonts w:ascii="Arial" w:hAnsi="Arial" w:cs="Arial"/>
          <w:lang w:eastAsia="pl-PL"/>
        </w:rPr>
        <w:t xml:space="preserve"> 15 proc.</w:t>
      </w:r>
      <w:r w:rsidR="00C02C3C">
        <w:rPr>
          <w:rFonts w:ascii="Arial" w:hAnsi="Arial" w:cs="Arial"/>
          <w:lang w:eastAsia="pl-PL"/>
        </w:rPr>
        <w:t xml:space="preserve"> respondentów</w:t>
      </w:r>
      <w:r w:rsidR="00B20A67" w:rsidRPr="00B20A67">
        <w:rPr>
          <w:rFonts w:ascii="Arial" w:hAnsi="Arial" w:cs="Arial"/>
          <w:lang w:eastAsia="pl-PL"/>
        </w:rPr>
        <w:t xml:space="preserve"> deklaruje chęć </w:t>
      </w:r>
      <w:r w:rsidR="00B20A67" w:rsidRPr="00282930">
        <w:rPr>
          <w:rFonts w:ascii="Arial" w:hAnsi="Arial" w:cs="Arial"/>
          <w:lang w:eastAsia="pl-PL"/>
        </w:rPr>
        <w:t>unikania</w:t>
      </w:r>
      <w:r w:rsidR="00B20A67" w:rsidRPr="00B20A67">
        <w:rPr>
          <w:rFonts w:ascii="Arial" w:hAnsi="Arial" w:cs="Arial"/>
          <w:lang w:eastAsia="pl-PL"/>
        </w:rPr>
        <w:t xml:space="preserve"> skomplikowanych systemów na rzecz sprawdzonych</w:t>
      </w:r>
      <w:r w:rsidR="009E52E1">
        <w:rPr>
          <w:rFonts w:ascii="Arial" w:hAnsi="Arial" w:cs="Arial"/>
          <w:lang w:eastAsia="pl-PL"/>
        </w:rPr>
        <w:t xml:space="preserve"> i</w:t>
      </w:r>
      <w:r w:rsidR="00B20A67" w:rsidRPr="00B20A67">
        <w:rPr>
          <w:rFonts w:ascii="Arial" w:hAnsi="Arial" w:cs="Arial"/>
          <w:lang w:eastAsia="pl-PL"/>
        </w:rPr>
        <w:t xml:space="preserve"> prostych rozwiązań</w:t>
      </w:r>
      <w:r w:rsidR="001C64BB">
        <w:rPr>
          <w:rFonts w:ascii="Arial" w:hAnsi="Arial" w:cs="Arial"/>
          <w:lang w:eastAsia="pl-PL"/>
        </w:rPr>
        <w:t>.</w:t>
      </w:r>
      <w:r w:rsidR="00775231">
        <w:rPr>
          <w:rFonts w:ascii="Arial" w:hAnsi="Arial" w:cs="Arial"/>
          <w:lang w:eastAsia="pl-PL"/>
        </w:rPr>
        <w:t xml:space="preserve"> </w:t>
      </w:r>
      <w:r w:rsidR="004313C0">
        <w:rPr>
          <w:rFonts w:ascii="Arial" w:hAnsi="Arial" w:cs="Arial"/>
          <w:lang w:eastAsia="pl-PL"/>
        </w:rPr>
        <w:t>Chęć</w:t>
      </w:r>
      <w:r w:rsidR="00B20A67" w:rsidRPr="00B20A67">
        <w:rPr>
          <w:rFonts w:ascii="Arial" w:hAnsi="Arial" w:cs="Arial"/>
          <w:lang w:eastAsia="pl-PL"/>
        </w:rPr>
        <w:t xml:space="preserve"> </w:t>
      </w:r>
      <w:r w:rsidR="00482AF5">
        <w:rPr>
          <w:rFonts w:ascii="Arial" w:hAnsi="Arial" w:cs="Arial"/>
          <w:lang w:eastAsia="pl-PL"/>
        </w:rPr>
        <w:t>rezygnowania z</w:t>
      </w:r>
      <w:r w:rsidR="00282930">
        <w:rPr>
          <w:rFonts w:ascii="Arial" w:hAnsi="Arial" w:cs="Arial"/>
          <w:lang w:eastAsia="pl-PL"/>
        </w:rPr>
        <w:t xml:space="preserve"> dużej ilości</w:t>
      </w:r>
      <w:r w:rsidR="00482AF5" w:rsidRPr="00B20A67">
        <w:rPr>
          <w:rFonts w:ascii="Arial" w:hAnsi="Arial" w:cs="Arial"/>
          <w:lang w:eastAsia="pl-PL"/>
        </w:rPr>
        <w:t xml:space="preserve"> </w:t>
      </w:r>
      <w:r w:rsidR="00B20A67" w:rsidRPr="00B20A67">
        <w:rPr>
          <w:rFonts w:ascii="Arial" w:hAnsi="Arial" w:cs="Arial"/>
          <w:lang w:eastAsia="pl-PL"/>
        </w:rPr>
        <w:t xml:space="preserve">elektroniki dominuje </w:t>
      </w:r>
      <w:r w:rsidR="008138FC">
        <w:rPr>
          <w:rFonts w:ascii="Arial" w:hAnsi="Arial" w:cs="Arial"/>
          <w:lang w:eastAsia="pl-PL"/>
        </w:rPr>
        <w:t xml:space="preserve">przede wszystkim </w:t>
      </w:r>
      <w:r w:rsidR="00B20A67" w:rsidRPr="00B20A67">
        <w:rPr>
          <w:rFonts w:ascii="Arial" w:hAnsi="Arial" w:cs="Arial"/>
          <w:lang w:eastAsia="pl-PL"/>
        </w:rPr>
        <w:t>wśród seniorów (23 proc.)</w:t>
      </w:r>
      <w:r w:rsidR="00F84D8F">
        <w:rPr>
          <w:rFonts w:ascii="Arial" w:hAnsi="Arial" w:cs="Arial"/>
          <w:lang w:eastAsia="pl-PL"/>
        </w:rPr>
        <w:t xml:space="preserve">. W </w:t>
      </w:r>
      <w:r w:rsidR="00DC6817">
        <w:rPr>
          <w:rFonts w:ascii="Arial" w:hAnsi="Arial" w:cs="Arial"/>
          <w:lang w:eastAsia="pl-PL"/>
        </w:rPr>
        <w:t>pozostałych przedziałach wiekowych odsetek ten wynosi od 9</w:t>
      </w:r>
      <w:r w:rsidR="00F84D8F">
        <w:rPr>
          <w:rFonts w:ascii="Arial" w:hAnsi="Arial" w:cs="Arial"/>
          <w:lang w:eastAsia="pl-PL"/>
        </w:rPr>
        <w:t xml:space="preserve"> do </w:t>
      </w:r>
      <w:r w:rsidR="00DC6817">
        <w:rPr>
          <w:rFonts w:ascii="Arial" w:hAnsi="Arial" w:cs="Arial"/>
          <w:lang w:eastAsia="pl-PL"/>
        </w:rPr>
        <w:t>16 proc.</w:t>
      </w:r>
      <w:r w:rsidR="00BC6506">
        <w:rPr>
          <w:rFonts w:ascii="Arial" w:hAnsi="Arial" w:cs="Arial"/>
          <w:lang w:eastAsia="pl-PL"/>
        </w:rPr>
        <w:t xml:space="preserve"> W </w:t>
      </w:r>
      <w:r w:rsidR="00C032A0">
        <w:rPr>
          <w:rFonts w:ascii="Arial" w:hAnsi="Arial" w:cs="Arial"/>
          <w:lang w:eastAsia="pl-PL"/>
        </w:rPr>
        <w:t xml:space="preserve">ślad za najstarszymi </w:t>
      </w:r>
      <w:r w:rsidR="00C02C3C">
        <w:rPr>
          <w:rFonts w:ascii="Arial" w:hAnsi="Arial" w:cs="Arial"/>
          <w:lang w:eastAsia="pl-PL"/>
        </w:rPr>
        <w:t xml:space="preserve">ankietowanymi </w:t>
      </w:r>
      <w:r w:rsidR="00C032A0">
        <w:rPr>
          <w:rFonts w:ascii="Arial" w:hAnsi="Arial" w:cs="Arial"/>
          <w:lang w:eastAsia="pl-PL"/>
        </w:rPr>
        <w:t>idą także mieszkańcy wsi</w:t>
      </w:r>
      <w:r w:rsidR="00B43A06">
        <w:rPr>
          <w:rFonts w:ascii="Arial" w:hAnsi="Arial" w:cs="Arial"/>
          <w:lang w:eastAsia="pl-PL"/>
        </w:rPr>
        <w:t xml:space="preserve"> </w:t>
      </w:r>
      <w:r w:rsidR="00733D8F">
        <w:rPr>
          <w:rFonts w:ascii="Arial" w:hAnsi="Arial" w:cs="Arial"/>
          <w:lang w:eastAsia="pl-PL"/>
        </w:rPr>
        <w:t xml:space="preserve">z wynikiem </w:t>
      </w:r>
      <w:r w:rsidR="00B43A06">
        <w:rPr>
          <w:rFonts w:ascii="Arial" w:hAnsi="Arial" w:cs="Arial"/>
          <w:lang w:eastAsia="pl-PL"/>
        </w:rPr>
        <w:t xml:space="preserve">20 proc. </w:t>
      </w:r>
      <w:r w:rsidR="007E7469">
        <w:rPr>
          <w:rFonts w:ascii="Arial" w:hAnsi="Arial" w:cs="Arial"/>
          <w:lang w:eastAsia="pl-PL"/>
        </w:rPr>
        <w:t>Dla porównania</w:t>
      </w:r>
      <w:r w:rsidR="00C02C3C">
        <w:rPr>
          <w:rFonts w:ascii="Arial" w:eastAsia="Calibri" w:hAnsi="Arial" w:cs="Arial"/>
          <w:lang w:eastAsia="pl-PL"/>
        </w:rPr>
        <w:t>,</w:t>
      </w:r>
      <w:r w:rsidR="008D1E5F" w:rsidRPr="008F5B45">
        <w:rPr>
          <w:rFonts w:ascii="Arial" w:eastAsia="Calibri" w:hAnsi="Arial" w:cs="Arial"/>
          <w:lang w:eastAsia="pl-PL"/>
        </w:rPr>
        <w:t xml:space="preserve"> </w:t>
      </w:r>
      <w:r w:rsidR="00702FAF">
        <w:rPr>
          <w:rFonts w:ascii="Arial" w:hAnsi="Arial" w:cs="Arial"/>
          <w:lang w:eastAsia="pl-PL"/>
        </w:rPr>
        <w:t>w</w:t>
      </w:r>
      <w:r w:rsidR="00B43A06">
        <w:rPr>
          <w:rFonts w:ascii="Arial" w:hAnsi="Arial" w:cs="Arial"/>
          <w:lang w:eastAsia="pl-PL"/>
        </w:rPr>
        <w:t xml:space="preserve"> małych i dużych miast</w:t>
      </w:r>
      <w:r w:rsidR="00702FAF">
        <w:rPr>
          <w:rFonts w:ascii="Arial" w:hAnsi="Arial" w:cs="Arial"/>
          <w:lang w:eastAsia="pl-PL"/>
        </w:rPr>
        <w:t>ach</w:t>
      </w:r>
      <w:r w:rsidR="00B43A06">
        <w:rPr>
          <w:rFonts w:ascii="Arial" w:hAnsi="Arial" w:cs="Arial"/>
          <w:lang w:eastAsia="pl-PL"/>
        </w:rPr>
        <w:t xml:space="preserve"> </w:t>
      </w:r>
      <w:r w:rsidR="00702FAF">
        <w:rPr>
          <w:rFonts w:ascii="Arial" w:hAnsi="Arial" w:cs="Arial"/>
          <w:lang w:eastAsia="pl-PL"/>
        </w:rPr>
        <w:t xml:space="preserve">zanotowano </w:t>
      </w:r>
      <w:r w:rsidR="0075170D">
        <w:rPr>
          <w:rFonts w:ascii="Arial" w:hAnsi="Arial" w:cs="Arial"/>
          <w:lang w:eastAsia="pl-PL"/>
        </w:rPr>
        <w:t>od 13 do 14 proc.</w:t>
      </w:r>
      <w:r w:rsidR="00702FAF">
        <w:rPr>
          <w:rFonts w:ascii="Arial" w:hAnsi="Arial" w:cs="Arial"/>
          <w:lang w:eastAsia="pl-PL"/>
        </w:rPr>
        <w:t xml:space="preserve"> osób</w:t>
      </w:r>
      <w:r w:rsidR="0075170D">
        <w:rPr>
          <w:rFonts w:ascii="Arial" w:hAnsi="Arial" w:cs="Arial"/>
          <w:lang w:eastAsia="pl-PL"/>
        </w:rPr>
        <w:t xml:space="preserve"> </w:t>
      </w:r>
      <w:r w:rsidR="007E7469">
        <w:rPr>
          <w:rFonts w:ascii="Arial" w:hAnsi="Arial" w:cs="Arial"/>
          <w:lang w:eastAsia="pl-PL"/>
        </w:rPr>
        <w:t>zniechęconych do innowacji</w:t>
      </w:r>
      <w:r w:rsidR="0075170D">
        <w:rPr>
          <w:rFonts w:ascii="Arial" w:hAnsi="Arial" w:cs="Arial"/>
          <w:lang w:eastAsia="pl-PL"/>
        </w:rPr>
        <w:t xml:space="preserve">, zaś w średnich miejscowościach </w:t>
      </w:r>
      <w:r w:rsidR="00B1619C" w:rsidRPr="008F5B45">
        <w:rPr>
          <w:rFonts w:ascii="Arial" w:eastAsia="Calibri" w:hAnsi="Arial" w:cs="Arial"/>
          <w:lang w:eastAsia="pl-PL"/>
        </w:rPr>
        <w:t xml:space="preserve">– </w:t>
      </w:r>
      <w:r w:rsidR="007E7469">
        <w:rPr>
          <w:rFonts w:ascii="Arial" w:hAnsi="Arial" w:cs="Arial"/>
          <w:lang w:eastAsia="pl-PL"/>
        </w:rPr>
        <w:t>jedynie</w:t>
      </w:r>
      <w:r w:rsidR="0075170D">
        <w:rPr>
          <w:rFonts w:ascii="Arial" w:hAnsi="Arial" w:cs="Arial"/>
          <w:lang w:eastAsia="pl-PL"/>
        </w:rPr>
        <w:t xml:space="preserve"> 6 proc</w:t>
      </w:r>
      <w:r w:rsidR="003549D8">
        <w:rPr>
          <w:rFonts w:ascii="Arial" w:hAnsi="Arial" w:cs="Arial"/>
          <w:lang w:eastAsia="pl-PL"/>
        </w:rPr>
        <w:t>.</w:t>
      </w:r>
    </w:p>
    <w:p w14:paraId="73690E6A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0211BB26" w14:textId="476B19E1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b/>
          <w:bCs/>
          <w:lang w:eastAsia="pl-PL"/>
        </w:rPr>
        <w:t>Priorytety: bezpieczeństw</w:t>
      </w:r>
      <w:r w:rsidR="00B774B3">
        <w:rPr>
          <w:rFonts w:ascii="Arial" w:hAnsi="Arial" w:cs="Arial"/>
          <w:b/>
          <w:bCs/>
          <w:lang w:eastAsia="pl-PL"/>
        </w:rPr>
        <w:t>o,</w:t>
      </w:r>
      <w:r w:rsidRPr="00B20A67">
        <w:rPr>
          <w:rFonts w:ascii="Arial" w:hAnsi="Arial" w:cs="Arial"/>
          <w:b/>
          <w:bCs/>
          <w:lang w:eastAsia="pl-PL"/>
        </w:rPr>
        <w:t xml:space="preserve"> </w:t>
      </w:r>
      <w:r w:rsidR="00B774B3">
        <w:rPr>
          <w:rFonts w:ascii="Arial" w:hAnsi="Arial" w:cs="Arial"/>
          <w:b/>
          <w:bCs/>
          <w:lang w:eastAsia="pl-PL"/>
        </w:rPr>
        <w:t>komfort i niskie koszty</w:t>
      </w:r>
    </w:p>
    <w:p w14:paraId="7D454404" w14:textId="027CB535" w:rsidR="00B20A67" w:rsidRPr="00B20A67" w:rsidRDefault="007E7469" w:rsidP="00B20A67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Wśród konkretnych</w:t>
      </w:r>
      <w:r w:rsidR="00B20A67" w:rsidRPr="00B20A67">
        <w:rPr>
          <w:rFonts w:ascii="Arial" w:hAnsi="Arial" w:cs="Arial"/>
          <w:lang w:eastAsia="pl-PL"/>
        </w:rPr>
        <w:t xml:space="preserve"> korzyści, jakie niosą za sobą </w:t>
      </w:r>
      <w:r>
        <w:rPr>
          <w:rFonts w:ascii="Arial" w:hAnsi="Arial" w:cs="Arial"/>
          <w:lang w:eastAsia="pl-PL"/>
        </w:rPr>
        <w:t xml:space="preserve">nowoczesne </w:t>
      </w:r>
      <w:r w:rsidR="00A640CF">
        <w:rPr>
          <w:rFonts w:ascii="Arial" w:hAnsi="Arial" w:cs="Arial"/>
          <w:lang w:eastAsia="pl-PL"/>
        </w:rPr>
        <w:t>rozwiązania</w:t>
      </w:r>
      <w:r>
        <w:rPr>
          <w:rFonts w:ascii="Arial" w:hAnsi="Arial" w:cs="Arial"/>
          <w:lang w:eastAsia="pl-PL"/>
        </w:rPr>
        <w:t xml:space="preserve"> w autach</w:t>
      </w:r>
      <w:r w:rsidR="00B20A67" w:rsidRPr="00B20A67">
        <w:rPr>
          <w:rFonts w:ascii="Arial" w:hAnsi="Arial" w:cs="Arial"/>
          <w:lang w:eastAsia="pl-PL"/>
        </w:rPr>
        <w:t>, na prowadzenie wysuwa się bezpieczeństwo</w:t>
      </w:r>
      <w:r w:rsidR="00924E74">
        <w:rPr>
          <w:rFonts w:ascii="Arial" w:hAnsi="Arial" w:cs="Arial"/>
          <w:lang w:eastAsia="pl-PL"/>
        </w:rPr>
        <w:t>.</w:t>
      </w:r>
      <w:r w:rsidR="00B20A67" w:rsidRPr="00B20A67">
        <w:rPr>
          <w:rFonts w:ascii="Arial" w:hAnsi="Arial" w:cs="Arial"/>
          <w:lang w:eastAsia="pl-PL"/>
        </w:rPr>
        <w:t xml:space="preserve"> </w:t>
      </w:r>
      <w:r w:rsidR="00924E74">
        <w:rPr>
          <w:rFonts w:ascii="Arial" w:hAnsi="Arial" w:cs="Arial"/>
          <w:lang w:eastAsia="pl-PL"/>
        </w:rPr>
        <w:t>N</w:t>
      </w:r>
      <w:r w:rsidR="00EC0EB7">
        <w:rPr>
          <w:rFonts w:ascii="Arial" w:hAnsi="Arial" w:cs="Arial"/>
          <w:lang w:eastAsia="pl-PL"/>
        </w:rPr>
        <w:t xml:space="preserve">ajbardziej </w:t>
      </w:r>
      <w:r w:rsidR="00B20A67" w:rsidRPr="00B20A67">
        <w:rPr>
          <w:rFonts w:ascii="Arial" w:hAnsi="Arial" w:cs="Arial"/>
          <w:lang w:eastAsia="pl-PL"/>
        </w:rPr>
        <w:t xml:space="preserve">ceni </w:t>
      </w:r>
      <w:r w:rsidR="00924E74">
        <w:rPr>
          <w:rFonts w:ascii="Arial" w:hAnsi="Arial" w:cs="Arial"/>
          <w:lang w:eastAsia="pl-PL"/>
        </w:rPr>
        <w:t xml:space="preserve">je </w:t>
      </w:r>
      <w:r w:rsidR="00EC0EB7">
        <w:rPr>
          <w:rFonts w:ascii="Arial" w:hAnsi="Arial" w:cs="Arial"/>
          <w:lang w:eastAsia="pl-PL"/>
        </w:rPr>
        <w:t xml:space="preserve">aż </w:t>
      </w:r>
      <w:r w:rsidR="00B20A67" w:rsidRPr="00B20A67">
        <w:rPr>
          <w:rFonts w:ascii="Arial" w:hAnsi="Arial" w:cs="Arial"/>
          <w:lang w:eastAsia="pl-PL"/>
        </w:rPr>
        <w:t xml:space="preserve">64 proc. respondentów. Na kolejnych miejscach </w:t>
      </w:r>
      <w:r w:rsidR="00EC0EB7">
        <w:rPr>
          <w:rFonts w:ascii="Arial" w:hAnsi="Arial" w:cs="Arial"/>
          <w:lang w:eastAsia="pl-PL"/>
        </w:rPr>
        <w:t>znalazły</w:t>
      </w:r>
      <w:r w:rsidR="00B20A67" w:rsidRPr="00B20A67">
        <w:rPr>
          <w:rFonts w:ascii="Arial" w:hAnsi="Arial" w:cs="Arial"/>
          <w:lang w:eastAsia="pl-PL"/>
        </w:rPr>
        <w:t xml:space="preserve"> się komfort podróży (52 proc.) oraz oszczędności finansowe</w:t>
      </w:r>
      <w:r w:rsidR="00EC0EB7">
        <w:rPr>
          <w:rFonts w:ascii="Arial" w:hAnsi="Arial" w:cs="Arial"/>
          <w:lang w:eastAsia="pl-PL"/>
        </w:rPr>
        <w:t>,</w:t>
      </w:r>
      <w:r w:rsidR="00B20A67" w:rsidRPr="00B20A67">
        <w:rPr>
          <w:rFonts w:ascii="Arial" w:hAnsi="Arial" w:cs="Arial"/>
          <w:lang w:eastAsia="pl-PL"/>
        </w:rPr>
        <w:t xml:space="preserve"> </w:t>
      </w:r>
      <w:r w:rsidR="00056115">
        <w:rPr>
          <w:rFonts w:ascii="Arial" w:hAnsi="Arial" w:cs="Arial"/>
          <w:lang w:eastAsia="pl-PL"/>
        </w:rPr>
        <w:t xml:space="preserve">które </w:t>
      </w:r>
      <w:r w:rsidR="00B20A67" w:rsidRPr="00B20A67">
        <w:rPr>
          <w:rFonts w:ascii="Arial" w:hAnsi="Arial" w:cs="Arial"/>
          <w:lang w:eastAsia="pl-PL"/>
        </w:rPr>
        <w:t>wynikaj</w:t>
      </w:r>
      <w:r w:rsidR="00056115">
        <w:rPr>
          <w:rFonts w:ascii="Arial" w:hAnsi="Arial" w:cs="Arial"/>
          <w:lang w:eastAsia="pl-PL"/>
        </w:rPr>
        <w:t xml:space="preserve">ą </w:t>
      </w:r>
      <w:r w:rsidR="00B20A67" w:rsidRPr="00B20A67">
        <w:rPr>
          <w:rFonts w:ascii="Arial" w:hAnsi="Arial" w:cs="Arial"/>
          <w:lang w:eastAsia="pl-PL"/>
        </w:rPr>
        <w:t>z mniejszego spalania (51 proc.). Jedna czwarta ankietowanych docenia łatwość poruszania się po nieznanym terenie</w:t>
      </w:r>
      <w:r w:rsidR="00EC0EB7">
        <w:rPr>
          <w:rFonts w:ascii="Arial" w:hAnsi="Arial" w:cs="Arial"/>
          <w:lang w:eastAsia="pl-PL"/>
        </w:rPr>
        <w:t xml:space="preserve">. </w:t>
      </w:r>
      <w:r w:rsidR="00B20A67" w:rsidRPr="00B20A67">
        <w:rPr>
          <w:rFonts w:ascii="Arial" w:hAnsi="Arial" w:cs="Arial"/>
          <w:lang w:eastAsia="pl-PL"/>
        </w:rPr>
        <w:t xml:space="preserve">Zdecydowanie mniejszą rolę odgrywają względy ekologiczne (19 proc.) czy </w:t>
      </w:r>
      <w:r w:rsidR="00EA4929">
        <w:rPr>
          <w:rFonts w:ascii="Arial" w:hAnsi="Arial" w:cs="Arial"/>
          <w:lang w:eastAsia="pl-PL"/>
        </w:rPr>
        <w:t>więk</w:t>
      </w:r>
      <w:r w:rsidR="00291415">
        <w:rPr>
          <w:rFonts w:ascii="Arial" w:hAnsi="Arial" w:cs="Arial"/>
          <w:lang w:eastAsia="pl-PL"/>
        </w:rPr>
        <w:t xml:space="preserve">szy </w:t>
      </w:r>
      <w:r w:rsidR="00B20A67" w:rsidRPr="00B20A67">
        <w:rPr>
          <w:rFonts w:ascii="Arial" w:hAnsi="Arial" w:cs="Arial"/>
          <w:lang w:eastAsia="pl-PL"/>
        </w:rPr>
        <w:t xml:space="preserve">prestiż </w:t>
      </w:r>
      <w:r w:rsidR="00EF0FE2">
        <w:rPr>
          <w:rFonts w:ascii="Arial" w:hAnsi="Arial" w:cs="Arial"/>
          <w:lang w:eastAsia="pl-PL"/>
        </w:rPr>
        <w:t>aut</w:t>
      </w:r>
      <w:r w:rsidR="005431D6">
        <w:rPr>
          <w:rFonts w:ascii="Arial" w:hAnsi="Arial" w:cs="Arial"/>
          <w:lang w:eastAsia="pl-PL"/>
        </w:rPr>
        <w:t>a</w:t>
      </w:r>
      <w:r w:rsidR="00B20A67" w:rsidRPr="00B20A67">
        <w:rPr>
          <w:rFonts w:ascii="Arial" w:hAnsi="Arial" w:cs="Arial"/>
          <w:lang w:eastAsia="pl-PL"/>
        </w:rPr>
        <w:t xml:space="preserve"> </w:t>
      </w:r>
      <w:r w:rsidR="00D950D8">
        <w:rPr>
          <w:rFonts w:ascii="Arial" w:hAnsi="Arial" w:cs="Arial"/>
          <w:lang w:eastAsia="pl-PL"/>
        </w:rPr>
        <w:t>oraz</w:t>
      </w:r>
      <w:r w:rsidR="00D950D8" w:rsidRPr="00B20A67">
        <w:rPr>
          <w:rFonts w:ascii="Arial" w:hAnsi="Arial" w:cs="Arial"/>
          <w:lang w:eastAsia="pl-PL"/>
        </w:rPr>
        <w:t xml:space="preserve"> </w:t>
      </w:r>
      <w:r w:rsidR="00B20A67" w:rsidRPr="00B20A67">
        <w:rPr>
          <w:rFonts w:ascii="Arial" w:hAnsi="Arial" w:cs="Arial"/>
          <w:lang w:eastAsia="pl-PL"/>
        </w:rPr>
        <w:t xml:space="preserve">nowinki </w:t>
      </w:r>
      <w:r w:rsidR="00D950D8">
        <w:rPr>
          <w:rFonts w:ascii="Arial" w:hAnsi="Arial" w:cs="Arial"/>
          <w:lang w:eastAsia="pl-PL"/>
        </w:rPr>
        <w:t xml:space="preserve">i </w:t>
      </w:r>
      <w:r w:rsidR="00B20A67" w:rsidRPr="00B20A67">
        <w:rPr>
          <w:rFonts w:ascii="Arial" w:hAnsi="Arial" w:cs="Arial"/>
          <w:lang w:eastAsia="pl-PL"/>
        </w:rPr>
        <w:t>gadżet</w:t>
      </w:r>
      <w:r w:rsidR="00D950D8">
        <w:rPr>
          <w:rFonts w:ascii="Arial" w:hAnsi="Arial" w:cs="Arial"/>
          <w:lang w:eastAsia="pl-PL"/>
        </w:rPr>
        <w:t xml:space="preserve">y technologiczne </w:t>
      </w:r>
      <w:r w:rsidR="00EC0EB7">
        <w:rPr>
          <w:rFonts w:ascii="Arial" w:hAnsi="Arial" w:cs="Arial"/>
          <w:lang w:eastAsia="pl-PL"/>
        </w:rPr>
        <w:t>(</w:t>
      </w:r>
      <w:r w:rsidR="007D0CF6">
        <w:rPr>
          <w:rFonts w:ascii="Arial" w:hAnsi="Arial" w:cs="Arial"/>
          <w:lang w:eastAsia="pl-PL"/>
        </w:rPr>
        <w:t xml:space="preserve">po </w:t>
      </w:r>
      <w:r w:rsidR="00B20A67" w:rsidRPr="00B20A67">
        <w:rPr>
          <w:rFonts w:ascii="Arial" w:hAnsi="Arial" w:cs="Arial"/>
          <w:lang w:eastAsia="pl-PL"/>
        </w:rPr>
        <w:t>9 proc.</w:t>
      </w:r>
      <w:r w:rsidR="00EC0EB7">
        <w:rPr>
          <w:rFonts w:ascii="Arial" w:hAnsi="Arial" w:cs="Arial"/>
          <w:lang w:eastAsia="pl-PL"/>
        </w:rPr>
        <w:t>).</w:t>
      </w:r>
      <w:r w:rsidR="00B20A67" w:rsidRPr="00B20A67">
        <w:rPr>
          <w:rFonts w:ascii="Arial" w:hAnsi="Arial" w:cs="Arial"/>
          <w:lang w:eastAsia="pl-PL"/>
        </w:rPr>
        <w:t xml:space="preserve"> Tylko dla 7 proc. osób innowacje nie mają żadnego znaczenia.</w:t>
      </w:r>
    </w:p>
    <w:p w14:paraId="47D80ED3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654F5BE4" w14:textId="1180AF9A" w:rsidR="00B20A67" w:rsidRPr="00B20A67" w:rsidRDefault="00B20A67" w:rsidP="00B20A67">
      <w:pPr>
        <w:suppressAutoHyphens w:val="0"/>
        <w:jc w:val="both"/>
        <w:rPr>
          <w:rFonts w:ascii="Arial" w:hAnsi="Arial" w:cs="Arial"/>
          <w:i/>
          <w:iCs/>
          <w:lang w:eastAsia="pl-PL"/>
        </w:rPr>
      </w:pPr>
      <w:r w:rsidRPr="00B20A67">
        <w:rPr>
          <w:rFonts w:ascii="Arial" w:hAnsi="Arial" w:cs="Arial"/>
          <w:lang w:eastAsia="pl-PL"/>
        </w:rPr>
        <w:t xml:space="preserve">– </w:t>
      </w:r>
      <w:r w:rsidRPr="00921928">
        <w:rPr>
          <w:rFonts w:ascii="Arial" w:hAnsi="Arial" w:cs="Arial"/>
          <w:i/>
          <w:iCs/>
          <w:lang w:eastAsia="pl-PL"/>
        </w:rPr>
        <w:t xml:space="preserve">Wyniki </w:t>
      </w:r>
      <w:r w:rsidR="00EC0EB7" w:rsidRPr="00921928">
        <w:rPr>
          <w:rFonts w:ascii="Arial" w:hAnsi="Arial" w:cs="Arial"/>
          <w:i/>
          <w:iCs/>
          <w:lang w:eastAsia="pl-PL"/>
        </w:rPr>
        <w:t xml:space="preserve">naszego </w:t>
      </w:r>
      <w:r w:rsidRPr="00921928">
        <w:rPr>
          <w:rFonts w:ascii="Arial" w:hAnsi="Arial" w:cs="Arial"/>
          <w:i/>
          <w:iCs/>
          <w:lang w:eastAsia="pl-PL"/>
        </w:rPr>
        <w:t xml:space="preserve">badania pokazują, że priorytety </w:t>
      </w:r>
      <w:r w:rsidR="00EC0EB7" w:rsidRPr="00921928">
        <w:rPr>
          <w:rFonts w:ascii="Arial" w:hAnsi="Arial" w:cs="Arial"/>
          <w:i/>
          <w:iCs/>
          <w:lang w:eastAsia="pl-PL"/>
        </w:rPr>
        <w:t xml:space="preserve">technologiczne w autach w dużej mierze </w:t>
      </w:r>
      <w:r w:rsidRPr="00921928">
        <w:rPr>
          <w:rFonts w:ascii="Arial" w:hAnsi="Arial" w:cs="Arial"/>
          <w:i/>
          <w:iCs/>
          <w:lang w:eastAsia="pl-PL"/>
        </w:rPr>
        <w:t>zależą od profilu kierowc</w:t>
      </w:r>
      <w:r w:rsidR="00EC0EB7" w:rsidRPr="00921928">
        <w:rPr>
          <w:rFonts w:ascii="Arial" w:hAnsi="Arial" w:cs="Arial"/>
          <w:i/>
          <w:iCs/>
          <w:lang w:eastAsia="pl-PL"/>
        </w:rPr>
        <w:t>ów</w:t>
      </w:r>
      <w:r w:rsidRPr="00921928">
        <w:rPr>
          <w:rFonts w:ascii="Arial" w:hAnsi="Arial" w:cs="Arial"/>
          <w:i/>
          <w:iCs/>
          <w:lang w:eastAsia="pl-PL"/>
        </w:rPr>
        <w:t>. Kobiety częściej niż mężczyźni stawiają na bezpieczeństwo (69 proc. wobec 59 proc.) oraz aspekty ekologiczne</w:t>
      </w:r>
      <w:r w:rsidR="009B26F4" w:rsidRPr="00921928">
        <w:rPr>
          <w:rFonts w:ascii="Arial" w:hAnsi="Arial" w:cs="Arial"/>
          <w:i/>
          <w:iCs/>
          <w:lang w:eastAsia="pl-PL"/>
        </w:rPr>
        <w:t xml:space="preserve"> (23 </w:t>
      </w:r>
      <w:r w:rsidR="000731E8">
        <w:rPr>
          <w:rFonts w:ascii="Arial" w:hAnsi="Arial" w:cs="Arial"/>
          <w:i/>
          <w:iCs/>
          <w:lang w:eastAsia="pl-PL"/>
        </w:rPr>
        <w:t xml:space="preserve">proc. </w:t>
      </w:r>
      <w:r w:rsidR="009B26F4" w:rsidRPr="00921928">
        <w:rPr>
          <w:rFonts w:ascii="Arial" w:hAnsi="Arial" w:cs="Arial"/>
          <w:i/>
          <w:iCs/>
          <w:lang w:eastAsia="pl-PL"/>
        </w:rPr>
        <w:t>vs 15 proc.)</w:t>
      </w:r>
      <w:r w:rsidRPr="00921928">
        <w:rPr>
          <w:rFonts w:ascii="Arial" w:hAnsi="Arial" w:cs="Arial"/>
          <w:i/>
          <w:iCs/>
          <w:lang w:eastAsia="pl-PL"/>
        </w:rPr>
        <w:t xml:space="preserve">. Z kolei panowie nieco bardziej doceniają </w:t>
      </w:r>
      <w:r w:rsidRPr="00921928">
        <w:rPr>
          <w:rFonts w:ascii="Arial" w:hAnsi="Arial" w:cs="Arial"/>
          <w:i/>
          <w:iCs/>
          <w:lang w:eastAsia="pl-PL"/>
        </w:rPr>
        <w:lastRenderedPageBreak/>
        <w:t xml:space="preserve">prestiż pojazdu </w:t>
      </w:r>
      <w:r w:rsidR="009B26F4" w:rsidRPr="00921928">
        <w:rPr>
          <w:rFonts w:ascii="Arial" w:hAnsi="Arial" w:cs="Arial"/>
          <w:i/>
          <w:iCs/>
          <w:lang w:eastAsia="pl-PL"/>
        </w:rPr>
        <w:t>(11</w:t>
      </w:r>
      <w:r w:rsidR="008A05E7" w:rsidRPr="00921928">
        <w:rPr>
          <w:rFonts w:ascii="Arial" w:hAnsi="Arial" w:cs="Arial"/>
          <w:i/>
          <w:iCs/>
          <w:lang w:eastAsia="pl-PL"/>
        </w:rPr>
        <w:t xml:space="preserve"> </w:t>
      </w:r>
      <w:r w:rsidR="000731E8">
        <w:rPr>
          <w:rFonts w:ascii="Arial" w:hAnsi="Arial" w:cs="Arial"/>
          <w:i/>
          <w:iCs/>
          <w:lang w:eastAsia="pl-PL"/>
        </w:rPr>
        <w:t xml:space="preserve">proc. </w:t>
      </w:r>
      <w:r w:rsidR="008A05E7" w:rsidRPr="00921928">
        <w:rPr>
          <w:rFonts w:ascii="Arial" w:hAnsi="Arial" w:cs="Arial"/>
          <w:i/>
          <w:iCs/>
          <w:lang w:eastAsia="pl-PL"/>
        </w:rPr>
        <w:t xml:space="preserve">vs 7 proc. wśród pań) </w:t>
      </w:r>
      <w:r w:rsidRPr="00921928">
        <w:rPr>
          <w:rFonts w:ascii="Arial" w:hAnsi="Arial" w:cs="Arial"/>
          <w:i/>
          <w:iCs/>
          <w:lang w:eastAsia="pl-PL"/>
        </w:rPr>
        <w:t xml:space="preserve">oraz gadżety </w:t>
      </w:r>
      <w:r w:rsidR="008A05E7" w:rsidRPr="00921928">
        <w:rPr>
          <w:rFonts w:ascii="Arial" w:hAnsi="Arial" w:cs="Arial"/>
          <w:i/>
          <w:iCs/>
          <w:lang w:eastAsia="pl-PL"/>
        </w:rPr>
        <w:t xml:space="preserve">(10 </w:t>
      </w:r>
      <w:r w:rsidR="000731E8">
        <w:rPr>
          <w:rFonts w:ascii="Arial" w:hAnsi="Arial" w:cs="Arial"/>
          <w:i/>
          <w:iCs/>
          <w:lang w:eastAsia="pl-PL"/>
        </w:rPr>
        <w:t xml:space="preserve">proc. </w:t>
      </w:r>
      <w:r w:rsidR="008A05E7" w:rsidRPr="00921928">
        <w:rPr>
          <w:rFonts w:ascii="Arial" w:hAnsi="Arial" w:cs="Arial"/>
          <w:i/>
          <w:iCs/>
          <w:lang w:eastAsia="pl-PL"/>
        </w:rPr>
        <w:t>w porównaniu do 8 proc.)</w:t>
      </w:r>
      <w:r w:rsidR="008A05E7">
        <w:rPr>
          <w:rFonts w:ascii="Arial" w:hAnsi="Arial" w:cs="Arial"/>
          <w:lang w:eastAsia="pl-PL"/>
        </w:rPr>
        <w:t xml:space="preserve"> </w:t>
      </w:r>
      <w:r w:rsidRPr="00B20A67">
        <w:rPr>
          <w:rFonts w:ascii="Arial" w:hAnsi="Arial" w:cs="Arial"/>
          <w:lang w:eastAsia="pl-PL"/>
        </w:rPr>
        <w:t xml:space="preserve">– </w:t>
      </w:r>
      <w:r w:rsidRPr="00B20A67">
        <w:rPr>
          <w:rFonts w:ascii="Arial" w:hAnsi="Arial" w:cs="Arial"/>
          <w:b/>
          <w:bCs/>
          <w:lang w:eastAsia="pl-PL"/>
        </w:rPr>
        <w:t xml:space="preserve">mówi </w:t>
      </w:r>
      <w:r w:rsidR="00F66170">
        <w:rPr>
          <w:rFonts w:ascii="Arial" w:hAnsi="Arial" w:cs="Arial"/>
          <w:b/>
          <w:bCs/>
          <w:lang w:eastAsia="pl-PL"/>
        </w:rPr>
        <w:t>Joanna Solecka, dyrektorka Działu Sprzedaży</w:t>
      </w:r>
      <w:r w:rsidR="008A05E7">
        <w:rPr>
          <w:rFonts w:ascii="Arial" w:hAnsi="Arial" w:cs="Arial"/>
          <w:b/>
          <w:bCs/>
          <w:lang w:eastAsia="pl-PL"/>
        </w:rPr>
        <w:t xml:space="preserve"> z</w:t>
      </w:r>
      <w:r w:rsidRPr="00B20A67">
        <w:rPr>
          <w:rFonts w:ascii="Arial" w:hAnsi="Arial" w:cs="Arial"/>
          <w:b/>
          <w:bCs/>
          <w:lang w:eastAsia="pl-PL"/>
        </w:rPr>
        <w:t xml:space="preserve"> Santander Consumer </w:t>
      </w:r>
      <w:proofErr w:type="spellStart"/>
      <w:r w:rsidRPr="00B20A67">
        <w:rPr>
          <w:rFonts w:ascii="Arial" w:hAnsi="Arial" w:cs="Arial"/>
          <w:b/>
          <w:bCs/>
          <w:lang w:eastAsia="pl-PL"/>
        </w:rPr>
        <w:t>Multirent</w:t>
      </w:r>
      <w:proofErr w:type="spellEnd"/>
      <w:r w:rsidRPr="00B20A67">
        <w:rPr>
          <w:rFonts w:ascii="Arial" w:hAnsi="Arial" w:cs="Arial"/>
          <w:b/>
          <w:bCs/>
          <w:lang w:eastAsia="pl-PL"/>
        </w:rPr>
        <w:t>.</w:t>
      </w:r>
      <w:r w:rsidRPr="00B20A67">
        <w:rPr>
          <w:rFonts w:ascii="Arial" w:hAnsi="Arial" w:cs="Arial"/>
          <w:lang w:eastAsia="pl-PL"/>
        </w:rPr>
        <w:t xml:space="preserve"> – </w:t>
      </w:r>
      <w:r w:rsidRPr="00B20A67">
        <w:rPr>
          <w:rFonts w:ascii="Arial" w:hAnsi="Arial" w:cs="Arial"/>
          <w:i/>
          <w:iCs/>
          <w:lang w:eastAsia="pl-PL"/>
        </w:rPr>
        <w:t>Widoczny jest także wyraźny kontrast wiekowy. O ile seniorzy</w:t>
      </w:r>
      <w:r w:rsidR="00E43DAE">
        <w:rPr>
          <w:rFonts w:ascii="Arial" w:hAnsi="Arial" w:cs="Arial"/>
          <w:i/>
          <w:iCs/>
          <w:lang w:eastAsia="pl-PL"/>
        </w:rPr>
        <w:t xml:space="preserve"> najliczniej </w:t>
      </w:r>
      <w:r w:rsidRPr="00B20A67">
        <w:rPr>
          <w:rFonts w:ascii="Arial" w:hAnsi="Arial" w:cs="Arial"/>
          <w:i/>
          <w:iCs/>
          <w:lang w:eastAsia="pl-PL"/>
        </w:rPr>
        <w:t>wskazują na bezpieczeństwo</w:t>
      </w:r>
      <w:r w:rsidR="005D5B09">
        <w:rPr>
          <w:rFonts w:ascii="Arial" w:hAnsi="Arial" w:cs="Arial"/>
          <w:i/>
          <w:iCs/>
          <w:lang w:eastAsia="pl-PL"/>
        </w:rPr>
        <w:t xml:space="preserve"> </w:t>
      </w:r>
      <w:r w:rsidR="00E43DAE">
        <w:rPr>
          <w:rFonts w:ascii="Arial" w:hAnsi="Arial" w:cs="Arial"/>
          <w:i/>
          <w:iCs/>
          <w:lang w:eastAsia="pl-PL"/>
        </w:rPr>
        <w:t>(74 proc.)</w:t>
      </w:r>
      <w:r w:rsidRPr="00B20A67">
        <w:rPr>
          <w:rFonts w:ascii="Arial" w:hAnsi="Arial" w:cs="Arial"/>
          <w:i/>
          <w:iCs/>
          <w:lang w:eastAsia="pl-PL"/>
        </w:rPr>
        <w:t xml:space="preserve"> jako główny atut</w:t>
      </w:r>
      <w:r w:rsidR="008A05E7">
        <w:rPr>
          <w:rFonts w:ascii="Arial" w:hAnsi="Arial" w:cs="Arial"/>
          <w:i/>
          <w:iCs/>
          <w:lang w:eastAsia="pl-PL"/>
        </w:rPr>
        <w:t xml:space="preserve"> innowacji</w:t>
      </w:r>
      <w:r w:rsidRPr="00B20A67">
        <w:rPr>
          <w:rFonts w:ascii="Arial" w:hAnsi="Arial" w:cs="Arial"/>
          <w:i/>
          <w:iCs/>
          <w:lang w:eastAsia="pl-PL"/>
        </w:rPr>
        <w:t xml:space="preserve">, o tyle najmłodsza grupa kierowców </w:t>
      </w:r>
      <w:r w:rsidR="004D4915">
        <w:rPr>
          <w:rFonts w:ascii="Arial" w:hAnsi="Arial" w:cs="Arial"/>
          <w:i/>
          <w:iCs/>
          <w:lang w:eastAsia="pl-PL"/>
        </w:rPr>
        <w:t>niemal</w:t>
      </w:r>
      <w:r w:rsidR="00694646">
        <w:rPr>
          <w:rFonts w:ascii="Arial" w:hAnsi="Arial" w:cs="Arial"/>
          <w:i/>
          <w:iCs/>
          <w:lang w:eastAsia="pl-PL"/>
        </w:rPr>
        <w:t xml:space="preserve"> </w:t>
      </w:r>
      <w:r w:rsidR="00E43DAE">
        <w:rPr>
          <w:rFonts w:ascii="Arial" w:hAnsi="Arial" w:cs="Arial"/>
          <w:i/>
          <w:iCs/>
          <w:lang w:eastAsia="pl-PL"/>
        </w:rPr>
        <w:t>na równi z nim</w:t>
      </w:r>
      <w:r w:rsidRPr="00B20A67">
        <w:rPr>
          <w:rFonts w:ascii="Arial" w:hAnsi="Arial" w:cs="Arial"/>
          <w:i/>
          <w:iCs/>
          <w:lang w:eastAsia="pl-PL"/>
        </w:rPr>
        <w:t xml:space="preserve"> </w:t>
      </w:r>
      <w:r w:rsidR="005D5B09">
        <w:rPr>
          <w:rFonts w:ascii="Arial" w:hAnsi="Arial" w:cs="Arial"/>
          <w:i/>
          <w:iCs/>
          <w:lang w:eastAsia="pl-PL"/>
        </w:rPr>
        <w:t xml:space="preserve">stawia wygodę czy finansowe oszczędności, związane z niskim spalaniem </w:t>
      </w:r>
      <w:r w:rsidR="00042D99">
        <w:rPr>
          <w:rFonts w:ascii="Arial" w:hAnsi="Arial" w:cs="Arial"/>
          <w:i/>
          <w:iCs/>
          <w:lang w:eastAsia="pl-PL"/>
        </w:rPr>
        <w:t xml:space="preserve">(średnio po 55 proc.). </w:t>
      </w:r>
      <w:r w:rsidR="00BE0AB0" w:rsidRPr="0023692E">
        <w:rPr>
          <w:rFonts w:ascii="Arial" w:hAnsi="Arial" w:cs="Arial"/>
          <w:i/>
          <w:iCs/>
          <w:lang w:eastAsia="pl-PL"/>
        </w:rPr>
        <w:t xml:space="preserve">To pokazuje, że nowoczesny samochód jest </w:t>
      </w:r>
      <w:r w:rsidR="00C47FF9">
        <w:rPr>
          <w:rFonts w:ascii="Arial" w:hAnsi="Arial" w:cs="Arial"/>
          <w:i/>
          <w:iCs/>
          <w:lang w:eastAsia="pl-PL"/>
        </w:rPr>
        <w:t>już</w:t>
      </w:r>
      <w:r w:rsidR="00BE0AB0" w:rsidRPr="0023692E">
        <w:rPr>
          <w:rFonts w:ascii="Arial" w:hAnsi="Arial" w:cs="Arial"/>
          <w:i/>
          <w:iCs/>
          <w:lang w:eastAsia="pl-PL"/>
        </w:rPr>
        <w:t xml:space="preserve"> nie tylko środkiem transportu. Dziś to narzędzie, które realizuje bardzo konkretne cele: od ochrony bliskich</w:t>
      </w:r>
      <w:r w:rsidR="00F2528D" w:rsidRPr="0023692E">
        <w:rPr>
          <w:rFonts w:ascii="Arial" w:hAnsi="Arial" w:cs="Arial"/>
          <w:i/>
          <w:iCs/>
          <w:lang w:eastAsia="pl-PL"/>
        </w:rPr>
        <w:t>,</w:t>
      </w:r>
      <w:r w:rsidR="00BE0AB0" w:rsidRPr="0023692E">
        <w:rPr>
          <w:rFonts w:ascii="Arial" w:hAnsi="Arial" w:cs="Arial"/>
          <w:i/>
          <w:iCs/>
          <w:lang w:eastAsia="pl-PL"/>
        </w:rPr>
        <w:t xml:space="preserve"> przez optymalizację domowego budżetu</w:t>
      </w:r>
      <w:r w:rsidR="00F2528D" w:rsidRPr="0023692E">
        <w:rPr>
          <w:rFonts w:ascii="Arial" w:hAnsi="Arial" w:cs="Arial"/>
          <w:i/>
          <w:iCs/>
          <w:lang w:eastAsia="pl-PL"/>
        </w:rPr>
        <w:t>,</w:t>
      </w:r>
      <w:r w:rsidR="00BE0AB0" w:rsidRPr="0023692E">
        <w:rPr>
          <w:rFonts w:ascii="Arial" w:hAnsi="Arial" w:cs="Arial"/>
          <w:i/>
          <w:iCs/>
          <w:lang w:eastAsia="pl-PL"/>
        </w:rPr>
        <w:t xml:space="preserve"> po</w:t>
      </w:r>
      <w:r w:rsidR="00F97D5F" w:rsidRPr="0023692E">
        <w:rPr>
          <w:rFonts w:ascii="Arial" w:hAnsi="Arial" w:cs="Arial"/>
          <w:i/>
          <w:iCs/>
          <w:lang w:eastAsia="pl-PL"/>
        </w:rPr>
        <w:t xml:space="preserve"> </w:t>
      </w:r>
      <w:r w:rsidR="0023692E" w:rsidRPr="0023692E">
        <w:rPr>
          <w:rFonts w:ascii="Arial" w:hAnsi="Arial" w:cs="Arial"/>
          <w:i/>
          <w:iCs/>
          <w:lang w:eastAsia="pl-PL"/>
        </w:rPr>
        <w:t>relaks</w:t>
      </w:r>
      <w:r w:rsidR="004E6E3B">
        <w:rPr>
          <w:rFonts w:ascii="Arial" w:hAnsi="Arial" w:cs="Arial"/>
          <w:i/>
          <w:iCs/>
          <w:lang w:eastAsia="pl-PL"/>
        </w:rPr>
        <w:t xml:space="preserve"> </w:t>
      </w:r>
      <w:r w:rsidR="0023692E" w:rsidRPr="0023692E">
        <w:rPr>
          <w:rFonts w:ascii="Arial" w:hAnsi="Arial" w:cs="Arial"/>
          <w:i/>
          <w:iCs/>
          <w:lang w:eastAsia="pl-PL"/>
        </w:rPr>
        <w:t>i poczucie swobody</w:t>
      </w:r>
      <w:r w:rsidR="0023692E">
        <w:rPr>
          <w:rFonts w:ascii="Arial" w:hAnsi="Arial" w:cs="Arial"/>
          <w:i/>
          <w:iCs/>
          <w:lang w:eastAsia="pl-PL"/>
        </w:rPr>
        <w:t>.</w:t>
      </w:r>
    </w:p>
    <w:p w14:paraId="64AF93F8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30853623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b/>
          <w:bCs/>
          <w:lang w:eastAsia="pl-PL"/>
        </w:rPr>
        <w:t>Technologiczny niezbędnik współczesnego kierowcy</w:t>
      </w:r>
    </w:p>
    <w:p w14:paraId="017A9D4F" w14:textId="2DB00AA1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lang w:eastAsia="pl-PL"/>
        </w:rPr>
        <w:t>W</w:t>
      </w:r>
      <w:r w:rsidR="00392A4B">
        <w:rPr>
          <w:rFonts w:ascii="Arial" w:hAnsi="Arial" w:cs="Arial"/>
          <w:lang w:eastAsia="pl-PL"/>
        </w:rPr>
        <w:t xml:space="preserve">śród </w:t>
      </w:r>
      <w:r w:rsidRPr="00B20A67">
        <w:rPr>
          <w:rFonts w:ascii="Arial" w:hAnsi="Arial" w:cs="Arial"/>
          <w:lang w:eastAsia="pl-PL"/>
        </w:rPr>
        <w:t>systemów</w:t>
      </w:r>
      <w:r w:rsidR="006C03C2" w:rsidRPr="006C03C2">
        <w:rPr>
          <w:rFonts w:ascii="Arial" w:hAnsi="Arial" w:cs="Arial"/>
          <w:lang w:eastAsia="pl-PL"/>
        </w:rPr>
        <w:t xml:space="preserve"> </w:t>
      </w:r>
      <w:r w:rsidR="006C03C2" w:rsidRPr="00B20A67">
        <w:rPr>
          <w:rFonts w:ascii="Arial" w:hAnsi="Arial" w:cs="Arial"/>
          <w:lang w:eastAsia="pl-PL"/>
        </w:rPr>
        <w:t>w produkowanych obecnie samochodach</w:t>
      </w:r>
      <w:r w:rsidR="00392A4B">
        <w:rPr>
          <w:rFonts w:ascii="Arial" w:hAnsi="Arial" w:cs="Arial"/>
          <w:lang w:eastAsia="pl-PL"/>
        </w:rPr>
        <w:t>, które Polacy</w:t>
      </w:r>
      <w:r w:rsidR="00AB3C83">
        <w:rPr>
          <w:rFonts w:ascii="Arial" w:hAnsi="Arial" w:cs="Arial"/>
          <w:lang w:eastAsia="pl-PL"/>
        </w:rPr>
        <w:t xml:space="preserve"> </w:t>
      </w:r>
      <w:r w:rsidRPr="00B20A67">
        <w:rPr>
          <w:rFonts w:ascii="Arial" w:hAnsi="Arial" w:cs="Arial"/>
          <w:lang w:eastAsia="pl-PL"/>
        </w:rPr>
        <w:t>uzna</w:t>
      </w:r>
      <w:r w:rsidR="00392A4B">
        <w:rPr>
          <w:rFonts w:ascii="Arial" w:hAnsi="Arial" w:cs="Arial"/>
          <w:lang w:eastAsia="pl-PL"/>
        </w:rPr>
        <w:t>ją</w:t>
      </w:r>
      <w:r w:rsidRPr="00B20A67">
        <w:rPr>
          <w:rFonts w:ascii="Arial" w:hAnsi="Arial" w:cs="Arial"/>
          <w:lang w:eastAsia="pl-PL"/>
        </w:rPr>
        <w:t xml:space="preserve"> za niezbędne</w:t>
      </w:r>
      <w:r w:rsidR="00AB3C83">
        <w:rPr>
          <w:rFonts w:ascii="Arial" w:hAnsi="Arial" w:cs="Arial"/>
          <w:lang w:eastAsia="pl-PL"/>
        </w:rPr>
        <w:t>,</w:t>
      </w:r>
      <w:r w:rsidRPr="00B20A67">
        <w:rPr>
          <w:rFonts w:ascii="Arial" w:hAnsi="Arial" w:cs="Arial"/>
          <w:lang w:eastAsia="pl-PL"/>
        </w:rPr>
        <w:t xml:space="preserve"> liderami </w:t>
      </w:r>
      <w:r w:rsidR="00AB3C83">
        <w:rPr>
          <w:rFonts w:ascii="Arial" w:hAnsi="Arial" w:cs="Arial"/>
          <w:lang w:eastAsia="pl-PL"/>
        </w:rPr>
        <w:t>pozostają</w:t>
      </w:r>
      <w:r w:rsidRPr="00B20A67">
        <w:rPr>
          <w:rFonts w:ascii="Arial" w:hAnsi="Arial" w:cs="Arial"/>
          <w:lang w:eastAsia="pl-PL"/>
        </w:rPr>
        <w:t xml:space="preserve"> rozwiązania wspierające kierowc</w:t>
      </w:r>
      <w:r w:rsidR="00392A4B">
        <w:rPr>
          <w:rFonts w:ascii="Arial" w:hAnsi="Arial" w:cs="Arial"/>
          <w:lang w:eastAsia="pl-PL"/>
        </w:rPr>
        <w:t xml:space="preserve">ów </w:t>
      </w:r>
      <w:r w:rsidRPr="00B20A67">
        <w:rPr>
          <w:rFonts w:ascii="Arial" w:hAnsi="Arial" w:cs="Arial"/>
          <w:lang w:eastAsia="pl-PL"/>
        </w:rPr>
        <w:t xml:space="preserve">w krytycznych sytuacjach. Ponad połowa ankietowanych (52 proc.) nie wyobraża sobie </w:t>
      </w:r>
      <w:r w:rsidR="00AB3C83">
        <w:rPr>
          <w:rFonts w:ascii="Arial" w:hAnsi="Arial" w:cs="Arial"/>
          <w:lang w:eastAsia="pl-PL"/>
        </w:rPr>
        <w:t>już</w:t>
      </w:r>
      <w:r w:rsidR="00CF413E">
        <w:rPr>
          <w:rFonts w:ascii="Arial" w:hAnsi="Arial" w:cs="Arial"/>
          <w:lang w:eastAsia="pl-PL"/>
        </w:rPr>
        <w:t xml:space="preserve"> nowych </w:t>
      </w:r>
      <w:r w:rsidRPr="00B20A67">
        <w:rPr>
          <w:rFonts w:ascii="Arial" w:hAnsi="Arial" w:cs="Arial"/>
          <w:lang w:eastAsia="pl-PL"/>
        </w:rPr>
        <w:t xml:space="preserve">aut bez </w:t>
      </w:r>
      <w:r w:rsidR="00CF413E">
        <w:rPr>
          <w:rFonts w:ascii="Arial" w:hAnsi="Arial" w:cs="Arial"/>
          <w:lang w:eastAsia="pl-PL"/>
        </w:rPr>
        <w:t>opcji</w:t>
      </w:r>
      <w:r w:rsidRPr="00B20A67">
        <w:rPr>
          <w:rFonts w:ascii="Arial" w:hAnsi="Arial" w:cs="Arial"/>
          <w:lang w:eastAsia="pl-PL"/>
        </w:rPr>
        <w:t xml:space="preserve"> ostrzegania przed kolizją i automatycznego hamowania. Wysoko na liście </w:t>
      </w:r>
      <w:r w:rsidR="00CF413E">
        <w:rPr>
          <w:rFonts w:ascii="Arial" w:hAnsi="Arial" w:cs="Arial"/>
          <w:lang w:eastAsia="pl-PL"/>
        </w:rPr>
        <w:t xml:space="preserve">priorytetów </w:t>
      </w:r>
      <w:r w:rsidRPr="00B20A67">
        <w:rPr>
          <w:rFonts w:ascii="Arial" w:hAnsi="Arial" w:cs="Arial"/>
          <w:lang w:eastAsia="pl-PL"/>
        </w:rPr>
        <w:t xml:space="preserve">znalazł się </w:t>
      </w:r>
      <w:r w:rsidR="00CF413E">
        <w:rPr>
          <w:rFonts w:ascii="Arial" w:hAnsi="Arial" w:cs="Arial"/>
          <w:lang w:eastAsia="pl-PL"/>
        </w:rPr>
        <w:t xml:space="preserve">także </w:t>
      </w:r>
      <w:r w:rsidRPr="00B20A67">
        <w:rPr>
          <w:rFonts w:ascii="Arial" w:hAnsi="Arial" w:cs="Arial"/>
          <w:lang w:eastAsia="pl-PL"/>
        </w:rPr>
        <w:t xml:space="preserve">asystent martwego pola </w:t>
      </w:r>
      <w:r w:rsidR="00D9293A">
        <w:rPr>
          <w:rFonts w:ascii="Arial" w:hAnsi="Arial" w:cs="Arial"/>
          <w:lang w:eastAsia="pl-PL"/>
        </w:rPr>
        <w:t>w lu</w:t>
      </w:r>
      <w:r w:rsidR="007F54A5">
        <w:rPr>
          <w:rFonts w:ascii="Arial" w:hAnsi="Arial" w:cs="Arial"/>
          <w:lang w:eastAsia="pl-PL"/>
        </w:rPr>
        <w:t>sterkac</w:t>
      </w:r>
      <w:r w:rsidR="006409F2">
        <w:rPr>
          <w:rFonts w:ascii="Arial" w:hAnsi="Arial" w:cs="Arial"/>
          <w:lang w:eastAsia="pl-PL"/>
        </w:rPr>
        <w:t xml:space="preserve">h </w:t>
      </w:r>
      <w:r w:rsidRPr="00B20A67">
        <w:rPr>
          <w:rFonts w:ascii="Arial" w:hAnsi="Arial" w:cs="Arial"/>
          <w:lang w:eastAsia="pl-PL"/>
        </w:rPr>
        <w:t xml:space="preserve">(47 proc.) oraz zaawansowane systemy kamer (40 proc.). Kierowcy </w:t>
      </w:r>
      <w:r w:rsidR="000C6475">
        <w:rPr>
          <w:rFonts w:ascii="Arial" w:hAnsi="Arial" w:cs="Arial"/>
          <w:lang w:eastAsia="pl-PL"/>
        </w:rPr>
        <w:t>stawia</w:t>
      </w:r>
      <w:r w:rsidR="00FA68EE">
        <w:rPr>
          <w:rFonts w:ascii="Arial" w:hAnsi="Arial" w:cs="Arial"/>
          <w:lang w:eastAsia="pl-PL"/>
        </w:rPr>
        <w:t xml:space="preserve">ją </w:t>
      </w:r>
      <w:r w:rsidRPr="00B20A67">
        <w:rPr>
          <w:rFonts w:ascii="Arial" w:hAnsi="Arial" w:cs="Arial"/>
          <w:lang w:eastAsia="pl-PL"/>
        </w:rPr>
        <w:t xml:space="preserve">również </w:t>
      </w:r>
      <w:r w:rsidR="00BB276F">
        <w:rPr>
          <w:rFonts w:ascii="Arial" w:hAnsi="Arial" w:cs="Arial"/>
          <w:lang w:eastAsia="pl-PL"/>
        </w:rPr>
        <w:t xml:space="preserve">na </w:t>
      </w:r>
      <w:r w:rsidRPr="00B20A67">
        <w:rPr>
          <w:rFonts w:ascii="Arial" w:hAnsi="Arial" w:cs="Arial"/>
          <w:lang w:eastAsia="pl-PL"/>
        </w:rPr>
        <w:t>fabryczn</w:t>
      </w:r>
      <w:r w:rsidR="008A0A97">
        <w:rPr>
          <w:rFonts w:ascii="Arial" w:hAnsi="Arial" w:cs="Arial"/>
          <w:lang w:eastAsia="pl-PL"/>
        </w:rPr>
        <w:t xml:space="preserve">ą </w:t>
      </w:r>
      <w:r w:rsidRPr="00B20A67">
        <w:rPr>
          <w:rFonts w:ascii="Arial" w:hAnsi="Arial" w:cs="Arial"/>
          <w:lang w:eastAsia="pl-PL"/>
        </w:rPr>
        <w:t>nawigacj</w:t>
      </w:r>
      <w:r w:rsidR="00520676">
        <w:rPr>
          <w:rFonts w:ascii="Arial" w:hAnsi="Arial" w:cs="Arial"/>
          <w:lang w:eastAsia="pl-PL"/>
        </w:rPr>
        <w:t xml:space="preserve">ę </w:t>
      </w:r>
      <w:r w:rsidRPr="00B20A67">
        <w:rPr>
          <w:rFonts w:ascii="Arial" w:hAnsi="Arial" w:cs="Arial"/>
          <w:lang w:eastAsia="pl-PL"/>
        </w:rPr>
        <w:t>(37 proc.) oraz łącznoś</w:t>
      </w:r>
      <w:r w:rsidR="004352CE">
        <w:rPr>
          <w:rFonts w:ascii="Arial" w:hAnsi="Arial" w:cs="Arial"/>
          <w:lang w:eastAsia="pl-PL"/>
        </w:rPr>
        <w:t>ć</w:t>
      </w:r>
      <w:r w:rsidRPr="00B20A67">
        <w:rPr>
          <w:rFonts w:ascii="Arial" w:hAnsi="Arial" w:cs="Arial"/>
          <w:lang w:eastAsia="pl-PL"/>
        </w:rPr>
        <w:t xml:space="preserve"> bezprzewodo</w:t>
      </w:r>
      <w:r w:rsidR="00FC2743">
        <w:rPr>
          <w:rFonts w:ascii="Arial" w:hAnsi="Arial" w:cs="Arial"/>
          <w:lang w:eastAsia="pl-PL"/>
        </w:rPr>
        <w:t xml:space="preserve">wą </w:t>
      </w:r>
      <w:r w:rsidRPr="00B20A67">
        <w:rPr>
          <w:rFonts w:ascii="Arial" w:hAnsi="Arial" w:cs="Arial"/>
          <w:lang w:eastAsia="pl-PL"/>
        </w:rPr>
        <w:t>ze smartfonem (31 proc.). Rzadziej</w:t>
      </w:r>
      <w:r w:rsidR="0090714B">
        <w:rPr>
          <w:rFonts w:ascii="Arial" w:hAnsi="Arial" w:cs="Arial"/>
          <w:lang w:eastAsia="pl-PL"/>
        </w:rPr>
        <w:t xml:space="preserve"> </w:t>
      </w:r>
      <w:r w:rsidRPr="00B20A67">
        <w:rPr>
          <w:rFonts w:ascii="Arial" w:hAnsi="Arial" w:cs="Arial"/>
          <w:lang w:eastAsia="pl-PL"/>
        </w:rPr>
        <w:t>wymienia</w:t>
      </w:r>
      <w:r w:rsidR="00CF413E">
        <w:rPr>
          <w:rFonts w:ascii="Arial" w:hAnsi="Arial" w:cs="Arial"/>
          <w:lang w:eastAsia="pl-PL"/>
        </w:rPr>
        <w:t>ją</w:t>
      </w:r>
      <w:r w:rsidRPr="00B20A67">
        <w:rPr>
          <w:rFonts w:ascii="Arial" w:hAnsi="Arial" w:cs="Arial"/>
          <w:lang w:eastAsia="pl-PL"/>
        </w:rPr>
        <w:t xml:space="preserve"> aktywny tempomat (29 proc.), podgrzewane </w:t>
      </w:r>
      <w:r w:rsidR="00AD238D">
        <w:rPr>
          <w:rFonts w:ascii="Arial" w:hAnsi="Arial" w:cs="Arial"/>
          <w:lang w:eastAsia="pl-PL"/>
        </w:rPr>
        <w:t>lub wen</w:t>
      </w:r>
      <w:r w:rsidR="00934555">
        <w:rPr>
          <w:rFonts w:ascii="Arial" w:hAnsi="Arial" w:cs="Arial"/>
          <w:lang w:eastAsia="pl-PL"/>
        </w:rPr>
        <w:t>t</w:t>
      </w:r>
      <w:r w:rsidR="00B72D85">
        <w:rPr>
          <w:rFonts w:ascii="Arial" w:hAnsi="Arial" w:cs="Arial"/>
          <w:lang w:eastAsia="pl-PL"/>
        </w:rPr>
        <w:t xml:space="preserve">ylowane </w:t>
      </w:r>
      <w:r w:rsidRPr="00B20A67">
        <w:rPr>
          <w:rFonts w:ascii="Arial" w:hAnsi="Arial" w:cs="Arial"/>
          <w:lang w:eastAsia="pl-PL"/>
        </w:rPr>
        <w:t xml:space="preserve">elementy wnętrza (28 proc.) czy oświetlenie matrycowe LED (25 proc.). Najmniejszym zainteresowaniem cieszy się otwieranie auta za pomocą </w:t>
      </w:r>
      <w:proofErr w:type="spellStart"/>
      <w:r w:rsidRPr="00B20A67">
        <w:rPr>
          <w:rFonts w:ascii="Arial" w:hAnsi="Arial" w:cs="Arial"/>
          <w:lang w:eastAsia="pl-PL"/>
        </w:rPr>
        <w:t>smartfona</w:t>
      </w:r>
      <w:proofErr w:type="spellEnd"/>
      <w:r w:rsidR="00EF4FBC">
        <w:rPr>
          <w:rFonts w:ascii="Arial" w:hAnsi="Arial" w:cs="Arial"/>
          <w:lang w:eastAsia="pl-PL"/>
        </w:rPr>
        <w:t xml:space="preserve"> </w:t>
      </w:r>
      <w:r w:rsidR="00E96A1F">
        <w:rPr>
          <w:rFonts w:ascii="Arial" w:hAnsi="Arial" w:cs="Arial"/>
          <w:lang w:eastAsia="pl-PL"/>
        </w:rPr>
        <w:t xml:space="preserve">(system </w:t>
      </w:r>
      <w:proofErr w:type="spellStart"/>
      <w:r w:rsidR="00E96A1F">
        <w:rPr>
          <w:rFonts w:ascii="Arial" w:hAnsi="Arial" w:cs="Arial"/>
          <w:lang w:eastAsia="pl-PL"/>
        </w:rPr>
        <w:t>bezklu</w:t>
      </w:r>
      <w:r w:rsidR="009C027B">
        <w:rPr>
          <w:rFonts w:ascii="Arial" w:hAnsi="Arial" w:cs="Arial"/>
          <w:lang w:eastAsia="pl-PL"/>
        </w:rPr>
        <w:t>czykowy</w:t>
      </w:r>
      <w:proofErr w:type="spellEnd"/>
      <w:r w:rsidR="009C027B">
        <w:rPr>
          <w:rFonts w:ascii="Arial" w:hAnsi="Arial" w:cs="Arial"/>
          <w:lang w:eastAsia="pl-PL"/>
        </w:rPr>
        <w:t>)</w:t>
      </w:r>
      <w:r w:rsidRPr="00B20A67">
        <w:rPr>
          <w:rFonts w:ascii="Arial" w:hAnsi="Arial" w:cs="Arial"/>
          <w:lang w:eastAsia="pl-PL"/>
        </w:rPr>
        <w:t xml:space="preserve">, </w:t>
      </w:r>
      <w:r w:rsidR="00CF413E">
        <w:rPr>
          <w:rFonts w:ascii="Arial" w:hAnsi="Arial" w:cs="Arial"/>
          <w:lang w:eastAsia="pl-PL"/>
        </w:rPr>
        <w:t xml:space="preserve">na </w:t>
      </w:r>
      <w:r w:rsidRPr="00B20A67">
        <w:rPr>
          <w:rFonts w:ascii="Arial" w:hAnsi="Arial" w:cs="Arial"/>
          <w:lang w:eastAsia="pl-PL"/>
        </w:rPr>
        <w:t>które wskazało 13 proc. badanych.</w:t>
      </w:r>
    </w:p>
    <w:p w14:paraId="72DD8503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57F182D7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b/>
          <w:bCs/>
          <w:lang w:eastAsia="pl-PL"/>
        </w:rPr>
        <w:t>Za co jesteśmy gotowi dopłacić?</w:t>
      </w:r>
    </w:p>
    <w:p w14:paraId="67355336" w14:textId="34A181A6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lang w:eastAsia="pl-PL"/>
        </w:rPr>
        <w:t xml:space="preserve">Gotowość do </w:t>
      </w:r>
      <w:r w:rsidR="00AE5DEB">
        <w:rPr>
          <w:rFonts w:ascii="Arial" w:hAnsi="Arial" w:cs="Arial"/>
          <w:lang w:eastAsia="pl-PL"/>
        </w:rPr>
        <w:t xml:space="preserve">ponoszenia </w:t>
      </w:r>
      <w:r w:rsidR="003A64B3">
        <w:rPr>
          <w:rFonts w:ascii="Arial" w:hAnsi="Arial" w:cs="Arial"/>
          <w:lang w:eastAsia="pl-PL"/>
        </w:rPr>
        <w:t>dodatkowych</w:t>
      </w:r>
      <w:r w:rsidR="00AE5DEB">
        <w:rPr>
          <w:rFonts w:ascii="Arial" w:hAnsi="Arial" w:cs="Arial"/>
          <w:lang w:eastAsia="pl-PL"/>
        </w:rPr>
        <w:t xml:space="preserve"> kosztów</w:t>
      </w:r>
      <w:r w:rsidRPr="00B20A67">
        <w:rPr>
          <w:rFonts w:ascii="Arial" w:hAnsi="Arial" w:cs="Arial"/>
          <w:lang w:eastAsia="pl-PL"/>
        </w:rPr>
        <w:t xml:space="preserve"> za </w:t>
      </w:r>
      <w:r w:rsidR="00460565">
        <w:rPr>
          <w:rFonts w:ascii="Arial" w:hAnsi="Arial" w:cs="Arial"/>
          <w:lang w:eastAsia="pl-PL"/>
        </w:rPr>
        <w:t xml:space="preserve">specjalne </w:t>
      </w:r>
      <w:r w:rsidRPr="00B20A67">
        <w:rPr>
          <w:rFonts w:ascii="Arial" w:hAnsi="Arial" w:cs="Arial"/>
          <w:lang w:eastAsia="pl-PL"/>
        </w:rPr>
        <w:t xml:space="preserve">wyposażenie jest najwyższa w przypadku systemów poprawiających bezpieczeństwo jazdy, takich jak radary czy czujniki kolizji (44 proc.). Polacy </w:t>
      </w:r>
      <w:r w:rsidR="003A64B3">
        <w:rPr>
          <w:rFonts w:ascii="Arial" w:hAnsi="Arial" w:cs="Arial"/>
          <w:lang w:eastAsia="pl-PL"/>
        </w:rPr>
        <w:t xml:space="preserve">byliby również </w:t>
      </w:r>
      <w:r w:rsidRPr="00B20A67">
        <w:rPr>
          <w:rFonts w:ascii="Arial" w:hAnsi="Arial" w:cs="Arial"/>
          <w:lang w:eastAsia="pl-PL"/>
        </w:rPr>
        <w:t xml:space="preserve">skłonni zainwestować </w:t>
      </w:r>
      <w:r w:rsidR="00B15427">
        <w:rPr>
          <w:rFonts w:ascii="Arial" w:hAnsi="Arial" w:cs="Arial"/>
          <w:lang w:eastAsia="pl-PL"/>
        </w:rPr>
        <w:t>więcej pieniędzy</w:t>
      </w:r>
      <w:r w:rsidR="00460565">
        <w:rPr>
          <w:rFonts w:ascii="Arial" w:hAnsi="Arial" w:cs="Arial"/>
          <w:lang w:eastAsia="pl-PL"/>
        </w:rPr>
        <w:t xml:space="preserve"> </w:t>
      </w:r>
      <w:r w:rsidRPr="00B20A67">
        <w:rPr>
          <w:rFonts w:ascii="Arial" w:hAnsi="Arial" w:cs="Arial"/>
          <w:lang w:eastAsia="pl-PL"/>
        </w:rPr>
        <w:t>w zaawansowane systemy antywłamaniowe oraz funkcje podnoszące komfort, w tym kamery 360</w:t>
      </w:r>
      <w:r w:rsidR="009078CB">
        <w:rPr>
          <w:rFonts w:ascii="Arial" w:hAnsi="Arial" w:cs="Arial"/>
          <w:lang w:eastAsia="pl-PL"/>
        </w:rPr>
        <w:t>˚</w:t>
      </w:r>
      <w:r w:rsidRPr="00B20A67">
        <w:rPr>
          <w:rFonts w:ascii="Arial" w:hAnsi="Arial" w:cs="Arial"/>
          <w:lang w:eastAsia="pl-PL"/>
        </w:rPr>
        <w:t xml:space="preserve"> czy lepsze nagłośnienie (po 27 proc.). Elementy automatyzacji jazdy, na przykład asystent parkowania, są warte </w:t>
      </w:r>
      <w:r w:rsidR="00697C6F">
        <w:rPr>
          <w:rFonts w:ascii="Arial" w:hAnsi="Arial" w:cs="Arial"/>
          <w:lang w:eastAsia="pl-PL"/>
        </w:rPr>
        <w:t>dopłaty</w:t>
      </w:r>
      <w:r w:rsidRPr="00B20A67">
        <w:rPr>
          <w:rFonts w:ascii="Arial" w:hAnsi="Arial" w:cs="Arial"/>
          <w:lang w:eastAsia="pl-PL"/>
        </w:rPr>
        <w:t xml:space="preserve"> </w:t>
      </w:r>
      <w:r w:rsidR="007E1F9C">
        <w:rPr>
          <w:rFonts w:ascii="Arial" w:hAnsi="Arial" w:cs="Arial"/>
          <w:lang w:eastAsia="pl-PL"/>
        </w:rPr>
        <w:t>według</w:t>
      </w:r>
      <w:r w:rsidRPr="00B20A67">
        <w:rPr>
          <w:rFonts w:ascii="Arial" w:hAnsi="Arial" w:cs="Arial"/>
          <w:lang w:eastAsia="pl-PL"/>
        </w:rPr>
        <w:t xml:space="preserve"> 22 proc. zmotoryzowanych, a multimedia </w:t>
      </w:r>
      <w:r w:rsidR="00697C6F">
        <w:rPr>
          <w:rFonts w:ascii="Arial" w:hAnsi="Arial" w:cs="Arial"/>
          <w:lang w:eastAsia="pl-PL"/>
        </w:rPr>
        <w:t xml:space="preserve">wymieniło w tym </w:t>
      </w:r>
      <w:r w:rsidR="009078CB">
        <w:rPr>
          <w:rFonts w:ascii="Arial" w:hAnsi="Arial" w:cs="Arial"/>
          <w:lang w:eastAsia="pl-PL"/>
        </w:rPr>
        <w:t>kontekście</w:t>
      </w:r>
      <w:r w:rsidRPr="00B20A67">
        <w:rPr>
          <w:rFonts w:ascii="Arial" w:hAnsi="Arial" w:cs="Arial"/>
          <w:lang w:eastAsia="pl-PL"/>
        </w:rPr>
        <w:t xml:space="preserve"> 17 proc.</w:t>
      </w:r>
      <w:r w:rsidR="007E1F9C">
        <w:rPr>
          <w:rFonts w:ascii="Arial" w:hAnsi="Arial" w:cs="Arial"/>
          <w:lang w:eastAsia="pl-PL"/>
        </w:rPr>
        <w:t xml:space="preserve"> z nich</w:t>
      </w:r>
      <w:r w:rsidRPr="00B20A67">
        <w:rPr>
          <w:rFonts w:ascii="Arial" w:hAnsi="Arial" w:cs="Arial"/>
          <w:lang w:eastAsia="pl-PL"/>
        </w:rPr>
        <w:t xml:space="preserve">. </w:t>
      </w:r>
      <w:r w:rsidR="0055688C">
        <w:rPr>
          <w:rFonts w:ascii="Arial" w:hAnsi="Arial" w:cs="Arial"/>
          <w:lang w:eastAsia="pl-PL"/>
        </w:rPr>
        <w:t>C</w:t>
      </w:r>
      <w:r w:rsidR="008E2DEA">
        <w:rPr>
          <w:rFonts w:ascii="Arial" w:hAnsi="Arial" w:cs="Arial"/>
          <w:lang w:eastAsia="pl-PL"/>
        </w:rPr>
        <w:t>o</w:t>
      </w:r>
      <w:r w:rsidR="00B55AAC">
        <w:rPr>
          <w:rFonts w:ascii="Arial" w:hAnsi="Arial" w:cs="Arial"/>
          <w:lang w:eastAsia="pl-PL"/>
        </w:rPr>
        <w:t xml:space="preserve"> piąty Polak</w:t>
      </w:r>
      <w:r w:rsidRPr="00B20A67">
        <w:rPr>
          <w:rFonts w:ascii="Arial" w:hAnsi="Arial" w:cs="Arial"/>
          <w:lang w:eastAsia="pl-PL"/>
        </w:rPr>
        <w:t xml:space="preserve"> nie </w:t>
      </w:r>
      <w:r w:rsidR="00B55AAC">
        <w:rPr>
          <w:rFonts w:ascii="Arial" w:hAnsi="Arial" w:cs="Arial"/>
          <w:lang w:eastAsia="pl-PL"/>
        </w:rPr>
        <w:t xml:space="preserve">byłby gotowy </w:t>
      </w:r>
      <w:r w:rsidR="00E8045F">
        <w:rPr>
          <w:rFonts w:ascii="Arial" w:hAnsi="Arial" w:cs="Arial"/>
          <w:lang w:eastAsia="pl-PL"/>
        </w:rPr>
        <w:t>na wyłożenie dodatkowych środków</w:t>
      </w:r>
      <w:r w:rsidRPr="00B20A67">
        <w:rPr>
          <w:rFonts w:ascii="Arial" w:hAnsi="Arial" w:cs="Arial"/>
          <w:lang w:eastAsia="pl-PL"/>
        </w:rPr>
        <w:t xml:space="preserve"> za żadną </w:t>
      </w:r>
      <w:r w:rsidR="00E8045F">
        <w:rPr>
          <w:rFonts w:ascii="Arial" w:hAnsi="Arial" w:cs="Arial"/>
          <w:lang w:eastAsia="pl-PL"/>
        </w:rPr>
        <w:t>innowacyjną funkcję pojazdu.</w:t>
      </w:r>
    </w:p>
    <w:p w14:paraId="53D08AD9" w14:textId="77777777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03C63382" w14:textId="7BA6305B" w:rsidR="00B20A67" w:rsidRPr="00B20A67" w:rsidRDefault="00B20A67" w:rsidP="00B20A67">
      <w:pPr>
        <w:suppressAutoHyphens w:val="0"/>
        <w:jc w:val="both"/>
        <w:rPr>
          <w:rFonts w:ascii="Arial" w:hAnsi="Arial" w:cs="Arial"/>
          <w:lang w:eastAsia="pl-PL"/>
        </w:rPr>
      </w:pPr>
      <w:r w:rsidRPr="00B20A67">
        <w:rPr>
          <w:rFonts w:ascii="Arial" w:hAnsi="Arial" w:cs="Arial"/>
          <w:lang w:eastAsia="pl-PL"/>
        </w:rPr>
        <w:t xml:space="preserve">– </w:t>
      </w:r>
      <w:r w:rsidRPr="00B20A67">
        <w:rPr>
          <w:rFonts w:ascii="Arial" w:hAnsi="Arial" w:cs="Arial"/>
          <w:i/>
          <w:iCs/>
          <w:lang w:eastAsia="pl-PL"/>
        </w:rPr>
        <w:t xml:space="preserve">Polacy chcą jeździć </w:t>
      </w:r>
      <w:r w:rsidR="009078CB">
        <w:rPr>
          <w:rFonts w:ascii="Arial" w:hAnsi="Arial" w:cs="Arial"/>
          <w:i/>
          <w:iCs/>
          <w:lang w:eastAsia="pl-PL"/>
        </w:rPr>
        <w:t xml:space="preserve">przede wszystkim </w:t>
      </w:r>
      <w:r w:rsidRPr="00B20A67">
        <w:rPr>
          <w:rFonts w:ascii="Arial" w:hAnsi="Arial" w:cs="Arial"/>
          <w:i/>
          <w:iCs/>
          <w:lang w:eastAsia="pl-PL"/>
        </w:rPr>
        <w:t>bezpiecznie</w:t>
      </w:r>
      <w:r w:rsidR="00D632E3">
        <w:rPr>
          <w:rFonts w:ascii="Arial" w:hAnsi="Arial" w:cs="Arial"/>
          <w:i/>
          <w:iCs/>
          <w:lang w:eastAsia="pl-PL"/>
        </w:rPr>
        <w:t xml:space="preserve"> i nowocześnie, a przy tym</w:t>
      </w:r>
      <w:r w:rsidR="009078CB">
        <w:rPr>
          <w:rFonts w:ascii="Arial" w:hAnsi="Arial" w:cs="Arial"/>
          <w:i/>
          <w:iCs/>
          <w:lang w:eastAsia="pl-PL"/>
        </w:rPr>
        <w:t xml:space="preserve">i </w:t>
      </w:r>
      <w:r w:rsidRPr="00B20A67">
        <w:rPr>
          <w:rFonts w:ascii="Arial" w:hAnsi="Arial" w:cs="Arial"/>
          <w:i/>
          <w:iCs/>
          <w:lang w:eastAsia="pl-PL"/>
        </w:rPr>
        <w:t>uważnie analizują koszty. Wybór auta z bogatym wyposażeniem często wiąże się z wyższą ceną, dlatego kierowcy</w:t>
      </w:r>
      <w:r w:rsidR="008C742D">
        <w:rPr>
          <w:rFonts w:ascii="Arial" w:hAnsi="Arial" w:cs="Arial"/>
          <w:i/>
          <w:iCs/>
          <w:lang w:eastAsia="pl-PL"/>
        </w:rPr>
        <w:t xml:space="preserve"> po</w:t>
      </w:r>
      <w:r w:rsidRPr="00B20A67">
        <w:rPr>
          <w:rFonts w:ascii="Arial" w:hAnsi="Arial" w:cs="Arial"/>
          <w:i/>
          <w:iCs/>
          <w:lang w:eastAsia="pl-PL"/>
        </w:rPr>
        <w:t>szukają elastycznych form finansowania</w:t>
      </w:r>
      <w:r w:rsidR="00F115E7">
        <w:rPr>
          <w:rFonts w:ascii="Arial" w:hAnsi="Arial" w:cs="Arial"/>
          <w:i/>
          <w:iCs/>
          <w:lang w:eastAsia="pl-PL"/>
        </w:rPr>
        <w:t>.</w:t>
      </w:r>
      <w:r w:rsidRPr="00B20A67">
        <w:rPr>
          <w:rFonts w:ascii="Arial" w:hAnsi="Arial" w:cs="Arial"/>
          <w:lang w:eastAsia="pl-PL"/>
        </w:rPr>
        <w:t xml:space="preserve"> </w:t>
      </w:r>
      <w:r w:rsidR="008C742D">
        <w:rPr>
          <w:rFonts w:ascii="Arial" w:hAnsi="Arial" w:cs="Arial"/>
          <w:i/>
          <w:iCs/>
          <w:lang w:eastAsia="pl-PL"/>
        </w:rPr>
        <w:t>Leasing</w:t>
      </w:r>
      <w:r w:rsidRPr="00B20A67">
        <w:rPr>
          <w:rFonts w:ascii="Arial" w:hAnsi="Arial" w:cs="Arial"/>
          <w:i/>
          <w:iCs/>
          <w:lang w:eastAsia="pl-PL"/>
        </w:rPr>
        <w:t xml:space="preserve"> i wynajem długoterminowy to świetne sposoby na dostęp do najnowszych </w:t>
      </w:r>
      <w:r w:rsidR="00D632E3">
        <w:rPr>
          <w:rFonts w:ascii="Arial" w:hAnsi="Arial" w:cs="Arial"/>
          <w:i/>
          <w:iCs/>
          <w:lang w:eastAsia="pl-PL"/>
        </w:rPr>
        <w:t>technologii</w:t>
      </w:r>
      <w:r w:rsidR="00F033A3">
        <w:rPr>
          <w:rFonts w:ascii="Arial" w:hAnsi="Arial" w:cs="Arial"/>
          <w:i/>
          <w:iCs/>
          <w:lang w:eastAsia="pl-PL"/>
        </w:rPr>
        <w:t xml:space="preserve">, </w:t>
      </w:r>
      <w:r w:rsidRPr="00B20A67">
        <w:rPr>
          <w:rFonts w:ascii="Arial" w:hAnsi="Arial" w:cs="Arial"/>
          <w:i/>
          <w:iCs/>
          <w:lang w:eastAsia="pl-PL"/>
        </w:rPr>
        <w:t>bez konieczności angażowania</w:t>
      </w:r>
      <w:r w:rsidR="00F033A3">
        <w:rPr>
          <w:rFonts w:ascii="Arial" w:hAnsi="Arial" w:cs="Arial"/>
          <w:i/>
          <w:iCs/>
          <w:lang w:eastAsia="pl-PL"/>
        </w:rPr>
        <w:t xml:space="preserve"> jednorazowo</w:t>
      </w:r>
      <w:r w:rsidRPr="00B20A67">
        <w:rPr>
          <w:rFonts w:ascii="Arial" w:hAnsi="Arial" w:cs="Arial"/>
          <w:i/>
          <w:iCs/>
          <w:lang w:eastAsia="pl-PL"/>
        </w:rPr>
        <w:t xml:space="preserve"> </w:t>
      </w:r>
      <w:r w:rsidR="00F033A3">
        <w:rPr>
          <w:rFonts w:ascii="Arial" w:hAnsi="Arial" w:cs="Arial"/>
          <w:i/>
          <w:iCs/>
          <w:lang w:eastAsia="pl-PL"/>
        </w:rPr>
        <w:t xml:space="preserve">dużych środków </w:t>
      </w:r>
      <w:r w:rsidRPr="00B20A67">
        <w:rPr>
          <w:rFonts w:ascii="Arial" w:hAnsi="Arial" w:cs="Arial"/>
          <w:i/>
          <w:iCs/>
          <w:lang w:eastAsia="pl-PL"/>
        </w:rPr>
        <w:t xml:space="preserve">własnych. Dzięki </w:t>
      </w:r>
      <w:r w:rsidR="003D7CD4">
        <w:rPr>
          <w:rFonts w:ascii="Arial" w:hAnsi="Arial" w:cs="Arial"/>
          <w:i/>
          <w:iCs/>
          <w:lang w:eastAsia="pl-PL"/>
        </w:rPr>
        <w:t>stałej racie</w:t>
      </w:r>
      <w:r w:rsidRPr="00B20A67">
        <w:rPr>
          <w:rFonts w:ascii="Arial" w:hAnsi="Arial" w:cs="Arial"/>
          <w:i/>
          <w:iCs/>
          <w:lang w:eastAsia="pl-PL"/>
        </w:rPr>
        <w:t xml:space="preserve"> i szerok</w:t>
      </w:r>
      <w:r w:rsidR="003D7CD4">
        <w:rPr>
          <w:rFonts w:ascii="Arial" w:hAnsi="Arial" w:cs="Arial"/>
          <w:i/>
          <w:iCs/>
          <w:lang w:eastAsia="pl-PL"/>
        </w:rPr>
        <w:t>iemu</w:t>
      </w:r>
      <w:r w:rsidRPr="00B20A67">
        <w:rPr>
          <w:rFonts w:ascii="Arial" w:hAnsi="Arial" w:cs="Arial"/>
          <w:i/>
          <w:iCs/>
          <w:lang w:eastAsia="pl-PL"/>
        </w:rPr>
        <w:t xml:space="preserve"> pakieto</w:t>
      </w:r>
      <w:r w:rsidR="003D7CD4">
        <w:rPr>
          <w:rFonts w:ascii="Arial" w:hAnsi="Arial" w:cs="Arial"/>
          <w:i/>
          <w:iCs/>
          <w:lang w:eastAsia="pl-PL"/>
        </w:rPr>
        <w:t>wi</w:t>
      </w:r>
      <w:r w:rsidRPr="00B20A67">
        <w:rPr>
          <w:rFonts w:ascii="Arial" w:hAnsi="Arial" w:cs="Arial"/>
          <w:i/>
          <w:iCs/>
          <w:lang w:eastAsia="pl-PL"/>
        </w:rPr>
        <w:t xml:space="preserve"> usług dodatkowych</w:t>
      </w:r>
      <w:r w:rsidR="003D7CD4">
        <w:rPr>
          <w:rFonts w:ascii="Arial" w:hAnsi="Arial" w:cs="Arial"/>
          <w:i/>
          <w:iCs/>
          <w:lang w:eastAsia="pl-PL"/>
        </w:rPr>
        <w:t>,</w:t>
      </w:r>
      <w:r w:rsidRPr="00B20A67">
        <w:rPr>
          <w:rFonts w:ascii="Arial" w:hAnsi="Arial" w:cs="Arial"/>
          <w:i/>
          <w:iCs/>
          <w:lang w:eastAsia="pl-PL"/>
        </w:rPr>
        <w:t xml:space="preserve"> klienci </w:t>
      </w:r>
      <w:r w:rsidR="00D632E3">
        <w:rPr>
          <w:rFonts w:ascii="Arial" w:hAnsi="Arial" w:cs="Arial"/>
          <w:i/>
          <w:iCs/>
          <w:lang w:eastAsia="pl-PL"/>
        </w:rPr>
        <w:t xml:space="preserve">Santander Consumer </w:t>
      </w:r>
      <w:proofErr w:type="spellStart"/>
      <w:r w:rsidR="00D632E3">
        <w:rPr>
          <w:rFonts w:ascii="Arial" w:hAnsi="Arial" w:cs="Arial"/>
          <w:i/>
          <w:iCs/>
          <w:lang w:eastAsia="pl-PL"/>
        </w:rPr>
        <w:t>Multirent</w:t>
      </w:r>
      <w:proofErr w:type="spellEnd"/>
      <w:r w:rsidR="00D632E3">
        <w:rPr>
          <w:rFonts w:ascii="Arial" w:hAnsi="Arial" w:cs="Arial"/>
          <w:i/>
          <w:iCs/>
          <w:lang w:eastAsia="pl-PL"/>
        </w:rPr>
        <w:t xml:space="preserve"> </w:t>
      </w:r>
      <w:r w:rsidRPr="00B20A67">
        <w:rPr>
          <w:rFonts w:ascii="Arial" w:hAnsi="Arial" w:cs="Arial"/>
          <w:i/>
          <w:iCs/>
          <w:lang w:eastAsia="pl-PL"/>
        </w:rPr>
        <w:t xml:space="preserve">mogą cieszyć się </w:t>
      </w:r>
      <w:r w:rsidR="008C742D">
        <w:rPr>
          <w:rFonts w:ascii="Arial" w:hAnsi="Arial" w:cs="Arial"/>
          <w:i/>
          <w:iCs/>
          <w:lang w:eastAsia="pl-PL"/>
        </w:rPr>
        <w:t xml:space="preserve">innowacjami </w:t>
      </w:r>
      <w:r w:rsidRPr="00B20A67">
        <w:rPr>
          <w:rFonts w:ascii="Arial" w:hAnsi="Arial" w:cs="Arial"/>
          <w:i/>
          <w:iCs/>
          <w:lang w:eastAsia="pl-PL"/>
        </w:rPr>
        <w:t xml:space="preserve">przy pełnej przewidywalności wydatków. </w:t>
      </w:r>
      <w:r w:rsidR="00E24619">
        <w:rPr>
          <w:rFonts w:ascii="Arial" w:hAnsi="Arial" w:cs="Arial"/>
          <w:i/>
          <w:iCs/>
          <w:lang w:eastAsia="pl-PL"/>
        </w:rPr>
        <w:t>A</w:t>
      </w:r>
      <w:r w:rsidR="00D632E3">
        <w:rPr>
          <w:rFonts w:ascii="Arial" w:hAnsi="Arial" w:cs="Arial"/>
          <w:i/>
          <w:iCs/>
          <w:lang w:eastAsia="pl-PL"/>
        </w:rPr>
        <w:t>lternatywny</w:t>
      </w:r>
      <w:r w:rsidR="003D7CD4">
        <w:rPr>
          <w:rFonts w:ascii="Arial" w:hAnsi="Arial" w:cs="Arial"/>
          <w:i/>
          <w:iCs/>
          <w:lang w:eastAsia="pl-PL"/>
        </w:rPr>
        <w:t xml:space="preserve"> sposób </w:t>
      </w:r>
      <w:r w:rsidR="00D632E3">
        <w:rPr>
          <w:rFonts w:ascii="Arial" w:hAnsi="Arial" w:cs="Arial"/>
          <w:i/>
          <w:iCs/>
          <w:lang w:eastAsia="pl-PL"/>
        </w:rPr>
        <w:t>korzystania z auta</w:t>
      </w:r>
      <w:r w:rsidR="00683D24">
        <w:rPr>
          <w:rFonts w:ascii="Arial" w:hAnsi="Arial" w:cs="Arial"/>
          <w:i/>
          <w:iCs/>
          <w:lang w:eastAsia="pl-PL"/>
        </w:rPr>
        <w:t>,</w:t>
      </w:r>
      <w:r w:rsidR="00D632E3">
        <w:rPr>
          <w:rFonts w:ascii="Arial" w:hAnsi="Arial" w:cs="Arial"/>
          <w:i/>
          <w:iCs/>
          <w:lang w:eastAsia="pl-PL"/>
        </w:rPr>
        <w:t xml:space="preserve"> zamiast kupowania go na własność</w:t>
      </w:r>
      <w:r w:rsidR="00683D24">
        <w:rPr>
          <w:rFonts w:ascii="Arial" w:hAnsi="Arial" w:cs="Arial"/>
          <w:i/>
          <w:iCs/>
          <w:lang w:eastAsia="pl-PL"/>
        </w:rPr>
        <w:t>,</w:t>
      </w:r>
      <w:r w:rsidR="003D7CD4">
        <w:rPr>
          <w:rFonts w:ascii="Arial" w:hAnsi="Arial" w:cs="Arial"/>
          <w:i/>
          <w:iCs/>
          <w:lang w:eastAsia="pl-PL"/>
        </w:rPr>
        <w:t xml:space="preserve"> pozwala na łatwą </w:t>
      </w:r>
      <w:r w:rsidR="00683D24">
        <w:rPr>
          <w:rFonts w:ascii="Arial" w:hAnsi="Arial" w:cs="Arial"/>
          <w:i/>
          <w:iCs/>
          <w:lang w:eastAsia="pl-PL"/>
        </w:rPr>
        <w:t xml:space="preserve">i szybką </w:t>
      </w:r>
      <w:r w:rsidR="003D7CD4">
        <w:rPr>
          <w:rFonts w:ascii="Arial" w:hAnsi="Arial" w:cs="Arial"/>
          <w:i/>
          <w:iCs/>
          <w:lang w:eastAsia="pl-PL"/>
        </w:rPr>
        <w:t>wymianę pojazdu na nowy tuż p</w:t>
      </w:r>
      <w:r w:rsidR="00D632E3">
        <w:rPr>
          <w:rFonts w:ascii="Arial" w:hAnsi="Arial" w:cs="Arial"/>
          <w:i/>
          <w:iCs/>
          <w:lang w:eastAsia="pl-PL"/>
        </w:rPr>
        <w:t>o</w:t>
      </w:r>
      <w:r w:rsidR="003D7CD4">
        <w:rPr>
          <w:rFonts w:ascii="Arial" w:hAnsi="Arial" w:cs="Arial"/>
          <w:i/>
          <w:iCs/>
          <w:lang w:eastAsia="pl-PL"/>
        </w:rPr>
        <w:t xml:space="preserve"> zakończeniu umowy</w:t>
      </w:r>
      <w:r w:rsidR="00D632E3">
        <w:rPr>
          <w:rFonts w:ascii="Arial" w:hAnsi="Arial" w:cs="Arial"/>
          <w:i/>
          <w:iCs/>
          <w:lang w:eastAsia="pl-PL"/>
        </w:rPr>
        <w:t>. D</w:t>
      </w:r>
      <w:r w:rsidR="003D7CD4">
        <w:rPr>
          <w:rFonts w:ascii="Arial" w:hAnsi="Arial" w:cs="Arial"/>
          <w:i/>
          <w:iCs/>
          <w:lang w:eastAsia="pl-PL"/>
        </w:rPr>
        <w:t xml:space="preserve">zięki </w:t>
      </w:r>
      <w:r w:rsidR="00D632E3">
        <w:rPr>
          <w:rFonts w:ascii="Arial" w:hAnsi="Arial" w:cs="Arial"/>
          <w:i/>
          <w:iCs/>
          <w:lang w:eastAsia="pl-PL"/>
        </w:rPr>
        <w:t>temu</w:t>
      </w:r>
      <w:r w:rsidR="003D7CD4">
        <w:rPr>
          <w:rFonts w:ascii="Arial" w:hAnsi="Arial" w:cs="Arial"/>
          <w:i/>
          <w:iCs/>
          <w:lang w:eastAsia="pl-PL"/>
        </w:rPr>
        <w:t xml:space="preserve"> mamy pewność, że</w:t>
      </w:r>
      <w:r w:rsidR="00F115E7">
        <w:rPr>
          <w:rFonts w:ascii="Arial" w:hAnsi="Arial" w:cs="Arial"/>
          <w:i/>
          <w:iCs/>
          <w:lang w:eastAsia="pl-PL"/>
        </w:rPr>
        <w:t xml:space="preserve"> </w:t>
      </w:r>
      <w:r w:rsidR="00D632E3">
        <w:rPr>
          <w:rFonts w:ascii="Arial" w:hAnsi="Arial" w:cs="Arial"/>
          <w:i/>
          <w:iCs/>
          <w:lang w:eastAsia="pl-PL"/>
        </w:rPr>
        <w:t>żadna motoryzacyjna nowin</w:t>
      </w:r>
      <w:r w:rsidR="00683D24">
        <w:rPr>
          <w:rFonts w:ascii="Arial" w:hAnsi="Arial" w:cs="Arial"/>
          <w:i/>
          <w:iCs/>
          <w:lang w:eastAsia="pl-PL"/>
        </w:rPr>
        <w:t>ka</w:t>
      </w:r>
      <w:r w:rsidR="00D632E3">
        <w:rPr>
          <w:rFonts w:ascii="Arial" w:hAnsi="Arial" w:cs="Arial"/>
          <w:i/>
          <w:iCs/>
          <w:lang w:eastAsia="pl-PL"/>
        </w:rPr>
        <w:t xml:space="preserve"> nas nie ominie </w:t>
      </w:r>
      <w:r w:rsidR="00F115E7" w:rsidRPr="00B20A67">
        <w:rPr>
          <w:rFonts w:ascii="Arial" w:hAnsi="Arial" w:cs="Arial"/>
          <w:lang w:eastAsia="pl-PL"/>
        </w:rPr>
        <w:t xml:space="preserve">– </w:t>
      </w:r>
      <w:r w:rsidR="00F115E7" w:rsidRPr="00B20A67">
        <w:rPr>
          <w:rFonts w:ascii="Arial" w:hAnsi="Arial" w:cs="Arial"/>
          <w:b/>
          <w:bCs/>
          <w:lang w:eastAsia="pl-PL"/>
        </w:rPr>
        <w:t xml:space="preserve">podkreśla </w:t>
      </w:r>
      <w:r w:rsidR="00F66170">
        <w:rPr>
          <w:rFonts w:ascii="Arial" w:hAnsi="Arial" w:cs="Arial"/>
          <w:b/>
          <w:bCs/>
          <w:lang w:eastAsia="pl-PL"/>
        </w:rPr>
        <w:t>Joanna Solecka</w:t>
      </w:r>
      <w:r w:rsidR="00F115E7">
        <w:rPr>
          <w:rFonts w:ascii="Arial" w:hAnsi="Arial" w:cs="Arial"/>
          <w:b/>
          <w:bCs/>
          <w:lang w:eastAsia="pl-PL"/>
        </w:rPr>
        <w:t xml:space="preserve"> z</w:t>
      </w:r>
      <w:r w:rsidR="00F115E7" w:rsidRPr="00B20A67">
        <w:rPr>
          <w:rFonts w:ascii="Arial" w:hAnsi="Arial" w:cs="Arial"/>
          <w:b/>
          <w:bCs/>
          <w:lang w:eastAsia="pl-PL"/>
        </w:rPr>
        <w:t xml:space="preserve"> Santander Consumer </w:t>
      </w:r>
      <w:proofErr w:type="spellStart"/>
      <w:r w:rsidR="00F115E7" w:rsidRPr="00B20A67">
        <w:rPr>
          <w:rFonts w:ascii="Arial" w:hAnsi="Arial" w:cs="Arial"/>
          <w:b/>
          <w:bCs/>
          <w:lang w:eastAsia="pl-PL"/>
        </w:rPr>
        <w:t>Multirent</w:t>
      </w:r>
      <w:proofErr w:type="spellEnd"/>
      <w:r w:rsidR="00F115E7" w:rsidRPr="00B20A67">
        <w:rPr>
          <w:rFonts w:ascii="Arial" w:hAnsi="Arial" w:cs="Arial"/>
          <w:b/>
          <w:bCs/>
          <w:lang w:eastAsia="pl-PL"/>
        </w:rPr>
        <w:t>.</w:t>
      </w:r>
    </w:p>
    <w:p w14:paraId="05048B57" w14:textId="77777777" w:rsidR="006E675F" w:rsidRPr="00B20A67" w:rsidRDefault="006E675F" w:rsidP="00B20A67">
      <w:pPr>
        <w:suppressAutoHyphens w:val="0"/>
        <w:jc w:val="both"/>
        <w:rPr>
          <w:rFonts w:ascii="Arial" w:hAnsi="Arial" w:cs="Arial"/>
          <w:lang w:eastAsia="pl-PL"/>
        </w:rPr>
      </w:pPr>
    </w:p>
    <w:p w14:paraId="77789562" w14:textId="3BA51E54" w:rsidR="00CD128C" w:rsidRPr="004D3F66" w:rsidRDefault="004D3F66" w:rsidP="00CD128C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Badanie zostało zrealizowane na zlecenie Santander Consumer </w:t>
      </w:r>
      <w:proofErr w:type="spellStart"/>
      <w:r w:rsidR="00E74E4C">
        <w:rPr>
          <w:rFonts w:ascii="Arial" w:eastAsia="Calibri" w:hAnsi="Arial" w:cs="Arial"/>
          <w:i/>
          <w:iCs/>
          <w:sz w:val="18"/>
          <w:szCs w:val="18"/>
          <w:lang w:eastAsia="pl-PL"/>
        </w:rPr>
        <w:t>Multirent</w:t>
      </w:r>
      <w:proofErr w:type="spellEnd"/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metodą telefonicznych, standaryzowanych wywiadów kwestionariuszowych wspomaganych komputerowo (CATI), przeprowadzonych przez Instytut Badań Rynkowych i Społecznych (</w:t>
      </w:r>
      <w:proofErr w:type="spellStart"/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E74E4C">
        <w:rPr>
          <w:rFonts w:ascii="Arial" w:eastAsia="Calibri" w:hAnsi="Arial" w:cs="Arial"/>
          <w:i/>
          <w:iCs/>
          <w:sz w:val="18"/>
          <w:szCs w:val="18"/>
          <w:lang w:eastAsia="pl-PL"/>
        </w:rPr>
        <w:t>20</w:t>
      </w:r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 w:rsidR="00E74E4C">
        <w:rPr>
          <w:rFonts w:ascii="Arial" w:eastAsia="Calibri" w:hAnsi="Arial" w:cs="Arial"/>
          <w:i/>
          <w:iCs/>
          <w:sz w:val="18"/>
          <w:szCs w:val="18"/>
          <w:lang w:eastAsia="pl-PL"/>
        </w:rPr>
        <w:t>30</w:t>
      </w:r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E74E4C">
        <w:rPr>
          <w:rFonts w:ascii="Arial" w:eastAsia="Calibri" w:hAnsi="Arial" w:cs="Arial"/>
          <w:i/>
          <w:iCs/>
          <w:sz w:val="18"/>
          <w:szCs w:val="18"/>
          <w:lang w:eastAsia="pl-PL"/>
        </w:rPr>
        <w:t>czerwca</w:t>
      </w:r>
      <w:r w:rsidRPr="0029086A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2026 r. W badaniu wzięła udział reprezentatywna grupa dorosłych Polaków. Próba n = 1000.</w:t>
      </w:r>
      <w:bookmarkEnd w:id="0"/>
    </w:p>
    <w:p w14:paraId="587F607D" w14:textId="6E2FD42D" w:rsidR="00D175D5" w:rsidRPr="005D0CCE" w:rsidRDefault="00CD128C" w:rsidP="005D0CCE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075EA7" w:rsidRPr="00075EA7">
        <w:rPr>
          <w:rFonts w:ascii="Arial" w:eastAsia="Calibri Light" w:hAnsi="Arial" w:cs="Arial"/>
          <w:b/>
          <w:bCs/>
          <w:color w:val="000000"/>
          <w:u w:color="000000"/>
          <w:bdr w:val="nil"/>
          <w:lang w:eastAsia="en-GB"/>
        </w:rPr>
        <w:t xml:space="preserve"> </w:t>
      </w:r>
    </w:p>
    <w:p w14:paraId="10B8D883" w14:textId="06DC1DC1" w:rsidR="005D0CCE" w:rsidRPr="005D0CCE" w:rsidRDefault="005D0CCE" w:rsidP="005D0CCE">
      <w:pPr>
        <w:shd w:val="clear" w:color="auto" w:fill="FFFFFF"/>
        <w:suppressAutoHyphens w:val="0"/>
        <w:jc w:val="both"/>
        <w:textAlignment w:val="baseline"/>
        <w:rPr>
          <w:rFonts w:ascii="Arial" w:eastAsia="Calibri" w:hAnsi="Arial" w:cs="Arial"/>
          <w:b/>
          <w:bCs/>
          <w:lang w:eastAsia="pl-PL"/>
        </w:rPr>
      </w:pPr>
      <w:r w:rsidRPr="005D0CCE">
        <w:rPr>
          <w:rFonts w:ascii="Arial" w:eastAsia="Calibri" w:hAnsi="Arial" w:cs="Arial"/>
          <w:b/>
          <w:bCs/>
          <w:lang w:eastAsia="pl-PL"/>
        </w:rPr>
        <w:t xml:space="preserve">Santander Consumer </w:t>
      </w:r>
      <w:proofErr w:type="spellStart"/>
      <w:r w:rsidRPr="005D0CCE">
        <w:rPr>
          <w:rFonts w:ascii="Arial" w:eastAsia="Calibri" w:hAnsi="Arial" w:cs="Arial"/>
          <w:b/>
          <w:bCs/>
          <w:lang w:eastAsia="pl-PL"/>
        </w:rPr>
        <w:t>Multirent</w:t>
      </w:r>
      <w:proofErr w:type="spellEnd"/>
      <w:r w:rsidRPr="005D0CCE">
        <w:rPr>
          <w:rFonts w:ascii="Arial" w:eastAsia="Calibri" w:hAnsi="Arial" w:cs="Arial"/>
          <w:b/>
          <w:bCs/>
          <w:lang w:eastAsia="pl-PL"/>
        </w:rPr>
        <w:t> </w:t>
      </w:r>
      <w:r w:rsidRPr="005D0CCE">
        <w:rPr>
          <w:rFonts w:ascii="Arial" w:eastAsia="Calibri" w:hAnsi="Arial" w:cs="Arial"/>
          <w:lang w:eastAsia="pl-PL"/>
        </w:rPr>
        <w:t xml:space="preserve">należy do hiszpańskiej Grupy Santander i działa na polskim rynku od 2007 roku. Firma specjalizuje się w leasingu operacyjnym samochodów osobowych oraz dostawczych do 3,5 tony, oferując również wynajem długoterminowy i pożyczkę leasingową. Oferta finansowania pojazdów Santander Consumer </w:t>
      </w:r>
      <w:proofErr w:type="spellStart"/>
      <w:r w:rsidRPr="005D0CCE">
        <w:rPr>
          <w:rFonts w:ascii="Arial" w:eastAsia="Calibri" w:hAnsi="Arial" w:cs="Arial"/>
          <w:lang w:eastAsia="pl-PL"/>
        </w:rPr>
        <w:t>Multirent</w:t>
      </w:r>
      <w:proofErr w:type="spellEnd"/>
      <w:r w:rsidRPr="005D0CCE">
        <w:rPr>
          <w:rFonts w:ascii="Arial" w:eastAsia="Calibri" w:hAnsi="Arial" w:cs="Arial"/>
          <w:lang w:eastAsia="pl-PL"/>
        </w:rPr>
        <w:t xml:space="preserve"> jest skierowana zarówno do mikro-, małych i średnich przedsiębiorstw, jak i do dużych klientów korporacyjnych, zapewniając szeroką dostępność produktów leasingowych. Spółka współpracuje z importerami marek samochodowych takich jak Ford, </w:t>
      </w:r>
      <w:proofErr w:type="spellStart"/>
      <w:r w:rsidRPr="005D0CCE">
        <w:rPr>
          <w:rFonts w:ascii="Arial" w:eastAsia="Calibri" w:hAnsi="Arial" w:cs="Arial"/>
          <w:lang w:eastAsia="pl-PL"/>
        </w:rPr>
        <w:t>Omoda</w:t>
      </w:r>
      <w:proofErr w:type="spellEnd"/>
      <w:r w:rsidRPr="005D0CCE">
        <w:rPr>
          <w:rFonts w:ascii="Arial" w:eastAsia="Calibri" w:hAnsi="Arial" w:cs="Arial"/>
          <w:lang w:eastAsia="pl-PL"/>
        </w:rPr>
        <w:t xml:space="preserve">, </w:t>
      </w:r>
      <w:proofErr w:type="spellStart"/>
      <w:r w:rsidRPr="005D0CCE">
        <w:rPr>
          <w:rFonts w:ascii="Arial" w:eastAsia="Calibri" w:hAnsi="Arial" w:cs="Arial"/>
          <w:lang w:eastAsia="pl-PL"/>
        </w:rPr>
        <w:t>Jaecoo</w:t>
      </w:r>
      <w:proofErr w:type="spellEnd"/>
      <w:r w:rsidRPr="005D0CCE">
        <w:rPr>
          <w:rFonts w:ascii="Arial" w:eastAsia="Calibri" w:hAnsi="Arial" w:cs="Arial"/>
          <w:lang w:eastAsia="pl-PL"/>
        </w:rPr>
        <w:t xml:space="preserve">, </w:t>
      </w:r>
      <w:proofErr w:type="spellStart"/>
      <w:r w:rsidRPr="005D0CCE">
        <w:rPr>
          <w:rFonts w:ascii="Arial" w:eastAsia="Calibri" w:hAnsi="Arial" w:cs="Arial"/>
          <w:lang w:eastAsia="pl-PL"/>
        </w:rPr>
        <w:t>Chery</w:t>
      </w:r>
      <w:proofErr w:type="spellEnd"/>
      <w:r w:rsidRPr="005D0CCE">
        <w:rPr>
          <w:rFonts w:ascii="Arial" w:eastAsia="Calibri" w:hAnsi="Arial" w:cs="Arial"/>
          <w:lang w:eastAsia="pl-PL"/>
        </w:rPr>
        <w:t xml:space="preserve">, </w:t>
      </w:r>
      <w:proofErr w:type="spellStart"/>
      <w:r w:rsidRPr="005D0CCE">
        <w:rPr>
          <w:rFonts w:ascii="Arial" w:eastAsia="Calibri" w:hAnsi="Arial" w:cs="Arial"/>
          <w:lang w:eastAsia="pl-PL"/>
        </w:rPr>
        <w:t>Exlantix</w:t>
      </w:r>
      <w:proofErr w:type="spellEnd"/>
      <w:r w:rsidRPr="005D0CCE">
        <w:rPr>
          <w:rFonts w:ascii="Arial" w:eastAsia="Calibri" w:hAnsi="Arial" w:cs="Arial"/>
          <w:lang w:eastAsia="pl-PL"/>
        </w:rPr>
        <w:t xml:space="preserve">, Mitsubishi i Suzuki, a także z producentami </w:t>
      </w:r>
      <w:r w:rsidRPr="005D0CCE">
        <w:rPr>
          <w:rFonts w:ascii="Arial" w:eastAsia="Calibri" w:hAnsi="Arial" w:cs="Arial"/>
          <w:lang w:eastAsia="pl-PL"/>
        </w:rPr>
        <w:lastRenderedPageBreak/>
        <w:t xml:space="preserve">motocykli, m.in. Yamaha, Suzuki, KTM i </w:t>
      </w:r>
      <w:proofErr w:type="spellStart"/>
      <w:r w:rsidRPr="005D0CCE">
        <w:rPr>
          <w:rFonts w:ascii="Arial" w:eastAsia="Calibri" w:hAnsi="Arial" w:cs="Arial"/>
          <w:lang w:eastAsia="pl-PL"/>
        </w:rPr>
        <w:t>Triumph</w:t>
      </w:r>
      <w:proofErr w:type="spellEnd"/>
      <w:r w:rsidRPr="005D0CCE">
        <w:rPr>
          <w:rFonts w:ascii="Arial" w:eastAsia="Calibri" w:hAnsi="Arial" w:cs="Arial"/>
          <w:lang w:eastAsia="pl-PL"/>
        </w:rPr>
        <w:t xml:space="preserve">. Produkty leasingowe są dystrybuowane za pośrednictwem sieci dealerów samochodowych różnych marek oraz partnerów współpracujących z Santander Consumer </w:t>
      </w:r>
      <w:proofErr w:type="spellStart"/>
      <w:r w:rsidRPr="005D0CCE">
        <w:rPr>
          <w:rFonts w:ascii="Arial" w:eastAsia="Calibri" w:hAnsi="Arial" w:cs="Arial"/>
          <w:lang w:eastAsia="pl-PL"/>
        </w:rPr>
        <w:t>Multirent</w:t>
      </w:r>
      <w:proofErr w:type="spellEnd"/>
      <w:r w:rsidRPr="005D0CCE">
        <w:rPr>
          <w:rFonts w:ascii="Arial" w:eastAsia="Calibri" w:hAnsi="Arial" w:cs="Arial"/>
          <w:lang w:eastAsia="pl-PL"/>
        </w:rPr>
        <w:t>.</w:t>
      </w:r>
    </w:p>
    <w:p w14:paraId="133A4C88" w14:textId="450106BE" w:rsidR="005D0CCE" w:rsidRPr="00FB6658" w:rsidRDefault="005D0CCE" w:rsidP="00B95450">
      <w:pPr>
        <w:shd w:val="clear" w:color="auto" w:fill="FFFFFF"/>
        <w:suppressAutoHyphens w:val="0"/>
        <w:jc w:val="both"/>
        <w:textAlignment w:val="baseline"/>
        <w:rPr>
          <w:rFonts w:ascii="Arial" w:eastAsia="Calibri" w:hAnsi="Arial" w:cs="Arial"/>
          <w:lang w:eastAsia="pl-PL"/>
        </w:rPr>
      </w:pPr>
      <w:r w:rsidRPr="005D0CCE">
        <w:rPr>
          <w:rFonts w:ascii="Arial" w:eastAsia="Calibri" w:hAnsi="Arial" w:cs="Arial"/>
          <w:lang w:eastAsia="pl-PL"/>
        </w:rPr>
        <w:t> </w:t>
      </w:r>
      <w:r w:rsidRPr="00FB6658">
        <w:rPr>
          <w:rFonts w:ascii="Arial" w:eastAsia="Calibri" w:hAnsi="Arial" w:cs="Arial"/>
          <w:lang w:eastAsia="pl-PL"/>
        </w:rPr>
        <w:t> </w:t>
      </w:r>
    </w:p>
    <w:p w14:paraId="3E96CAA8" w14:textId="77777777" w:rsidR="005D0CCE" w:rsidRPr="00FB6658" w:rsidRDefault="005D0CCE" w:rsidP="005D0CCE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39E97349" w14:textId="77777777" w:rsidR="005D0CCE" w:rsidRPr="00FB6658" w:rsidRDefault="005D0CCE" w:rsidP="005D0CCE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>
        <w:rPr>
          <w:rFonts w:ascii="Arial" w:eastAsia="Calibri" w:hAnsi="Arial" w:cs="Arial"/>
          <w:lang w:eastAsia="pl-PL"/>
        </w:rPr>
        <w:t xml:space="preserve">Dyrektorka 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4BF892B5" w14:textId="198E239A" w:rsidR="005D0CCE" w:rsidRPr="005D0CCE" w:rsidRDefault="005D0CCE" w:rsidP="005D0CCE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5D0CCE">
        <w:rPr>
          <w:rFonts w:ascii="Arial" w:eastAsia="Calibri" w:hAnsi="Arial" w:cs="Arial"/>
          <w:bCs/>
          <w:lang w:eastAsia="pl-PL"/>
        </w:rPr>
        <w:t xml:space="preserve">tel. </w:t>
      </w:r>
      <w:r w:rsidRPr="005D0CCE">
        <w:rPr>
          <w:rFonts w:ascii="Arial" w:eastAsia="Calibri" w:hAnsi="Arial" w:cs="Arial"/>
          <w:lang w:eastAsia="pl-PL"/>
        </w:rPr>
        <w:t>+48 601 161</w:t>
      </w:r>
      <w:r>
        <w:rPr>
          <w:rFonts w:ascii="Arial" w:eastAsia="Calibri" w:hAnsi="Arial" w:cs="Arial"/>
          <w:lang w:eastAsia="pl-PL"/>
        </w:rPr>
        <w:t> </w:t>
      </w:r>
      <w:r w:rsidRPr="005D0CCE">
        <w:rPr>
          <w:rFonts w:ascii="Arial" w:eastAsia="Calibri" w:hAnsi="Arial" w:cs="Arial"/>
          <w:lang w:eastAsia="pl-PL"/>
        </w:rPr>
        <w:t>442</w:t>
      </w:r>
    </w:p>
    <w:p w14:paraId="55680951" w14:textId="77777777" w:rsidR="005D0CCE" w:rsidRPr="00943DD8" w:rsidRDefault="005D0CC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sectPr w:rsidR="005D0CCE" w:rsidRPr="00943DD8">
      <w:headerReference w:type="default" r:id="rId11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6EB2" w14:textId="77777777" w:rsidR="000E46F9" w:rsidRPr="00DC6786" w:rsidRDefault="000E46F9">
      <w:r w:rsidRPr="00DC6786">
        <w:separator/>
      </w:r>
    </w:p>
  </w:endnote>
  <w:endnote w:type="continuationSeparator" w:id="0">
    <w:p w14:paraId="60AD7B20" w14:textId="77777777" w:rsidR="000E46F9" w:rsidRPr="00DC6786" w:rsidRDefault="000E46F9">
      <w:r w:rsidRPr="00DC6786">
        <w:continuationSeparator/>
      </w:r>
    </w:p>
  </w:endnote>
  <w:endnote w:type="continuationNotice" w:id="1">
    <w:p w14:paraId="532C26D2" w14:textId="77777777" w:rsidR="000E46F9" w:rsidRPr="00DC6786" w:rsidRDefault="000E4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C968" w14:textId="77777777" w:rsidR="000E46F9" w:rsidRPr="00DC6786" w:rsidRDefault="000E46F9">
      <w:r w:rsidRPr="00DC6786">
        <w:separator/>
      </w:r>
    </w:p>
  </w:footnote>
  <w:footnote w:type="continuationSeparator" w:id="0">
    <w:p w14:paraId="52692DD9" w14:textId="77777777" w:rsidR="000E46F9" w:rsidRPr="00DC6786" w:rsidRDefault="000E46F9">
      <w:r w:rsidRPr="00DC6786">
        <w:continuationSeparator/>
      </w:r>
    </w:p>
  </w:footnote>
  <w:footnote w:type="continuationNotice" w:id="1">
    <w:p w14:paraId="2351FF72" w14:textId="77777777" w:rsidR="000E46F9" w:rsidRPr="00DC6786" w:rsidRDefault="000E4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3F92D173" w:rsidR="00225E02" w:rsidRPr="00DC6786" w:rsidRDefault="00653353">
    <w:pPr>
      <w:pStyle w:val="Nagwek"/>
      <w:ind w:left="-142"/>
    </w:pPr>
    <w:r w:rsidRPr="003F63D7">
      <w:rPr>
        <w:noProof/>
        <w:lang w:eastAsia="pl-PL"/>
      </w:rPr>
      <w:drawing>
        <wp:inline distT="0" distB="0" distL="0" distR="0" wp14:anchorId="7E79EFBB" wp14:editId="0473B091">
          <wp:extent cx="1976755" cy="780415"/>
          <wp:effectExtent l="0" t="0" r="4445" b="635"/>
          <wp:docPr id="2" name="Picture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014398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7776D"/>
    <w:multiLevelType w:val="hybridMultilevel"/>
    <w:tmpl w:val="A834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8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02448"/>
    <w:multiLevelType w:val="hybridMultilevel"/>
    <w:tmpl w:val="4306B354"/>
    <w:lvl w:ilvl="0" w:tplc="0B76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05F33"/>
    <w:multiLevelType w:val="hybridMultilevel"/>
    <w:tmpl w:val="D3DA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212"/>
    <w:multiLevelType w:val="multilevel"/>
    <w:tmpl w:val="2A5A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4"/>
  </w:num>
  <w:num w:numId="2" w16cid:durableId="855920131">
    <w:abstractNumId w:val="26"/>
  </w:num>
  <w:num w:numId="3" w16cid:durableId="1322539184">
    <w:abstractNumId w:val="6"/>
  </w:num>
  <w:num w:numId="4" w16cid:durableId="1235313604">
    <w:abstractNumId w:val="28"/>
  </w:num>
  <w:num w:numId="5" w16cid:durableId="490826779">
    <w:abstractNumId w:val="13"/>
  </w:num>
  <w:num w:numId="6" w16cid:durableId="1049500605">
    <w:abstractNumId w:val="44"/>
  </w:num>
  <w:num w:numId="7" w16cid:durableId="1365211890">
    <w:abstractNumId w:val="16"/>
  </w:num>
  <w:num w:numId="8" w16cid:durableId="1498882444">
    <w:abstractNumId w:val="40"/>
  </w:num>
  <w:num w:numId="9" w16cid:durableId="973484545">
    <w:abstractNumId w:val="45"/>
  </w:num>
  <w:num w:numId="10" w16cid:durableId="478233363">
    <w:abstractNumId w:val="11"/>
  </w:num>
  <w:num w:numId="11" w16cid:durableId="1985691678">
    <w:abstractNumId w:val="2"/>
  </w:num>
  <w:num w:numId="12" w16cid:durableId="1103648852">
    <w:abstractNumId w:val="21"/>
  </w:num>
  <w:num w:numId="13" w16cid:durableId="1955791209">
    <w:abstractNumId w:val="36"/>
  </w:num>
  <w:num w:numId="14" w16cid:durableId="1447575674">
    <w:abstractNumId w:val="20"/>
  </w:num>
  <w:num w:numId="15" w16cid:durableId="1366327068">
    <w:abstractNumId w:val="14"/>
  </w:num>
  <w:num w:numId="16" w16cid:durableId="1620330750">
    <w:abstractNumId w:val="22"/>
  </w:num>
  <w:num w:numId="17" w16cid:durableId="673646411">
    <w:abstractNumId w:val="43"/>
  </w:num>
  <w:num w:numId="18" w16cid:durableId="16542742">
    <w:abstractNumId w:val="30"/>
  </w:num>
  <w:num w:numId="19" w16cid:durableId="942415907">
    <w:abstractNumId w:val="4"/>
  </w:num>
  <w:num w:numId="20" w16cid:durableId="2443885">
    <w:abstractNumId w:val="15"/>
  </w:num>
  <w:num w:numId="21" w16cid:durableId="1929382518">
    <w:abstractNumId w:val="8"/>
  </w:num>
  <w:num w:numId="22" w16cid:durableId="2048286525">
    <w:abstractNumId w:val="38"/>
  </w:num>
  <w:num w:numId="23" w16cid:durableId="1582446870">
    <w:abstractNumId w:val="37"/>
  </w:num>
  <w:num w:numId="24" w16cid:durableId="878393158">
    <w:abstractNumId w:val="33"/>
  </w:num>
  <w:num w:numId="25" w16cid:durableId="986010794">
    <w:abstractNumId w:val="0"/>
  </w:num>
  <w:num w:numId="26" w16cid:durableId="2058578835">
    <w:abstractNumId w:val="25"/>
  </w:num>
  <w:num w:numId="27" w16cid:durableId="1149518885">
    <w:abstractNumId w:val="42"/>
  </w:num>
  <w:num w:numId="28" w16cid:durableId="686179402">
    <w:abstractNumId w:val="27"/>
  </w:num>
  <w:num w:numId="29" w16cid:durableId="616527778">
    <w:abstractNumId w:val="18"/>
  </w:num>
  <w:num w:numId="30" w16cid:durableId="445776401">
    <w:abstractNumId w:val="3"/>
  </w:num>
  <w:num w:numId="31" w16cid:durableId="592393772">
    <w:abstractNumId w:val="10"/>
  </w:num>
  <w:num w:numId="32" w16cid:durableId="1721662259">
    <w:abstractNumId w:val="35"/>
  </w:num>
  <w:num w:numId="33" w16cid:durableId="798844757">
    <w:abstractNumId w:val="24"/>
  </w:num>
  <w:num w:numId="34" w16cid:durableId="1763916599">
    <w:abstractNumId w:val="9"/>
  </w:num>
  <w:num w:numId="35" w16cid:durableId="837497559">
    <w:abstractNumId w:val="46"/>
  </w:num>
  <w:num w:numId="36" w16cid:durableId="915092159">
    <w:abstractNumId w:val="1"/>
  </w:num>
  <w:num w:numId="37" w16cid:durableId="2020503076">
    <w:abstractNumId w:val="31"/>
  </w:num>
  <w:num w:numId="38" w16cid:durableId="1301568833">
    <w:abstractNumId w:val="17"/>
  </w:num>
  <w:num w:numId="39" w16cid:durableId="932934982">
    <w:abstractNumId w:val="23"/>
  </w:num>
  <w:num w:numId="40" w16cid:durableId="481503488">
    <w:abstractNumId w:val="7"/>
  </w:num>
  <w:num w:numId="41" w16cid:durableId="1483695524">
    <w:abstractNumId w:val="12"/>
  </w:num>
  <w:num w:numId="42" w16cid:durableId="1880555811">
    <w:abstractNumId w:val="19"/>
  </w:num>
  <w:num w:numId="43" w16cid:durableId="1423061531">
    <w:abstractNumId w:val="39"/>
  </w:num>
  <w:num w:numId="44" w16cid:durableId="1085801527">
    <w:abstractNumId w:val="32"/>
  </w:num>
  <w:num w:numId="45" w16cid:durableId="1940286961">
    <w:abstractNumId w:val="5"/>
  </w:num>
  <w:num w:numId="46" w16cid:durableId="1274900969">
    <w:abstractNumId w:val="29"/>
  </w:num>
  <w:num w:numId="47" w16cid:durableId="15862618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31C"/>
    <w:rsid w:val="00007865"/>
    <w:rsid w:val="00007D1C"/>
    <w:rsid w:val="00011126"/>
    <w:rsid w:val="000113A3"/>
    <w:rsid w:val="00011693"/>
    <w:rsid w:val="00011DC1"/>
    <w:rsid w:val="0001236F"/>
    <w:rsid w:val="00012A54"/>
    <w:rsid w:val="00013111"/>
    <w:rsid w:val="00013498"/>
    <w:rsid w:val="00014687"/>
    <w:rsid w:val="00014957"/>
    <w:rsid w:val="00014AB4"/>
    <w:rsid w:val="00015BB1"/>
    <w:rsid w:val="00016727"/>
    <w:rsid w:val="000169C6"/>
    <w:rsid w:val="00016EC3"/>
    <w:rsid w:val="000178E5"/>
    <w:rsid w:val="00017906"/>
    <w:rsid w:val="00017B40"/>
    <w:rsid w:val="00020743"/>
    <w:rsid w:val="00020C6B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5E8C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AF6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2D99"/>
    <w:rsid w:val="000437A7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025"/>
    <w:rsid w:val="0005552B"/>
    <w:rsid w:val="00055562"/>
    <w:rsid w:val="00055DFB"/>
    <w:rsid w:val="00056115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5F73"/>
    <w:rsid w:val="000663BD"/>
    <w:rsid w:val="00066804"/>
    <w:rsid w:val="00066F4C"/>
    <w:rsid w:val="00067282"/>
    <w:rsid w:val="00067367"/>
    <w:rsid w:val="00067AC1"/>
    <w:rsid w:val="000713F3"/>
    <w:rsid w:val="0007177B"/>
    <w:rsid w:val="00071E2E"/>
    <w:rsid w:val="00071F12"/>
    <w:rsid w:val="0007231D"/>
    <w:rsid w:val="0007283D"/>
    <w:rsid w:val="000728C7"/>
    <w:rsid w:val="00072DB8"/>
    <w:rsid w:val="000731E8"/>
    <w:rsid w:val="000750B7"/>
    <w:rsid w:val="00075645"/>
    <w:rsid w:val="00075EA7"/>
    <w:rsid w:val="0007632F"/>
    <w:rsid w:val="00076335"/>
    <w:rsid w:val="00076A52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3FE"/>
    <w:rsid w:val="000831AB"/>
    <w:rsid w:val="0008330B"/>
    <w:rsid w:val="00083456"/>
    <w:rsid w:val="00083CCF"/>
    <w:rsid w:val="000845EF"/>
    <w:rsid w:val="00084C69"/>
    <w:rsid w:val="00084F08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A20"/>
    <w:rsid w:val="00091BC1"/>
    <w:rsid w:val="00091C69"/>
    <w:rsid w:val="00092329"/>
    <w:rsid w:val="00092631"/>
    <w:rsid w:val="000939DD"/>
    <w:rsid w:val="00093BE3"/>
    <w:rsid w:val="000942D5"/>
    <w:rsid w:val="0009448B"/>
    <w:rsid w:val="00094EEE"/>
    <w:rsid w:val="000953D4"/>
    <w:rsid w:val="00096184"/>
    <w:rsid w:val="00096795"/>
    <w:rsid w:val="000968C0"/>
    <w:rsid w:val="00096A6C"/>
    <w:rsid w:val="00096C08"/>
    <w:rsid w:val="00096FE3"/>
    <w:rsid w:val="0009734E"/>
    <w:rsid w:val="000A0497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C70"/>
    <w:rsid w:val="000A7DF8"/>
    <w:rsid w:val="000B0159"/>
    <w:rsid w:val="000B0783"/>
    <w:rsid w:val="000B0AD8"/>
    <w:rsid w:val="000B0CA5"/>
    <w:rsid w:val="000B11A6"/>
    <w:rsid w:val="000B1235"/>
    <w:rsid w:val="000B1562"/>
    <w:rsid w:val="000B175A"/>
    <w:rsid w:val="000B217C"/>
    <w:rsid w:val="000B3119"/>
    <w:rsid w:val="000B36A7"/>
    <w:rsid w:val="000B3798"/>
    <w:rsid w:val="000B3BDF"/>
    <w:rsid w:val="000B3C90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E84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0A4"/>
    <w:rsid w:val="000C6475"/>
    <w:rsid w:val="000C6A4E"/>
    <w:rsid w:val="000C6E8C"/>
    <w:rsid w:val="000C6EDA"/>
    <w:rsid w:val="000C7716"/>
    <w:rsid w:val="000D0262"/>
    <w:rsid w:val="000D078F"/>
    <w:rsid w:val="000D0C01"/>
    <w:rsid w:val="000D1523"/>
    <w:rsid w:val="000D16CF"/>
    <w:rsid w:val="000D16FE"/>
    <w:rsid w:val="000D1D32"/>
    <w:rsid w:val="000D1F99"/>
    <w:rsid w:val="000D2346"/>
    <w:rsid w:val="000D2C0A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0B"/>
    <w:rsid w:val="000D644A"/>
    <w:rsid w:val="000D6A60"/>
    <w:rsid w:val="000D6DF7"/>
    <w:rsid w:val="000D7395"/>
    <w:rsid w:val="000D754B"/>
    <w:rsid w:val="000D7588"/>
    <w:rsid w:val="000D7769"/>
    <w:rsid w:val="000D78FE"/>
    <w:rsid w:val="000D7956"/>
    <w:rsid w:val="000D7A1E"/>
    <w:rsid w:val="000E005A"/>
    <w:rsid w:val="000E07BB"/>
    <w:rsid w:val="000E234F"/>
    <w:rsid w:val="000E25CA"/>
    <w:rsid w:val="000E260C"/>
    <w:rsid w:val="000E30C0"/>
    <w:rsid w:val="000E327B"/>
    <w:rsid w:val="000E336B"/>
    <w:rsid w:val="000E3918"/>
    <w:rsid w:val="000E3CA9"/>
    <w:rsid w:val="000E40BD"/>
    <w:rsid w:val="000E41E8"/>
    <w:rsid w:val="000E46F9"/>
    <w:rsid w:val="000E5383"/>
    <w:rsid w:val="000E55C0"/>
    <w:rsid w:val="000E5DDA"/>
    <w:rsid w:val="000E6059"/>
    <w:rsid w:val="000E613A"/>
    <w:rsid w:val="000E6D49"/>
    <w:rsid w:val="000E6D76"/>
    <w:rsid w:val="000E7DE1"/>
    <w:rsid w:val="000E7E19"/>
    <w:rsid w:val="000F03CB"/>
    <w:rsid w:val="000F1C22"/>
    <w:rsid w:val="000F1EDA"/>
    <w:rsid w:val="000F20C6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47B"/>
    <w:rsid w:val="00100633"/>
    <w:rsid w:val="0010080C"/>
    <w:rsid w:val="00100B1C"/>
    <w:rsid w:val="00100EF1"/>
    <w:rsid w:val="00101049"/>
    <w:rsid w:val="0010115B"/>
    <w:rsid w:val="00101607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4EEF"/>
    <w:rsid w:val="0010500A"/>
    <w:rsid w:val="0010566A"/>
    <w:rsid w:val="001058F8"/>
    <w:rsid w:val="00105983"/>
    <w:rsid w:val="001064C8"/>
    <w:rsid w:val="00106670"/>
    <w:rsid w:val="00106794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3E5C"/>
    <w:rsid w:val="001140C6"/>
    <w:rsid w:val="00114389"/>
    <w:rsid w:val="00114670"/>
    <w:rsid w:val="00115593"/>
    <w:rsid w:val="00115E20"/>
    <w:rsid w:val="00115FE1"/>
    <w:rsid w:val="0011607F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7A3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5B4"/>
    <w:rsid w:val="00141125"/>
    <w:rsid w:val="00141B02"/>
    <w:rsid w:val="00141FE9"/>
    <w:rsid w:val="001420F2"/>
    <w:rsid w:val="0014219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308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5A2B"/>
    <w:rsid w:val="001563B5"/>
    <w:rsid w:val="001565AD"/>
    <w:rsid w:val="0015778B"/>
    <w:rsid w:val="00157918"/>
    <w:rsid w:val="00157C6D"/>
    <w:rsid w:val="0016009C"/>
    <w:rsid w:val="00160226"/>
    <w:rsid w:val="001606A0"/>
    <w:rsid w:val="00160AFA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B11"/>
    <w:rsid w:val="00173D02"/>
    <w:rsid w:val="00174455"/>
    <w:rsid w:val="001744FC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8B7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4F"/>
    <w:rsid w:val="001A09C8"/>
    <w:rsid w:val="001A0B9F"/>
    <w:rsid w:val="001A0BCE"/>
    <w:rsid w:val="001A18CD"/>
    <w:rsid w:val="001A21F9"/>
    <w:rsid w:val="001A27A8"/>
    <w:rsid w:val="001A2DCF"/>
    <w:rsid w:val="001A3F3A"/>
    <w:rsid w:val="001A41B2"/>
    <w:rsid w:val="001A5024"/>
    <w:rsid w:val="001A5158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13B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AD1"/>
    <w:rsid w:val="001C5DD7"/>
    <w:rsid w:val="001C611C"/>
    <w:rsid w:val="001C624A"/>
    <w:rsid w:val="001C6400"/>
    <w:rsid w:val="001C64BB"/>
    <w:rsid w:val="001C6D78"/>
    <w:rsid w:val="001C71ED"/>
    <w:rsid w:val="001C7C13"/>
    <w:rsid w:val="001C7D87"/>
    <w:rsid w:val="001D0582"/>
    <w:rsid w:val="001D0DED"/>
    <w:rsid w:val="001D1021"/>
    <w:rsid w:val="001D1097"/>
    <w:rsid w:val="001D13D3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5F5B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5E49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1CE9"/>
    <w:rsid w:val="001F23AA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5F1F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BB7"/>
    <w:rsid w:val="00230E85"/>
    <w:rsid w:val="0023107D"/>
    <w:rsid w:val="002313C8"/>
    <w:rsid w:val="002314FE"/>
    <w:rsid w:val="00231735"/>
    <w:rsid w:val="00231ECA"/>
    <w:rsid w:val="00233205"/>
    <w:rsid w:val="002332B9"/>
    <w:rsid w:val="00233338"/>
    <w:rsid w:val="00233DF4"/>
    <w:rsid w:val="00233F5D"/>
    <w:rsid w:val="0023419B"/>
    <w:rsid w:val="002348BB"/>
    <w:rsid w:val="002352AA"/>
    <w:rsid w:val="002352FE"/>
    <w:rsid w:val="00235639"/>
    <w:rsid w:val="0023640C"/>
    <w:rsid w:val="0023692E"/>
    <w:rsid w:val="00236BED"/>
    <w:rsid w:val="00237406"/>
    <w:rsid w:val="002374A6"/>
    <w:rsid w:val="00237736"/>
    <w:rsid w:val="00237CBF"/>
    <w:rsid w:val="00240B6D"/>
    <w:rsid w:val="002417F9"/>
    <w:rsid w:val="00241902"/>
    <w:rsid w:val="00242055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6FC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6A80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9C9"/>
    <w:rsid w:val="00280AFD"/>
    <w:rsid w:val="00280B09"/>
    <w:rsid w:val="0028190F"/>
    <w:rsid w:val="002819F9"/>
    <w:rsid w:val="00282299"/>
    <w:rsid w:val="0028235E"/>
    <w:rsid w:val="0028271F"/>
    <w:rsid w:val="002827AE"/>
    <w:rsid w:val="00282930"/>
    <w:rsid w:val="00282C7A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800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5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1D84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6244"/>
    <w:rsid w:val="002B6FEB"/>
    <w:rsid w:val="002B78D8"/>
    <w:rsid w:val="002C0812"/>
    <w:rsid w:val="002C0844"/>
    <w:rsid w:val="002C0C3B"/>
    <w:rsid w:val="002C16A5"/>
    <w:rsid w:val="002C174C"/>
    <w:rsid w:val="002C1AF8"/>
    <w:rsid w:val="002C1FC3"/>
    <w:rsid w:val="002C2A85"/>
    <w:rsid w:val="002C2D65"/>
    <w:rsid w:val="002C308C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59C"/>
    <w:rsid w:val="002C7F3F"/>
    <w:rsid w:val="002D0052"/>
    <w:rsid w:val="002D0646"/>
    <w:rsid w:val="002D0BE5"/>
    <w:rsid w:val="002D20FC"/>
    <w:rsid w:val="002D254C"/>
    <w:rsid w:val="002D2631"/>
    <w:rsid w:val="002D2768"/>
    <w:rsid w:val="002D3D28"/>
    <w:rsid w:val="002D3F0C"/>
    <w:rsid w:val="002D4666"/>
    <w:rsid w:val="002D4724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C2D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04A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4394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36D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DC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11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394"/>
    <w:rsid w:val="00354443"/>
    <w:rsid w:val="003549D8"/>
    <w:rsid w:val="003549EF"/>
    <w:rsid w:val="00354F17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750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A4B"/>
    <w:rsid w:val="00392D07"/>
    <w:rsid w:val="00392ECE"/>
    <w:rsid w:val="003936C0"/>
    <w:rsid w:val="00393A7C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4B3"/>
    <w:rsid w:val="003A69F3"/>
    <w:rsid w:val="003A722E"/>
    <w:rsid w:val="003A7556"/>
    <w:rsid w:val="003B0110"/>
    <w:rsid w:val="003B06CE"/>
    <w:rsid w:val="003B0E7F"/>
    <w:rsid w:val="003B0EC2"/>
    <w:rsid w:val="003B1D53"/>
    <w:rsid w:val="003B1ECA"/>
    <w:rsid w:val="003B1F27"/>
    <w:rsid w:val="003B2234"/>
    <w:rsid w:val="003B2C9E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6ECA"/>
    <w:rsid w:val="003C75DE"/>
    <w:rsid w:val="003C7D55"/>
    <w:rsid w:val="003D0B5F"/>
    <w:rsid w:val="003D0DE9"/>
    <w:rsid w:val="003D112C"/>
    <w:rsid w:val="003D1184"/>
    <w:rsid w:val="003D17D3"/>
    <w:rsid w:val="003D200D"/>
    <w:rsid w:val="003D2D84"/>
    <w:rsid w:val="003D2FBB"/>
    <w:rsid w:val="003D3CA0"/>
    <w:rsid w:val="003D3E0D"/>
    <w:rsid w:val="003D3FC3"/>
    <w:rsid w:val="003D4AAB"/>
    <w:rsid w:val="003D5017"/>
    <w:rsid w:val="003D5098"/>
    <w:rsid w:val="003D561B"/>
    <w:rsid w:val="003D5E77"/>
    <w:rsid w:val="003D64DC"/>
    <w:rsid w:val="003D669C"/>
    <w:rsid w:val="003D75FD"/>
    <w:rsid w:val="003D7BA6"/>
    <w:rsid w:val="003D7C37"/>
    <w:rsid w:val="003D7CD4"/>
    <w:rsid w:val="003E02B1"/>
    <w:rsid w:val="003E05F4"/>
    <w:rsid w:val="003E11C4"/>
    <w:rsid w:val="003E154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118"/>
    <w:rsid w:val="003E7544"/>
    <w:rsid w:val="003E7ABD"/>
    <w:rsid w:val="003E7B4B"/>
    <w:rsid w:val="003E7D37"/>
    <w:rsid w:val="003F0351"/>
    <w:rsid w:val="003F035C"/>
    <w:rsid w:val="003F0DBB"/>
    <w:rsid w:val="003F0FF3"/>
    <w:rsid w:val="003F1008"/>
    <w:rsid w:val="003F15F3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522"/>
    <w:rsid w:val="003F38EB"/>
    <w:rsid w:val="003F4A05"/>
    <w:rsid w:val="003F4CB8"/>
    <w:rsid w:val="003F5F51"/>
    <w:rsid w:val="003F609D"/>
    <w:rsid w:val="003F670E"/>
    <w:rsid w:val="003F6A78"/>
    <w:rsid w:val="003F7218"/>
    <w:rsid w:val="003F727D"/>
    <w:rsid w:val="003F7883"/>
    <w:rsid w:val="003F7A91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8B1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4DDF"/>
    <w:rsid w:val="00415266"/>
    <w:rsid w:val="00415615"/>
    <w:rsid w:val="00416571"/>
    <w:rsid w:val="00416698"/>
    <w:rsid w:val="00416A43"/>
    <w:rsid w:val="00416F49"/>
    <w:rsid w:val="00416F5C"/>
    <w:rsid w:val="00416F65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34A1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3C0"/>
    <w:rsid w:val="0043161F"/>
    <w:rsid w:val="00432356"/>
    <w:rsid w:val="00432B29"/>
    <w:rsid w:val="00433428"/>
    <w:rsid w:val="00433527"/>
    <w:rsid w:val="0043368E"/>
    <w:rsid w:val="004337AC"/>
    <w:rsid w:val="00433931"/>
    <w:rsid w:val="00434DA4"/>
    <w:rsid w:val="004352CE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55B"/>
    <w:rsid w:val="00460565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685E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DF"/>
    <w:rsid w:val="004766A7"/>
    <w:rsid w:val="00476BD4"/>
    <w:rsid w:val="00476E5F"/>
    <w:rsid w:val="00477127"/>
    <w:rsid w:val="004772F7"/>
    <w:rsid w:val="00477C1A"/>
    <w:rsid w:val="004800DF"/>
    <w:rsid w:val="00481DFA"/>
    <w:rsid w:val="00481E93"/>
    <w:rsid w:val="004820EC"/>
    <w:rsid w:val="00482AF5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50"/>
    <w:rsid w:val="004A4EC8"/>
    <w:rsid w:val="004A4ECE"/>
    <w:rsid w:val="004A5104"/>
    <w:rsid w:val="004A532D"/>
    <w:rsid w:val="004A5A4F"/>
    <w:rsid w:val="004A6720"/>
    <w:rsid w:val="004A6A91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218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A6A"/>
    <w:rsid w:val="004D1C14"/>
    <w:rsid w:val="004D1DE1"/>
    <w:rsid w:val="004D2C55"/>
    <w:rsid w:val="004D313D"/>
    <w:rsid w:val="004D39F7"/>
    <w:rsid w:val="004D3F66"/>
    <w:rsid w:val="004D40CE"/>
    <w:rsid w:val="004D4398"/>
    <w:rsid w:val="004D478F"/>
    <w:rsid w:val="004D4915"/>
    <w:rsid w:val="004D5187"/>
    <w:rsid w:val="004D57DB"/>
    <w:rsid w:val="004D5A24"/>
    <w:rsid w:val="004D6C23"/>
    <w:rsid w:val="004D6F19"/>
    <w:rsid w:val="004D7122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329"/>
    <w:rsid w:val="004E47E4"/>
    <w:rsid w:val="004E4AC6"/>
    <w:rsid w:val="004E4B8A"/>
    <w:rsid w:val="004E4CD9"/>
    <w:rsid w:val="004E52BB"/>
    <w:rsid w:val="004E55B8"/>
    <w:rsid w:val="004E5738"/>
    <w:rsid w:val="004E5B65"/>
    <w:rsid w:val="004E6555"/>
    <w:rsid w:val="004E6E3B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2F9"/>
    <w:rsid w:val="004F2D19"/>
    <w:rsid w:val="004F3CC1"/>
    <w:rsid w:val="004F3F37"/>
    <w:rsid w:val="004F4159"/>
    <w:rsid w:val="004F4E62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9CF"/>
    <w:rsid w:val="00502F05"/>
    <w:rsid w:val="00504296"/>
    <w:rsid w:val="00505288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2EA2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0676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083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80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0987"/>
    <w:rsid w:val="0054203F"/>
    <w:rsid w:val="005431D6"/>
    <w:rsid w:val="00544048"/>
    <w:rsid w:val="005448BC"/>
    <w:rsid w:val="00544B34"/>
    <w:rsid w:val="00544F31"/>
    <w:rsid w:val="0054500A"/>
    <w:rsid w:val="005458BF"/>
    <w:rsid w:val="005459CF"/>
    <w:rsid w:val="005463DE"/>
    <w:rsid w:val="005465A6"/>
    <w:rsid w:val="005468AA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45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88C"/>
    <w:rsid w:val="00556D52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6E42"/>
    <w:rsid w:val="005676B3"/>
    <w:rsid w:val="00567D67"/>
    <w:rsid w:val="00570050"/>
    <w:rsid w:val="00570314"/>
    <w:rsid w:val="00570377"/>
    <w:rsid w:val="00570735"/>
    <w:rsid w:val="005707C5"/>
    <w:rsid w:val="005709E3"/>
    <w:rsid w:val="005712C4"/>
    <w:rsid w:val="005712FB"/>
    <w:rsid w:val="00571B20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1B2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1C55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C7DF4"/>
    <w:rsid w:val="005D0584"/>
    <w:rsid w:val="005D0CCE"/>
    <w:rsid w:val="005D10BC"/>
    <w:rsid w:val="005D1622"/>
    <w:rsid w:val="005D173C"/>
    <w:rsid w:val="005D194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5B09"/>
    <w:rsid w:val="005D605E"/>
    <w:rsid w:val="005D671D"/>
    <w:rsid w:val="005D6F6D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6FD1"/>
    <w:rsid w:val="005E74B0"/>
    <w:rsid w:val="005F0654"/>
    <w:rsid w:val="005F095B"/>
    <w:rsid w:val="005F0B81"/>
    <w:rsid w:val="005F11EB"/>
    <w:rsid w:val="005F1A99"/>
    <w:rsid w:val="005F332B"/>
    <w:rsid w:val="005F4187"/>
    <w:rsid w:val="005F4A92"/>
    <w:rsid w:val="005F4D67"/>
    <w:rsid w:val="005F4F10"/>
    <w:rsid w:val="005F52FE"/>
    <w:rsid w:val="005F5A1E"/>
    <w:rsid w:val="005F6744"/>
    <w:rsid w:val="005F6848"/>
    <w:rsid w:val="00600507"/>
    <w:rsid w:val="00601125"/>
    <w:rsid w:val="00601482"/>
    <w:rsid w:val="00601AB6"/>
    <w:rsid w:val="00601F8E"/>
    <w:rsid w:val="00602211"/>
    <w:rsid w:val="006023C3"/>
    <w:rsid w:val="006023D6"/>
    <w:rsid w:val="00603ACE"/>
    <w:rsid w:val="006040EE"/>
    <w:rsid w:val="006055C6"/>
    <w:rsid w:val="00605B5A"/>
    <w:rsid w:val="00605B71"/>
    <w:rsid w:val="00606B70"/>
    <w:rsid w:val="006079D2"/>
    <w:rsid w:val="00607CB4"/>
    <w:rsid w:val="00607EA7"/>
    <w:rsid w:val="006102D5"/>
    <w:rsid w:val="00610369"/>
    <w:rsid w:val="00610516"/>
    <w:rsid w:val="006106B7"/>
    <w:rsid w:val="006107E0"/>
    <w:rsid w:val="00611313"/>
    <w:rsid w:val="00611B6F"/>
    <w:rsid w:val="00611C77"/>
    <w:rsid w:val="00612386"/>
    <w:rsid w:val="00613743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803"/>
    <w:rsid w:val="00627B3D"/>
    <w:rsid w:val="00627F5B"/>
    <w:rsid w:val="00630845"/>
    <w:rsid w:val="006308BA"/>
    <w:rsid w:val="006311D1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76B"/>
    <w:rsid w:val="006409F2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353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6DF9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36B4"/>
    <w:rsid w:val="0067391D"/>
    <w:rsid w:val="006744F3"/>
    <w:rsid w:val="00675485"/>
    <w:rsid w:val="006756B3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3D24"/>
    <w:rsid w:val="0068559F"/>
    <w:rsid w:val="00685A2D"/>
    <w:rsid w:val="00685B4E"/>
    <w:rsid w:val="00685BC9"/>
    <w:rsid w:val="006863AF"/>
    <w:rsid w:val="006869AE"/>
    <w:rsid w:val="00686D53"/>
    <w:rsid w:val="0068791F"/>
    <w:rsid w:val="00687AA2"/>
    <w:rsid w:val="00692F6E"/>
    <w:rsid w:val="00693A37"/>
    <w:rsid w:val="00693A46"/>
    <w:rsid w:val="00693B22"/>
    <w:rsid w:val="00694089"/>
    <w:rsid w:val="00694646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97C6F"/>
    <w:rsid w:val="006A07D8"/>
    <w:rsid w:val="006A0AC5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5C4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645"/>
    <w:rsid w:val="006B3A16"/>
    <w:rsid w:val="006B404D"/>
    <w:rsid w:val="006B40F1"/>
    <w:rsid w:val="006B417A"/>
    <w:rsid w:val="006B4AB8"/>
    <w:rsid w:val="006B4AC5"/>
    <w:rsid w:val="006B4BD8"/>
    <w:rsid w:val="006B59BF"/>
    <w:rsid w:val="006B5BEC"/>
    <w:rsid w:val="006B665A"/>
    <w:rsid w:val="006B7071"/>
    <w:rsid w:val="006B796C"/>
    <w:rsid w:val="006B7AEB"/>
    <w:rsid w:val="006B7D36"/>
    <w:rsid w:val="006B7DEB"/>
    <w:rsid w:val="006B7FE6"/>
    <w:rsid w:val="006C03C2"/>
    <w:rsid w:val="006C050C"/>
    <w:rsid w:val="006C08E1"/>
    <w:rsid w:val="006C0981"/>
    <w:rsid w:val="006C12B2"/>
    <w:rsid w:val="006C15F9"/>
    <w:rsid w:val="006C16E4"/>
    <w:rsid w:val="006C1D5B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C7685"/>
    <w:rsid w:val="006D0487"/>
    <w:rsid w:val="006D168F"/>
    <w:rsid w:val="006D1A13"/>
    <w:rsid w:val="006D238C"/>
    <w:rsid w:val="006D25C7"/>
    <w:rsid w:val="006D3068"/>
    <w:rsid w:val="006D39E4"/>
    <w:rsid w:val="006D3AD2"/>
    <w:rsid w:val="006D42C8"/>
    <w:rsid w:val="006D45DC"/>
    <w:rsid w:val="006D4863"/>
    <w:rsid w:val="006D4B9B"/>
    <w:rsid w:val="006D4FC1"/>
    <w:rsid w:val="006D58D8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5D7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75F"/>
    <w:rsid w:val="006E6898"/>
    <w:rsid w:val="006E69FF"/>
    <w:rsid w:val="006E6D20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5AD"/>
    <w:rsid w:val="0070081B"/>
    <w:rsid w:val="0070081E"/>
    <w:rsid w:val="007013B0"/>
    <w:rsid w:val="0070166B"/>
    <w:rsid w:val="00702077"/>
    <w:rsid w:val="00702FAF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283"/>
    <w:rsid w:val="0072648C"/>
    <w:rsid w:val="00726E46"/>
    <w:rsid w:val="0073022F"/>
    <w:rsid w:val="00730BEB"/>
    <w:rsid w:val="00731B39"/>
    <w:rsid w:val="00732238"/>
    <w:rsid w:val="007322B8"/>
    <w:rsid w:val="0073242F"/>
    <w:rsid w:val="00733353"/>
    <w:rsid w:val="00733770"/>
    <w:rsid w:val="00733D8F"/>
    <w:rsid w:val="00734068"/>
    <w:rsid w:val="007342AA"/>
    <w:rsid w:val="007348D1"/>
    <w:rsid w:val="00734C31"/>
    <w:rsid w:val="0073538E"/>
    <w:rsid w:val="00735EE0"/>
    <w:rsid w:val="00735EE9"/>
    <w:rsid w:val="0073635B"/>
    <w:rsid w:val="00736EE2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4E87"/>
    <w:rsid w:val="00745622"/>
    <w:rsid w:val="0074646E"/>
    <w:rsid w:val="00746939"/>
    <w:rsid w:val="007474FE"/>
    <w:rsid w:val="00747736"/>
    <w:rsid w:val="00747967"/>
    <w:rsid w:val="00750195"/>
    <w:rsid w:val="00750253"/>
    <w:rsid w:val="00750416"/>
    <w:rsid w:val="0075150F"/>
    <w:rsid w:val="0075170D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57FDE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231"/>
    <w:rsid w:val="00775406"/>
    <w:rsid w:val="0077602A"/>
    <w:rsid w:val="00776695"/>
    <w:rsid w:val="00776D80"/>
    <w:rsid w:val="00777483"/>
    <w:rsid w:val="00777B5B"/>
    <w:rsid w:val="00780412"/>
    <w:rsid w:val="007805AE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15D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4AE"/>
    <w:rsid w:val="007A050E"/>
    <w:rsid w:val="007A05A5"/>
    <w:rsid w:val="007A06D7"/>
    <w:rsid w:val="007A175F"/>
    <w:rsid w:val="007A22BB"/>
    <w:rsid w:val="007A2B39"/>
    <w:rsid w:val="007A2B9D"/>
    <w:rsid w:val="007A2C61"/>
    <w:rsid w:val="007A3D45"/>
    <w:rsid w:val="007A4654"/>
    <w:rsid w:val="007A46FB"/>
    <w:rsid w:val="007A511F"/>
    <w:rsid w:val="007A52F9"/>
    <w:rsid w:val="007A5AEE"/>
    <w:rsid w:val="007A6137"/>
    <w:rsid w:val="007A64A4"/>
    <w:rsid w:val="007A6AEF"/>
    <w:rsid w:val="007A73B0"/>
    <w:rsid w:val="007A7EEB"/>
    <w:rsid w:val="007B0090"/>
    <w:rsid w:val="007B1CF8"/>
    <w:rsid w:val="007B258A"/>
    <w:rsid w:val="007B2833"/>
    <w:rsid w:val="007B28BD"/>
    <w:rsid w:val="007B3482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B758A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6CD5"/>
    <w:rsid w:val="007C6FED"/>
    <w:rsid w:val="007C709E"/>
    <w:rsid w:val="007C7FC1"/>
    <w:rsid w:val="007D032E"/>
    <w:rsid w:val="007D0C58"/>
    <w:rsid w:val="007D0C6D"/>
    <w:rsid w:val="007D0CF6"/>
    <w:rsid w:val="007D1568"/>
    <w:rsid w:val="007D2489"/>
    <w:rsid w:val="007D2866"/>
    <w:rsid w:val="007D288D"/>
    <w:rsid w:val="007D361C"/>
    <w:rsid w:val="007D3688"/>
    <w:rsid w:val="007D3C8E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1F9C"/>
    <w:rsid w:val="007E2AFD"/>
    <w:rsid w:val="007E49F9"/>
    <w:rsid w:val="007E4AD8"/>
    <w:rsid w:val="007E4C30"/>
    <w:rsid w:val="007E5363"/>
    <w:rsid w:val="007E5F1A"/>
    <w:rsid w:val="007E5FEF"/>
    <w:rsid w:val="007E692E"/>
    <w:rsid w:val="007E6B72"/>
    <w:rsid w:val="007E6FA6"/>
    <w:rsid w:val="007E7469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059"/>
    <w:rsid w:val="007F549A"/>
    <w:rsid w:val="007F54A5"/>
    <w:rsid w:val="007F6247"/>
    <w:rsid w:val="007F693F"/>
    <w:rsid w:val="007F6AB4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5D1"/>
    <w:rsid w:val="00811A75"/>
    <w:rsid w:val="00811AD9"/>
    <w:rsid w:val="00811CFE"/>
    <w:rsid w:val="00811E98"/>
    <w:rsid w:val="00812125"/>
    <w:rsid w:val="008124B4"/>
    <w:rsid w:val="00812555"/>
    <w:rsid w:val="008130BF"/>
    <w:rsid w:val="008138FC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6CCE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86"/>
    <w:rsid w:val="0084159D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5F05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2DB7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6F47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6E6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B58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277E"/>
    <w:rsid w:val="008838A7"/>
    <w:rsid w:val="008843F6"/>
    <w:rsid w:val="0088491E"/>
    <w:rsid w:val="00886B93"/>
    <w:rsid w:val="00886CD6"/>
    <w:rsid w:val="008872B8"/>
    <w:rsid w:val="00890B1A"/>
    <w:rsid w:val="00890E5A"/>
    <w:rsid w:val="00891AF0"/>
    <w:rsid w:val="008921A6"/>
    <w:rsid w:val="00892596"/>
    <w:rsid w:val="00892FCB"/>
    <w:rsid w:val="0089394F"/>
    <w:rsid w:val="00893EC3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5E7"/>
    <w:rsid w:val="008A068B"/>
    <w:rsid w:val="008A0A97"/>
    <w:rsid w:val="008A1025"/>
    <w:rsid w:val="008A15DF"/>
    <w:rsid w:val="008A1B1C"/>
    <w:rsid w:val="008A218C"/>
    <w:rsid w:val="008A25C9"/>
    <w:rsid w:val="008A2B09"/>
    <w:rsid w:val="008A3049"/>
    <w:rsid w:val="008A30DD"/>
    <w:rsid w:val="008A318B"/>
    <w:rsid w:val="008A34E0"/>
    <w:rsid w:val="008A408B"/>
    <w:rsid w:val="008A4148"/>
    <w:rsid w:val="008A41E9"/>
    <w:rsid w:val="008A4BE5"/>
    <w:rsid w:val="008A56C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C7F"/>
    <w:rsid w:val="008C1D42"/>
    <w:rsid w:val="008C20BF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C742D"/>
    <w:rsid w:val="008D004F"/>
    <w:rsid w:val="008D0633"/>
    <w:rsid w:val="008D0700"/>
    <w:rsid w:val="008D1743"/>
    <w:rsid w:val="008D179A"/>
    <w:rsid w:val="008D1E5F"/>
    <w:rsid w:val="008D24F8"/>
    <w:rsid w:val="008D25D7"/>
    <w:rsid w:val="008D2E1A"/>
    <w:rsid w:val="008D2FDC"/>
    <w:rsid w:val="008D30B8"/>
    <w:rsid w:val="008D3C15"/>
    <w:rsid w:val="008D420C"/>
    <w:rsid w:val="008D4656"/>
    <w:rsid w:val="008D565F"/>
    <w:rsid w:val="008D5710"/>
    <w:rsid w:val="008D5D01"/>
    <w:rsid w:val="008D5F9D"/>
    <w:rsid w:val="008D6771"/>
    <w:rsid w:val="008D6CB1"/>
    <w:rsid w:val="008D6F11"/>
    <w:rsid w:val="008D7A08"/>
    <w:rsid w:val="008D7C3D"/>
    <w:rsid w:val="008D7CC3"/>
    <w:rsid w:val="008E0971"/>
    <w:rsid w:val="008E13F6"/>
    <w:rsid w:val="008E1AEE"/>
    <w:rsid w:val="008E1B46"/>
    <w:rsid w:val="008E2A0D"/>
    <w:rsid w:val="008E2BA7"/>
    <w:rsid w:val="008E2DEA"/>
    <w:rsid w:val="008E3089"/>
    <w:rsid w:val="008E3A9E"/>
    <w:rsid w:val="008E3B97"/>
    <w:rsid w:val="008E3CC2"/>
    <w:rsid w:val="008E41EA"/>
    <w:rsid w:val="008E4504"/>
    <w:rsid w:val="008E4C73"/>
    <w:rsid w:val="008E4E89"/>
    <w:rsid w:val="008E5F01"/>
    <w:rsid w:val="008E6170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08A"/>
    <w:rsid w:val="008F4775"/>
    <w:rsid w:val="008F4C8C"/>
    <w:rsid w:val="008F4E98"/>
    <w:rsid w:val="008F5A95"/>
    <w:rsid w:val="008F5B45"/>
    <w:rsid w:val="008F5D2B"/>
    <w:rsid w:val="008F70D2"/>
    <w:rsid w:val="008F7253"/>
    <w:rsid w:val="008F7423"/>
    <w:rsid w:val="008F7A50"/>
    <w:rsid w:val="008F7DC5"/>
    <w:rsid w:val="00900C37"/>
    <w:rsid w:val="00902468"/>
    <w:rsid w:val="00902B20"/>
    <w:rsid w:val="00902CA7"/>
    <w:rsid w:val="009038C2"/>
    <w:rsid w:val="00903AFD"/>
    <w:rsid w:val="0090473E"/>
    <w:rsid w:val="0090495C"/>
    <w:rsid w:val="00904A39"/>
    <w:rsid w:val="00905045"/>
    <w:rsid w:val="009057F3"/>
    <w:rsid w:val="00905E9F"/>
    <w:rsid w:val="0090714B"/>
    <w:rsid w:val="009076AE"/>
    <w:rsid w:val="00907898"/>
    <w:rsid w:val="009078CB"/>
    <w:rsid w:val="00907D19"/>
    <w:rsid w:val="0091014E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B53"/>
    <w:rsid w:val="00916EFF"/>
    <w:rsid w:val="00917254"/>
    <w:rsid w:val="00917D0B"/>
    <w:rsid w:val="00917EB0"/>
    <w:rsid w:val="0092073B"/>
    <w:rsid w:val="00920BEB"/>
    <w:rsid w:val="009214E6"/>
    <w:rsid w:val="00921928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4E74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555"/>
    <w:rsid w:val="00934F52"/>
    <w:rsid w:val="0093564D"/>
    <w:rsid w:val="00935AE0"/>
    <w:rsid w:val="0093618F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4CDD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BA9"/>
    <w:rsid w:val="00981CA4"/>
    <w:rsid w:val="00982EFC"/>
    <w:rsid w:val="009830CD"/>
    <w:rsid w:val="009834D3"/>
    <w:rsid w:val="0098428F"/>
    <w:rsid w:val="00984D0D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5BE"/>
    <w:rsid w:val="00992798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EEF"/>
    <w:rsid w:val="009A0F30"/>
    <w:rsid w:val="009A123F"/>
    <w:rsid w:val="009A16B3"/>
    <w:rsid w:val="009A1C70"/>
    <w:rsid w:val="009A2414"/>
    <w:rsid w:val="009A27FA"/>
    <w:rsid w:val="009A2EB0"/>
    <w:rsid w:val="009A3377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26F4"/>
    <w:rsid w:val="009B33D3"/>
    <w:rsid w:val="009B3FAA"/>
    <w:rsid w:val="009B40CB"/>
    <w:rsid w:val="009B4103"/>
    <w:rsid w:val="009B4778"/>
    <w:rsid w:val="009B4D2D"/>
    <w:rsid w:val="009B4E0C"/>
    <w:rsid w:val="009B59AC"/>
    <w:rsid w:val="009B6249"/>
    <w:rsid w:val="009B632B"/>
    <w:rsid w:val="009B641D"/>
    <w:rsid w:val="009B787A"/>
    <w:rsid w:val="009C027B"/>
    <w:rsid w:val="009C092A"/>
    <w:rsid w:val="009C1549"/>
    <w:rsid w:val="009C1641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581"/>
    <w:rsid w:val="009C576C"/>
    <w:rsid w:val="009C5F38"/>
    <w:rsid w:val="009C6FE4"/>
    <w:rsid w:val="009C7103"/>
    <w:rsid w:val="009C7DCA"/>
    <w:rsid w:val="009C7F6E"/>
    <w:rsid w:val="009D020B"/>
    <w:rsid w:val="009D073C"/>
    <w:rsid w:val="009D07A4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802"/>
    <w:rsid w:val="009E3B91"/>
    <w:rsid w:val="009E4047"/>
    <w:rsid w:val="009E48B0"/>
    <w:rsid w:val="009E52E1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1B4D"/>
    <w:rsid w:val="009F23AB"/>
    <w:rsid w:val="009F2D92"/>
    <w:rsid w:val="009F30A4"/>
    <w:rsid w:val="009F3638"/>
    <w:rsid w:val="009F4C6A"/>
    <w:rsid w:val="009F4F3B"/>
    <w:rsid w:val="009F4F76"/>
    <w:rsid w:val="009F4FB3"/>
    <w:rsid w:val="009F578D"/>
    <w:rsid w:val="009F681D"/>
    <w:rsid w:val="009F6EA6"/>
    <w:rsid w:val="009F6F48"/>
    <w:rsid w:val="009F6F5B"/>
    <w:rsid w:val="009F76B5"/>
    <w:rsid w:val="009F7A5A"/>
    <w:rsid w:val="009F7EC6"/>
    <w:rsid w:val="00A00B44"/>
    <w:rsid w:val="00A00F34"/>
    <w:rsid w:val="00A010C9"/>
    <w:rsid w:val="00A0145F"/>
    <w:rsid w:val="00A0148E"/>
    <w:rsid w:val="00A0170B"/>
    <w:rsid w:val="00A01975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667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4E4E"/>
    <w:rsid w:val="00A253DD"/>
    <w:rsid w:val="00A2554A"/>
    <w:rsid w:val="00A2579E"/>
    <w:rsid w:val="00A26314"/>
    <w:rsid w:val="00A26471"/>
    <w:rsid w:val="00A2793F"/>
    <w:rsid w:val="00A3026E"/>
    <w:rsid w:val="00A3037D"/>
    <w:rsid w:val="00A303C3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0DAB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0CF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6E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4B22"/>
    <w:rsid w:val="00A85728"/>
    <w:rsid w:val="00A857D5"/>
    <w:rsid w:val="00A85801"/>
    <w:rsid w:val="00A85AAC"/>
    <w:rsid w:val="00A86E58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1E45"/>
    <w:rsid w:val="00AA20D1"/>
    <w:rsid w:val="00AA3114"/>
    <w:rsid w:val="00AA33C7"/>
    <w:rsid w:val="00AA38CC"/>
    <w:rsid w:val="00AA3A73"/>
    <w:rsid w:val="00AA3E73"/>
    <w:rsid w:val="00AA53FC"/>
    <w:rsid w:val="00AA64FB"/>
    <w:rsid w:val="00AA66B5"/>
    <w:rsid w:val="00AA6FBB"/>
    <w:rsid w:val="00AA72C2"/>
    <w:rsid w:val="00AA7427"/>
    <w:rsid w:val="00AA7477"/>
    <w:rsid w:val="00AA7A11"/>
    <w:rsid w:val="00AA7B31"/>
    <w:rsid w:val="00AA7FE0"/>
    <w:rsid w:val="00AB07EF"/>
    <w:rsid w:val="00AB0875"/>
    <w:rsid w:val="00AB2498"/>
    <w:rsid w:val="00AB2692"/>
    <w:rsid w:val="00AB2FFA"/>
    <w:rsid w:val="00AB3454"/>
    <w:rsid w:val="00AB3977"/>
    <w:rsid w:val="00AB3C83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6CCE"/>
    <w:rsid w:val="00AC727C"/>
    <w:rsid w:val="00AC7355"/>
    <w:rsid w:val="00AC7DB0"/>
    <w:rsid w:val="00AC7F2D"/>
    <w:rsid w:val="00AD0200"/>
    <w:rsid w:val="00AD0E55"/>
    <w:rsid w:val="00AD1466"/>
    <w:rsid w:val="00AD1730"/>
    <w:rsid w:val="00AD2073"/>
    <w:rsid w:val="00AD238D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821"/>
    <w:rsid w:val="00AE0AC1"/>
    <w:rsid w:val="00AE0ED1"/>
    <w:rsid w:val="00AE0F50"/>
    <w:rsid w:val="00AE11DE"/>
    <w:rsid w:val="00AE17A5"/>
    <w:rsid w:val="00AE1A5A"/>
    <w:rsid w:val="00AE1E14"/>
    <w:rsid w:val="00AE1FFE"/>
    <w:rsid w:val="00AE20A0"/>
    <w:rsid w:val="00AE22B1"/>
    <w:rsid w:val="00AE238D"/>
    <w:rsid w:val="00AE2A05"/>
    <w:rsid w:val="00AE2B94"/>
    <w:rsid w:val="00AE2D81"/>
    <w:rsid w:val="00AE3270"/>
    <w:rsid w:val="00AE401C"/>
    <w:rsid w:val="00AE41BC"/>
    <w:rsid w:val="00AE4F14"/>
    <w:rsid w:val="00AE50FF"/>
    <w:rsid w:val="00AE53A1"/>
    <w:rsid w:val="00AE591D"/>
    <w:rsid w:val="00AE5A0A"/>
    <w:rsid w:val="00AE5D58"/>
    <w:rsid w:val="00AE5D8E"/>
    <w:rsid w:val="00AE5DEB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CF4"/>
    <w:rsid w:val="00AF6FD6"/>
    <w:rsid w:val="00AF7908"/>
    <w:rsid w:val="00AF7BE9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4D5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427"/>
    <w:rsid w:val="00B15525"/>
    <w:rsid w:val="00B15D47"/>
    <w:rsid w:val="00B1619C"/>
    <w:rsid w:val="00B1625A"/>
    <w:rsid w:val="00B168AC"/>
    <w:rsid w:val="00B170B8"/>
    <w:rsid w:val="00B17226"/>
    <w:rsid w:val="00B1749E"/>
    <w:rsid w:val="00B207B9"/>
    <w:rsid w:val="00B20A67"/>
    <w:rsid w:val="00B20F42"/>
    <w:rsid w:val="00B21412"/>
    <w:rsid w:val="00B21607"/>
    <w:rsid w:val="00B21DBD"/>
    <w:rsid w:val="00B2239A"/>
    <w:rsid w:val="00B2245D"/>
    <w:rsid w:val="00B22619"/>
    <w:rsid w:val="00B24D0D"/>
    <w:rsid w:val="00B25628"/>
    <w:rsid w:val="00B256C2"/>
    <w:rsid w:val="00B25BC7"/>
    <w:rsid w:val="00B25CF3"/>
    <w:rsid w:val="00B26A9C"/>
    <w:rsid w:val="00B26EF8"/>
    <w:rsid w:val="00B271AC"/>
    <w:rsid w:val="00B275C7"/>
    <w:rsid w:val="00B31289"/>
    <w:rsid w:val="00B3178D"/>
    <w:rsid w:val="00B31D4F"/>
    <w:rsid w:val="00B320D9"/>
    <w:rsid w:val="00B32E06"/>
    <w:rsid w:val="00B344CB"/>
    <w:rsid w:val="00B344F2"/>
    <w:rsid w:val="00B35672"/>
    <w:rsid w:val="00B3789F"/>
    <w:rsid w:val="00B37E3E"/>
    <w:rsid w:val="00B4045B"/>
    <w:rsid w:val="00B404B0"/>
    <w:rsid w:val="00B410E0"/>
    <w:rsid w:val="00B415AC"/>
    <w:rsid w:val="00B41AAD"/>
    <w:rsid w:val="00B41F59"/>
    <w:rsid w:val="00B42194"/>
    <w:rsid w:val="00B42EAA"/>
    <w:rsid w:val="00B4328C"/>
    <w:rsid w:val="00B436A0"/>
    <w:rsid w:val="00B43A06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3BE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78F"/>
    <w:rsid w:val="00B55A27"/>
    <w:rsid w:val="00B55AAC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85E"/>
    <w:rsid w:val="00B6368D"/>
    <w:rsid w:val="00B63E8A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85"/>
    <w:rsid w:val="00B72D96"/>
    <w:rsid w:val="00B73374"/>
    <w:rsid w:val="00B7360D"/>
    <w:rsid w:val="00B73D66"/>
    <w:rsid w:val="00B73D75"/>
    <w:rsid w:val="00B746ED"/>
    <w:rsid w:val="00B748EB"/>
    <w:rsid w:val="00B74A5B"/>
    <w:rsid w:val="00B75243"/>
    <w:rsid w:val="00B75EAD"/>
    <w:rsid w:val="00B774B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3823"/>
    <w:rsid w:val="00B95450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8C8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76F"/>
    <w:rsid w:val="00BB28BB"/>
    <w:rsid w:val="00BB3B0F"/>
    <w:rsid w:val="00BB3F3A"/>
    <w:rsid w:val="00BB43A8"/>
    <w:rsid w:val="00BB5950"/>
    <w:rsid w:val="00BB654F"/>
    <w:rsid w:val="00BB659F"/>
    <w:rsid w:val="00BB6E4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9ED"/>
    <w:rsid w:val="00BC5A0C"/>
    <w:rsid w:val="00BC5FC1"/>
    <w:rsid w:val="00BC6211"/>
    <w:rsid w:val="00BC645D"/>
    <w:rsid w:val="00BC6506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AB0"/>
    <w:rsid w:val="00BE0BFC"/>
    <w:rsid w:val="00BE0E00"/>
    <w:rsid w:val="00BE1077"/>
    <w:rsid w:val="00BE1098"/>
    <w:rsid w:val="00BE2051"/>
    <w:rsid w:val="00BE2435"/>
    <w:rsid w:val="00BE27DB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749"/>
    <w:rsid w:val="00BE6CDC"/>
    <w:rsid w:val="00BE6CFF"/>
    <w:rsid w:val="00BE76B9"/>
    <w:rsid w:val="00BE79CB"/>
    <w:rsid w:val="00BF0109"/>
    <w:rsid w:val="00BF12A0"/>
    <w:rsid w:val="00BF1334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C3C"/>
    <w:rsid w:val="00C02FC6"/>
    <w:rsid w:val="00C032A0"/>
    <w:rsid w:val="00C032CE"/>
    <w:rsid w:val="00C032E0"/>
    <w:rsid w:val="00C04695"/>
    <w:rsid w:val="00C0477F"/>
    <w:rsid w:val="00C04B33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96E"/>
    <w:rsid w:val="00C13D01"/>
    <w:rsid w:val="00C1415D"/>
    <w:rsid w:val="00C14659"/>
    <w:rsid w:val="00C153BC"/>
    <w:rsid w:val="00C15915"/>
    <w:rsid w:val="00C15940"/>
    <w:rsid w:val="00C161D4"/>
    <w:rsid w:val="00C1621A"/>
    <w:rsid w:val="00C16325"/>
    <w:rsid w:val="00C16840"/>
    <w:rsid w:val="00C16ED7"/>
    <w:rsid w:val="00C16FFB"/>
    <w:rsid w:val="00C20735"/>
    <w:rsid w:val="00C20C1E"/>
    <w:rsid w:val="00C2155C"/>
    <w:rsid w:val="00C21721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0CF8"/>
    <w:rsid w:val="00C3158C"/>
    <w:rsid w:val="00C3220F"/>
    <w:rsid w:val="00C32432"/>
    <w:rsid w:val="00C32519"/>
    <w:rsid w:val="00C328D1"/>
    <w:rsid w:val="00C32A72"/>
    <w:rsid w:val="00C32EBE"/>
    <w:rsid w:val="00C340D2"/>
    <w:rsid w:val="00C34333"/>
    <w:rsid w:val="00C3433C"/>
    <w:rsid w:val="00C35CAD"/>
    <w:rsid w:val="00C35F83"/>
    <w:rsid w:val="00C36F7E"/>
    <w:rsid w:val="00C3738B"/>
    <w:rsid w:val="00C373B6"/>
    <w:rsid w:val="00C37454"/>
    <w:rsid w:val="00C37AB9"/>
    <w:rsid w:val="00C40012"/>
    <w:rsid w:val="00C4068E"/>
    <w:rsid w:val="00C40836"/>
    <w:rsid w:val="00C40D81"/>
    <w:rsid w:val="00C4100B"/>
    <w:rsid w:val="00C4106F"/>
    <w:rsid w:val="00C417CD"/>
    <w:rsid w:val="00C418A7"/>
    <w:rsid w:val="00C41B43"/>
    <w:rsid w:val="00C41C3F"/>
    <w:rsid w:val="00C41D81"/>
    <w:rsid w:val="00C42A9F"/>
    <w:rsid w:val="00C42CF0"/>
    <w:rsid w:val="00C42E97"/>
    <w:rsid w:val="00C4356A"/>
    <w:rsid w:val="00C44F71"/>
    <w:rsid w:val="00C450B6"/>
    <w:rsid w:val="00C450DF"/>
    <w:rsid w:val="00C45456"/>
    <w:rsid w:val="00C45750"/>
    <w:rsid w:val="00C45778"/>
    <w:rsid w:val="00C47880"/>
    <w:rsid w:val="00C479FF"/>
    <w:rsid w:val="00C47CE6"/>
    <w:rsid w:val="00C47FF9"/>
    <w:rsid w:val="00C50033"/>
    <w:rsid w:val="00C50AED"/>
    <w:rsid w:val="00C50B7E"/>
    <w:rsid w:val="00C50E8C"/>
    <w:rsid w:val="00C51764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3E3A"/>
    <w:rsid w:val="00C5450E"/>
    <w:rsid w:val="00C55239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7FE"/>
    <w:rsid w:val="00C66C57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A26"/>
    <w:rsid w:val="00C75F90"/>
    <w:rsid w:val="00C76111"/>
    <w:rsid w:val="00C7662B"/>
    <w:rsid w:val="00C76BE1"/>
    <w:rsid w:val="00C778D4"/>
    <w:rsid w:val="00C77B83"/>
    <w:rsid w:val="00C81150"/>
    <w:rsid w:val="00C812A1"/>
    <w:rsid w:val="00C81747"/>
    <w:rsid w:val="00C817F2"/>
    <w:rsid w:val="00C82814"/>
    <w:rsid w:val="00C83161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2710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3814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A51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4263"/>
    <w:rsid w:val="00CE5488"/>
    <w:rsid w:val="00CE5559"/>
    <w:rsid w:val="00CE590C"/>
    <w:rsid w:val="00CE6924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3E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1C0F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29B7"/>
    <w:rsid w:val="00D2320E"/>
    <w:rsid w:val="00D232BE"/>
    <w:rsid w:val="00D24A1F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39E7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2C8D"/>
    <w:rsid w:val="00D53601"/>
    <w:rsid w:val="00D53655"/>
    <w:rsid w:val="00D53B56"/>
    <w:rsid w:val="00D544E0"/>
    <w:rsid w:val="00D54CB1"/>
    <w:rsid w:val="00D5581E"/>
    <w:rsid w:val="00D563C1"/>
    <w:rsid w:val="00D602F6"/>
    <w:rsid w:val="00D60E4E"/>
    <w:rsid w:val="00D632E3"/>
    <w:rsid w:val="00D63D37"/>
    <w:rsid w:val="00D65E98"/>
    <w:rsid w:val="00D65E9A"/>
    <w:rsid w:val="00D66AD4"/>
    <w:rsid w:val="00D66B45"/>
    <w:rsid w:val="00D66F3B"/>
    <w:rsid w:val="00D677E1"/>
    <w:rsid w:val="00D67D70"/>
    <w:rsid w:val="00D70C3E"/>
    <w:rsid w:val="00D71CE9"/>
    <w:rsid w:val="00D71DC8"/>
    <w:rsid w:val="00D71FEE"/>
    <w:rsid w:val="00D72218"/>
    <w:rsid w:val="00D72B2F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2A6"/>
    <w:rsid w:val="00D9087A"/>
    <w:rsid w:val="00D90937"/>
    <w:rsid w:val="00D90C4D"/>
    <w:rsid w:val="00D90CCB"/>
    <w:rsid w:val="00D91989"/>
    <w:rsid w:val="00D9293A"/>
    <w:rsid w:val="00D92A90"/>
    <w:rsid w:val="00D92BB6"/>
    <w:rsid w:val="00D93BA0"/>
    <w:rsid w:val="00D9424A"/>
    <w:rsid w:val="00D94545"/>
    <w:rsid w:val="00D94B9A"/>
    <w:rsid w:val="00D94CA6"/>
    <w:rsid w:val="00D950D8"/>
    <w:rsid w:val="00D95E02"/>
    <w:rsid w:val="00D963CD"/>
    <w:rsid w:val="00D9699E"/>
    <w:rsid w:val="00D9768B"/>
    <w:rsid w:val="00D97A8F"/>
    <w:rsid w:val="00DA02C6"/>
    <w:rsid w:val="00DA1125"/>
    <w:rsid w:val="00DA1391"/>
    <w:rsid w:val="00DA13E1"/>
    <w:rsid w:val="00DA1440"/>
    <w:rsid w:val="00DA1842"/>
    <w:rsid w:val="00DA18A3"/>
    <w:rsid w:val="00DA1B1B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164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4D0E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2DFF"/>
    <w:rsid w:val="00DC3165"/>
    <w:rsid w:val="00DC34B8"/>
    <w:rsid w:val="00DC4D6E"/>
    <w:rsid w:val="00DC50A8"/>
    <w:rsid w:val="00DC522C"/>
    <w:rsid w:val="00DC5BA8"/>
    <w:rsid w:val="00DC5F58"/>
    <w:rsid w:val="00DC6786"/>
    <w:rsid w:val="00DC6817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B76"/>
    <w:rsid w:val="00DD3D21"/>
    <w:rsid w:val="00DD4194"/>
    <w:rsid w:val="00DD4782"/>
    <w:rsid w:val="00DD5493"/>
    <w:rsid w:val="00DD5946"/>
    <w:rsid w:val="00DD5C20"/>
    <w:rsid w:val="00DD5C47"/>
    <w:rsid w:val="00DD5D6A"/>
    <w:rsid w:val="00DD5ED4"/>
    <w:rsid w:val="00DD7F90"/>
    <w:rsid w:val="00DE1790"/>
    <w:rsid w:val="00DE1BA4"/>
    <w:rsid w:val="00DE2ED6"/>
    <w:rsid w:val="00DE3730"/>
    <w:rsid w:val="00DE37A5"/>
    <w:rsid w:val="00DE447B"/>
    <w:rsid w:val="00DE4676"/>
    <w:rsid w:val="00DE4CB7"/>
    <w:rsid w:val="00DE5AD4"/>
    <w:rsid w:val="00DE5CA4"/>
    <w:rsid w:val="00DE783F"/>
    <w:rsid w:val="00DF0126"/>
    <w:rsid w:val="00DF054D"/>
    <w:rsid w:val="00DF05CD"/>
    <w:rsid w:val="00DF09FD"/>
    <w:rsid w:val="00DF0AE0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DF7E74"/>
    <w:rsid w:val="00E000D0"/>
    <w:rsid w:val="00E00406"/>
    <w:rsid w:val="00E00BA8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30E"/>
    <w:rsid w:val="00E06969"/>
    <w:rsid w:val="00E06F5E"/>
    <w:rsid w:val="00E0778E"/>
    <w:rsid w:val="00E077A7"/>
    <w:rsid w:val="00E0797C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4D54"/>
    <w:rsid w:val="00E1557F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441"/>
    <w:rsid w:val="00E22533"/>
    <w:rsid w:val="00E22CC8"/>
    <w:rsid w:val="00E22D02"/>
    <w:rsid w:val="00E23E29"/>
    <w:rsid w:val="00E2461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9E5"/>
    <w:rsid w:val="00E26FC8"/>
    <w:rsid w:val="00E27316"/>
    <w:rsid w:val="00E3008B"/>
    <w:rsid w:val="00E3082E"/>
    <w:rsid w:val="00E30E92"/>
    <w:rsid w:val="00E31856"/>
    <w:rsid w:val="00E321D1"/>
    <w:rsid w:val="00E32285"/>
    <w:rsid w:val="00E32322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55FD"/>
    <w:rsid w:val="00E366AE"/>
    <w:rsid w:val="00E36A1B"/>
    <w:rsid w:val="00E36A31"/>
    <w:rsid w:val="00E36F9F"/>
    <w:rsid w:val="00E3723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3DAE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BD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3A79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E4C"/>
    <w:rsid w:val="00E74FAC"/>
    <w:rsid w:val="00E75179"/>
    <w:rsid w:val="00E760AD"/>
    <w:rsid w:val="00E76361"/>
    <w:rsid w:val="00E763A3"/>
    <w:rsid w:val="00E763B5"/>
    <w:rsid w:val="00E76B48"/>
    <w:rsid w:val="00E77330"/>
    <w:rsid w:val="00E77582"/>
    <w:rsid w:val="00E77C55"/>
    <w:rsid w:val="00E80005"/>
    <w:rsid w:val="00E8045F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5C5"/>
    <w:rsid w:val="00E93A9E"/>
    <w:rsid w:val="00E93FDD"/>
    <w:rsid w:val="00E94112"/>
    <w:rsid w:val="00E95219"/>
    <w:rsid w:val="00E9692E"/>
    <w:rsid w:val="00E96A1F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27B"/>
    <w:rsid w:val="00EA39F5"/>
    <w:rsid w:val="00EA3A17"/>
    <w:rsid w:val="00EA3B80"/>
    <w:rsid w:val="00EA4496"/>
    <w:rsid w:val="00EA4929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628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EB7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5C16"/>
    <w:rsid w:val="00EC6C5D"/>
    <w:rsid w:val="00EC7419"/>
    <w:rsid w:val="00ED092D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3056"/>
    <w:rsid w:val="00EE455E"/>
    <w:rsid w:val="00EE4968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0FE2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4FBC"/>
    <w:rsid w:val="00EF52CE"/>
    <w:rsid w:val="00EF5DF7"/>
    <w:rsid w:val="00EF5FEB"/>
    <w:rsid w:val="00EF611B"/>
    <w:rsid w:val="00EF6F0A"/>
    <w:rsid w:val="00EF73FE"/>
    <w:rsid w:val="00EF7A9A"/>
    <w:rsid w:val="00F00000"/>
    <w:rsid w:val="00F00B56"/>
    <w:rsid w:val="00F00BD2"/>
    <w:rsid w:val="00F01651"/>
    <w:rsid w:val="00F01CF2"/>
    <w:rsid w:val="00F021DB"/>
    <w:rsid w:val="00F030DA"/>
    <w:rsid w:val="00F032F9"/>
    <w:rsid w:val="00F033A3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07FC6"/>
    <w:rsid w:val="00F108A1"/>
    <w:rsid w:val="00F10B73"/>
    <w:rsid w:val="00F10E7F"/>
    <w:rsid w:val="00F10EA5"/>
    <w:rsid w:val="00F11179"/>
    <w:rsid w:val="00F115E7"/>
    <w:rsid w:val="00F12759"/>
    <w:rsid w:val="00F1312B"/>
    <w:rsid w:val="00F13C5E"/>
    <w:rsid w:val="00F13CBF"/>
    <w:rsid w:val="00F13D01"/>
    <w:rsid w:val="00F13D62"/>
    <w:rsid w:val="00F144A1"/>
    <w:rsid w:val="00F1491B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28D"/>
    <w:rsid w:val="00F253AC"/>
    <w:rsid w:val="00F25943"/>
    <w:rsid w:val="00F25CAC"/>
    <w:rsid w:val="00F25D3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A94"/>
    <w:rsid w:val="00F33C51"/>
    <w:rsid w:val="00F34DA0"/>
    <w:rsid w:val="00F359BA"/>
    <w:rsid w:val="00F36029"/>
    <w:rsid w:val="00F36038"/>
    <w:rsid w:val="00F36147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41A8"/>
    <w:rsid w:val="00F4473A"/>
    <w:rsid w:val="00F450F2"/>
    <w:rsid w:val="00F45901"/>
    <w:rsid w:val="00F45C78"/>
    <w:rsid w:val="00F468C6"/>
    <w:rsid w:val="00F46ACA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74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170"/>
    <w:rsid w:val="00F669A8"/>
    <w:rsid w:val="00F66D84"/>
    <w:rsid w:val="00F673B6"/>
    <w:rsid w:val="00F676F1"/>
    <w:rsid w:val="00F70D4B"/>
    <w:rsid w:val="00F71745"/>
    <w:rsid w:val="00F7194C"/>
    <w:rsid w:val="00F728E0"/>
    <w:rsid w:val="00F72CC9"/>
    <w:rsid w:val="00F73925"/>
    <w:rsid w:val="00F73B19"/>
    <w:rsid w:val="00F74349"/>
    <w:rsid w:val="00F74550"/>
    <w:rsid w:val="00F76316"/>
    <w:rsid w:val="00F7647D"/>
    <w:rsid w:val="00F765F0"/>
    <w:rsid w:val="00F76642"/>
    <w:rsid w:val="00F766B0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CF8"/>
    <w:rsid w:val="00F83EA7"/>
    <w:rsid w:val="00F84A0F"/>
    <w:rsid w:val="00F84D23"/>
    <w:rsid w:val="00F84D8F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97D5F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68EE"/>
    <w:rsid w:val="00FA7D96"/>
    <w:rsid w:val="00FB0B0C"/>
    <w:rsid w:val="00FB0CE8"/>
    <w:rsid w:val="00FB2591"/>
    <w:rsid w:val="00FB2716"/>
    <w:rsid w:val="00FB2B1B"/>
    <w:rsid w:val="00FB30F0"/>
    <w:rsid w:val="00FB3832"/>
    <w:rsid w:val="00FB41BA"/>
    <w:rsid w:val="00FB53ED"/>
    <w:rsid w:val="00FB589C"/>
    <w:rsid w:val="00FB5C79"/>
    <w:rsid w:val="00FB607D"/>
    <w:rsid w:val="00FB666A"/>
    <w:rsid w:val="00FB6AF9"/>
    <w:rsid w:val="00FB6C4E"/>
    <w:rsid w:val="00FB7FBA"/>
    <w:rsid w:val="00FC07E7"/>
    <w:rsid w:val="00FC0EE3"/>
    <w:rsid w:val="00FC14CB"/>
    <w:rsid w:val="00FC1A97"/>
    <w:rsid w:val="00FC1B04"/>
    <w:rsid w:val="00FC2743"/>
    <w:rsid w:val="00FC2E89"/>
    <w:rsid w:val="00FC410F"/>
    <w:rsid w:val="00FC4C64"/>
    <w:rsid w:val="00FC4D1B"/>
    <w:rsid w:val="00FC5E24"/>
    <w:rsid w:val="00FC6128"/>
    <w:rsid w:val="00FD0143"/>
    <w:rsid w:val="00FD0474"/>
    <w:rsid w:val="00FD053A"/>
    <w:rsid w:val="00FD0738"/>
    <w:rsid w:val="00FD07A8"/>
    <w:rsid w:val="00FD165D"/>
    <w:rsid w:val="00FD1F24"/>
    <w:rsid w:val="00FD2743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7EA"/>
    <w:rsid w:val="00FF5CFE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31F37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66F6BA4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BD4BA9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26FFD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56E000"/>
    <w:rsid w:val="0D68BE7E"/>
    <w:rsid w:val="0D982658"/>
    <w:rsid w:val="0D99E506"/>
    <w:rsid w:val="0E95DFC8"/>
    <w:rsid w:val="0EC3DF45"/>
    <w:rsid w:val="0F108CC5"/>
    <w:rsid w:val="0F5D5B38"/>
    <w:rsid w:val="0F657B79"/>
    <w:rsid w:val="0F9BC498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4D803B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35AB63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351CF3"/>
    <w:rsid w:val="1A5DFF23"/>
    <w:rsid w:val="1B3769A8"/>
    <w:rsid w:val="1B67C6ED"/>
    <w:rsid w:val="1B917913"/>
    <w:rsid w:val="1B97E163"/>
    <w:rsid w:val="1BA8FC8C"/>
    <w:rsid w:val="1BABE226"/>
    <w:rsid w:val="1BACFB1D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2C468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37EE5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3B9F01"/>
    <w:rsid w:val="247CE82A"/>
    <w:rsid w:val="248C2149"/>
    <w:rsid w:val="24D45D0F"/>
    <w:rsid w:val="250FDC2C"/>
    <w:rsid w:val="25172B8F"/>
    <w:rsid w:val="25323914"/>
    <w:rsid w:val="25B1376D"/>
    <w:rsid w:val="2620BD2F"/>
    <w:rsid w:val="262F3C54"/>
    <w:rsid w:val="264152E9"/>
    <w:rsid w:val="2657AA93"/>
    <w:rsid w:val="26644FE0"/>
    <w:rsid w:val="26823F27"/>
    <w:rsid w:val="2691D2D1"/>
    <w:rsid w:val="26AE0840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34EEF9"/>
    <w:rsid w:val="2BA07AC2"/>
    <w:rsid w:val="2BB91D3C"/>
    <w:rsid w:val="2C19CFFE"/>
    <w:rsid w:val="2C414B91"/>
    <w:rsid w:val="2C48101C"/>
    <w:rsid w:val="2C78F35E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78E4C0"/>
    <w:rsid w:val="2FD628BE"/>
    <w:rsid w:val="2FFD5E1E"/>
    <w:rsid w:val="301500DC"/>
    <w:rsid w:val="30549C0A"/>
    <w:rsid w:val="306CF0A7"/>
    <w:rsid w:val="3073032F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2EF644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1D56A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A14EA2"/>
    <w:rsid w:val="39C0DC1F"/>
    <w:rsid w:val="39C55911"/>
    <w:rsid w:val="39D1198A"/>
    <w:rsid w:val="39D27A18"/>
    <w:rsid w:val="39EDC0E5"/>
    <w:rsid w:val="3A16B9DD"/>
    <w:rsid w:val="3AA2BFEE"/>
    <w:rsid w:val="3AC00B88"/>
    <w:rsid w:val="3B0204F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CD3997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0E3ECA"/>
    <w:rsid w:val="465C71B4"/>
    <w:rsid w:val="4690F788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19FB91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0927F5"/>
    <w:rsid w:val="4C14D355"/>
    <w:rsid w:val="4C29991B"/>
    <w:rsid w:val="4C5A2BC7"/>
    <w:rsid w:val="4C8CCE48"/>
    <w:rsid w:val="4CDA15D9"/>
    <w:rsid w:val="4CFB74E7"/>
    <w:rsid w:val="4D029F54"/>
    <w:rsid w:val="4D22834F"/>
    <w:rsid w:val="4D302D25"/>
    <w:rsid w:val="4D3CAFBD"/>
    <w:rsid w:val="4D71B067"/>
    <w:rsid w:val="4DDE2CF6"/>
    <w:rsid w:val="4DE21422"/>
    <w:rsid w:val="4DF4CDD0"/>
    <w:rsid w:val="4E436AFA"/>
    <w:rsid w:val="4EDFB136"/>
    <w:rsid w:val="4EE79584"/>
    <w:rsid w:val="4F08AE75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0673D9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AC3443"/>
    <w:rsid w:val="57D823E2"/>
    <w:rsid w:val="57FE58E6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181AE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38BD4F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1FB136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648A71"/>
    <w:rsid w:val="6898A9AD"/>
    <w:rsid w:val="68BBACB8"/>
    <w:rsid w:val="68FFF0DD"/>
    <w:rsid w:val="6920ACD3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10E20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4D6DD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497FC34"/>
    <w:rsid w:val="752207C4"/>
    <w:rsid w:val="754EB79E"/>
    <w:rsid w:val="75555B91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1ED318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DEE49BF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709ADB0C-3F53-4642-B549-B6E23437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627803"/>
  </w:style>
  <w:style w:type="paragraph" w:customStyle="1" w:styleId="xmsonormal">
    <w:name w:val="x_msonormal"/>
    <w:basedOn w:val="Normalny"/>
    <w:rsid w:val="005D0CC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paragraph">
    <w:name w:val="paragraph"/>
    <w:basedOn w:val="Normalny"/>
    <w:rsid w:val="008A30D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7da66a5e5a590df0d3b298f30107315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2fc8b609d555ff1c3abfd1baec469c15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99131-8D2B-49BD-8FFB-77233F194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C9B8B-FBA6-489D-859B-99AE434A2C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8E404640-4974-45B5-B34C-9DAE75618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1142</Words>
  <Characters>6855</Characters>
  <Application>Microsoft Office Word</Application>
  <DocSecurity>0</DocSecurity>
  <Lines>57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Magdalena Zlot CCG</cp:lastModifiedBy>
  <cp:revision>5</cp:revision>
  <dcterms:created xsi:type="dcterms:W3CDTF">2026-07-07T10:08:00Z</dcterms:created>
  <dcterms:modified xsi:type="dcterms:W3CDTF">2026-07-22T07:42:00Z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2025-11-26T08:07:03Z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eef1e1cf-a60e-4084-ba1e-4143b62e2c80</vt:lpwstr>
  </property>
  <property fmtid="{D5CDD505-2E9C-101B-9397-08002B2CF9AE}" pid="10" name="MSIP_Label_0c2abd79-57a9-4473-8700-c843f76a1e37_ContentBits">
    <vt:lpwstr>0</vt:lpwstr>
  </property>
</Properties>
</file>