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0FA7" w14:textId="77BB3F7B" w:rsidR="00232A3D" w:rsidRPr="008225C7" w:rsidRDefault="00232A3D" w:rsidP="00E61731">
      <w:pPr>
        <w:shd w:val="clear" w:color="auto" w:fill="FFFFFF" w:themeFill="background1"/>
        <w:spacing w:after="2" w:line="240" w:lineRule="auto"/>
        <w:jc w:val="center"/>
        <w:rPr>
          <w:rFonts w:eastAsia="Times New Roman"/>
          <w:b/>
          <w:bCs/>
          <w:color w:val="222222"/>
          <w:sz w:val="24"/>
          <w:szCs w:val="24"/>
          <w:lang w:eastAsia="pt-PT"/>
        </w:rPr>
      </w:pPr>
      <w:r w:rsidRPr="008225C7">
        <w:rPr>
          <w:rFonts w:eastAsia="Times New Roman"/>
          <w:b/>
          <w:bCs/>
          <w:color w:val="222222"/>
          <w:sz w:val="24"/>
          <w:szCs w:val="24"/>
          <w:highlight w:val="yellow"/>
          <w:lang w:eastAsia="pt-PT"/>
        </w:rPr>
        <w:t xml:space="preserve">INFORMAÇÃO COM EMBARGO ATÉ ÀS </w:t>
      </w:r>
      <w:r w:rsidRPr="008225C7">
        <w:rPr>
          <w:rFonts w:eastAsia="Times New Roman"/>
          <w:b/>
          <w:bCs/>
          <w:color w:val="222222"/>
          <w:sz w:val="24"/>
          <w:szCs w:val="24"/>
          <w:highlight w:val="yellow"/>
          <w:lang w:eastAsia="pt-PT"/>
        </w:rPr>
        <w:t>19</w:t>
      </w:r>
      <w:r w:rsidRPr="008225C7">
        <w:rPr>
          <w:rFonts w:eastAsia="Times New Roman"/>
          <w:b/>
          <w:bCs/>
          <w:color w:val="222222"/>
          <w:sz w:val="24"/>
          <w:szCs w:val="24"/>
          <w:highlight w:val="yellow"/>
          <w:lang w:eastAsia="pt-PT"/>
        </w:rPr>
        <w:t>H</w:t>
      </w:r>
      <w:r w:rsidRPr="008225C7">
        <w:rPr>
          <w:rFonts w:eastAsia="Times New Roman"/>
          <w:b/>
          <w:bCs/>
          <w:color w:val="222222"/>
          <w:sz w:val="24"/>
          <w:szCs w:val="24"/>
          <w:highlight w:val="yellow"/>
          <w:lang w:eastAsia="pt-PT"/>
        </w:rPr>
        <w:t>30</w:t>
      </w:r>
      <w:r w:rsidRPr="008225C7">
        <w:rPr>
          <w:rFonts w:eastAsia="Times New Roman"/>
          <w:b/>
          <w:bCs/>
          <w:color w:val="222222"/>
          <w:sz w:val="24"/>
          <w:szCs w:val="24"/>
          <w:highlight w:val="yellow"/>
          <w:lang w:eastAsia="pt-PT"/>
        </w:rPr>
        <w:t xml:space="preserve"> DE 1</w:t>
      </w:r>
      <w:r w:rsidRPr="008225C7">
        <w:rPr>
          <w:rFonts w:eastAsia="Times New Roman"/>
          <w:b/>
          <w:bCs/>
          <w:color w:val="222222"/>
          <w:sz w:val="24"/>
          <w:szCs w:val="24"/>
          <w:highlight w:val="yellow"/>
          <w:lang w:eastAsia="pt-PT"/>
        </w:rPr>
        <w:t>7 de JULHO</w:t>
      </w:r>
    </w:p>
    <w:p w14:paraId="6D082B49" w14:textId="77777777" w:rsidR="00232A3D" w:rsidRDefault="00232A3D" w:rsidP="00E61731">
      <w:pPr>
        <w:shd w:val="clear" w:color="auto" w:fill="FFFFFF" w:themeFill="background1"/>
        <w:spacing w:after="2" w:line="240" w:lineRule="auto"/>
        <w:jc w:val="center"/>
        <w:rPr>
          <w:rFonts w:eastAsia="Times New Roman"/>
          <w:b/>
          <w:bCs/>
          <w:color w:val="222222"/>
          <w:sz w:val="28"/>
          <w:szCs w:val="28"/>
          <w:lang w:eastAsia="pt-PT"/>
        </w:rPr>
      </w:pPr>
    </w:p>
    <w:p w14:paraId="35F4E9FD" w14:textId="4379D25D" w:rsidR="00590BFB" w:rsidRPr="00232A3D" w:rsidRDefault="004F51E5" w:rsidP="00E61731">
      <w:pPr>
        <w:shd w:val="clear" w:color="auto" w:fill="FFFFFF" w:themeFill="background1"/>
        <w:spacing w:after="2" w:line="240" w:lineRule="auto"/>
        <w:jc w:val="center"/>
        <w:rPr>
          <w:rFonts w:eastAsia="Times New Roman"/>
          <w:b/>
          <w:bCs/>
          <w:color w:val="222222"/>
          <w:sz w:val="28"/>
          <w:szCs w:val="28"/>
          <w:lang w:eastAsia="pt-PT"/>
        </w:rPr>
      </w:pPr>
      <w:r w:rsidRPr="00232A3D">
        <w:rPr>
          <w:rFonts w:eastAsia="Times New Roman"/>
          <w:b/>
          <w:bCs/>
          <w:color w:val="222222"/>
          <w:sz w:val="28"/>
          <w:szCs w:val="28"/>
          <w:lang w:eastAsia="pt-PT"/>
        </w:rPr>
        <w:t xml:space="preserve">Pestana Hotel </w:t>
      </w:r>
      <w:proofErr w:type="spellStart"/>
      <w:r w:rsidRPr="00232A3D">
        <w:rPr>
          <w:rFonts w:eastAsia="Times New Roman"/>
          <w:b/>
          <w:bCs/>
          <w:color w:val="222222"/>
          <w:sz w:val="28"/>
          <w:szCs w:val="28"/>
          <w:lang w:eastAsia="pt-PT"/>
        </w:rPr>
        <w:t>Group</w:t>
      </w:r>
      <w:proofErr w:type="spellEnd"/>
      <w:r w:rsidRPr="00232A3D">
        <w:rPr>
          <w:rFonts w:eastAsia="Times New Roman"/>
          <w:b/>
          <w:bCs/>
          <w:color w:val="222222"/>
          <w:sz w:val="28"/>
          <w:szCs w:val="28"/>
          <w:lang w:eastAsia="pt-PT"/>
        </w:rPr>
        <w:t xml:space="preserve"> defende </w:t>
      </w:r>
      <w:r w:rsidR="00CD6B3B" w:rsidRPr="00232A3D">
        <w:rPr>
          <w:rFonts w:eastAsia="Times New Roman"/>
          <w:b/>
          <w:bCs/>
          <w:color w:val="222222"/>
          <w:sz w:val="28"/>
          <w:szCs w:val="28"/>
          <w:lang w:eastAsia="pt-PT"/>
        </w:rPr>
        <w:t>há mais de</w:t>
      </w:r>
      <w:r w:rsidRPr="00232A3D">
        <w:rPr>
          <w:rFonts w:eastAsia="Times New Roman"/>
          <w:b/>
          <w:bCs/>
          <w:color w:val="222222"/>
          <w:sz w:val="28"/>
          <w:szCs w:val="28"/>
          <w:lang w:eastAsia="pt-PT"/>
        </w:rPr>
        <w:t xml:space="preserve"> uma </w:t>
      </w:r>
      <w:r w:rsidR="00E61731" w:rsidRPr="00232A3D">
        <w:rPr>
          <w:rFonts w:eastAsia="Times New Roman"/>
          <w:b/>
          <w:bCs/>
          <w:color w:val="222222"/>
          <w:sz w:val="28"/>
          <w:szCs w:val="28"/>
          <w:lang w:eastAsia="pt-PT"/>
        </w:rPr>
        <w:t xml:space="preserve">década </w:t>
      </w:r>
    </w:p>
    <w:p w14:paraId="199034D2" w14:textId="47DDF57D" w:rsidR="004F51E5" w:rsidRPr="00232A3D" w:rsidRDefault="00590BFB" w:rsidP="00E61731">
      <w:pPr>
        <w:shd w:val="clear" w:color="auto" w:fill="FFFFFF" w:themeFill="background1"/>
        <w:spacing w:after="2" w:line="240" w:lineRule="auto"/>
        <w:jc w:val="center"/>
        <w:rPr>
          <w:rFonts w:eastAsia="Times New Roman"/>
          <w:b/>
          <w:bCs/>
          <w:color w:val="222222"/>
          <w:sz w:val="28"/>
          <w:szCs w:val="28"/>
          <w:lang w:eastAsia="pt-PT"/>
        </w:rPr>
      </w:pPr>
      <w:r w:rsidRPr="00232A3D">
        <w:rPr>
          <w:rFonts w:eastAsia="Times New Roman"/>
          <w:b/>
          <w:bCs/>
          <w:color w:val="222222"/>
          <w:sz w:val="28"/>
          <w:szCs w:val="28"/>
          <w:lang w:eastAsia="pt-PT"/>
        </w:rPr>
        <w:t xml:space="preserve">solução integrada </w:t>
      </w:r>
      <w:r w:rsidR="004F51E5" w:rsidRPr="00232A3D">
        <w:rPr>
          <w:rFonts w:eastAsia="Times New Roman"/>
          <w:b/>
          <w:bCs/>
          <w:color w:val="222222"/>
          <w:sz w:val="28"/>
          <w:szCs w:val="28"/>
          <w:lang w:eastAsia="pt-PT"/>
        </w:rPr>
        <w:t>para melhorar acesso público à Praia das Camarinhas</w:t>
      </w:r>
    </w:p>
    <w:p w14:paraId="640D7BBE" w14:textId="3AEC133A" w:rsidR="007033EF" w:rsidRPr="00232A3D" w:rsidRDefault="00A60294" w:rsidP="00A60294">
      <w:pPr>
        <w:shd w:val="clear" w:color="auto" w:fill="FFFFFF" w:themeFill="background1"/>
        <w:spacing w:before="240" w:line="240" w:lineRule="auto"/>
        <w:jc w:val="both"/>
        <w:rPr>
          <w:rFonts w:eastAsia="Times New Roman"/>
          <w:b/>
          <w:bCs/>
          <w:color w:val="222222"/>
          <w:lang w:eastAsia="pt-PT"/>
        </w:rPr>
      </w:pPr>
      <w:r w:rsidRPr="00232A3D">
        <w:rPr>
          <w:rFonts w:eastAsia="Times New Roman"/>
          <w:b/>
          <w:bCs/>
          <w:color w:val="222222"/>
          <w:lang w:eastAsia="pt-PT"/>
        </w:rPr>
        <w:t>Além da cedência de uma faixa de terreno em 2011 para a criação de um acesso público pedonal, o Pestana Hotel Group apresentou, em 2014, uma proposta para estacionamento público junto à praia. Solução que não obteve aprovação devido às regras de ordenamento então em vigor.</w:t>
      </w:r>
    </w:p>
    <w:p w14:paraId="099825C8" w14:textId="62DFAA37" w:rsidR="00590685" w:rsidRPr="00232A3D" w:rsidRDefault="004F6290" w:rsidP="00A13912">
      <w:pPr>
        <w:shd w:val="clear" w:color="auto" w:fill="FFFFFF" w:themeFill="background1"/>
        <w:spacing w:before="240" w:line="240" w:lineRule="auto"/>
        <w:jc w:val="both"/>
        <w:rPr>
          <w:rFonts w:eastAsia="Times New Roman"/>
          <w:color w:val="222222"/>
          <w:lang w:eastAsia="pt-PT"/>
        </w:rPr>
      </w:pPr>
      <w:r w:rsidRPr="00232A3D">
        <w:rPr>
          <w:rFonts w:eastAsia="Times New Roman"/>
          <w:b/>
          <w:bCs/>
          <w:color w:val="222222"/>
          <w:lang w:eastAsia="pt-PT"/>
        </w:rPr>
        <w:t xml:space="preserve">Lisboa, </w:t>
      </w:r>
      <w:r w:rsidR="00C2755D" w:rsidRPr="00232A3D">
        <w:rPr>
          <w:rFonts w:eastAsia="Times New Roman"/>
          <w:b/>
          <w:bCs/>
          <w:color w:val="222222"/>
          <w:lang w:eastAsia="pt-PT"/>
        </w:rPr>
        <w:t>17</w:t>
      </w:r>
      <w:r w:rsidR="00F406E2" w:rsidRPr="00232A3D">
        <w:rPr>
          <w:rFonts w:eastAsia="Times New Roman"/>
          <w:b/>
          <w:bCs/>
          <w:color w:val="222222"/>
          <w:lang w:eastAsia="pt-PT"/>
        </w:rPr>
        <w:t xml:space="preserve"> de </w:t>
      </w:r>
      <w:r w:rsidR="00C2755D" w:rsidRPr="00232A3D">
        <w:rPr>
          <w:rFonts w:eastAsia="Times New Roman"/>
          <w:b/>
          <w:bCs/>
          <w:color w:val="222222"/>
          <w:lang w:eastAsia="pt-PT"/>
        </w:rPr>
        <w:t>julho</w:t>
      </w:r>
      <w:r w:rsidRPr="00232A3D">
        <w:rPr>
          <w:rFonts w:eastAsia="Times New Roman"/>
          <w:b/>
          <w:bCs/>
          <w:color w:val="222222"/>
          <w:lang w:eastAsia="pt-PT"/>
        </w:rPr>
        <w:t xml:space="preserve"> </w:t>
      </w:r>
      <w:r w:rsidR="004321B6" w:rsidRPr="00232A3D">
        <w:rPr>
          <w:rFonts w:eastAsia="Times New Roman"/>
          <w:b/>
          <w:bCs/>
          <w:color w:val="222222"/>
          <w:lang w:eastAsia="pt-PT"/>
        </w:rPr>
        <w:t xml:space="preserve">de </w:t>
      </w:r>
      <w:r w:rsidRPr="00232A3D">
        <w:rPr>
          <w:rFonts w:eastAsia="Times New Roman"/>
          <w:b/>
          <w:bCs/>
          <w:color w:val="222222"/>
          <w:lang w:eastAsia="pt-PT"/>
        </w:rPr>
        <w:t>2025</w:t>
      </w:r>
      <w:r w:rsidRPr="00232A3D">
        <w:rPr>
          <w:rFonts w:eastAsia="Times New Roman"/>
          <w:color w:val="222222"/>
          <w:lang w:eastAsia="pt-PT"/>
        </w:rPr>
        <w:t xml:space="preserve"> </w:t>
      </w:r>
      <w:r w:rsidR="002373E8" w:rsidRPr="00232A3D">
        <w:rPr>
          <w:rFonts w:eastAsia="Times New Roman"/>
          <w:color w:val="222222"/>
          <w:lang w:eastAsia="pt-PT"/>
        </w:rPr>
        <w:t xml:space="preserve">– </w:t>
      </w:r>
      <w:r w:rsidR="00C7509B" w:rsidRPr="00232A3D">
        <w:rPr>
          <w:rFonts w:eastAsia="Times New Roman"/>
          <w:color w:val="222222"/>
          <w:lang w:eastAsia="pt-PT"/>
        </w:rPr>
        <w:t xml:space="preserve">Há mais de uma década que o Pestana Hotel Group defende uma solução integrada para melhorar o acesso público à Praia das Camarinhas, </w:t>
      </w:r>
      <w:r w:rsidR="00B15627" w:rsidRPr="00232A3D">
        <w:rPr>
          <w:rFonts w:eastAsia="Times New Roman"/>
          <w:color w:val="222222"/>
          <w:lang w:eastAsia="pt-PT"/>
        </w:rPr>
        <w:t xml:space="preserve">em Tróia, </w:t>
      </w:r>
      <w:r w:rsidR="00C7509B" w:rsidRPr="00232A3D">
        <w:rPr>
          <w:rFonts w:eastAsia="Times New Roman"/>
          <w:color w:val="222222"/>
          <w:lang w:eastAsia="pt-PT"/>
        </w:rPr>
        <w:t xml:space="preserve">conciliando o interesse público, a proteção ambiental e o enquadramento legal aplicável. </w:t>
      </w:r>
      <w:r w:rsidR="00A95535" w:rsidRPr="00232A3D">
        <w:rPr>
          <w:rFonts w:eastAsia="Times New Roman"/>
          <w:color w:val="222222"/>
          <w:lang w:eastAsia="pt-PT"/>
        </w:rPr>
        <w:t xml:space="preserve">A </w:t>
      </w:r>
      <w:r w:rsidR="00DC0801" w:rsidRPr="00232A3D">
        <w:rPr>
          <w:rFonts w:eastAsia="Times New Roman"/>
          <w:color w:val="222222"/>
          <w:lang w:eastAsia="pt-PT"/>
        </w:rPr>
        <w:t>visita da Ministra do Ambiente e Energia às praias do concelho de Grândola</w:t>
      </w:r>
      <w:r w:rsidR="00A95535" w:rsidRPr="00232A3D">
        <w:rPr>
          <w:rFonts w:eastAsia="Times New Roman"/>
          <w:color w:val="222222"/>
          <w:lang w:eastAsia="pt-PT"/>
        </w:rPr>
        <w:t xml:space="preserve"> constitui</w:t>
      </w:r>
      <w:r w:rsidR="00DC0801" w:rsidRPr="00232A3D">
        <w:rPr>
          <w:rFonts w:eastAsia="Times New Roman"/>
          <w:color w:val="222222"/>
          <w:lang w:eastAsia="pt-PT"/>
        </w:rPr>
        <w:t xml:space="preserve">, </w:t>
      </w:r>
      <w:r w:rsidR="00A95535" w:rsidRPr="00232A3D">
        <w:rPr>
          <w:rFonts w:eastAsia="Times New Roman"/>
          <w:color w:val="222222"/>
          <w:lang w:eastAsia="pt-PT"/>
        </w:rPr>
        <w:t>neste contexto</w:t>
      </w:r>
      <w:r w:rsidR="00DC0801" w:rsidRPr="00232A3D">
        <w:rPr>
          <w:rFonts w:eastAsia="Times New Roman"/>
          <w:color w:val="222222"/>
          <w:lang w:eastAsia="pt-PT"/>
        </w:rPr>
        <w:t xml:space="preserve">, </w:t>
      </w:r>
      <w:r w:rsidR="00590685" w:rsidRPr="00232A3D">
        <w:rPr>
          <w:rFonts w:eastAsia="Times New Roman"/>
          <w:color w:val="222222"/>
          <w:lang w:eastAsia="pt-PT"/>
        </w:rPr>
        <w:t>uma oportunidade para voltar à apreciação deste importante tema</w:t>
      </w:r>
      <w:r w:rsidR="00852EC3" w:rsidRPr="00232A3D">
        <w:rPr>
          <w:rFonts w:eastAsia="Times New Roman"/>
          <w:color w:val="222222"/>
          <w:lang w:eastAsia="pt-PT"/>
        </w:rPr>
        <w:t>.</w:t>
      </w:r>
    </w:p>
    <w:p w14:paraId="5B161F28" w14:textId="6EA5BEF0" w:rsidR="00592FA3" w:rsidRPr="00232A3D" w:rsidRDefault="00A13912" w:rsidP="00A13912">
      <w:pPr>
        <w:shd w:val="clear" w:color="auto" w:fill="FFFFFF" w:themeFill="background1"/>
        <w:spacing w:before="240" w:line="240" w:lineRule="auto"/>
        <w:jc w:val="both"/>
        <w:rPr>
          <w:rFonts w:eastAsia="Times New Roman"/>
          <w:b/>
          <w:bCs/>
          <w:color w:val="222222"/>
          <w:lang w:eastAsia="pt-PT"/>
        </w:rPr>
      </w:pPr>
      <w:r w:rsidRPr="00232A3D">
        <w:rPr>
          <w:rFonts w:eastAsia="Times New Roman"/>
          <w:color w:val="222222"/>
          <w:lang w:eastAsia="pt-PT"/>
        </w:rPr>
        <w:t xml:space="preserve">No âmbito do desenvolvimento do Pestana </w:t>
      </w:r>
      <w:proofErr w:type="spellStart"/>
      <w:r w:rsidRPr="00232A3D">
        <w:rPr>
          <w:rFonts w:eastAsia="Times New Roman"/>
          <w:color w:val="222222"/>
          <w:lang w:eastAsia="pt-PT"/>
        </w:rPr>
        <w:t>Tróia</w:t>
      </w:r>
      <w:proofErr w:type="spellEnd"/>
      <w:r w:rsidRPr="00232A3D">
        <w:rPr>
          <w:rFonts w:eastAsia="Times New Roman"/>
          <w:color w:val="222222"/>
          <w:lang w:eastAsia="pt-PT"/>
        </w:rPr>
        <w:t xml:space="preserve"> </w:t>
      </w:r>
      <w:proofErr w:type="spellStart"/>
      <w:r w:rsidRPr="00232A3D">
        <w:rPr>
          <w:rFonts w:eastAsia="Times New Roman"/>
          <w:color w:val="222222"/>
          <w:lang w:eastAsia="pt-PT"/>
        </w:rPr>
        <w:t>Eco-Resort</w:t>
      </w:r>
      <w:proofErr w:type="spellEnd"/>
      <w:r w:rsidRPr="00232A3D">
        <w:rPr>
          <w:rFonts w:eastAsia="Times New Roman"/>
          <w:color w:val="222222"/>
          <w:lang w:eastAsia="pt-PT"/>
        </w:rPr>
        <w:t xml:space="preserve">, o Pestana Hotel Group foi </w:t>
      </w:r>
      <w:r w:rsidRPr="00232A3D">
        <w:rPr>
          <w:rFonts w:eastAsia="Times New Roman"/>
          <w:b/>
          <w:bCs/>
          <w:color w:val="222222"/>
          <w:lang w:eastAsia="pt-PT"/>
        </w:rPr>
        <w:t>responsável pela criação do atual acesso pedonal público à Praia das Camarinhas através da disponibilização, em 2011, de uma faixa de terreno no extremo norte da sua propriedade.</w:t>
      </w:r>
      <w:r w:rsidRPr="00232A3D">
        <w:rPr>
          <w:rFonts w:eastAsia="Times New Roman"/>
          <w:color w:val="222222"/>
          <w:lang w:eastAsia="pt-PT"/>
        </w:rPr>
        <w:t xml:space="preserve"> A solução, formalizada em 2015 em articulação com as entidades competentes, permitiu criar um percurso com cerca de 200 metros no local onde a distância entre a estrada e a praia era menor, minimizando simultaneamente a intervenção sobre o sistema dunar. Trata-se, aliás, de um ponto que já era utilizado pelo público para aceder à praia antes da criação do empreendimento, precisamente por constituir o percurso mais direto para o areal. </w:t>
      </w:r>
      <w:r w:rsidRPr="00232A3D">
        <w:rPr>
          <w:rFonts w:eastAsia="Times New Roman"/>
          <w:b/>
          <w:bCs/>
          <w:color w:val="222222"/>
          <w:lang w:eastAsia="pt-PT"/>
        </w:rPr>
        <w:t xml:space="preserve">Desde </w:t>
      </w:r>
      <w:r w:rsidR="008B571B" w:rsidRPr="00232A3D">
        <w:rPr>
          <w:rFonts w:eastAsia="Times New Roman"/>
          <w:b/>
          <w:bCs/>
          <w:color w:val="222222"/>
          <w:lang w:eastAsia="pt-PT"/>
        </w:rPr>
        <w:t>então o acesso pedonal criado permanece livre e aberto ao público sem qualquer constrangimento, embora sem estacionamento público, uma vez que o mesmo não foi autorizado.</w:t>
      </w:r>
    </w:p>
    <w:p w14:paraId="4376ED64" w14:textId="56D38C58" w:rsidR="00AE7F0D" w:rsidRPr="00232A3D" w:rsidRDefault="00E90939" w:rsidP="001B2814">
      <w:pPr>
        <w:shd w:val="clear" w:color="auto" w:fill="FFFFFF" w:themeFill="background1"/>
        <w:spacing w:before="240" w:line="240" w:lineRule="auto"/>
        <w:jc w:val="both"/>
        <w:rPr>
          <w:rFonts w:eastAsia="Times New Roman"/>
          <w:color w:val="222222"/>
          <w:lang w:eastAsia="pt-PT"/>
        </w:rPr>
      </w:pPr>
      <w:r w:rsidRPr="00232A3D">
        <w:rPr>
          <w:rFonts w:eastAsia="Times New Roman"/>
          <w:b/>
          <w:bCs/>
          <w:color w:val="222222"/>
          <w:lang w:eastAsia="pt-PT"/>
        </w:rPr>
        <w:t xml:space="preserve">Desde o início, o Grupo considerou que a existência de um percurso pedonal deveria ser </w:t>
      </w:r>
      <w:r w:rsidR="00A13912" w:rsidRPr="00232A3D">
        <w:rPr>
          <w:rFonts w:eastAsia="Times New Roman"/>
          <w:b/>
          <w:bCs/>
          <w:color w:val="222222"/>
          <w:lang w:eastAsia="pt-PT"/>
        </w:rPr>
        <w:t>acompanhada</w:t>
      </w:r>
      <w:r w:rsidRPr="00232A3D">
        <w:rPr>
          <w:rFonts w:eastAsia="Times New Roman"/>
          <w:b/>
          <w:bCs/>
          <w:color w:val="222222"/>
          <w:lang w:eastAsia="pt-PT"/>
        </w:rPr>
        <w:t xml:space="preserve"> por uma </w:t>
      </w:r>
      <w:r w:rsidR="00A13912" w:rsidRPr="00232A3D">
        <w:rPr>
          <w:rFonts w:eastAsia="Times New Roman"/>
          <w:b/>
          <w:bCs/>
          <w:color w:val="222222"/>
          <w:lang w:eastAsia="pt-PT"/>
        </w:rPr>
        <w:t xml:space="preserve">zona </w:t>
      </w:r>
      <w:r w:rsidRPr="00232A3D">
        <w:rPr>
          <w:rFonts w:eastAsia="Times New Roman"/>
          <w:b/>
          <w:bCs/>
          <w:color w:val="222222"/>
          <w:lang w:eastAsia="pt-PT"/>
        </w:rPr>
        <w:t>de estacionamento público devidamente ordenada.</w:t>
      </w:r>
      <w:r w:rsidRPr="00232A3D">
        <w:rPr>
          <w:rFonts w:eastAsia="Times New Roman"/>
          <w:color w:val="222222"/>
          <w:lang w:eastAsia="pt-PT"/>
        </w:rPr>
        <w:t xml:space="preserve"> Foi nesse contexto que apresentou</w:t>
      </w:r>
      <w:r w:rsidR="00BF4F9B" w:rsidRPr="00232A3D">
        <w:rPr>
          <w:rFonts w:eastAsia="Times New Roman"/>
          <w:color w:val="222222"/>
          <w:lang w:eastAsia="pt-PT"/>
        </w:rPr>
        <w:t>, em 2014,</w:t>
      </w:r>
      <w:r w:rsidR="00AE7F0D" w:rsidRPr="00232A3D">
        <w:rPr>
          <w:rFonts w:eastAsia="Times New Roman"/>
          <w:color w:val="222222"/>
          <w:lang w:eastAsia="pt-PT"/>
        </w:rPr>
        <w:t xml:space="preserve"> </w:t>
      </w:r>
      <w:r w:rsidRPr="00232A3D">
        <w:rPr>
          <w:rFonts w:eastAsia="Times New Roman"/>
          <w:color w:val="222222"/>
          <w:lang w:eastAsia="pt-PT"/>
        </w:rPr>
        <w:t xml:space="preserve">uma proposta para a criação de uma </w:t>
      </w:r>
      <w:r w:rsidR="003B71C0" w:rsidRPr="00232A3D">
        <w:rPr>
          <w:rFonts w:eastAsia="Times New Roman"/>
          <w:color w:val="222222"/>
          <w:lang w:eastAsia="pt-PT"/>
        </w:rPr>
        <w:t>zona</w:t>
      </w:r>
      <w:r w:rsidRPr="00232A3D">
        <w:rPr>
          <w:rFonts w:eastAsia="Times New Roman"/>
          <w:color w:val="222222"/>
          <w:lang w:eastAsia="pt-PT"/>
        </w:rPr>
        <w:t xml:space="preserve"> de estacionamento </w:t>
      </w:r>
      <w:r w:rsidR="00A13912" w:rsidRPr="00232A3D">
        <w:rPr>
          <w:rFonts w:eastAsia="Times New Roman"/>
          <w:color w:val="222222"/>
          <w:lang w:eastAsia="pt-PT"/>
        </w:rPr>
        <w:t xml:space="preserve">público </w:t>
      </w:r>
      <w:r w:rsidRPr="00232A3D">
        <w:rPr>
          <w:rFonts w:eastAsia="Times New Roman"/>
          <w:color w:val="222222"/>
          <w:lang w:eastAsia="pt-PT"/>
        </w:rPr>
        <w:t xml:space="preserve">em terreno da sua propriedade, </w:t>
      </w:r>
      <w:r w:rsidR="00AE7F0D" w:rsidRPr="00232A3D">
        <w:rPr>
          <w:rFonts w:eastAsia="Times New Roman"/>
          <w:color w:val="222222"/>
          <w:lang w:eastAsia="pt-PT"/>
        </w:rPr>
        <w:t xml:space="preserve">para além do acesso pedonal público, </w:t>
      </w:r>
      <w:r w:rsidRPr="00232A3D">
        <w:rPr>
          <w:rFonts w:eastAsia="Times New Roman"/>
          <w:color w:val="222222"/>
          <w:lang w:eastAsia="pt-PT"/>
        </w:rPr>
        <w:t>com o objetivo de facilitar a chegada à praia e evitar situações de estacionamento desorganizado junto à via.</w:t>
      </w:r>
    </w:p>
    <w:p w14:paraId="14327BE9" w14:textId="77777777" w:rsidR="00E90939" w:rsidRPr="00232A3D" w:rsidRDefault="00E90939" w:rsidP="001B2814">
      <w:pPr>
        <w:shd w:val="clear" w:color="auto" w:fill="FFFFFF" w:themeFill="background1"/>
        <w:spacing w:before="240" w:line="240" w:lineRule="auto"/>
        <w:jc w:val="both"/>
        <w:rPr>
          <w:rFonts w:eastAsia="Times New Roman"/>
          <w:color w:val="222222"/>
          <w:lang w:eastAsia="pt-PT"/>
        </w:rPr>
      </w:pPr>
      <w:r w:rsidRPr="00232A3D">
        <w:rPr>
          <w:rFonts w:eastAsia="Times New Roman"/>
          <w:color w:val="222222"/>
          <w:lang w:eastAsia="pt-PT"/>
        </w:rPr>
        <w:t xml:space="preserve">A solução então apresentada não pôde ser concretizada, por não encontrar enquadramento no Plano de Ordenamento da Orla Costeira em vigor à data. Ainda assim, o </w:t>
      </w:r>
      <w:r w:rsidRPr="00232A3D">
        <w:rPr>
          <w:rFonts w:eastAsia="Times New Roman"/>
          <w:b/>
          <w:bCs/>
          <w:color w:val="222222"/>
          <w:lang w:eastAsia="pt-PT"/>
        </w:rPr>
        <w:t>Pestana Hotel Group</w:t>
      </w:r>
      <w:r w:rsidRPr="00232A3D">
        <w:rPr>
          <w:rFonts w:eastAsia="Times New Roman"/>
          <w:color w:val="222222"/>
          <w:lang w:eastAsia="pt-PT"/>
        </w:rPr>
        <w:t xml:space="preserve"> manteve, ao longo dos anos, a convicção de que seria necessário encontrar uma resposta integrada para melhorar as condições de acesso à Praia das Camarinhas. </w:t>
      </w:r>
    </w:p>
    <w:p w14:paraId="6FC86745" w14:textId="58E9EF0E" w:rsidR="00E90939" w:rsidRPr="00232A3D" w:rsidRDefault="00E90939" w:rsidP="001B2814">
      <w:pPr>
        <w:shd w:val="clear" w:color="auto" w:fill="FFFFFF" w:themeFill="background1"/>
        <w:spacing w:before="240" w:line="240" w:lineRule="auto"/>
        <w:jc w:val="both"/>
        <w:rPr>
          <w:rFonts w:eastAsia="Times New Roman"/>
          <w:color w:val="222222"/>
          <w:lang w:eastAsia="pt-PT"/>
        </w:rPr>
      </w:pPr>
      <w:r w:rsidRPr="00232A3D">
        <w:rPr>
          <w:rFonts w:eastAsia="Times New Roman"/>
          <w:color w:val="222222"/>
          <w:lang w:eastAsia="pt-PT"/>
        </w:rPr>
        <w:t>Perante a evolução do enquadramento aplicável,</w:t>
      </w:r>
      <w:r w:rsidR="00AE7F0D" w:rsidRPr="00232A3D">
        <w:rPr>
          <w:rFonts w:eastAsia="Times New Roman"/>
          <w:color w:val="222222"/>
          <w:lang w:eastAsia="pt-PT"/>
        </w:rPr>
        <w:t xml:space="preserve"> </w:t>
      </w:r>
      <w:r w:rsidRPr="00232A3D">
        <w:rPr>
          <w:rFonts w:eastAsia="Times New Roman"/>
          <w:color w:val="222222"/>
          <w:lang w:eastAsia="pt-PT"/>
        </w:rPr>
        <w:t>o Grupo retomou este tema junto da Câmara Municipal de Grândola</w:t>
      </w:r>
      <w:r w:rsidR="00AE7F0D" w:rsidRPr="00232A3D">
        <w:rPr>
          <w:rFonts w:eastAsia="Times New Roman"/>
          <w:color w:val="222222"/>
          <w:lang w:eastAsia="pt-PT"/>
        </w:rPr>
        <w:t>, em 2024,</w:t>
      </w:r>
      <w:r w:rsidRPr="00232A3D">
        <w:rPr>
          <w:rFonts w:eastAsia="Times New Roman"/>
          <w:color w:val="222222"/>
          <w:lang w:eastAsia="pt-PT"/>
        </w:rPr>
        <w:t xml:space="preserve"> </w:t>
      </w:r>
      <w:r w:rsidR="00A13912" w:rsidRPr="00232A3D">
        <w:rPr>
          <w:rFonts w:eastAsia="Times New Roman"/>
          <w:color w:val="222222"/>
          <w:lang w:eastAsia="pt-PT"/>
        </w:rPr>
        <w:t>tendo formalizado</w:t>
      </w:r>
      <w:r w:rsidRPr="00232A3D">
        <w:rPr>
          <w:rFonts w:eastAsia="Times New Roman"/>
          <w:color w:val="222222"/>
          <w:lang w:eastAsia="pt-PT"/>
        </w:rPr>
        <w:t xml:space="preserve"> novamente a sua disponibilidade para colaborar na procura de uma solução conjunta. </w:t>
      </w:r>
    </w:p>
    <w:p w14:paraId="76285921" w14:textId="43373CFB" w:rsidR="00E90939" w:rsidRPr="00232A3D" w:rsidRDefault="00E90939" w:rsidP="001B2814">
      <w:pPr>
        <w:shd w:val="clear" w:color="auto" w:fill="FFFFFF" w:themeFill="background1"/>
        <w:spacing w:before="240" w:line="240" w:lineRule="auto"/>
        <w:jc w:val="both"/>
        <w:rPr>
          <w:rFonts w:eastAsia="Times New Roman"/>
          <w:color w:val="222222"/>
          <w:lang w:eastAsia="pt-PT"/>
        </w:rPr>
      </w:pPr>
      <w:r w:rsidRPr="00232A3D">
        <w:rPr>
          <w:rFonts w:eastAsia="Times New Roman"/>
          <w:b/>
          <w:bCs/>
          <w:color w:val="222222"/>
          <w:lang w:eastAsia="pt-PT"/>
        </w:rPr>
        <w:t>“</w:t>
      </w:r>
      <w:r w:rsidRPr="00232A3D">
        <w:rPr>
          <w:rFonts w:eastAsia="Times New Roman"/>
          <w:i/>
          <w:iCs/>
          <w:color w:val="222222"/>
          <w:lang w:eastAsia="pt-PT"/>
        </w:rPr>
        <w:t xml:space="preserve">O acesso pedonal à Praia das Camarinhas existe, está aberto e nunca foi condicionado pelo Pestana Hotel Group. O que continuamos a defender é que esse acesso seja complementado </w:t>
      </w:r>
      <w:r w:rsidR="00A60C76" w:rsidRPr="00232A3D">
        <w:rPr>
          <w:rFonts w:eastAsia="Times New Roman"/>
          <w:i/>
          <w:iCs/>
          <w:color w:val="222222"/>
          <w:lang w:eastAsia="pt-PT"/>
        </w:rPr>
        <w:t>por uma solução de estacionamento, que permita o acesso à praia em melhores</w:t>
      </w:r>
      <w:r w:rsidR="00AC7ABB" w:rsidRPr="00232A3D">
        <w:rPr>
          <w:rFonts w:eastAsia="Times New Roman"/>
          <w:i/>
          <w:iCs/>
          <w:color w:val="222222"/>
          <w:lang w:eastAsia="pt-PT"/>
        </w:rPr>
        <w:t xml:space="preserve"> </w:t>
      </w:r>
      <w:r w:rsidR="00A60C76" w:rsidRPr="00232A3D">
        <w:rPr>
          <w:rFonts w:eastAsia="Times New Roman"/>
          <w:i/>
          <w:iCs/>
          <w:color w:val="222222"/>
          <w:lang w:eastAsia="pt-PT"/>
        </w:rPr>
        <w:t xml:space="preserve">condições ao </w:t>
      </w:r>
      <w:r w:rsidR="00A60C76" w:rsidRPr="00232A3D">
        <w:rPr>
          <w:rFonts w:eastAsia="Times New Roman"/>
          <w:i/>
          <w:iCs/>
          <w:color w:val="222222"/>
          <w:lang w:eastAsia="pt-PT"/>
        </w:rPr>
        <w:lastRenderedPageBreak/>
        <w:t>público</w:t>
      </w:r>
      <w:r w:rsidRPr="00232A3D">
        <w:rPr>
          <w:rFonts w:eastAsia="Times New Roman"/>
          <w:i/>
          <w:iCs/>
          <w:color w:val="222222"/>
          <w:lang w:eastAsia="pt-PT"/>
        </w:rPr>
        <w:t>. Há cerca de uma década que procuramos contribuir para essa solução e continuamos totalmente disponíveis para trabalhar com a Câmara Municipal de Grândola, com o Governo, com as entidades competentes e com os proprietários do empreendiment</w:t>
      </w:r>
      <w:r w:rsidR="00313433" w:rsidRPr="00232A3D">
        <w:rPr>
          <w:rFonts w:eastAsia="Times New Roman"/>
          <w:i/>
          <w:iCs/>
          <w:color w:val="222222"/>
          <w:lang w:eastAsia="pt-PT"/>
        </w:rPr>
        <w:t>o</w:t>
      </w:r>
      <w:r w:rsidRPr="00232A3D">
        <w:rPr>
          <w:rFonts w:eastAsia="Times New Roman"/>
          <w:i/>
          <w:iCs/>
          <w:color w:val="222222"/>
          <w:lang w:eastAsia="pt-PT"/>
        </w:rPr>
        <w:t>”</w:t>
      </w:r>
      <w:r w:rsidR="00311490" w:rsidRPr="00232A3D">
        <w:rPr>
          <w:rFonts w:eastAsia="Times New Roman"/>
          <w:i/>
          <w:iCs/>
          <w:color w:val="222222"/>
          <w:lang w:eastAsia="pt-PT"/>
        </w:rPr>
        <w:t>,</w:t>
      </w:r>
      <w:r w:rsidR="00311490" w:rsidRPr="00232A3D">
        <w:rPr>
          <w:rFonts w:eastAsia="Times New Roman"/>
          <w:b/>
          <w:bCs/>
          <w:color w:val="222222"/>
          <w:lang w:eastAsia="pt-PT"/>
        </w:rPr>
        <w:t xml:space="preserve"> </w:t>
      </w:r>
      <w:r w:rsidR="00313433" w:rsidRPr="00232A3D">
        <w:rPr>
          <w:rFonts w:eastAsia="Times New Roman"/>
          <w:color w:val="222222"/>
          <w:lang w:eastAsia="pt-PT"/>
        </w:rPr>
        <w:t xml:space="preserve">afirmou </w:t>
      </w:r>
      <w:r w:rsidR="00D558CF" w:rsidRPr="00232A3D">
        <w:rPr>
          <w:rFonts w:eastAsia="Times New Roman"/>
          <w:b/>
          <w:bCs/>
          <w:color w:val="222222"/>
          <w:lang w:eastAsia="pt-PT"/>
        </w:rPr>
        <w:t xml:space="preserve">José </w:t>
      </w:r>
      <w:proofErr w:type="spellStart"/>
      <w:r w:rsidR="00D558CF" w:rsidRPr="00232A3D">
        <w:rPr>
          <w:rFonts w:eastAsia="Times New Roman"/>
          <w:b/>
          <w:bCs/>
          <w:color w:val="222222"/>
          <w:lang w:eastAsia="pt-PT"/>
        </w:rPr>
        <w:t>Roquette</w:t>
      </w:r>
      <w:proofErr w:type="spellEnd"/>
      <w:r w:rsidR="00D558CF" w:rsidRPr="00232A3D">
        <w:rPr>
          <w:rFonts w:eastAsia="Times New Roman"/>
          <w:b/>
          <w:bCs/>
          <w:color w:val="222222"/>
          <w:lang w:eastAsia="pt-PT"/>
        </w:rPr>
        <w:t xml:space="preserve">, </w:t>
      </w:r>
      <w:proofErr w:type="spellStart"/>
      <w:r w:rsidR="00D558CF" w:rsidRPr="00232A3D">
        <w:rPr>
          <w:rFonts w:eastAsia="Times New Roman"/>
          <w:b/>
          <w:bCs/>
          <w:color w:val="222222"/>
          <w:lang w:eastAsia="pt-PT"/>
        </w:rPr>
        <w:t>Chief</w:t>
      </w:r>
      <w:proofErr w:type="spellEnd"/>
      <w:r w:rsidR="00D558CF" w:rsidRPr="00232A3D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="00D558CF" w:rsidRPr="00232A3D">
        <w:rPr>
          <w:rFonts w:eastAsia="Times New Roman"/>
          <w:b/>
          <w:bCs/>
          <w:color w:val="222222"/>
          <w:lang w:eastAsia="pt-PT"/>
        </w:rPr>
        <w:t>Development</w:t>
      </w:r>
      <w:proofErr w:type="spellEnd"/>
      <w:r w:rsidR="00D558CF" w:rsidRPr="00232A3D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="00D558CF" w:rsidRPr="00232A3D">
        <w:rPr>
          <w:rFonts w:eastAsia="Times New Roman"/>
          <w:b/>
          <w:bCs/>
          <w:color w:val="222222"/>
          <w:lang w:eastAsia="pt-PT"/>
        </w:rPr>
        <w:t>Officer</w:t>
      </w:r>
      <w:proofErr w:type="spellEnd"/>
      <w:r w:rsidR="00D558CF" w:rsidRPr="00232A3D">
        <w:rPr>
          <w:rFonts w:eastAsia="Times New Roman"/>
          <w:b/>
          <w:bCs/>
          <w:color w:val="222222"/>
          <w:lang w:eastAsia="pt-PT"/>
        </w:rPr>
        <w:t xml:space="preserve"> do Pestana Hotel Group</w:t>
      </w:r>
      <w:r w:rsidR="00644F7A" w:rsidRPr="00232A3D">
        <w:rPr>
          <w:rFonts w:eastAsia="Times New Roman"/>
          <w:color w:val="222222"/>
          <w:lang w:eastAsia="pt-PT"/>
        </w:rPr>
        <w:t>.</w:t>
      </w:r>
    </w:p>
    <w:p w14:paraId="35A31E2A" w14:textId="41682E14" w:rsidR="00207EAA" w:rsidRPr="00232A3D" w:rsidRDefault="00E90939" w:rsidP="00B56D2F">
      <w:pPr>
        <w:shd w:val="clear" w:color="auto" w:fill="FFFFFF" w:themeFill="background1"/>
        <w:spacing w:before="240" w:line="240" w:lineRule="auto"/>
        <w:jc w:val="both"/>
        <w:rPr>
          <w:rFonts w:eastAsia="Times New Roman"/>
          <w:color w:val="222222"/>
          <w:lang w:eastAsia="pt-PT"/>
        </w:rPr>
      </w:pPr>
      <w:r w:rsidRPr="00232A3D">
        <w:rPr>
          <w:rFonts w:eastAsia="Times New Roman"/>
          <w:color w:val="222222"/>
          <w:lang w:eastAsia="pt-PT"/>
        </w:rPr>
        <w:t xml:space="preserve">O </w:t>
      </w:r>
      <w:r w:rsidRPr="00232A3D">
        <w:rPr>
          <w:rFonts w:eastAsia="Times New Roman"/>
          <w:b/>
          <w:bCs/>
          <w:color w:val="222222"/>
          <w:lang w:eastAsia="pt-PT"/>
        </w:rPr>
        <w:t>Pestana Hotel Group</w:t>
      </w:r>
      <w:r w:rsidRPr="00232A3D">
        <w:rPr>
          <w:rFonts w:eastAsia="Times New Roman"/>
          <w:color w:val="222222"/>
          <w:lang w:eastAsia="pt-PT"/>
        </w:rPr>
        <w:t xml:space="preserve"> considera que o debate deve agora concentrar-se na definição de um processo de trabalho estruturado, com alternativas concretas, interlocutores identificados e uma articulação efetiva entre todas as partes</w:t>
      </w:r>
      <w:r w:rsidR="00B56D2F" w:rsidRPr="00232A3D">
        <w:rPr>
          <w:rFonts w:eastAsia="Times New Roman"/>
          <w:color w:val="222222"/>
          <w:lang w:eastAsia="pt-PT"/>
        </w:rPr>
        <w:t xml:space="preserve">, incluindo o universo de proprietários do Pestana </w:t>
      </w:r>
      <w:proofErr w:type="spellStart"/>
      <w:r w:rsidR="00B56D2F" w:rsidRPr="00232A3D">
        <w:rPr>
          <w:rFonts w:eastAsia="Times New Roman"/>
          <w:color w:val="222222"/>
          <w:lang w:eastAsia="pt-PT"/>
        </w:rPr>
        <w:t>Tróia</w:t>
      </w:r>
      <w:proofErr w:type="spellEnd"/>
      <w:r w:rsidR="00B56D2F" w:rsidRPr="00232A3D">
        <w:rPr>
          <w:rFonts w:eastAsia="Times New Roman"/>
          <w:color w:val="222222"/>
          <w:lang w:eastAsia="pt-PT"/>
        </w:rPr>
        <w:t xml:space="preserve"> </w:t>
      </w:r>
      <w:proofErr w:type="spellStart"/>
      <w:r w:rsidR="00B56D2F" w:rsidRPr="00232A3D">
        <w:rPr>
          <w:rFonts w:eastAsia="Times New Roman"/>
          <w:color w:val="222222"/>
          <w:lang w:eastAsia="pt-PT"/>
        </w:rPr>
        <w:t>Eco</w:t>
      </w:r>
      <w:r w:rsidR="00CC5B1C" w:rsidRPr="00232A3D">
        <w:rPr>
          <w:rFonts w:eastAsia="Times New Roman"/>
          <w:color w:val="222222"/>
          <w:lang w:eastAsia="pt-PT"/>
        </w:rPr>
        <w:t>-</w:t>
      </w:r>
      <w:r w:rsidR="00B56D2F" w:rsidRPr="00232A3D">
        <w:rPr>
          <w:rFonts w:eastAsia="Times New Roman"/>
          <w:color w:val="222222"/>
          <w:lang w:eastAsia="pt-PT"/>
        </w:rPr>
        <w:t>Resort</w:t>
      </w:r>
      <w:proofErr w:type="spellEnd"/>
      <w:r w:rsidR="00B56D2F" w:rsidRPr="00232A3D">
        <w:rPr>
          <w:rFonts w:eastAsia="Times New Roman"/>
          <w:color w:val="222222"/>
          <w:lang w:eastAsia="pt-PT"/>
        </w:rPr>
        <w:t>. </w:t>
      </w:r>
    </w:p>
    <w:p w14:paraId="0CD1A3A0" w14:textId="77777777" w:rsidR="00E90939" w:rsidRDefault="00E90939" w:rsidP="001B2814">
      <w:pPr>
        <w:shd w:val="clear" w:color="auto" w:fill="FFFFFF" w:themeFill="background1"/>
        <w:spacing w:before="240" w:line="240" w:lineRule="auto"/>
        <w:jc w:val="both"/>
        <w:rPr>
          <w:rFonts w:eastAsia="Times New Roman"/>
          <w:color w:val="222222"/>
          <w:lang w:eastAsia="pt-PT"/>
        </w:rPr>
      </w:pPr>
      <w:r w:rsidRPr="00232A3D">
        <w:rPr>
          <w:rFonts w:eastAsia="Times New Roman"/>
          <w:color w:val="222222"/>
          <w:lang w:eastAsia="pt-PT"/>
        </w:rPr>
        <w:t>O objetivo é encontrar uma solução que melhore a acessibilidade, a segurança e a organização da chegada à Praia das Camarinhas, sem comprometer a proteção ambiental e o respeito pelas regras de ordenamento do território. O Grupo mantém-se disponível para assumir a sua parte nesse processo e contribuir para que esta questão possa ter uma resposta duradoura.</w:t>
      </w:r>
    </w:p>
    <w:p w14:paraId="54D97576" w14:textId="77777777" w:rsidR="00760EA8" w:rsidRDefault="00760EA8" w:rsidP="001B2814">
      <w:pPr>
        <w:jc w:val="both"/>
        <w:rPr>
          <w:rFonts w:eastAsia="Times New Roman"/>
          <w:color w:val="222222"/>
          <w:lang w:eastAsia="pt-PT"/>
        </w:rPr>
      </w:pPr>
    </w:p>
    <w:p w14:paraId="55D54828" w14:textId="6FACD7A3" w:rsidR="00526EB8" w:rsidRPr="00526EB8" w:rsidRDefault="00526EB8" w:rsidP="001B2814">
      <w:pPr>
        <w:jc w:val="both"/>
        <w:rPr>
          <w:rFonts w:cstheme="minorHAnsi"/>
          <w:b/>
          <w:bCs/>
          <w:sz w:val="20"/>
          <w:szCs w:val="20"/>
        </w:rPr>
      </w:pPr>
      <w:r w:rsidRPr="00526EB8">
        <w:rPr>
          <w:rFonts w:cstheme="minorHAnsi"/>
          <w:b/>
          <w:bCs/>
          <w:sz w:val="20"/>
          <w:szCs w:val="20"/>
        </w:rPr>
        <w:t>Sobre o Pestana Hotel Group  </w:t>
      </w:r>
    </w:p>
    <w:p w14:paraId="51F4136A" w14:textId="11BEAE96" w:rsidR="00526EB8" w:rsidRPr="00313433" w:rsidRDefault="00526EB8" w:rsidP="001B2814">
      <w:pPr>
        <w:jc w:val="both"/>
        <w:rPr>
          <w:rFonts w:eastAsia="Times New Roman"/>
          <w:color w:val="222222"/>
          <w:sz w:val="18"/>
          <w:szCs w:val="18"/>
          <w:lang w:eastAsia="pt-PT"/>
        </w:rPr>
      </w:pPr>
      <w:r w:rsidRPr="00313433">
        <w:rPr>
          <w:rFonts w:eastAsia="Times New Roman"/>
          <w:color w:val="222222"/>
          <w:sz w:val="18"/>
          <w:szCs w:val="18"/>
          <w:lang w:eastAsia="pt-PT"/>
        </w:rPr>
        <w:t>Com um percurso de mais de cinco décadas de sucesso, o Grupo gere mais de 100 hotéis em Portugal e no estrangeiro, onde se dedica a proporcionar a 3,5 milhões de hóspedes por ano ‘</w:t>
      </w:r>
      <w:proofErr w:type="spellStart"/>
      <w:r w:rsidRPr="00313433">
        <w:rPr>
          <w:rFonts w:eastAsia="Times New Roman"/>
          <w:color w:val="222222"/>
          <w:sz w:val="18"/>
          <w:szCs w:val="18"/>
          <w:lang w:eastAsia="pt-PT"/>
        </w:rPr>
        <w:t>The</w:t>
      </w:r>
      <w:proofErr w:type="spellEnd"/>
      <w:r w:rsidRPr="00313433">
        <w:rPr>
          <w:rFonts w:eastAsia="Times New Roman"/>
          <w:color w:val="222222"/>
          <w:sz w:val="18"/>
          <w:szCs w:val="18"/>
          <w:lang w:eastAsia="pt-PT"/>
        </w:rPr>
        <w:t> Time </w:t>
      </w:r>
      <w:proofErr w:type="spellStart"/>
      <w:r w:rsidRPr="00313433">
        <w:rPr>
          <w:rFonts w:eastAsia="Times New Roman"/>
          <w:color w:val="222222"/>
          <w:sz w:val="18"/>
          <w:szCs w:val="18"/>
          <w:lang w:eastAsia="pt-PT"/>
        </w:rPr>
        <w:t>of</w:t>
      </w:r>
      <w:proofErr w:type="spellEnd"/>
      <w:r w:rsidRPr="00313433">
        <w:rPr>
          <w:rFonts w:eastAsia="Times New Roman"/>
          <w:color w:val="222222"/>
          <w:sz w:val="18"/>
          <w:szCs w:val="18"/>
          <w:lang w:eastAsia="pt-PT"/>
        </w:rPr>
        <w:t> </w:t>
      </w:r>
      <w:proofErr w:type="spellStart"/>
      <w:r w:rsidRPr="00313433">
        <w:rPr>
          <w:rFonts w:eastAsia="Times New Roman"/>
          <w:color w:val="222222"/>
          <w:sz w:val="18"/>
          <w:szCs w:val="18"/>
          <w:lang w:eastAsia="pt-PT"/>
        </w:rPr>
        <w:t>Your</w:t>
      </w:r>
      <w:proofErr w:type="spellEnd"/>
      <w:r w:rsidRPr="00313433">
        <w:rPr>
          <w:rFonts w:eastAsia="Times New Roman"/>
          <w:color w:val="222222"/>
          <w:sz w:val="18"/>
          <w:szCs w:val="18"/>
          <w:lang w:eastAsia="pt-PT"/>
        </w:rPr>
        <w:t> </w:t>
      </w:r>
      <w:proofErr w:type="spellStart"/>
      <w:r w:rsidRPr="00313433">
        <w:rPr>
          <w:rFonts w:eastAsia="Times New Roman"/>
          <w:color w:val="222222"/>
          <w:sz w:val="18"/>
          <w:szCs w:val="18"/>
          <w:lang w:eastAsia="pt-PT"/>
        </w:rPr>
        <w:t>Life</w:t>
      </w:r>
      <w:proofErr w:type="spellEnd"/>
      <w:r w:rsidRPr="00313433">
        <w:rPr>
          <w:rFonts w:eastAsia="Times New Roman"/>
          <w:color w:val="222222"/>
          <w:sz w:val="18"/>
          <w:szCs w:val="18"/>
          <w:lang w:eastAsia="pt-PT"/>
        </w:rPr>
        <w:t>’.  Na hotelaria, o seu principal negócio, opera com quatro marcas: Pestana </w:t>
      </w:r>
      <w:proofErr w:type="spellStart"/>
      <w:r w:rsidRPr="00313433">
        <w:rPr>
          <w:rFonts w:eastAsia="Times New Roman"/>
          <w:color w:val="222222"/>
          <w:sz w:val="18"/>
          <w:szCs w:val="18"/>
          <w:lang w:eastAsia="pt-PT"/>
        </w:rPr>
        <w:t>Hotels</w:t>
      </w:r>
      <w:proofErr w:type="spellEnd"/>
      <w:r w:rsidRPr="00313433">
        <w:rPr>
          <w:rFonts w:eastAsia="Times New Roman"/>
          <w:color w:val="222222"/>
          <w:sz w:val="18"/>
          <w:szCs w:val="18"/>
          <w:lang w:eastAsia="pt-PT"/>
        </w:rPr>
        <w:t> &amp; Resorts, Pestana </w:t>
      </w:r>
      <w:proofErr w:type="spellStart"/>
      <w:r w:rsidRPr="00313433">
        <w:rPr>
          <w:rFonts w:eastAsia="Times New Roman"/>
          <w:color w:val="222222"/>
          <w:sz w:val="18"/>
          <w:szCs w:val="18"/>
          <w:lang w:eastAsia="pt-PT"/>
        </w:rPr>
        <w:t>Collection</w:t>
      </w:r>
      <w:proofErr w:type="spellEnd"/>
      <w:r w:rsidRPr="00313433">
        <w:rPr>
          <w:rFonts w:eastAsia="Times New Roman"/>
          <w:color w:val="222222"/>
          <w:sz w:val="18"/>
          <w:szCs w:val="18"/>
          <w:lang w:eastAsia="pt-PT"/>
        </w:rPr>
        <w:t> </w:t>
      </w:r>
      <w:proofErr w:type="spellStart"/>
      <w:r w:rsidRPr="00313433">
        <w:rPr>
          <w:rFonts w:eastAsia="Times New Roman"/>
          <w:color w:val="222222"/>
          <w:sz w:val="18"/>
          <w:szCs w:val="18"/>
          <w:lang w:eastAsia="pt-PT"/>
        </w:rPr>
        <w:t>Hotels</w:t>
      </w:r>
      <w:proofErr w:type="spellEnd"/>
      <w:r w:rsidRPr="00313433">
        <w:rPr>
          <w:rFonts w:eastAsia="Times New Roman"/>
          <w:color w:val="222222"/>
          <w:sz w:val="18"/>
          <w:szCs w:val="18"/>
          <w:lang w:eastAsia="pt-PT"/>
        </w:rPr>
        <w:t>, Pestana Pousadas de Portugal e Pestana CR7 </w:t>
      </w:r>
      <w:proofErr w:type="spellStart"/>
      <w:r w:rsidRPr="00313433">
        <w:rPr>
          <w:rFonts w:eastAsia="Times New Roman"/>
          <w:color w:val="222222"/>
          <w:sz w:val="18"/>
          <w:szCs w:val="18"/>
          <w:lang w:eastAsia="pt-PT"/>
        </w:rPr>
        <w:t>Lifestyle</w:t>
      </w:r>
      <w:proofErr w:type="spellEnd"/>
      <w:r w:rsidRPr="00313433">
        <w:rPr>
          <w:rFonts w:eastAsia="Times New Roman"/>
          <w:color w:val="222222"/>
          <w:sz w:val="18"/>
          <w:szCs w:val="18"/>
          <w:lang w:eastAsia="pt-PT"/>
        </w:rPr>
        <w:t> </w:t>
      </w:r>
      <w:proofErr w:type="spellStart"/>
      <w:r w:rsidRPr="00313433">
        <w:rPr>
          <w:rFonts w:eastAsia="Times New Roman"/>
          <w:color w:val="222222"/>
          <w:sz w:val="18"/>
          <w:szCs w:val="18"/>
          <w:lang w:eastAsia="pt-PT"/>
        </w:rPr>
        <w:t>Hotels</w:t>
      </w:r>
      <w:proofErr w:type="spellEnd"/>
      <w:r w:rsidRPr="00313433">
        <w:rPr>
          <w:rFonts w:eastAsia="Times New Roman"/>
          <w:color w:val="222222"/>
          <w:sz w:val="18"/>
          <w:szCs w:val="18"/>
          <w:lang w:eastAsia="pt-PT"/>
        </w:rPr>
        <w:t>. Presente em 17 países, tem mais de 12.000 quartos disponíveis na Europa, África e América, sendo o maior grupo hoteleiro multinacional de origem portuguesa. Com o objetivo de oferecer produtos completos e mais atrativos, o Grupo opera ainda em outas áreas de negócio: hotelaria, imobiliário turístico, ‘time </w:t>
      </w:r>
      <w:proofErr w:type="spellStart"/>
      <w:r w:rsidRPr="00313433">
        <w:rPr>
          <w:rFonts w:eastAsia="Times New Roman"/>
          <w:color w:val="222222"/>
          <w:sz w:val="18"/>
          <w:szCs w:val="18"/>
          <w:lang w:eastAsia="pt-PT"/>
        </w:rPr>
        <w:t>sharing</w:t>
      </w:r>
      <w:proofErr w:type="spellEnd"/>
      <w:r w:rsidRPr="00313433">
        <w:rPr>
          <w:rFonts w:eastAsia="Times New Roman"/>
          <w:color w:val="222222"/>
          <w:sz w:val="18"/>
          <w:szCs w:val="18"/>
          <w:lang w:eastAsia="pt-PT"/>
        </w:rPr>
        <w:t>’, golfe, casinos e indústria.  </w:t>
      </w:r>
    </w:p>
    <w:p w14:paraId="1B9999E9" w14:textId="77777777" w:rsidR="00526EB8" w:rsidRPr="00526EB8" w:rsidRDefault="00526EB8" w:rsidP="00526EB8">
      <w:pPr>
        <w:rPr>
          <w:rFonts w:cstheme="minorHAnsi"/>
          <w:b/>
          <w:bCs/>
          <w:sz w:val="20"/>
          <w:szCs w:val="20"/>
        </w:rPr>
      </w:pPr>
      <w:r w:rsidRPr="00526EB8">
        <w:rPr>
          <w:rFonts w:cstheme="minorHAnsi"/>
          <w:b/>
          <w:bCs/>
          <w:sz w:val="20"/>
          <w:szCs w:val="20"/>
        </w:rPr>
        <w:t> </w:t>
      </w:r>
    </w:p>
    <w:p w14:paraId="6EB22F4C" w14:textId="77777777" w:rsidR="00526EB8" w:rsidRPr="00526EB8" w:rsidRDefault="00526EB8" w:rsidP="00526EB8">
      <w:pPr>
        <w:rPr>
          <w:rFonts w:cstheme="minorHAnsi"/>
          <w:b/>
          <w:bCs/>
          <w:sz w:val="20"/>
          <w:szCs w:val="20"/>
        </w:rPr>
      </w:pPr>
      <w:r w:rsidRPr="00526EB8">
        <w:rPr>
          <w:rFonts w:cstheme="minorHAnsi"/>
          <w:b/>
          <w:bCs/>
          <w:sz w:val="20"/>
          <w:szCs w:val="20"/>
        </w:rPr>
        <w:t>Para mais informações, por favor, contacte: </w:t>
      </w:r>
    </w:p>
    <w:p w14:paraId="44CD6487" w14:textId="77777777" w:rsidR="00526EB8" w:rsidRPr="00526EB8" w:rsidRDefault="00526EB8" w:rsidP="00526EB8">
      <w:pPr>
        <w:rPr>
          <w:rFonts w:cstheme="minorHAnsi"/>
          <w:b/>
          <w:bCs/>
          <w:sz w:val="20"/>
          <w:szCs w:val="20"/>
          <w:lang w:val="en-GB"/>
        </w:rPr>
      </w:pPr>
      <w:r w:rsidRPr="004F51E5">
        <w:rPr>
          <w:rFonts w:cstheme="minorHAnsi"/>
          <w:b/>
          <w:bCs/>
          <w:sz w:val="20"/>
          <w:szCs w:val="20"/>
          <w:lang w:val="en-GB"/>
        </w:rPr>
        <w:t>Lift Consulting</w:t>
      </w:r>
      <w:r w:rsidRPr="00526EB8">
        <w:rPr>
          <w:rFonts w:cstheme="minorHAnsi"/>
          <w:b/>
          <w:bCs/>
          <w:sz w:val="20"/>
          <w:szCs w:val="20"/>
          <w:lang w:val="en-GB"/>
        </w:rPr>
        <w:t> </w:t>
      </w:r>
    </w:p>
    <w:p w14:paraId="16967ADE" w14:textId="77777777" w:rsidR="00526EB8" w:rsidRPr="00526EB8" w:rsidRDefault="00526EB8" w:rsidP="00526EB8">
      <w:pPr>
        <w:rPr>
          <w:rFonts w:cstheme="minorHAnsi"/>
          <w:b/>
          <w:bCs/>
          <w:sz w:val="20"/>
          <w:szCs w:val="20"/>
          <w:lang w:val="en-GB"/>
        </w:rPr>
      </w:pPr>
      <w:r w:rsidRPr="004F51E5">
        <w:rPr>
          <w:rFonts w:cstheme="minorHAnsi"/>
          <w:b/>
          <w:bCs/>
          <w:sz w:val="20"/>
          <w:szCs w:val="20"/>
          <w:lang w:val="en-GB"/>
        </w:rPr>
        <w:t>Patrícia Afonso | </w:t>
      </w:r>
      <w:hyperlink r:id="rId7" w:tgtFrame="_blank" w:history="1">
        <w:r w:rsidRPr="004F51E5">
          <w:rPr>
            <w:rStyle w:val="Hiperligao"/>
            <w:rFonts w:cstheme="minorHAnsi"/>
            <w:b/>
            <w:bCs/>
            <w:sz w:val="20"/>
            <w:szCs w:val="20"/>
            <w:lang w:val="en-GB"/>
          </w:rPr>
          <w:t>patricia.afonso@lift.com.pt</w:t>
        </w:r>
      </w:hyperlink>
      <w:r w:rsidRPr="004F51E5">
        <w:rPr>
          <w:rFonts w:cstheme="minorHAnsi"/>
          <w:b/>
          <w:bCs/>
          <w:sz w:val="20"/>
          <w:szCs w:val="20"/>
          <w:lang w:val="en-GB"/>
        </w:rPr>
        <w:t> | 913 385 935</w:t>
      </w:r>
      <w:r w:rsidRPr="00526EB8">
        <w:rPr>
          <w:rFonts w:cstheme="minorHAnsi"/>
          <w:b/>
          <w:bCs/>
          <w:sz w:val="20"/>
          <w:szCs w:val="20"/>
          <w:lang w:val="en-GB"/>
        </w:rPr>
        <w:t> </w:t>
      </w:r>
    </w:p>
    <w:p w14:paraId="25F458BD" w14:textId="77777777" w:rsidR="00526EB8" w:rsidRPr="00526EB8" w:rsidRDefault="00526EB8" w:rsidP="00526EB8">
      <w:pPr>
        <w:rPr>
          <w:rFonts w:cstheme="minorHAnsi"/>
          <w:b/>
          <w:bCs/>
          <w:sz w:val="20"/>
          <w:szCs w:val="20"/>
        </w:rPr>
      </w:pPr>
      <w:r w:rsidRPr="004F51E5">
        <w:rPr>
          <w:rFonts w:cstheme="minorHAnsi"/>
          <w:b/>
          <w:bCs/>
          <w:sz w:val="20"/>
          <w:szCs w:val="20"/>
        </w:rPr>
        <w:t>Raquel Rogeiro | </w:t>
      </w:r>
      <w:hyperlink r:id="rId8" w:tgtFrame="_blank" w:history="1">
        <w:r w:rsidRPr="004F51E5">
          <w:rPr>
            <w:rStyle w:val="Hiperligao"/>
            <w:rFonts w:cstheme="minorHAnsi"/>
            <w:b/>
            <w:bCs/>
            <w:sz w:val="20"/>
            <w:szCs w:val="20"/>
          </w:rPr>
          <w:t>raquel.rogeiro@lift.com.pt</w:t>
        </w:r>
      </w:hyperlink>
      <w:r w:rsidRPr="004F51E5">
        <w:rPr>
          <w:rFonts w:cstheme="minorHAnsi"/>
          <w:b/>
          <w:bCs/>
          <w:sz w:val="20"/>
          <w:szCs w:val="20"/>
        </w:rPr>
        <w:t> | 910 767 719</w:t>
      </w:r>
      <w:r w:rsidRPr="00526EB8">
        <w:rPr>
          <w:rFonts w:cstheme="minorHAnsi"/>
          <w:b/>
          <w:bCs/>
          <w:sz w:val="20"/>
          <w:szCs w:val="20"/>
        </w:rPr>
        <w:t> </w:t>
      </w:r>
    </w:p>
    <w:p w14:paraId="29FD0614" w14:textId="77777777" w:rsidR="00526EB8" w:rsidRPr="00526EB8" w:rsidRDefault="00526EB8" w:rsidP="00526EB8">
      <w:pPr>
        <w:rPr>
          <w:rFonts w:cstheme="minorHAnsi"/>
          <w:b/>
          <w:bCs/>
          <w:sz w:val="20"/>
          <w:szCs w:val="20"/>
        </w:rPr>
      </w:pPr>
      <w:r w:rsidRPr="00526EB8">
        <w:rPr>
          <w:rFonts w:cstheme="minorHAnsi"/>
          <w:b/>
          <w:bCs/>
          <w:sz w:val="20"/>
          <w:szCs w:val="20"/>
        </w:rPr>
        <w:t> </w:t>
      </w:r>
    </w:p>
    <w:p w14:paraId="14317AF8" w14:textId="77777777" w:rsidR="001F204C" w:rsidRPr="00526EB8" w:rsidRDefault="001F204C" w:rsidP="00526EB8">
      <w:pPr>
        <w:rPr>
          <w:rFonts w:asciiTheme="majorHAnsi" w:hAnsiTheme="majorHAnsi" w:cstheme="majorHAnsi"/>
        </w:rPr>
      </w:pPr>
    </w:p>
    <w:sectPr w:rsidR="001F204C" w:rsidRPr="00526EB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A7B75" w14:textId="77777777" w:rsidR="000961E5" w:rsidRPr="00E44F27" w:rsidRDefault="000961E5">
      <w:pPr>
        <w:spacing w:after="0" w:line="240" w:lineRule="auto"/>
      </w:pPr>
      <w:r w:rsidRPr="00E44F27">
        <w:separator/>
      </w:r>
    </w:p>
  </w:endnote>
  <w:endnote w:type="continuationSeparator" w:id="0">
    <w:p w14:paraId="7659DAC7" w14:textId="77777777" w:rsidR="000961E5" w:rsidRPr="00E44F27" w:rsidRDefault="000961E5">
      <w:pPr>
        <w:spacing w:after="0" w:line="240" w:lineRule="auto"/>
      </w:pPr>
      <w:r w:rsidRPr="00E44F27">
        <w:continuationSeparator/>
      </w:r>
    </w:p>
  </w:endnote>
  <w:endnote w:type="continuationNotice" w:id="1">
    <w:p w14:paraId="3CD6F3C7" w14:textId="77777777" w:rsidR="000961E5" w:rsidRDefault="000961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D8BF9" w14:textId="77777777" w:rsidR="000961E5" w:rsidRPr="00E44F27" w:rsidRDefault="000961E5">
      <w:pPr>
        <w:spacing w:after="0" w:line="240" w:lineRule="auto"/>
      </w:pPr>
      <w:r w:rsidRPr="00E44F27">
        <w:separator/>
      </w:r>
    </w:p>
  </w:footnote>
  <w:footnote w:type="continuationSeparator" w:id="0">
    <w:p w14:paraId="6E6CCE1F" w14:textId="77777777" w:rsidR="000961E5" w:rsidRPr="00E44F27" w:rsidRDefault="000961E5">
      <w:pPr>
        <w:spacing w:after="0" w:line="240" w:lineRule="auto"/>
      </w:pPr>
      <w:r w:rsidRPr="00E44F27">
        <w:continuationSeparator/>
      </w:r>
    </w:p>
  </w:footnote>
  <w:footnote w:type="continuationNotice" w:id="1">
    <w:p w14:paraId="47E85D38" w14:textId="77777777" w:rsidR="000961E5" w:rsidRDefault="000961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E3AD" w14:textId="77777777" w:rsidR="00485BC6" w:rsidRPr="00E44F27" w:rsidRDefault="00485BC6" w:rsidP="00D624F6">
    <w:pPr>
      <w:jc w:val="center"/>
    </w:pPr>
    <w:r w:rsidRPr="00E44F27">
      <w:rPr>
        <w:noProof/>
      </w:rPr>
      <w:drawing>
        <wp:inline distT="0" distB="0" distL="0" distR="0" wp14:anchorId="295A554B" wp14:editId="0986E4D5">
          <wp:extent cx="1304925" cy="978535"/>
          <wp:effectExtent l="0" t="0" r="0" b="0"/>
          <wp:docPr id="2" name="Imagem 2" descr="Grupo Pestana – Wikipédia, a enciclopédia livre">
            <a:extLst xmlns:a="http://schemas.openxmlformats.org/drawingml/2006/main">
              <a:ext uri="{FF2B5EF4-FFF2-40B4-BE49-F238E27FC236}">
                <a16:creationId xmlns:a16="http://schemas.microsoft.com/office/drawing/2014/main" id="{C433702F-0840-4E17-94A5-5CDB4438E2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Grupo Pestana – Wikipédia, a enciclopédia livr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7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8B39B7" w14:textId="77777777" w:rsidR="00485BC6" w:rsidRPr="00E44F27" w:rsidRDefault="00485BC6" w:rsidP="00D624F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12FC"/>
    <w:multiLevelType w:val="hybridMultilevel"/>
    <w:tmpl w:val="9274049A"/>
    <w:lvl w:ilvl="0" w:tplc="52B2EF28">
      <w:start w:val="1"/>
      <w:numFmt w:val="decimal"/>
      <w:lvlText w:val="%1."/>
      <w:lvlJc w:val="left"/>
      <w:pPr>
        <w:ind w:left="720" w:hanging="360"/>
      </w:pPr>
    </w:lvl>
    <w:lvl w:ilvl="1" w:tplc="636222F2">
      <w:start w:val="1"/>
      <w:numFmt w:val="lowerLetter"/>
      <w:lvlText w:val="%2."/>
      <w:lvlJc w:val="left"/>
      <w:pPr>
        <w:ind w:left="1440" w:hanging="360"/>
      </w:pPr>
    </w:lvl>
    <w:lvl w:ilvl="2" w:tplc="1C6E2F60">
      <w:start w:val="1"/>
      <w:numFmt w:val="lowerRoman"/>
      <w:lvlText w:val="%3."/>
      <w:lvlJc w:val="right"/>
      <w:pPr>
        <w:ind w:left="2160" w:hanging="180"/>
      </w:pPr>
    </w:lvl>
    <w:lvl w:ilvl="3" w:tplc="DE74B688">
      <w:start w:val="1"/>
      <w:numFmt w:val="decimal"/>
      <w:lvlText w:val="%4."/>
      <w:lvlJc w:val="left"/>
      <w:pPr>
        <w:ind w:left="2880" w:hanging="360"/>
      </w:pPr>
    </w:lvl>
    <w:lvl w:ilvl="4" w:tplc="0BE6D488">
      <w:start w:val="1"/>
      <w:numFmt w:val="lowerLetter"/>
      <w:lvlText w:val="%5."/>
      <w:lvlJc w:val="left"/>
      <w:pPr>
        <w:ind w:left="3600" w:hanging="360"/>
      </w:pPr>
    </w:lvl>
    <w:lvl w:ilvl="5" w:tplc="F476E95E">
      <w:start w:val="1"/>
      <w:numFmt w:val="lowerRoman"/>
      <w:lvlText w:val="%6."/>
      <w:lvlJc w:val="right"/>
      <w:pPr>
        <w:ind w:left="4320" w:hanging="180"/>
      </w:pPr>
    </w:lvl>
    <w:lvl w:ilvl="6" w:tplc="65363DDC">
      <w:start w:val="1"/>
      <w:numFmt w:val="decimal"/>
      <w:lvlText w:val="%7."/>
      <w:lvlJc w:val="left"/>
      <w:pPr>
        <w:ind w:left="5040" w:hanging="360"/>
      </w:pPr>
    </w:lvl>
    <w:lvl w:ilvl="7" w:tplc="69C2C96A">
      <w:start w:val="1"/>
      <w:numFmt w:val="lowerLetter"/>
      <w:lvlText w:val="%8."/>
      <w:lvlJc w:val="left"/>
      <w:pPr>
        <w:ind w:left="5760" w:hanging="360"/>
      </w:pPr>
    </w:lvl>
    <w:lvl w:ilvl="8" w:tplc="A2B8DF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61E"/>
    <w:multiLevelType w:val="hybridMultilevel"/>
    <w:tmpl w:val="47CA8A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F3512"/>
    <w:multiLevelType w:val="hybridMultilevel"/>
    <w:tmpl w:val="7D1AC0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B66AD"/>
    <w:multiLevelType w:val="hybridMultilevel"/>
    <w:tmpl w:val="AD76336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1151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0459460">
    <w:abstractNumId w:val="3"/>
  </w:num>
  <w:num w:numId="3" w16cid:durableId="1916158796">
    <w:abstractNumId w:val="1"/>
  </w:num>
  <w:num w:numId="4" w16cid:durableId="735133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F6"/>
    <w:rsid w:val="000026F9"/>
    <w:rsid w:val="00003144"/>
    <w:rsid w:val="000041B5"/>
    <w:rsid w:val="00005211"/>
    <w:rsid w:val="00011959"/>
    <w:rsid w:val="00021460"/>
    <w:rsid w:val="00021F31"/>
    <w:rsid w:val="00024FD2"/>
    <w:rsid w:val="00031056"/>
    <w:rsid w:val="00032A9D"/>
    <w:rsid w:val="00034967"/>
    <w:rsid w:val="000370A1"/>
    <w:rsid w:val="00040495"/>
    <w:rsid w:val="000412E2"/>
    <w:rsid w:val="00052079"/>
    <w:rsid w:val="000523C3"/>
    <w:rsid w:val="000574FD"/>
    <w:rsid w:val="000575D4"/>
    <w:rsid w:val="00063DD5"/>
    <w:rsid w:val="0006554F"/>
    <w:rsid w:val="000741D3"/>
    <w:rsid w:val="00075A0A"/>
    <w:rsid w:val="000832C5"/>
    <w:rsid w:val="00083F09"/>
    <w:rsid w:val="00084162"/>
    <w:rsid w:val="00084689"/>
    <w:rsid w:val="00087E3C"/>
    <w:rsid w:val="00092DE5"/>
    <w:rsid w:val="000961E5"/>
    <w:rsid w:val="000A14C3"/>
    <w:rsid w:val="000B6230"/>
    <w:rsid w:val="000C101A"/>
    <w:rsid w:val="000D42D8"/>
    <w:rsid w:val="000D4E62"/>
    <w:rsid w:val="000D514C"/>
    <w:rsid w:val="000E0497"/>
    <w:rsid w:val="000E0CB3"/>
    <w:rsid w:val="000F0583"/>
    <w:rsid w:val="000F51CA"/>
    <w:rsid w:val="000F6672"/>
    <w:rsid w:val="00101F6F"/>
    <w:rsid w:val="00103020"/>
    <w:rsid w:val="001068E2"/>
    <w:rsid w:val="00106C2F"/>
    <w:rsid w:val="001075E7"/>
    <w:rsid w:val="001076C5"/>
    <w:rsid w:val="00110804"/>
    <w:rsid w:val="00117214"/>
    <w:rsid w:val="001242F8"/>
    <w:rsid w:val="0012471C"/>
    <w:rsid w:val="00126C97"/>
    <w:rsid w:val="0012750F"/>
    <w:rsid w:val="001336DA"/>
    <w:rsid w:val="0014737D"/>
    <w:rsid w:val="00151535"/>
    <w:rsid w:val="00156931"/>
    <w:rsid w:val="0016364C"/>
    <w:rsid w:val="0016370D"/>
    <w:rsid w:val="00164490"/>
    <w:rsid w:val="00164764"/>
    <w:rsid w:val="00167570"/>
    <w:rsid w:val="00167A42"/>
    <w:rsid w:val="001717A1"/>
    <w:rsid w:val="00173DDC"/>
    <w:rsid w:val="00181132"/>
    <w:rsid w:val="00181463"/>
    <w:rsid w:val="00185DD8"/>
    <w:rsid w:val="001909E8"/>
    <w:rsid w:val="001911D6"/>
    <w:rsid w:val="001920CC"/>
    <w:rsid w:val="001A3E2F"/>
    <w:rsid w:val="001A5F0D"/>
    <w:rsid w:val="001A62B3"/>
    <w:rsid w:val="001B07FC"/>
    <w:rsid w:val="001B2814"/>
    <w:rsid w:val="001B5195"/>
    <w:rsid w:val="001B5457"/>
    <w:rsid w:val="001C2812"/>
    <w:rsid w:val="001C72C8"/>
    <w:rsid w:val="001D1476"/>
    <w:rsid w:val="001D2795"/>
    <w:rsid w:val="001D2F7C"/>
    <w:rsid w:val="001D499D"/>
    <w:rsid w:val="001D53D8"/>
    <w:rsid w:val="001E17A4"/>
    <w:rsid w:val="001E448A"/>
    <w:rsid w:val="001E450A"/>
    <w:rsid w:val="001E503D"/>
    <w:rsid w:val="001E57DD"/>
    <w:rsid w:val="001F204C"/>
    <w:rsid w:val="001F7B2A"/>
    <w:rsid w:val="00207EAA"/>
    <w:rsid w:val="0021200D"/>
    <w:rsid w:val="002122DA"/>
    <w:rsid w:val="00214E2A"/>
    <w:rsid w:val="00222826"/>
    <w:rsid w:val="002233DF"/>
    <w:rsid w:val="00223500"/>
    <w:rsid w:val="00226A28"/>
    <w:rsid w:val="00230FCA"/>
    <w:rsid w:val="002317AD"/>
    <w:rsid w:val="00232A3D"/>
    <w:rsid w:val="00233087"/>
    <w:rsid w:val="002349ED"/>
    <w:rsid w:val="002373E8"/>
    <w:rsid w:val="00242F82"/>
    <w:rsid w:val="00246EB1"/>
    <w:rsid w:val="002474EA"/>
    <w:rsid w:val="002502D1"/>
    <w:rsid w:val="00252A92"/>
    <w:rsid w:val="002542E9"/>
    <w:rsid w:val="002610E0"/>
    <w:rsid w:val="00262313"/>
    <w:rsid w:val="00262372"/>
    <w:rsid w:val="00267C52"/>
    <w:rsid w:val="00271BCD"/>
    <w:rsid w:val="002727DB"/>
    <w:rsid w:val="00275B8A"/>
    <w:rsid w:val="002775B3"/>
    <w:rsid w:val="00286E3B"/>
    <w:rsid w:val="002906F3"/>
    <w:rsid w:val="00291F8A"/>
    <w:rsid w:val="00294F6A"/>
    <w:rsid w:val="00296280"/>
    <w:rsid w:val="00297334"/>
    <w:rsid w:val="002A13FE"/>
    <w:rsid w:val="002A3487"/>
    <w:rsid w:val="002A4A36"/>
    <w:rsid w:val="002C0E90"/>
    <w:rsid w:val="002C5126"/>
    <w:rsid w:val="002D330B"/>
    <w:rsid w:val="002D3B8B"/>
    <w:rsid w:val="002D6976"/>
    <w:rsid w:val="002E68BA"/>
    <w:rsid w:val="002F12F0"/>
    <w:rsid w:val="002F1A44"/>
    <w:rsid w:val="002F2F2F"/>
    <w:rsid w:val="002F74B6"/>
    <w:rsid w:val="002F77E9"/>
    <w:rsid w:val="0030088C"/>
    <w:rsid w:val="003023F7"/>
    <w:rsid w:val="00303204"/>
    <w:rsid w:val="00307F71"/>
    <w:rsid w:val="0031110E"/>
    <w:rsid w:val="00311490"/>
    <w:rsid w:val="00313433"/>
    <w:rsid w:val="00315197"/>
    <w:rsid w:val="00316BAC"/>
    <w:rsid w:val="003251A2"/>
    <w:rsid w:val="00326FC8"/>
    <w:rsid w:val="0032748C"/>
    <w:rsid w:val="00331382"/>
    <w:rsid w:val="003341D8"/>
    <w:rsid w:val="00342D0F"/>
    <w:rsid w:val="00345E3F"/>
    <w:rsid w:val="003471F8"/>
    <w:rsid w:val="00350A75"/>
    <w:rsid w:val="003522C3"/>
    <w:rsid w:val="00365255"/>
    <w:rsid w:val="00365D73"/>
    <w:rsid w:val="00370596"/>
    <w:rsid w:val="00381392"/>
    <w:rsid w:val="003816E7"/>
    <w:rsid w:val="00385667"/>
    <w:rsid w:val="00386F0C"/>
    <w:rsid w:val="00387B31"/>
    <w:rsid w:val="00387CAC"/>
    <w:rsid w:val="00393D79"/>
    <w:rsid w:val="00394993"/>
    <w:rsid w:val="00397C4C"/>
    <w:rsid w:val="003A485C"/>
    <w:rsid w:val="003A4AC5"/>
    <w:rsid w:val="003A51C6"/>
    <w:rsid w:val="003B71C0"/>
    <w:rsid w:val="003C12E4"/>
    <w:rsid w:val="003C58F8"/>
    <w:rsid w:val="003C6530"/>
    <w:rsid w:val="003D325E"/>
    <w:rsid w:val="003D40AB"/>
    <w:rsid w:val="003D6143"/>
    <w:rsid w:val="003E2091"/>
    <w:rsid w:val="003E3ABB"/>
    <w:rsid w:val="003E3B40"/>
    <w:rsid w:val="003E4899"/>
    <w:rsid w:val="003E4B50"/>
    <w:rsid w:val="003E54E0"/>
    <w:rsid w:val="003F14D7"/>
    <w:rsid w:val="003F3354"/>
    <w:rsid w:val="003F3B69"/>
    <w:rsid w:val="003F3C48"/>
    <w:rsid w:val="003F61D9"/>
    <w:rsid w:val="00403C73"/>
    <w:rsid w:val="00404E98"/>
    <w:rsid w:val="004063E2"/>
    <w:rsid w:val="00406545"/>
    <w:rsid w:val="004124F3"/>
    <w:rsid w:val="00414E6B"/>
    <w:rsid w:val="00417F4F"/>
    <w:rsid w:val="004207A0"/>
    <w:rsid w:val="00427CBB"/>
    <w:rsid w:val="004321B6"/>
    <w:rsid w:val="00432A65"/>
    <w:rsid w:val="00433318"/>
    <w:rsid w:val="004405FB"/>
    <w:rsid w:val="00443710"/>
    <w:rsid w:val="00444A63"/>
    <w:rsid w:val="00445A35"/>
    <w:rsid w:val="00446338"/>
    <w:rsid w:val="004500BD"/>
    <w:rsid w:val="00457329"/>
    <w:rsid w:val="004750D0"/>
    <w:rsid w:val="00475BAB"/>
    <w:rsid w:val="00476E43"/>
    <w:rsid w:val="00485BC6"/>
    <w:rsid w:val="00486B27"/>
    <w:rsid w:val="00487665"/>
    <w:rsid w:val="00495AF8"/>
    <w:rsid w:val="00496CE0"/>
    <w:rsid w:val="004A2009"/>
    <w:rsid w:val="004A229A"/>
    <w:rsid w:val="004A4B25"/>
    <w:rsid w:val="004A523B"/>
    <w:rsid w:val="004A7446"/>
    <w:rsid w:val="004A7576"/>
    <w:rsid w:val="004B0FA4"/>
    <w:rsid w:val="004B5825"/>
    <w:rsid w:val="004C0F2D"/>
    <w:rsid w:val="004C25D3"/>
    <w:rsid w:val="004C28CB"/>
    <w:rsid w:val="004C45A3"/>
    <w:rsid w:val="004C5DFD"/>
    <w:rsid w:val="004D0BC2"/>
    <w:rsid w:val="004D1551"/>
    <w:rsid w:val="004D2515"/>
    <w:rsid w:val="004D36D7"/>
    <w:rsid w:val="004D4928"/>
    <w:rsid w:val="004E1D1E"/>
    <w:rsid w:val="004E2F68"/>
    <w:rsid w:val="004F17E7"/>
    <w:rsid w:val="004F51E5"/>
    <w:rsid w:val="004F6290"/>
    <w:rsid w:val="00503F75"/>
    <w:rsid w:val="00504F43"/>
    <w:rsid w:val="00505045"/>
    <w:rsid w:val="0050763E"/>
    <w:rsid w:val="00507C9C"/>
    <w:rsid w:val="00510730"/>
    <w:rsid w:val="00513066"/>
    <w:rsid w:val="005136A5"/>
    <w:rsid w:val="005162FD"/>
    <w:rsid w:val="00516D3B"/>
    <w:rsid w:val="00520D11"/>
    <w:rsid w:val="00523E39"/>
    <w:rsid w:val="0052579F"/>
    <w:rsid w:val="00526EB8"/>
    <w:rsid w:val="005300F7"/>
    <w:rsid w:val="00531FF0"/>
    <w:rsid w:val="00537668"/>
    <w:rsid w:val="00540C3B"/>
    <w:rsid w:val="00544249"/>
    <w:rsid w:val="00544621"/>
    <w:rsid w:val="00550CF8"/>
    <w:rsid w:val="00553138"/>
    <w:rsid w:val="00556052"/>
    <w:rsid w:val="00560FA2"/>
    <w:rsid w:val="0056205D"/>
    <w:rsid w:val="00562DF3"/>
    <w:rsid w:val="0056559A"/>
    <w:rsid w:val="0056673F"/>
    <w:rsid w:val="00571156"/>
    <w:rsid w:val="0057176D"/>
    <w:rsid w:val="00571E01"/>
    <w:rsid w:val="005721C2"/>
    <w:rsid w:val="00577ED7"/>
    <w:rsid w:val="00580234"/>
    <w:rsid w:val="0058075C"/>
    <w:rsid w:val="005809DF"/>
    <w:rsid w:val="00582404"/>
    <w:rsid w:val="005853F8"/>
    <w:rsid w:val="00586EC2"/>
    <w:rsid w:val="00590685"/>
    <w:rsid w:val="00590BFB"/>
    <w:rsid w:val="005926A9"/>
    <w:rsid w:val="00592FA3"/>
    <w:rsid w:val="00594799"/>
    <w:rsid w:val="00597455"/>
    <w:rsid w:val="005A43DF"/>
    <w:rsid w:val="005A73EF"/>
    <w:rsid w:val="005A7CFD"/>
    <w:rsid w:val="005B1FB4"/>
    <w:rsid w:val="005B3AB2"/>
    <w:rsid w:val="005B3C6E"/>
    <w:rsid w:val="005C4EC3"/>
    <w:rsid w:val="005C76DD"/>
    <w:rsid w:val="005D051C"/>
    <w:rsid w:val="005D1322"/>
    <w:rsid w:val="005D434E"/>
    <w:rsid w:val="005D5483"/>
    <w:rsid w:val="005D7A18"/>
    <w:rsid w:val="005E0866"/>
    <w:rsid w:val="005E10E7"/>
    <w:rsid w:val="005E1853"/>
    <w:rsid w:val="005E1F10"/>
    <w:rsid w:val="005E2D75"/>
    <w:rsid w:val="005E394F"/>
    <w:rsid w:val="005E4CCA"/>
    <w:rsid w:val="005F40CF"/>
    <w:rsid w:val="00601392"/>
    <w:rsid w:val="00601BA9"/>
    <w:rsid w:val="00602D09"/>
    <w:rsid w:val="00603C8C"/>
    <w:rsid w:val="006112E1"/>
    <w:rsid w:val="006112E7"/>
    <w:rsid w:val="00617D3C"/>
    <w:rsid w:val="006212EE"/>
    <w:rsid w:val="006230A5"/>
    <w:rsid w:val="00626478"/>
    <w:rsid w:val="006269F6"/>
    <w:rsid w:val="006309F5"/>
    <w:rsid w:val="0063436F"/>
    <w:rsid w:val="006427A4"/>
    <w:rsid w:val="0064283A"/>
    <w:rsid w:val="00644DDA"/>
    <w:rsid w:val="00644F7A"/>
    <w:rsid w:val="00651C10"/>
    <w:rsid w:val="0066078A"/>
    <w:rsid w:val="0066119A"/>
    <w:rsid w:val="00664DCF"/>
    <w:rsid w:val="00676D0F"/>
    <w:rsid w:val="006807CF"/>
    <w:rsid w:val="00684927"/>
    <w:rsid w:val="00685058"/>
    <w:rsid w:val="0068744C"/>
    <w:rsid w:val="00691D44"/>
    <w:rsid w:val="006A2EED"/>
    <w:rsid w:val="006A3E7E"/>
    <w:rsid w:val="006A4E0B"/>
    <w:rsid w:val="006A581E"/>
    <w:rsid w:val="006A6375"/>
    <w:rsid w:val="006A6658"/>
    <w:rsid w:val="006A66B6"/>
    <w:rsid w:val="006B1488"/>
    <w:rsid w:val="006B372F"/>
    <w:rsid w:val="006B7D4F"/>
    <w:rsid w:val="006C1085"/>
    <w:rsid w:val="006C1371"/>
    <w:rsid w:val="006C4513"/>
    <w:rsid w:val="006C5A51"/>
    <w:rsid w:val="006C77B2"/>
    <w:rsid w:val="006C7B6A"/>
    <w:rsid w:val="006C7E58"/>
    <w:rsid w:val="006C7E6E"/>
    <w:rsid w:val="006D0E78"/>
    <w:rsid w:val="006D1001"/>
    <w:rsid w:val="006D1BB0"/>
    <w:rsid w:val="006D4011"/>
    <w:rsid w:val="006E231E"/>
    <w:rsid w:val="006E5EE4"/>
    <w:rsid w:val="006E6C68"/>
    <w:rsid w:val="006E7A7E"/>
    <w:rsid w:val="006F2C3D"/>
    <w:rsid w:val="006F7562"/>
    <w:rsid w:val="00701791"/>
    <w:rsid w:val="007033EF"/>
    <w:rsid w:val="00703568"/>
    <w:rsid w:val="00704113"/>
    <w:rsid w:val="0070715C"/>
    <w:rsid w:val="00707263"/>
    <w:rsid w:val="0071090B"/>
    <w:rsid w:val="007314EE"/>
    <w:rsid w:val="00735334"/>
    <w:rsid w:val="0073761E"/>
    <w:rsid w:val="00743FB4"/>
    <w:rsid w:val="00745087"/>
    <w:rsid w:val="0075375B"/>
    <w:rsid w:val="00756791"/>
    <w:rsid w:val="007567D4"/>
    <w:rsid w:val="007568A1"/>
    <w:rsid w:val="00760EA8"/>
    <w:rsid w:val="0076204E"/>
    <w:rsid w:val="00766610"/>
    <w:rsid w:val="0076760D"/>
    <w:rsid w:val="00772108"/>
    <w:rsid w:val="007721B0"/>
    <w:rsid w:val="0077495C"/>
    <w:rsid w:val="007757A2"/>
    <w:rsid w:val="00775C5F"/>
    <w:rsid w:val="007824EE"/>
    <w:rsid w:val="007832F2"/>
    <w:rsid w:val="00785216"/>
    <w:rsid w:val="00785694"/>
    <w:rsid w:val="00787535"/>
    <w:rsid w:val="00791C70"/>
    <w:rsid w:val="007937EF"/>
    <w:rsid w:val="007966C7"/>
    <w:rsid w:val="007A69CA"/>
    <w:rsid w:val="007A76C2"/>
    <w:rsid w:val="007A7ED9"/>
    <w:rsid w:val="007B0AED"/>
    <w:rsid w:val="007B48F9"/>
    <w:rsid w:val="007C1C11"/>
    <w:rsid w:val="007C1E28"/>
    <w:rsid w:val="007C2E47"/>
    <w:rsid w:val="007C3917"/>
    <w:rsid w:val="007C3D8E"/>
    <w:rsid w:val="007D3063"/>
    <w:rsid w:val="007D75CB"/>
    <w:rsid w:val="007E142A"/>
    <w:rsid w:val="007E2DC0"/>
    <w:rsid w:val="007E3B01"/>
    <w:rsid w:val="007E7ACA"/>
    <w:rsid w:val="007F1FE9"/>
    <w:rsid w:val="007F5300"/>
    <w:rsid w:val="007F71AE"/>
    <w:rsid w:val="00802F3C"/>
    <w:rsid w:val="008046C7"/>
    <w:rsid w:val="00806CCE"/>
    <w:rsid w:val="00813321"/>
    <w:rsid w:val="00820C12"/>
    <w:rsid w:val="008225C7"/>
    <w:rsid w:val="008246F0"/>
    <w:rsid w:val="0082514E"/>
    <w:rsid w:val="00825F51"/>
    <w:rsid w:val="008301D8"/>
    <w:rsid w:val="008341CF"/>
    <w:rsid w:val="00835C18"/>
    <w:rsid w:val="008374B7"/>
    <w:rsid w:val="00842562"/>
    <w:rsid w:val="0085218B"/>
    <w:rsid w:val="00852EC3"/>
    <w:rsid w:val="00853CDF"/>
    <w:rsid w:val="00857769"/>
    <w:rsid w:val="008607CF"/>
    <w:rsid w:val="008620EF"/>
    <w:rsid w:val="00862198"/>
    <w:rsid w:val="008640A3"/>
    <w:rsid w:val="008661E1"/>
    <w:rsid w:val="00866882"/>
    <w:rsid w:val="00866EE7"/>
    <w:rsid w:val="00874141"/>
    <w:rsid w:val="00876BF8"/>
    <w:rsid w:val="00877E94"/>
    <w:rsid w:val="00880C58"/>
    <w:rsid w:val="0088210D"/>
    <w:rsid w:val="00886DA1"/>
    <w:rsid w:val="008929BB"/>
    <w:rsid w:val="0089410F"/>
    <w:rsid w:val="008948F3"/>
    <w:rsid w:val="00896C57"/>
    <w:rsid w:val="008B3446"/>
    <w:rsid w:val="008B571B"/>
    <w:rsid w:val="008B72AC"/>
    <w:rsid w:val="008C24D0"/>
    <w:rsid w:val="008C3AE4"/>
    <w:rsid w:val="008D0CD3"/>
    <w:rsid w:val="008D279C"/>
    <w:rsid w:val="008D33B5"/>
    <w:rsid w:val="008D7056"/>
    <w:rsid w:val="008E2434"/>
    <w:rsid w:val="008E4F18"/>
    <w:rsid w:val="008E661F"/>
    <w:rsid w:val="008F0520"/>
    <w:rsid w:val="008F1EE1"/>
    <w:rsid w:val="008F4FA9"/>
    <w:rsid w:val="008F4FB5"/>
    <w:rsid w:val="008F635D"/>
    <w:rsid w:val="00900F78"/>
    <w:rsid w:val="00912F71"/>
    <w:rsid w:val="00914E61"/>
    <w:rsid w:val="00916B61"/>
    <w:rsid w:val="00922675"/>
    <w:rsid w:val="00923DF9"/>
    <w:rsid w:val="0092547D"/>
    <w:rsid w:val="00925F07"/>
    <w:rsid w:val="00927BC5"/>
    <w:rsid w:val="00932525"/>
    <w:rsid w:val="00940781"/>
    <w:rsid w:val="00940A7B"/>
    <w:rsid w:val="00940C9D"/>
    <w:rsid w:val="00941C9D"/>
    <w:rsid w:val="0094282A"/>
    <w:rsid w:val="0094735F"/>
    <w:rsid w:val="0094758A"/>
    <w:rsid w:val="00953474"/>
    <w:rsid w:val="00955754"/>
    <w:rsid w:val="0096136E"/>
    <w:rsid w:val="00963B26"/>
    <w:rsid w:val="00964E50"/>
    <w:rsid w:val="00965E6E"/>
    <w:rsid w:val="00967FED"/>
    <w:rsid w:val="00971355"/>
    <w:rsid w:val="0097137F"/>
    <w:rsid w:val="00971C42"/>
    <w:rsid w:val="00975895"/>
    <w:rsid w:val="00980510"/>
    <w:rsid w:val="00983E74"/>
    <w:rsid w:val="00987B7A"/>
    <w:rsid w:val="00990273"/>
    <w:rsid w:val="009918CE"/>
    <w:rsid w:val="00996E0E"/>
    <w:rsid w:val="00997ABE"/>
    <w:rsid w:val="009B3819"/>
    <w:rsid w:val="009B533C"/>
    <w:rsid w:val="009B5435"/>
    <w:rsid w:val="009B591D"/>
    <w:rsid w:val="009C22F6"/>
    <w:rsid w:val="009C2FBD"/>
    <w:rsid w:val="009D020F"/>
    <w:rsid w:val="009D35A1"/>
    <w:rsid w:val="009D4905"/>
    <w:rsid w:val="009D6454"/>
    <w:rsid w:val="009D788A"/>
    <w:rsid w:val="009E14B6"/>
    <w:rsid w:val="009E216E"/>
    <w:rsid w:val="009E4EAD"/>
    <w:rsid w:val="009E5A0B"/>
    <w:rsid w:val="009F1B57"/>
    <w:rsid w:val="00A013DD"/>
    <w:rsid w:val="00A01C68"/>
    <w:rsid w:val="00A034EA"/>
    <w:rsid w:val="00A03869"/>
    <w:rsid w:val="00A0573D"/>
    <w:rsid w:val="00A076C8"/>
    <w:rsid w:val="00A07D59"/>
    <w:rsid w:val="00A11027"/>
    <w:rsid w:val="00A12DD1"/>
    <w:rsid w:val="00A12DE8"/>
    <w:rsid w:val="00A13912"/>
    <w:rsid w:val="00A1470B"/>
    <w:rsid w:val="00A16BF9"/>
    <w:rsid w:val="00A207E3"/>
    <w:rsid w:val="00A20D9F"/>
    <w:rsid w:val="00A2325F"/>
    <w:rsid w:val="00A24C49"/>
    <w:rsid w:val="00A262FC"/>
    <w:rsid w:val="00A266B8"/>
    <w:rsid w:val="00A46048"/>
    <w:rsid w:val="00A53E4D"/>
    <w:rsid w:val="00A56542"/>
    <w:rsid w:val="00A60294"/>
    <w:rsid w:val="00A60C76"/>
    <w:rsid w:val="00A629C4"/>
    <w:rsid w:val="00A66D7F"/>
    <w:rsid w:val="00A672DF"/>
    <w:rsid w:val="00A766A5"/>
    <w:rsid w:val="00A809C5"/>
    <w:rsid w:val="00A81D43"/>
    <w:rsid w:val="00A8247D"/>
    <w:rsid w:val="00A8349B"/>
    <w:rsid w:val="00A92C8E"/>
    <w:rsid w:val="00A93509"/>
    <w:rsid w:val="00A93B11"/>
    <w:rsid w:val="00A95535"/>
    <w:rsid w:val="00AA1B79"/>
    <w:rsid w:val="00AA235B"/>
    <w:rsid w:val="00AA3B06"/>
    <w:rsid w:val="00AB2D13"/>
    <w:rsid w:val="00AB3467"/>
    <w:rsid w:val="00AB5F0F"/>
    <w:rsid w:val="00AB796C"/>
    <w:rsid w:val="00AC0AD7"/>
    <w:rsid w:val="00AC27F8"/>
    <w:rsid w:val="00AC4429"/>
    <w:rsid w:val="00AC7ABB"/>
    <w:rsid w:val="00AC7BB2"/>
    <w:rsid w:val="00AD2A6F"/>
    <w:rsid w:val="00AE1FD9"/>
    <w:rsid w:val="00AE377A"/>
    <w:rsid w:val="00AE52CE"/>
    <w:rsid w:val="00AE57AC"/>
    <w:rsid w:val="00AE6D5F"/>
    <w:rsid w:val="00AE7F0D"/>
    <w:rsid w:val="00AF04F1"/>
    <w:rsid w:val="00AF7244"/>
    <w:rsid w:val="00B04185"/>
    <w:rsid w:val="00B1137C"/>
    <w:rsid w:val="00B11ED4"/>
    <w:rsid w:val="00B14FA8"/>
    <w:rsid w:val="00B15627"/>
    <w:rsid w:val="00B17F28"/>
    <w:rsid w:val="00B217D0"/>
    <w:rsid w:val="00B40BEA"/>
    <w:rsid w:val="00B45671"/>
    <w:rsid w:val="00B47835"/>
    <w:rsid w:val="00B56D2F"/>
    <w:rsid w:val="00B57C06"/>
    <w:rsid w:val="00B6191B"/>
    <w:rsid w:val="00B679DD"/>
    <w:rsid w:val="00B745BC"/>
    <w:rsid w:val="00B76B05"/>
    <w:rsid w:val="00B76BDA"/>
    <w:rsid w:val="00B76F34"/>
    <w:rsid w:val="00B832DE"/>
    <w:rsid w:val="00B83F5B"/>
    <w:rsid w:val="00B94290"/>
    <w:rsid w:val="00BA202C"/>
    <w:rsid w:val="00BA41E1"/>
    <w:rsid w:val="00BA7D2C"/>
    <w:rsid w:val="00BB187B"/>
    <w:rsid w:val="00BB317C"/>
    <w:rsid w:val="00BB5CAE"/>
    <w:rsid w:val="00BC1F84"/>
    <w:rsid w:val="00BC25B6"/>
    <w:rsid w:val="00BC42D5"/>
    <w:rsid w:val="00BC7458"/>
    <w:rsid w:val="00BD1392"/>
    <w:rsid w:val="00BD23F0"/>
    <w:rsid w:val="00BD2825"/>
    <w:rsid w:val="00BD534F"/>
    <w:rsid w:val="00BE518C"/>
    <w:rsid w:val="00BE6904"/>
    <w:rsid w:val="00BF03C0"/>
    <w:rsid w:val="00BF047E"/>
    <w:rsid w:val="00BF4F9B"/>
    <w:rsid w:val="00BF5169"/>
    <w:rsid w:val="00C04AED"/>
    <w:rsid w:val="00C07774"/>
    <w:rsid w:val="00C13EB8"/>
    <w:rsid w:val="00C146FF"/>
    <w:rsid w:val="00C15E2D"/>
    <w:rsid w:val="00C2755D"/>
    <w:rsid w:val="00C27ED5"/>
    <w:rsid w:val="00C36D6B"/>
    <w:rsid w:val="00C408EE"/>
    <w:rsid w:val="00C45C52"/>
    <w:rsid w:val="00C46967"/>
    <w:rsid w:val="00C46A10"/>
    <w:rsid w:val="00C4797F"/>
    <w:rsid w:val="00C61C02"/>
    <w:rsid w:val="00C635A5"/>
    <w:rsid w:val="00C71AA3"/>
    <w:rsid w:val="00C729E3"/>
    <w:rsid w:val="00C74D0B"/>
    <w:rsid w:val="00C7509B"/>
    <w:rsid w:val="00C752B6"/>
    <w:rsid w:val="00C80BE0"/>
    <w:rsid w:val="00C80F9F"/>
    <w:rsid w:val="00C8137B"/>
    <w:rsid w:val="00C83BC0"/>
    <w:rsid w:val="00C93CD0"/>
    <w:rsid w:val="00C94EF9"/>
    <w:rsid w:val="00C95B3F"/>
    <w:rsid w:val="00C97B13"/>
    <w:rsid w:val="00CA3508"/>
    <w:rsid w:val="00CA3C81"/>
    <w:rsid w:val="00CA3DFD"/>
    <w:rsid w:val="00CA72D1"/>
    <w:rsid w:val="00CA7666"/>
    <w:rsid w:val="00CA7FC6"/>
    <w:rsid w:val="00CB090A"/>
    <w:rsid w:val="00CB0BC8"/>
    <w:rsid w:val="00CB24DC"/>
    <w:rsid w:val="00CB7850"/>
    <w:rsid w:val="00CC07D9"/>
    <w:rsid w:val="00CC5B1C"/>
    <w:rsid w:val="00CD0144"/>
    <w:rsid w:val="00CD07EB"/>
    <w:rsid w:val="00CD5A95"/>
    <w:rsid w:val="00CD6B3B"/>
    <w:rsid w:val="00CE21B2"/>
    <w:rsid w:val="00CE2998"/>
    <w:rsid w:val="00CE44B3"/>
    <w:rsid w:val="00CF5559"/>
    <w:rsid w:val="00CF6E0A"/>
    <w:rsid w:val="00D004F4"/>
    <w:rsid w:val="00D0188B"/>
    <w:rsid w:val="00D04510"/>
    <w:rsid w:val="00D10158"/>
    <w:rsid w:val="00D11292"/>
    <w:rsid w:val="00D16136"/>
    <w:rsid w:val="00D17E08"/>
    <w:rsid w:val="00D200E0"/>
    <w:rsid w:val="00D22325"/>
    <w:rsid w:val="00D235D4"/>
    <w:rsid w:val="00D33C93"/>
    <w:rsid w:val="00D465AF"/>
    <w:rsid w:val="00D46A1D"/>
    <w:rsid w:val="00D47587"/>
    <w:rsid w:val="00D50436"/>
    <w:rsid w:val="00D51626"/>
    <w:rsid w:val="00D52705"/>
    <w:rsid w:val="00D536D3"/>
    <w:rsid w:val="00D53F01"/>
    <w:rsid w:val="00D5414B"/>
    <w:rsid w:val="00D5532F"/>
    <w:rsid w:val="00D558CF"/>
    <w:rsid w:val="00D56CB1"/>
    <w:rsid w:val="00D57A5D"/>
    <w:rsid w:val="00D57DA8"/>
    <w:rsid w:val="00D624F6"/>
    <w:rsid w:val="00D626D1"/>
    <w:rsid w:val="00D6306E"/>
    <w:rsid w:val="00D668D3"/>
    <w:rsid w:val="00D70CDB"/>
    <w:rsid w:val="00D74C8F"/>
    <w:rsid w:val="00D80B55"/>
    <w:rsid w:val="00D8321D"/>
    <w:rsid w:val="00D83DCA"/>
    <w:rsid w:val="00D853A6"/>
    <w:rsid w:val="00D87665"/>
    <w:rsid w:val="00D93244"/>
    <w:rsid w:val="00D93B69"/>
    <w:rsid w:val="00D94A76"/>
    <w:rsid w:val="00DA08EC"/>
    <w:rsid w:val="00DA13B7"/>
    <w:rsid w:val="00DA26FE"/>
    <w:rsid w:val="00DA3291"/>
    <w:rsid w:val="00DB3EC6"/>
    <w:rsid w:val="00DC0801"/>
    <w:rsid w:val="00DD51C7"/>
    <w:rsid w:val="00DD79FA"/>
    <w:rsid w:val="00DE6737"/>
    <w:rsid w:val="00DE7F55"/>
    <w:rsid w:val="00DF2E30"/>
    <w:rsid w:val="00DF5057"/>
    <w:rsid w:val="00DF60F2"/>
    <w:rsid w:val="00E0146C"/>
    <w:rsid w:val="00E02041"/>
    <w:rsid w:val="00E02477"/>
    <w:rsid w:val="00E116DD"/>
    <w:rsid w:val="00E11D0E"/>
    <w:rsid w:val="00E1455A"/>
    <w:rsid w:val="00E2020D"/>
    <w:rsid w:val="00E214D9"/>
    <w:rsid w:val="00E22227"/>
    <w:rsid w:val="00E22CE1"/>
    <w:rsid w:val="00E2368E"/>
    <w:rsid w:val="00E25083"/>
    <w:rsid w:val="00E36B45"/>
    <w:rsid w:val="00E3791D"/>
    <w:rsid w:val="00E44F27"/>
    <w:rsid w:val="00E532AC"/>
    <w:rsid w:val="00E57719"/>
    <w:rsid w:val="00E57C9B"/>
    <w:rsid w:val="00E60B0A"/>
    <w:rsid w:val="00E61731"/>
    <w:rsid w:val="00E678C3"/>
    <w:rsid w:val="00E70E6B"/>
    <w:rsid w:val="00E71816"/>
    <w:rsid w:val="00E72FF6"/>
    <w:rsid w:val="00E74464"/>
    <w:rsid w:val="00E7673D"/>
    <w:rsid w:val="00E804AD"/>
    <w:rsid w:val="00E8451A"/>
    <w:rsid w:val="00E868DE"/>
    <w:rsid w:val="00E86C3D"/>
    <w:rsid w:val="00E90939"/>
    <w:rsid w:val="00E90C82"/>
    <w:rsid w:val="00E9112F"/>
    <w:rsid w:val="00E92BCF"/>
    <w:rsid w:val="00EA52F0"/>
    <w:rsid w:val="00EB0A86"/>
    <w:rsid w:val="00EB1877"/>
    <w:rsid w:val="00EB23DF"/>
    <w:rsid w:val="00EB3057"/>
    <w:rsid w:val="00EB39E4"/>
    <w:rsid w:val="00EB42D2"/>
    <w:rsid w:val="00EB6767"/>
    <w:rsid w:val="00EB695D"/>
    <w:rsid w:val="00ED0636"/>
    <w:rsid w:val="00ED1EE8"/>
    <w:rsid w:val="00EE170A"/>
    <w:rsid w:val="00EE3D6C"/>
    <w:rsid w:val="00EE745C"/>
    <w:rsid w:val="00EF03D2"/>
    <w:rsid w:val="00EF64AF"/>
    <w:rsid w:val="00EF6CFD"/>
    <w:rsid w:val="00F00BD6"/>
    <w:rsid w:val="00F0120D"/>
    <w:rsid w:val="00F0157F"/>
    <w:rsid w:val="00F10367"/>
    <w:rsid w:val="00F11776"/>
    <w:rsid w:val="00F20F87"/>
    <w:rsid w:val="00F24241"/>
    <w:rsid w:val="00F2509E"/>
    <w:rsid w:val="00F2709D"/>
    <w:rsid w:val="00F271BA"/>
    <w:rsid w:val="00F366EF"/>
    <w:rsid w:val="00F406A2"/>
    <w:rsid w:val="00F406E2"/>
    <w:rsid w:val="00F4282D"/>
    <w:rsid w:val="00F45F4F"/>
    <w:rsid w:val="00F55E88"/>
    <w:rsid w:val="00F5671C"/>
    <w:rsid w:val="00F57297"/>
    <w:rsid w:val="00F619BF"/>
    <w:rsid w:val="00F67E52"/>
    <w:rsid w:val="00F727E6"/>
    <w:rsid w:val="00F76152"/>
    <w:rsid w:val="00F76E54"/>
    <w:rsid w:val="00F8049A"/>
    <w:rsid w:val="00F806B9"/>
    <w:rsid w:val="00F81A32"/>
    <w:rsid w:val="00F82342"/>
    <w:rsid w:val="00F84C47"/>
    <w:rsid w:val="00F87D22"/>
    <w:rsid w:val="00F9182B"/>
    <w:rsid w:val="00FA6C19"/>
    <w:rsid w:val="00FA774D"/>
    <w:rsid w:val="00FB082B"/>
    <w:rsid w:val="00FB7933"/>
    <w:rsid w:val="00FD5BA5"/>
    <w:rsid w:val="00FE1970"/>
    <w:rsid w:val="00FF0094"/>
    <w:rsid w:val="00FF0645"/>
    <w:rsid w:val="00FF357C"/>
    <w:rsid w:val="00FF3A89"/>
    <w:rsid w:val="00FF4E10"/>
    <w:rsid w:val="039F48BB"/>
    <w:rsid w:val="040BAC98"/>
    <w:rsid w:val="05790E5B"/>
    <w:rsid w:val="05FB068C"/>
    <w:rsid w:val="0873371A"/>
    <w:rsid w:val="095103A9"/>
    <w:rsid w:val="0A995E62"/>
    <w:rsid w:val="0B0A6E2C"/>
    <w:rsid w:val="0DC02C87"/>
    <w:rsid w:val="0E0C28DD"/>
    <w:rsid w:val="0E1C5FC1"/>
    <w:rsid w:val="0E3A3484"/>
    <w:rsid w:val="11956586"/>
    <w:rsid w:val="13792201"/>
    <w:rsid w:val="13F5F5FF"/>
    <w:rsid w:val="1440777A"/>
    <w:rsid w:val="159C0053"/>
    <w:rsid w:val="1FF5B901"/>
    <w:rsid w:val="2270321A"/>
    <w:rsid w:val="240DA4EF"/>
    <w:rsid w:val="269B0332"/>
    <w:rsid w:val="2BF301BF"/>
    <w:rsid w:val="2CF4E753"/>
    <w:rsid w:val="2EF9AAD2"/>
    <w:rsid w:val="31544EF0"/>
    <w:rsid w:val="32F3D7CA"/>
    <w:rsid w:val="34EC2970"/>
    <w:rsid w:val="35AE7BC9"/>
    <w:rsid w:val="3EC0D646"/>
    <w:rsid w:val="3F114C38"/>
    <w:rsid w:val="3F4734B6"/>
    <w:rsid w:val="3F79BDFE"/>
    <w:rsid w:val="4025302F"/>
    <w:rsid w:val="427158E9"/>
    <w:rsid w:val="4415BBDD"/>
    <w:rsid w:val="4532E276"/>
    <w:rsid w:val="49EA87BD"/>
    <w:rsid w:val="4FDDFA3C"/>
    <w:rsid w:val="5410F7F2"/>
    <w:rsid w:val="58B4D9FE"/>
    <w:rsid w:val="59317436"/>
    <w:rsid w:val="5BFFDF8E"/>
    <w:rsid w:val="5E520D54"/>
    <w:rsid w:val="5F6ABA1C"/>
    <w:rsid w:val="613B3F30"/>
    <w:rsid w:val="63998187"/>
    <w:rsid w:val="652A7424"/>
    <w:rsid w:val="68B4E2F6"/>
    <w:rsid w:val="6B6D0AB8"/>
    <w:rsid w:val="6B794034"/>
    <w:rsid w:val="6DDA5BF7"/>
    <w:rsid w:val="71274530"/>
    <w:rsid w:val="72D14301"/>
    <w:rsid w:val="74600133"/>
    <w:rsid w:val="751B7566"/>
    <w:rsid w:val="75F7A6AF"/>
    <w:rsid w:val="76613CDB"/>
    <w:rsid w:val="7AB51C2D"/>
    <w:rsid w:val="7B0C3815"/>
    <w:rsid w:val="7B4D5E9A"/>
    <w:rsid w:val="7C1EA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463F"/>
  <w15:chartTrackingRefBased/>
  <w15:docId w15:val="{D9BF7409-7189-4CAF-BA0F-1C6831A8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mber-view">
    <w:name w:val="ember-view"/>
    <w:basedOn w:val="Tipodeletrapredefinidodopargrafo"/>
    <w:rsid w:val="00EB3057"/>
  </w:style>
  <w:style w:type="character" w:styleId="Hiperligao">
    <w:name w:val="Hyperlink"/>
    <w:basedOn w:val="Tipodeletrapredefinidodopargrafo"/>
    <w:uiPriority w:val="99"/>
    <w:unhideWhenUsed/>
    <w:rsid w:val="00214E2A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uiPriority w:val="99"/>
    <w:semiHidden/>
    <w:rsid w:val="00475BAB"/>
  </w:style>
  <w:style w:type="character" w:customStyle="1" w:styleId="HeaderChar">
    <w:name w:val="Header Char"/>
    <w:basedOn w:val="Tipodeletrapredefinidodopargrafo"/>
    <w:uiPriority w:val="99"/>
    <w:rsid w:val="001D53D8"/>
  </w:style>
  <w:style w:type="character" w:customStyle="1" w:styleId="ui-provider">
    <w:name w:val="ui-provider"/>
    <w:basedOn w:val="Tipodeletrapredefinidodopargrafo"/>
    <w:rsid w:val="00414E6B"/>
  </w:style>
  <w:style w:type="character" w:styleId="Refdecomentrio">
    <w:name w:val="annotation reference"/>
    <w:basedOn w:val="Tipodeletrapredefinidodopargrafo"/>
    <w:uiPriority w:val="99"/>
    <w:semiHidden/>
    <w:unhideWhenUsed/>
    <w:rsid w:val="00414E6B"/>
    <w:rPr>
      <w:sz w:val="16"/>
      <w:szCs w:val="16"/>
    </w:rPr>
  </w:style>
  <w:style w:type="character" w:customStyle="1" w:styleId="FooterChar">
    <w:name w:val="Footer Char"/>
    <w:basedOn w:val="Tipodeletrapredefinidodopargrafo"/>
    <w:uiPriority w:val="99"/>
    <w:rsid w:val="001D53D8"/>
  </w:style>
  <w:style w:type="character" w:customStyle="1" w:styleId="PlainTextChar">
    <w:name w:val="Plain Text Char"/>
    <w:basedOn w:val="Tipodeletrapredefinidodopargrafo"/>
    <w:uiPriority w:val="99"/>
    <w:rsid w:val="001D53D8"/>
    <w:rPr>
      <w:rFonts w:ascii="Consolas" w:hAnsi="Consolas" w:cs="Consolas"/>
      <w:sz w:val="21"/>
      <w:szCs w:val="21"/>
      <w:lang w:eastAsia="pt-PT"/>
    </w:rPr>
  </w:style>
  <w:style w:type="character" w:customStyle="1" w:styleId="CommentTextChar">
    <w:name w:val="Comment Text Char"/>
    <w:basedOn w:val="Tipodeletrapredefinidodopargrafo"/>
    <w:uiPriority w:val="99"/>
    <w:rsid w:val="001D53D8"/>
    <w:rPr>
      <w:sz w:val="20"/>
      <w:szCs w:val="20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26237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23DF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353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2825"/>
    <w:rPr>
      <w:rFonts w:ascii="Times New Roman" w:hAnsi="Times New Roman" w:cs="Times New Roman"/>
      <w:sz w:val="24"/>
      <w:szCs w:val="24"/>
    </w:rPr>
  </w:style>
  <w:style w:type="character" w:styleId="MenoNoResolvida">
    <w:name w:val="Unresolved Mention"/>
    <w:basedOn w:val="Tipodeletrapredefinidodopargrafo"/>
    <w:uiPriority w:val="99"/>
    <w:rsid w:val="00526EB8"/>
    <w:rPr>
      <w:color w:val="605E5C"/>
      <w:shd w:val="clear" w:color="auto" w:fill="E1DFDD"/>
    </w:rPr>
  </w:style>
  <w:style w:type="character" w:customStyle="1" w:styleId="RodapCarter">
    <w:name w:val="Rodapé Caráter"/>
    <w:basedOn w:val="Tipodeletrapredefinidodopargrafo"/>
    <w:uiPriority w:val="99"/>
    <w:semiHidden/>
    <w:rsid w:val="00475BAB"/>
  </w:style>
  <w:style w:type="character" w:customStyle="1" w:styleId="AssuntodecomentrioCarter">
    <w:name w:val="Assunto de comentário Caráter"/>
    <w:basedOn w:val="CommentTextChar"/>
    <w:uiPriority w:val="99"/>
    <w:semiHidden/>
    <w:rsid w:val="00475BAB"/>
    <w:rPr>
      <w:b/>
      <w:bCs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uiPriority w:val="99"/>
    <w:semiHidden/>
    <w:rsid w:val="00475BAB"/>
    <w:rPr>
      <w:sz w:val="20"/>
      <w:szCs w:val="20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475BAB"/>
    <w:rPr>
      <w:rFonts w:ascii="Consolas" w:hAnsi="Consolas"/>
      <w:sz w:val="21"/>
      <w:szCs w:val="21"/>
    </w:rPr>
  </w:style>
  <w:style w:type="character" w:customStyle="1" w:styleId="AssuntodecomentrioCarter1">
    <w:name w:val="Assunto de comentário Caráter1"/>
    <w:basedOn w:val="Tipodeletrapredefinidodopargrafo"/>
    <w:uiPriority w:val="99"/>
    <w:semiHidden/>
    <w:rsid w:val="001D53D8"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arter1"/>
    <w:uiPriority w:val="99"/>
    <w:unhideWhenUsed/>
    <w:rsid w:val="00E61731"/>
    <w:pPr>
      <w:spacing w:line="240" w:lineRule="auto"/>
    </w:pPr>
    <w:rPr>
      <w:sz w:val="20"/>
      <w:szCs w:val="20"/>
    </w:rPr>
  </w:style>
  <w:style w:type="character" w:customStyle="1" w:styleId="TextodecomentrioCarter1">
    <w:name w:val="Texto de comentário Caráter1"/>
    <w:basedOn w:val="Tipodeletrapredefinidodopargrafo"/>
    <w:link w:val="Textodecomentrio"/>
    <w:uiPriority w:val="99"/>
    <w:rsid w:val="00E6173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2"/>
    <w:uiPriority w:val="99"/>
    <w:semiHidden/>
    <w:unhideWhenUsed/>
    <w:rsid w:val="00E61731"/>
    <w:rPr>
      <w:b/>
      <w:bCs/>
    </w:rPr>
  </w:style>
  <w:style w:type="character" w:customStyle="1" w:styleId="AssuntodecomentrioCarter2">
    <w:name w:val="Assunto de comentário Caráter2"/>
    <w:basedOn w:val="TextodecomentrioCarter1"/>
    <w:link w:val="Assuntodecomentrio"/>
    <w:uiPriority w:val="99"/>
    <w:semiHidden/>
    <w:rsid w:val="00E61731"/>
    <w:rPr>
      <w:b/>
      <w:bCs/>
      <w:sz w:val="20"/>
      <w:szCs w:val="20"/>
    </w:rPr>
  </w:style>
  <w:style w:type="paragraph" w:styleId="SemEspaamento">
    <w:name w:val="No Spacing"/>
    <w:uiPriority w:val="1"/>
    <w:qFormat/>
    <w:rsid w:val="00C7509B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quel.rogeiro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cia.afonso@lift.com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794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Romão</dc:creator>
  <cp:keywords/>
  <dc:description/>
  <cp:lastModifiedBy>Patrícia Afonso</cp:lastModifiedBy>
  <cp:revision>3</cp:revision>
  <dcterms:created xsi:type="dcterms:W3CDTF">2026-07-17T15:58:00Z</dcterms:created>
  <dcterms:modified xsi:type="dcterms:W3CDTF">2026-07-17T16:00:00Z</dcterms:modified>
</cp:coreProperties>
</file>