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E3D6D" w14:textId="16128C28" w:rsidR="00A66752" w:rsidRDefault="00A66752" w:rsidP="00A66752">
      <w:pPr>
        <w:jc w:val="center"/>
      </w:pPr>
      <w:r>
        <w:rPr>
          <w:noProof/>
        </w:rPr>
        <w:drawing>
          <wp:inline distT="0" distB="0" distL="0" distR="0" wp14:anchorId="609787B6" wp14:editId="5F0DC7A0">
            <wp:extent cx="1759040" cy="768389"/>
            <wp:effectExtent l="0" t="0" r="0" b="0"/>
            <wp:docPr id="1371307711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C70E96B5-FBB0-482A-AF9D-C00EAE82CBC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307711" name="Imagen 137130771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040" cy="768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B4050" w14:textId="77777777" w:rsidR="00A66752" w:rsidRDefault="00A66752" w:rsidP="00A66752">
      <w:pPr>
        <w:jc w:val="center"/>
        <w:rPr>
          <w:b/>
          <w:bCs/>
          <w:sz w:val="32"/>
          <w:szCs w:val="32"/>
        </w:rPr>
      </w:pPr>
      <w:r w:rsidRPr="00A66752">
        <w:rPr>
          <w:b/>
          <w:bCs/>
          <w:sz w:val="32"/>
          <w:szCs w:val="32"/>
        </w:rPr>
        <w:t>OF MONSTERS AND MEN</w:t>
      </w:r>
    </w:p>
    <w:p w14:paraId="3FFD88CE" w14:textId="1BF92BEA" w:rsidR="004D1E19" w:rsidRPr="004D1E19" w:rsidRDefault="004D1E19" w:rsidP="00A66752">
      <w:pPr>
        <w:jc w:val="center"/>
        <w:rPr>
          <w:b/>
          <w:bCs/>
          <w:sz w:val="40"/>
          <w:szCs w:val="40"/>
        </w:rPr>
      </w:pPr>
      <w:r w:rsidRPr="004D1E19">
        <w:rPr>
          <w:rFonts w:ascii="Aptos" w:hAnsi="Aptos"/>
          <w:b/>
          <w:bCs/>
          <w:sz w:val="32"/>
          <w:szCs w:val="32"/>
        </w:rPr>
        <w:t xml:space="preserve">DESDE REIKIAVIK HASTA EL ESCENARIO GLOBAL: </w:t>
      </w:r>
      <w:r w:rsidRPr="004D1E19">
        <w:rPr>
          <w:rFonts w:ascii="Aptos" w:hAnsi="Aptos"/>
          <w:b/>
          <w:bCs/>
          <w:i/>
          <w:iCs/>
          <w:sz w:val="32"/>
          <w:szCs w:val="32"/>
        </w:rPr>
        <w:t>THE MOUSE PARADE</w:t>
      </w:r>
      <w:r w:rsidRPr="004D1E19">
        <w:rPr>
          <w:rFonts w:ascii="Aptos" w:hAnsi="Aptos"/>
          <w:b/>
          <w:bCs/>
          <w:sz w:val="32"/>
          <w:szCs w:val="32"/>
        </w:rPr>
        <w:t xml:space="preserve"> LLEGA A CIUDAD DE MÉXICO</w:t>
      </w:r>
    </w:p>
    <w:p w14:paraId="4E8FD78A" w14:textId="43E7C1D8" w:rsidR="00A66752" w:rsidRPr="004D1E19" w:rsidRDefault="00A66752" w:rsidP="00A66752">
      <w:pPr>
        <w:jc w:val="center"/>
        <w:rPr>
          <w:b/>
          <w:bCs/>
          <w:sz w:val="28"/>
          <w:szCs w:val="28"/>
        </w:rPr>
      </w:pPr>
      <w:r w:rsidRPr="004D1E19">
        <w:rPr>
          <w:b/>
          <w:bCs/>
          <w:sz w:val="28"/>
          <w:szCs w:val="28"/>
        </w:rPr>
        <w:t>9 DE OCTUBRE 2026 – PEPSI CENTER</w:t>
      </w:r>
    </w:p>
    <w:p w14:paraId="44E5BB33" w14:textId="41167B3C" w:rsidR="00FC0EC5" w:rsidRPr="004D1E19" w:rsidRDefault="00A66752" w:rsidP="004D1E19">
      <w:pPr>
        <w:jc w:val="center"/>
        <w:rPr>
          <w:b/>
          <w:bCs/>
          <w:sz w:val="28"/>
          <w:szCs w:val="28"/>
        </w:rPr>
      </w:pPr>
      <w:r w:rsidRPr="004D1E19">
        <w:rPr>
          <w:b/>
          <w:bCs/>
          <w:sz w:val="28"/>
          <w:szCs w:val="28"/>
        </w:rPr>
        <w:t xml:space="preserve">PREVENTA BANAMEX: JUEVES 9 DE JULIO </w:t>
      </w:r>
    </w:p>
    <w:p w14:paraId="56AD2293" w14:textId="7BCB64C4" w:rsidR="00A66752" w:rsidRPr="00A66752" w:rsidRDefault="00FC0EC5" w:rsidP="00A66752">
      <w:pPr>
        <w:jc w:val="center"/>
        <w:rPr>
          <w:b/>
          <w:bCs/>
          <w:sz w:val="32"/>
          <w:szCs w:val="32"/>
        </w:rPr>
      </w:pPr>
      <w:r>
        <w:rPr>
          <w:rFonts w:ascii="Aptos" w:hAnsi="Aptos"/>
          <w:noProof/>
        </w:rPr>
        <w:drawing>
          <wp:inline distT="0" distB="0" distL="0" distR="0" wp14:anchorId="612D4DE8" wp14:editId="7833F1AD">
            <wp:extent cx="2755170" cy="2736215"/>
            <wp:effectExtent l="0" t="0" r="7620" b="6985"/>
            <wp:docPr id="1605547574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E40E4E40-9D72-4C50-B9CC-C6002CE9768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547574" name="Imagen 1605547574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3" t="918" r="511" b="13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833" cy="27428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4FB485" w14:textId="19977236" w:rsidR="00FC0EC5" w:rsidRDefault="00FC0EC5" w:rsidP="00FC0EC5">
      <w:pPr>
        <w:jc w:val="both"/>
        <w:rPr>
          <w:rFonts w:ascii="Aptos" w:hAnsi="Aptos"/>
        </w:rPr>
      </w:pPr>
      <w:r w:rsidRPr="00FC0EC5">
        <w:rPr>
          <w:rFonts w:ascii="Aptos" w:hAnsi="Aptos"/>
        </w:rPr>
        <w:t>La banda islandesa</w:t>
      </w:r>
      <w:r w:rsidR="750E8470" w:rsidRPr="7E2FC376">
        <w:rPr>
          <w:rFonts w:ascii="Aptos" w:hAnsi="Aptos"/>
        </w:rPr>
        <w:t>,</w:t>
      </w:r>
      <w:r w:rsidRPr="00FC0EC5">
        <w:rPr>
          <w:rFonts w:ascii="Aptos" w:hAnsi="Aptos"/>
        </w:rPr>
        <w:t xml:space="preserve"> Of Monsters and Men</w:t>
      </w:r>
      <w:r w:rsidR="3FB760CC" w:rsidRPr="7026D8F9">
        <w:rPr>
          <w:rFonts w:ascii="Aptos" w:hAnsi="Aptos"/>
        </w:rPr>
        <w:t>,</w:t>
      </w:r>
      <w:r w:rsidRPr="00FC0EC5">
        <w:rPr>
          <w:rFonts w:ascii="Aptos" w:hAnsi="Aptos"/>
        </w:rPr>
        <w:t xml:space="preserve"> anuncia su llegada a la Ciudad de México el próximo 9 de octubre </w:t>
      </w:r>
      <w:r w:rsidR="1C60DF28" w:rsidRPr="7549DF53">
        <w:rPr>
          <w:rFonts w:ascii="Aptos" w:hAnsi="Aptos"/>
        </w:rPr>
        <w:t>a</w:t>
      </w:r>
      <w:r w:rsidR="23655078" w:rsidRPr="7549DF53">
        <w:rPr>
          <w:rFonts w:ascii="Aptos" w:hAnsi="Aptos"/>
        </w:rPr>
        <w:t>l</w:t>
      </w:r>
      <w:r w:rsidRPr="00FC0EC5">
        <w:rPr>
          <w:rFonts w:ascii="Aptos" w:hAnsi="Aptos"/>
        </w:rPr>
        <w:t xml:space="preserve"> Pepsi Center. Este acontecimiento forma parte de su exitosa gira </w:t>
      </w:r>
      <w:r w:rsidRPr="00FC0EC5">
        <w:rPr>
          <w:rFonts w:ascii="Aptos" w:hAnsi="Aptos"/>
          <w:i/>
          <w:iCs/>
        </w:rPr>
        <w:t>The Mouse Parade</w:t>
      </w:r>
      <w:r w:rsidRPr="00FC0EC5">
        <w:rPr>
          <w:rFonts w:ascii="Aptos" w:hAnsi="Aptos"/>
        </w:rPr>
        <w:t xml:space="preserve">, que ha recorrido distintas ciudades de Europa y Estados Unidos. Ahora, la gira homónima de su más reciente álbum, </w:t>
      </w:r>
      <w:r w:rsidRPr="00FC0EC5">
        <w:rPr>
          <w:rFonts w:ascii="Aptos" w:hAnsi="Aptos"/>
          <w:i/>
          <w:iCs/>
        </w:rPr>
        <w:t>All Is Love and Pain in the Mouse Parade</w:t>
      </w:r>
      <w:r w:rsidRPr="00FC0EC5">
        <w:rPr>
          <w:rFonts w:ascii="Aptos" w:hAnsi="Aptos"/>
        </w:rPr>
        <w:t xml:space="preserve">, se prepara para su arribo a la capital mexicana, donde el proyecto encuentra un nuevo punto de lectura: un regreso que no apela a la nostalgia, sino a la continuidad de una narrativa musical que sigue </w:t>
      </w:r>
      <w:r>
        <w:rPr>
          <w:rFonts w:ascii="Aptos" w:hAnsi="Aptos"/>
        </w:rPr>
        <w:t xml:space="preserve">revolucionándose </w:t>
      </w:r>
      <w:r w:rsidRPr="00FC0EC5">
        <w:rPr>
          <w:rFonts w:ascii="Aptos" w:hAnsi="Aptos"/>
        </w:rPr>
        <w:t>sobre el escenario.</w:t>
      </w:r>
    </w:p>
    <w:p w14:paraId="6D1A3E37" w14:textId="0424EC3C" w:rsidR="00FC0EC5" w:rsidRPr="00FC0EC5" w:rsidRDefault="00FC0EC5" w:rsidP="00FC0EC5">
      <w:pPr>
        <w:rPr>
          <w:rFonts w:ascii="Aptos" w:hAnsi="Aptos"/>
        </w:rPr>
      </w:pPr>
      <w:r w:rsidRPr="00FC0EC5">
        <w:rPr>
          <w:rFonts w:ascii="Aptos" w:hAnsi="Aptos"/>
        </w:rPr>
        <w:t>Desde Reikiavik hasta el escenario global, Of Monsters and Men (OMAM) capturaron por primera vez la atención del mundo con su debut de 2011</w:t>
      </w:r>
      <w:r w:rsidR="51C8DC5D" w:rsidRPr="676B2359">
        <w:rPr>
          <w:rFonts w:ascii="Aptos" w:hAnsi="Aptos"/>
        </w:rPr>
        <w:t>,</w:t>
      </w:r>
      <w:r w:rsidRPr="00FC0EC5">
        <w:rPr>
          <w:rFonts w:ascii="Aptos" w:hAnsi="Aptos"/>
        </w:rPr>
        <w:t xml:space="preserve"> </w:t>
      </w:r>
      <w:r w:rsidRPr="00FC0EC5">
        <w:rPr>
          <w:rFonts w:ascii="Aptos" w:hAnsi="Aptos"/>
          <w:i/>
          <w:iCs/>
        </w:rPr>
        <w:t>My Head Is an Animal</w:t>
      </w:r>
      <w:r w:rsidRPr="00FC0EC5">
        <w:rPr>
          <w:rFonts w:ascii="Aptos" w:hAnsi="Aptos"/>
        </w:rPr>
        <w:t>, transformándose de favoritos del indie islandés en una banda conocida y querida a</w:t>
      </w:r>
      <w:r>
        <w:rPr>
          <w:rFonts w:ascii="Aptos" w:hAnsi="Aptos"/>
        </w:rPr>
        <w:t xml:space="preserve"> </w:t>
      </w:r>
      <w:r w:rsidRPr="00FC0EC5">
        <w:rPr>
          <w:rFonts w:ascii="Aptos" w:hAnsi="Aptos"/>
        </w:rPr>
        <w:t>nivel mundial.</w:t>
      </w:r>
    </w:p>
    <w:p w14:paraId="22D1ACE2" w14:textId="40B835D2" w:rsidR="00FC0EC5" w:rsidRPr="00FC0EC5" w:rsidRDefault="00FC0EC5" w:rsidP="00FC0EC5">
      <w:pPr>
        <w:jc w:val="both"/>
        <w:rPr>
          <w:rFonts w:ascii="Aptos" w:hAnsi="Aptos"/>
        </w:rPr>
      </w:pPr>
      <w:r w:rsidRPr="00FC0EC5">
        <w:rPr>
          <w:rFonts w:ascii="Aptos" w:hAnsi="Aptos"/>
        </w:rPr>
        <w:t>El sencillo revelación</w:t>
      </w:r>
      <w:r w:rsidR="4C70A3F4" w:rsidRPr="7A65D17B">
        <w:rPr>
          <w:rFonts w:ascii="Aptos" w:hAnsi="Aptos"/>
        </w:rPr>
        <w:t>,</w:t>
      </w:r>
      <w:r w:rsidRPr="00FC0EC5">
        <w:rPr>
          <w:rFonts w:ascii="Aptos" w:hAnsi="Aptos"/>
        </w:rPr>
        <w:t xml:space="preserve"> “Little Talks</w:t>
      </w:r>
      <w:r w:rsidR="23655078" w:rsidRPr="1C3E76AC">
        <w:rPr>
          <w:rFonts w:ascii="Aptos" w:hAnsi="Aptos"/>
        </w:rPr>
        <w:t>”</w:t>
      </w:r>
      <w:r w:rsidR="3BD59050" w:rsidRPr="1C3E76AC">
        <w:rPr>
          <w:rFonts w:ascii="Aptos" w:hAnsi="Aptos"/>
        </w:rPr>
        <w:t>,</w:t>
      </w:r>
      <w:r w:rsidRPr="00FC0EC5">
        <w:rPr>
          <w:rFonts w:ascii="Aptos" w:hAnsi="Aptos"/>
        </w:rPr>
        <w:t xml:space="preserve"> se convirtió en un himno generacional con más de mil millones de reproducciones en Spotify y los llevó a debutar en </w:t>
      </w:r>
      <w:r w:rsidRPr="00FC0EC5">
        <w:rPr>
          <w:rFonts w:ascii="Aptos" w:hAnsi="Aptos"/>
          <w:i/>
          <w:iCs/>
        </w:rPr>
        <w:t>Saturday Night Live</w:t>
      </w:r>
      <w:r w:rsidRPr="00FC0EC5">
        <w:rPr>
          <w:rFonts w:ascii="Aptos" w:hAnsi="Aptos"/>
        </w:rPr>
        <w:t xml:space="preserve"> en 2013. Su álbum siguiente, </w:t>
      </w:r>
      <w:r w:rsidRPr="00FC0EC5">
        <w:rPr>
          <w:rFonts w:ascii="Aptos" w:hAnsi="Aptos"/>
          <w:i/>
          <w:iCs/>
        </w:rPr>
        <w:t>Beneath the Skin</w:t>
      </w:r>
      <w:r w:rsidRPr="00FC0EC5">
        <w:rPr>
          <w:rFonts w:ascii="Aptos" w:hAnsi="Aptos"/>
        </w:rPr>
        <w:t xml:space="preserve"> (2015), debutó en el Top 3 del Billboard 200 e incluyó un cameo sorpresa en </w:t>
      </w:r>
      <w:r w:rsidRPr="00FC0EC5">
        <w:rPr>
          <w:rFonts w:ascii="Aptos" w:hAnsi="Aptos"/>
          <w:i/>
          <w:iCs/>
        </w:rPr>
        <w:t>Game of Thrones</w:t>
      </w:r>
      <w:r w:rsidRPr="00FC0EC5">
        <w:rPr>
          <w:rFonts w:ascii="Aptos" w:hAnsi="Aptos"/>
        </w:rPr>
        <w:t xml:space="preserve"> de HBO. Durante los últimos 15 años, OMAM han explorado y evolucionado constantemente, construyendo un universo musical definido por el crecimiento y la imaginación, desde la amplitud cinematográfica de </w:t>
      </w:r>
      <w:r w:rsidRPr="00FC0EC5">
        <w:rPr>
          <w:rFonts w:ascii="Aptos" w:hAnsi="Aptos"/>
          <w:i/>
          <w:iCs/>
        </w:rPr>
        <w:t>Beneath the Skin</w:t>
      </w:r>
      <w:r w:rsidR="4E78023A" w:rsidRPr="7CFE6E33">
        <w:rPr>
          <w:rFonts w:ascii="Aptos" w:hAnsi="Aptos"/>
          <w:i/>
          <w:iCs/>
        </w:rPr>
        <w:t>,</w:t>
      </w:r>
      <w:r w:rsidRPr="00FC0EC5">
        <w:rPr>
          <w:rFonts w:ascii="Aptos" w:hAnsi="Aptos"/>
        </w:rPr>
        <w:t xml:space="preserve"> hasta las texturas oníricas de </w:t>
      </w:r>
      <w:r w:rsidRPr="00FC0EC5">
        <w:rPr>
          <w:rFonts w:ascii="Aptos" w:hAnsi="Aptos"/>
          <w:i/>
          <w:iCs/>
        </w:rPr>
        <w:t>Fever Dream</w:t>
      </w:r>
      <w:r w:rsidRPr="00FC0EC5">
        <w:rPr>
          <w:rFonts w:ascii="Aptos" w:hAnsi="Aptos"/>
        </w:rPr>
        <w:t xml:space="preserve"> (2019).</w:t>
      </w:r>
    </w:p>
    <w:p w14:paraId="60E218F7" w14:textId="3A7169B2" w:rsidR="00FC0EC5" w:rsidRPr="00FC0EC5" w:rsidRDefault="00FC0EC5" w:rsidP="00FC0EC5">
      <w:pPr>
        <w:jc w:val="both"/>
        <w:rPr>
          <w:rFonts w:ascii="Aptos" w:hAnsi="Aptos"/>
        </w:rPr>
      </w:pPr>
      <w:r w:rsidRPr="00FC0EC5">
        <w:rPr>
          <w:rFonts w:ascii="Aptos" w:hAnsi="Aptos"/>
        </w:rPr>
        <w:t xml:space="preserve">En el camino, el sonido cinematográfico de OMAM ha aparecido en </w:t>
      </w:r>
      <w:r w:rsidRPr="00FC0EC5">
        <w:rPr>
          <w:rFonts w:ascii="Aptos" w:hAnsi="Aptos"/>
          <w:i/>
          <w:iCs/>
        </w:rPr>
        <w:t>The Hunger Games</w:t>
      </w:r>
      <w:r w:rsidRPr="00FC0EC5">
        <w:rPr>
          <w:rFonts w:ascii="Aptos" w:hAnsi="Aptos"/>
        </w:rPr>
        <w:t xml:space="preserve">, </w:t>
      </w:r>
      <w:r w:rsidRPr="00FC0EC5">
        <w:rPr>
          <w:rFonts w:ascii="Aptos" w:hAnsi="Aptos"/>
          <w:i/>
          <w:iCs/>
        </w:rPr>
        <w:t>The Secret Life of Walter Mitty</w:t>
      </w:r>
      <w:r w:rsidRPr="00FC0EC5">
        <w:rPr>
          <w:rFonts w:ascii="Aptos" w:hAnsi="Aptos"/>
        </w:rPr>
        <w:t xml:space="preserve"> y más, mientras que sus presentaciones en festivales como Glastonbury y Lollapalooza</w:t>
      </w:r>
      <w:r w:rsidR="3CC4F986" w:rsidRPr="35A8176E">
        <w:rPr>
          <w:rFonts w:ascii="Aptos" w:hAnsi="Aptos"/>
        </w:rPr>
        <w:t>,</w:t>
      </w:r>
      <w:r w:rsidRPr="00FC0EC5">
        <w:rPr>
          <w:rFonts w:ascii="Aptos" w:hAnsi="Aptos"/>
        </w:rPr>
        <w:t xml:space="preserve"> consolidaron su reputación como uno de los actos en vivo más cautivadores de su generación. Su íntimo documental de la era de la pandemia </w:t>
      </w:r>
      <w:r w:rsidRPr="00FC0EC5">
        <w:rPr>
          <w:rFonts w:ascii="Aptos" w:hAnsi="Aptos"/>
          <w:i/>
          <w:iCs/>
        </w:rPr>
        <w:t>tíu</w:t>
      </w:r>
      <w:r w:rsidRPr="00FC0EC5">
        <w:rPr>
          <w:rFonts w:ascii="Aptos" w:hAnsi="Aptos"/>
        </w:rPr>
        <w:t xml:space="preserve"> (2022), que se estrenó en Tribeca y ganó Mejor Cortometraje en Dumbo, acompañado de un EP con canciones inéditas que abarcan una década, mostró aún más la profundidad y evolución de su trabajo.</w:t>
      </w:r>
    </w:p>
    <w:p w14:paraId="5CE4A4C7" w14:textId="77777777" w:rsidR="00FC0EC5" w:rsidRDefault="00FC0EC5" w:rsidP="00FC0EC5">
      <w:pPr>
        <w:jc w:val="both"/>
        <w:rPr>
          <w:rFonts w:ascii="Aptos" w:hAnsi="Aptos"/>
        </w:rPr>
      </w:pPr>
      <w:r w:rsidRPr="00FC0EC5">
        <w:rPr>
          <w:rFonts w:ascii="Aptos" w:hAnsi="Aptos"/>
        </w:rPr>
        <w:t xml:space="preserve">Tras dedicarse a proyectos en solitario y paralelos, la banda se reúne ahora con </w:t>
      </w:r>
      <w:r w:rsidRPr="00FC0EC5">
        <w:rPr>
          <w:rFonts w:ascii="Aptos" w:hAnsi="Aptos"/>
          <w:i/>
          <w:iCs/>
        </w:rPr>
        <w:t>All Is Love and Pain in the Mouse Parade</w:t>
      </w:r>
      <w:r w:rsidRPr="00FC0EC5">
        <w:rPr>
          <w:rFonts w:ascii="Aptos" w:hAnsi="Aptos"/>
        </w:rPr>
        <w:t>, un tapiz de historias, momentos y conversaciones. El álbum explora cómo el amor y el dolor se entrelazan: sentimientos que pueden parecer opuestos, pero que coexisten simultáneamente y se necesitan mutuamente. Este lanzamiento marca un nuevo capítulo en una carrera definida por el crecimiento, la exploración y el compromiso de crear música que refleje quiénes son hoy.</w:t>
      </w:r>
    </w:p>
    <w:p w14:paraId="65E2605F" w14:textId="4031AD92" w:rsidR="00FC0EC5" w:rsidRDefault="00FC0EC5" w:rsidP="00FC0EC5">
      <w:pPr>
        <w:jc w:val="both"/>
        <w:rPr>
          <w:rFonts w:ascii="Aptos" w:hAnsi="Aptos"/>
        </w:rPr>
      </w:pPr>
      <w:r>
        <w:rPr>
          <w:rFonts w:ascii="Aptos" w:hAnsi="Aptos"/>
        </w:rPr>
        <w:t>Sé parte de este episodio creativo asegurando tus boletos durante la Preventa Banamex el 9 de julio o bien, en la venta general que se liberará un día después, el 10 de julio a través de Ticketmaster o en la taquilla del inmueble.</w:t>
      </w:r>
    </w:p>
    <w:p w14:paraId="1EB51DE4" w14:textId="77777777" w:rsidR="003063CD" w:rsidRDefault="003063CD" w:rsidP="00FC0EC5">
      <w:pPr>
        <w:jc w:val="both"/>
        <w:rPr>
          <w:rFonts w:ascii="Aptos" w:hAnsi="Aptos"/>
        </w:rPr>
      </w:pPr>
    </w:p>
    <w:p w14:paraId="78E241B3" w14:textId="77777777" w:rsidR="00FC0EC5" w:rsidRDefault="00FC0EC5" w:rsidP="00FC0EC5">
      <w:pPr>
        <w:jc w:val="center"/>
      </w:pPr>
      <w:r>
        <w:t>CONECTA CON OF MONSTERS AND MEN</w:t>
      </w:r>
    </w:p>
    <w:p w14:paraId="1AFF5FF9" w14:textId="77777777" w:rsidR="00FC0EC5" w:rsidRDefault="00FC0EC5" w:rsidP="00FC0EC5">
      <w:pPr>
        <w:jc w:val="center"/>
      </w:pPr>
      <w:hyperlink r:id="rId7" w:history="1">
        <w:r w:rsidRPr="00A66752">
          <w:rPr>
            <w:rStyle w:val="Hyperlink"/>
          </w:rPr>
          <w:t>WEBSITE</w:t>
        </w:r>
      </w:hyperlink>
      <w:r>
        <w:t xml:space="preserve"> | </w:t>
      </w:r>
      <w:hyperlink r:id="rId8" w:history="1">
        <w:r w:rsidRPr="00A66752">
          <w:rPr>
            <w:rStyle w:val="Hyperlink"/>
          </w:rPr>
          <w:t>YOUTUBE</w:t>
        </w:r>
      </w:hyperlink>
      <w:r>
        <w:t xml:space="preserve"> | </w:t>
      </w:r>
      <w:hyperlink r:id="rId9" w:history="1">
        <w:r w:rsidRPr="00A66752">
          <w:rPr>
            <w:rStyle w:val="Hyperlink"/>
          </w:rPr>
          <w:t>INSTAGRAM</w:t>
        </w:r>
      </w:hyperlink>
      <w:r>
        <w:t xml:space="preserve"> | </w:t>
      </w:r>
      <w:hyperlink r:id="rId10" w:history="1">
        <w:r w:rsidRPr="00A66752">
          <w:rPr>
            <w:rStyle w:val="Hyperlink"/>
          </w:rPr>
          <w:t>FACEBOOK</w:t>
        </w:r>
      </w:hyperlink>
      <w:r>
        <w:t xml:space="preserve"> | </w:t>
      </w:r>
      <w:hyperlink r:id="rId11" w:history="1">
        <w:r w:rsidRPr="00A66752">
          <w:rPr>
            <w:rStyle w:val="Hyperlink"/>
          </w:rPr>
          <w:t>TIKTOK</w:t>
        </w:r>
      </w:hyperlink>
    </w:p>
    <w:p w14:paraId="52119551" w14:textId="77777777" w:rsidR="00FC0EC5" w:rsidRDefault="00FC0EC5" w:rsidP="00FC0EC5">
      <w:pPr>
        <w:jc w:val="center"/>
      </w:pPr>
    </w:p>
    <w:p w14:paraId="079A37AB" w14:textId="77777777" w:rsidR="00FC0EC5" w:rsidRDefault="00FC0EC5" w:rsidP="00FC0EC5">
      <w:pPr>
        <w:jc w:val="center"/>
      </w:pPr>
      <w:r>
        <w:t>CONOCE MÁS DE ESTE Y OTROS CONCIERTOS EN</w:t>
      </w:r>
    </w:p>
    <w:p w14:paraId="25F5692A" w14:textId="77777777" w:rsidR="003063CD" w:rsidRPr="00C753FB" w:rsidRDefault="003063CD" w:rsidP="003063CD">
      <w:pPr>
        <w:spacing w:after="0"/>
        <w:jc w:val="center"/>
        <w:rPr>
          <w:b/>
          <w:bCs/>
        </w:rPr>
      </w:pPr>
      <w:hyperlink r:id="rId12" w:history="1">
        <w:r w:rsidRPr="00C753FB">
          <w:rPr>
            <w:rStyle w:val="Hyperlink"/>
            <w:b/>
            <w:bCs/>
          </w:rPr>
          <w:t>www.ocesa.com.mx</w:t>
        </w:r>
      </w:hyperlink>
      <w:r w:rsidRPr="00C753FB">
        <w:rPr>
          <w:b/>
          <w:bCs/>
        </w:rPr>
        <w:t xml:space="preserve"> </w:t>
      </w:r>
    </w:p>
    <w:p w14:paraId="52D02DFF" w14:textId="77777777" w:rsidR="003063CD" w:rsidRPr="00C753FB" w:rsidRDefault="003063CD" w:rsidP="003063CD">
      <w:pPr>
        <w:spacing w:after="0"/>
        <w:jc w:val="center"/>
        <w:rPr>
          <w:b/>
          <w:bCs/>
        </w:rPr>
      </w:pPr>
      <w:hyperlink r:id="rId13" w:history="1">
        <w:r w:rsidRPr="00C753FB">
          <w:rPr>
            <w:rStyle w:val="Hyperlink"/>
            <w:b/>
            <w:bCs/>
          </w:rPr>
          <w:t>www.facebook.com/ocesamx</w:t>
        </w:r>
      </w:hyperlink>
      <w:r w:rsidRPr="00C753FB">
        <w:rPr>
          <w:b/>
          <w:bCs/>
        </w:rPr>
        <w:t xml:space="preserve">  </w:t>
      </w:r>
    </w:p>
    <w:p w14:paraId="17818341" w14:textId="77777777" w:rsidR="003063CD" w:rsidRPr="00C753FB" w:rsidRDefault="003063CD" w:rsidP="003063CD">
      <w:pPr>
        <w:spacing w:after="0"/>
        <w:jc w:val="center"/>
        <w:rPr>
          <w:b/>
          <w:bCs/>
        </w:rPr>
      </w:pPr>
      <w:hyperlink r:id="rId14" w:history="1">
        <w:r w:rsidRPr="00324356">
          <w:rPr>
            <w:rStyle w:val="Hyperlink"/>
            <w:b/>
            <w:bCs/>
          </w:rPr>
          <w:t>www.x.com/ocesa_total</w:t>
        </w:r>
      </w:hyperlink>
      <w:r w:rsidRPr="00C753FB">
        <w:rPr>
          <w:b/>
          <w:bCs/>
        </w:rPr>
        <w:t xml:space="preserve"> </w:t>
      </w:r>
    </w:p>
    <w:p w14:paraId="5E951281" w14:textId="77777777" w:rsidR="003063CD" w:rsidRPr="00C753FB" w:rsidRDefault="003063CD" w:rsidP="003063CD">
      <w:pPr>
        <w:spacing w:after="0"/>
        <w:jc w:val="center"/>
        <w:rPr>
          <w:b/>
          <w:bCs/>
        </w:rPr>
      </w:pPr>
      <w:hyperlink r:id="rId15" w:history="1">
        <w:r w:rsidRPr="00C753FB">
          <w:rPr>
            <w:rStyle w:val="Hyperlink"/>
            <w:b/>
            <w:bCs/>
          </w:rPr>
          <w:t>www.instagram.com/ocesa</w:t>
        </w:r>
      </w:hyperlink>
      <w:r w:rsidRPr="00C753FB">
        <w:rPr>
          <w:b/>
          <w:bCs/>
        </w:rPr>
        <w:t xml:space="preserve"> </w:t>
      </w:r>
    </w:p>
    <w:p w14:paraId="22718AB0" w14:textId="06521C9D" w:rsidR="00FC0EC5" w:rsidRPr="0070146E" w:rsidRDefault="003063CD" w:rsidP="0070146E">
      <w:pPr>
        <w:spacing w:after="0"/>
        <w:jc w:val="center"/>
        <w:rPr>
          <w:b/>
          <w:bCs/>
        </w:rPr>
      </w:pPr>
      <w:hyperlink r:id="rId16" w:history="1">
        <w:r w:rsidRPr="00C753FB">
          <w:rPr>
            <w:rStyle w:val="Hyperlink"/>
            <w:b/>
            <w:bCs/>
          </w:rPr>
          <w:t>www.tiktok.com/@ocesamx</w:t>
        </w:r>
      </w:hyperlink>
      <w:r w:rsidRPr="00C753FB">
        <w:rPr>
          <w:b/>
          <w:bCs/>
        </w:rPr>
        <w:t xml:space="preserve"> </w:t>
      </w:r>
    </w:p>
    <w:p w14:paraId="07547B20" w14:textId="77777777" w:rsidR="00FC0EC5" w:rsidRDefault="00FC0EC5" w:rsidP="00A66752">
      <w:pPr>
        <w:jc w:val="both"/>
        <w:rPr>
          <w:rFonts w:ascii="Aptos" w:hAnsi="Aptos"/>
        </w:rPr>
      </w:pPr>
    </w:p>
    <w:p w14:paraId="6E275017" w14:textId="77777777" w:rsidR="00FC0EC5" w:rsidRDefault="00FC0EC5" w:rsidP="00A66752">
      <w:pPr>
        <w:jc w:val="both"/>
        <w:rPr>
          <w:rFonts w:ascii="Aptos" w:hAnsi="Aptos"/>
        </w:rPr>
      </w:pPr>
    </w:p>
    <w:p w14:paraId="10D93D99" w14:textId="77777777" w:rsidR="00FC0EC5" w:rsidRDefault="00FC0EC5" w:rsidP="00A66752">
      <w:pPr>
        <w:jc w:val="both"/>
        <w:rPr>
          <w:rFonts w:ascii="Aptos" w:hAnsi="Aptos"/>
        </w:rPr>
      </w:pPr>
    </w:p>
    <w:p w14:paraId="61216BE1" w14:textId="77777777" w:rsidR="00FC0EC5" w:rsidRDefault="00FC0EC5" w:rsidP="00A66752">
      <w:pPr>
        <w:jc w:val="both"/>
        <w:rPr>
          <w:rFonts w:ascii="Aptos" w:hAnsi="Aptos"/>
        </w:rPr>
      </w:pPr>
    </w:p>
    <w:p w14:paraId="28AD30FE" w14:textId="77777777" w:rsidR="00FC0EC5" w:rsidRDefault="00FC0EC5" w:rsidP="00A66752">
      <w:pPr>
        <w:jc w:val="both"/>
        <w:rPr>
          <w:rFonts w:ascii="Aptos" w:hAnsi="Aptos"/>
        </w:rPr>
      </w:pPr>
    </w:p>
    <w:p w14:paraId="238F4C0F" w14:textId="77777777" w:rsidR="00FC0EC5" w:rsidRDefault="00FC0EC5" w:rsidP="00A66752">
      <w:pPr>
        <w:jc w:val="both"/>
        <w:rPr>
          <w:rFonts w:ascii="Aptos" w:hAnsi="Aptos"/>
        </w:rPr>
      </w:pPr>
    </w:p>
    <w:p w14:paraId="1661BB25" w14:textId="77777777" w:rsidR="00FC0EC5" w:rsidRDefault="00FC0EC5" w:rsidP="00A66752">
      <w:pPr>
        <w:jc w:val="both"/>
        <w:rPr>
          <w:rFonts w:ascii="Aptos" w:hAnsi="Aptos"/>
        </w:rPr>
      </w:pPr>
    </w:p>
    <w:p w14:paraId="683EFA78" w14:textId="77777777" w:rsidR="00FC0EC5" w:rsidRDefault="00FC0EC5" w:rsidP="00A66752">
      <w:pPr>
        <w:jc w:val="both"/>
        <w:rPr>
          <w:rFonts w:ascii="Aptos" w:hAnsi="Aptos"/>
        </w:rPr>
      </w:pPr>
    </w:p>
    <w:p w14:paraId="679F973C" w14:textId="77777777" w:rsidR="00FC0EC5" w:rsidRDefault="00FC0EC5" w:rsidP="00A66752">
      <w:pPr>
        <w:jc w:val="both"/>
        <w:rPr>
          <w:rFonts w:ascii="Aptos" w:hAnsi="Aptos"/>
        </w:rPr>
      </w:pPr>
    </w:p>
    <w:p w14:paraId="70AA2075" w14:textId="4CBAD8C0" w:rsidR="00A66752" w:rsidRDefault="00A66752" w:rsidP="00A66752"/>
    <w:sectPr w:rsidR="00A667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D34CB"/>
    <w:multiLevelType w:val="multilevel"/>
    <w:tmpl w:val="92E28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C63170"/>
    <w:multiLevelType w:val="multilevel"/>
    <w:tmpl w:val="ADFAC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4B47D9"/>
    <w:multiLevelType w:val="multilevel"/>
    <w:tmpl w:val="08006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681866"/>
    <w:multiLevelType w:val="multilevel"/>
    <w:tmpl w:val="5B2C2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0942231">
    <w:abstractNumId w:val="3"/>
  </w:num>
  <w:num w:numId="2" w16cid:durableId="1679387929">
    <w:abstractNumId w:val="2"/>
  </w:num>
  <w:num w:numId="3" w16cid:durableId="2098742201">
    <w:abstractNumId w:val="1"/>
  </w:num>
  <w:num w:numId="4" w16cid:durableId="965893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752"/>
    <w:rsid w:val="00115FD7"/>
    <w:rsid w:val="00222941"/>
    <w:rsid w:val="003063CD"/>
    <w:rsid w:val="00406BE2"/>
    <w:rsid w:val="00482E9C"/>
    <w:rsid w:val="004D1E19"/>
    <w:rsid w:val="004E0DAD"/>
    <w:rsid w:val="006A68E7"/>
    <w:rsid w:val="006D04C6"/>
    <w:rsid w:val="0070146E"/>
    <w:rsid w:val="007907EC"/>
    <w:rsid w:val="00897318"/>
    <w:rsid w:val="009F7EBC"/>
    <w:rsid w:val="00A66752"/>
    <w:rsid w:val="00AB312B"/>
    <w:rsid w:val="00AE7762"/>
    <w:rsid w:val="00D15CDC"/>
    <w:rsid w:val="00D97EB9"/>
    <w:rsid w:val="00DC6921"/>
    <w:rsid w:val="00DD43F9"/>
    <w:rsid w:val="00FC0EC5"/>
    <w:rsid w:val="1C3E76AC"/>
    <w:rsid w:val="1C60DF28"/>
    <w:rsid w:val="23655078"/>
    <w:rsid w:val="35A8176E"/>
    <w:rsid w:val="3BD59050"/>
    <w:rsid w:val="3CC4F986"/>
    <w:rsid w:val="3FB760CC"/>
    <w:rsid w:val="4C70A3F4"/>
    <w:rsid w:val="4E78023A"/>
    <w:rsid w:val="51C8DC5D"/>
    <w:rsid w:val="676B2359"/>
    <w:rsid w:val="7026D8F9"/>
    <w:rsid w:val="750E8470"/>
    <w:rsid w:val="7549DF53"/>
    <w:rsid w:val="7A65D17B"/>
    <w:rsid w:val="7CFE6E33"/>
    <w:rsid w:val="7E2FC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52F4C1"/>
  <w15:chartTrackingRefBased/>
  <w15:docId w15:val="{EBD408C5-0B72-424D-9250-BEBA96C8D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67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6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67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67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67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67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7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67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67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67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67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67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67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67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67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67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67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67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67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6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67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6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6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67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67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67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67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67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675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6675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67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@monstersandmen" TargetMode="External"/><Relationship Id="rId13" Type="http://schemas.openxmlformats.org/officeDocument/2006/relationships/hyperlink" Target="http://www.facebook.com/ocesamx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ofmonstersandmen.com/" TargetMode="External"/><Relationship Id="rId12" Type="http://schemas.openxmlformats.org/officeDocument/2006/relationships/hyperlink" Target="http://www.ocesa.com.mx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tiktok.com/@ocesamx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tiktok.com/@ofmonstersandme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instagram.com/ocesa" TargetMode="External"/><Relationship Id="rId10" Type="http://schemas.openxmlformats.org/officeDocument/2006/relationships/hyperlink" Target="https://www.facebook.com/ofmonstersandm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ofmonstersandmen" TargetMode="External"/><Relationship Id="rId14" Type="http://schemas.openxmlformats.org/officeDocument/2006/relationships/hyperlink" Target="http://www.x.com/ocesa_tot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Arantza Diaz Ramirez</dc:creator>
  <cp:keywords/>
  <dc:description/>
  <cp:lastModifiedBy>Arantza Diaz Ramirez</cp:lastModifiedBy>
  <cp:revision>4</cp:revision>
  <dcterms:created xsi:type="dcterms:W3CDTF">2026-06-23T19:20:00Z</dcterms:created>
  <dcterms:modified xsi:type="dcterms:W3CDTF">2026-06-23T22:50:00Z</dcterms:modified>
</cp:coreProperties>
</file>