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48F4" w14:textId="287EA6B2" w:rsidR="00A22280" w:rsidRPr="00A22280" w:rsidRDefault="2A056547" w:rsidP="00C10E95">
      <w:pPr>
        <w:pStyle w:val="Nagwek2"/>
        <w:rPr>
          <w:rFonts w:eastAsia="Arial"/>
          <w:lang w:eastAsia="zh-CN" w:bidi="hi-IN"/>
        </w:rPr>
      </w:pPr>
      <w:r w:rsidRPr="00C3568C">
        <w:rPr>
          <w:rFonts w:eastAsia="Arial"/>
          <w:lang w:eastAsia="zh-CN" w:bidi="hi-IN"/>
        </w:rPr>
        <w:t>BACKGROUNDER</w:t>
      </w:r>
      <w:r w:rsidR="00A22280">
        <w:rPr>
          <w:rFonts w:eastAsia="Arial"/>
          <w:lang w:eastAsia="zh-CN" w:bidi="hi-IN"/>
        </w:rPr>
        <w:tab/>
      </w:r>
      <w:r w:rsidR="00A22280">
        <w:rPr>
          <w:rFonts w:eastAsia="Arial"/>
          <w:lang w:eastAsia="zh-CN" w:bidi="hi-IN"/>
        </w:rPr>
        <w:tab/>
      </w:r>
      <w:r w:rsidR="00A22280">
        <w:rPr>
          <w:rFonts w:eastAsia="Arial"/>
          <w:lang w:eastAsia="zh-CN" w:bidi="hi-IN"/>
        </w:rPr>
        <w:tab/>
      </w:r>
      <w:r w:rsidR="00A22280">
        <w:rPr>
          <w:rFonts w:eastAsia="Arial"/>
          <w:lang w:eastAsia="zh-CN" w:bidi="hi-IN"/>
        </w:rPr>
        <w:tab/>
      </w:r>
      <w:r w:rsidR="00A22280">
        <w:rPr>
          <w:rFonts w:eastAsia="Arial"/>
          <w:lang w:eastAsia="zh-CN" w:bidi="hi-IN"/>
        </w:rPr>
        <w:tab/>
      </w:r>
      <w:r w:rsidR="00A22280">
        <w:rPr>
          <w:rFonts w:eastAsia="Arial"/>
          <w:lang w:eastAsia="zh-CN" w:bidi="hi-IN"/>
        </w:rPr>
        <w:tab/>
      </w:r>
      <w:r w:rsidR="00A22280">
        <w:rPr>
          <w:rFonts w:eastAsia="Arial"/>
          <w:lang w:eastAsia="zh-CN" w:bidi="hi-IN"/>
        </w:rPr>
        <w:tab/>
      </w:r>
      <w:r w:rsidR="00A22280" w:rsidRPr="00A22280">
        <w:rPr>
          <w:rFonts w:eastAsia="Arial"/>
          <w:lang w:eastAsia="zh-CN" w:bidi="hi-IN"/>
        </w:rPr>
        <w:t>Warszawa, 06.07.2026 r.</w:t>
      </w:r>
    </w:p>
    <w:p w14:paraId="45A9B691" w14:textId="4E82A3DD" w:rsidR="000549DA" w:rsidRPr="00C3568C" w:rsidRDefault="000549DA" w:rsidP="00A22280">
      <w:pPr>
        <w:widowControl w:val="0"/>
        <w:tabs>
          <w:tab w:val="left" w:pos="3990"/>
        </w:tabs>
        <w:suppressAutoHyphens/>
        <w:rPr>
          <w:rFonts w:eastAsia="Arial" w:cs="Calibri"/>
          <w:color w:val="808080" w:themeColor="background1" w:themeShade="80"/>
          <w:sz w:val="22"/>
          <w:szCs w:val="22"/>
          <w:lang w:eastAsia="zh-CN" w:bidi="hi-IN"/>
        </w:rPr>
      </w:pPr>
    </w:p>
    <w:p w14:paraId="130C9F81" w14:textId="77777777" w:rsidR="00156C0F" w:rsidRPr="00C3568C" w:rsidRDefault="00156C0F" w:rsidP="00156C0F">
      <w:pPr>
        <w:widowControl w:val="0"/>
        <w:suppressAutoHyphens/>
        <w:rPr>
          <w:rFonts w:eastAsia="Arial" w:cs="Calibri"/>
          <w:color w:val="808080" w:themeColor="background1" w:themeShade="80"/>
          <w:sz w:val="22"/>
          <w:szCs w:val="22"/>
          <w:lang w:eastAsia="zh-CN" w:bidi="hi-IN"/>
        </w:rPr>
      </w:pPr>
    </w:p>
    <w:p w14:paraId="046E3E1B" w14:textId="26D13C6A" w:rsidR="001E1A2A" w:rsidRPr="00A22280" w:rsidRDefault="00B76459" w:rsidP="00A22280">
      <w:pPr>
        <w:suppressAutoHyphens/>
        <w:jc w:val="center"/>
        <w:rPr>
          <w:rFonts w:eastAsia="Arial" w:cs="Calibri"/>
          <w:b/>
          <w:bCs/>
          <w:color w:val="00000A"/>
          <w:sz w:val="28"/>
          <w:szCs w:val="28"/>
          <w:lang w:eastAsia="zh-CN" w:bidi="hi-IN"/>
        </w:rPr>
      </w:pPr>
      <w:r w:rsidRPr="00A22280">
        <w:rPr>
          <w:rFonts w:eastAsia="Arial" w:cs="Calibri"/>
          <w:b/>
          <w:bCs/>
          <w:color w:val="00000A"/>
          <w:sz w:val="28"/>
          <w:szCs w:val="28"/>
          <w:lang w:eastAsia="zh-CN" w:bidi="hi-IN"/>
        </w:rPr>
        <w:t>Biogramy uczestników 1</w:t>
      </w:r>
      <w:r w:rsidR="00E97981" w:rsidRPr="00A22280">
        <w:rPr>
          <w:rFonts w:eastAsia="Arial" w:cs="Calibri"/>
          <w:b/>
          <w:bCs/>
          <w:color w:val="00000A"/>
          <w:sz w:val="28"/>
          <w:szCs w:val="28"/>
          <w:lang w:eastAsia="zh-CN" w:bidi="hi-IN"/>
        </w:rPr>
        <w:t>2</w:t>
      </w:r>
      <w:r w:rsidRPr="00A22280">
        <w:rPr>
          <w:rFonts w:eastAsia="Arial" w:cs="Calibri"/>
          <w:b/>
          <w:bCs/>
          <w:color w:val="00000A"/>
          <w:sz w:val="28"/>
          <w:szCs w:val="28"/>
          <w:lang w:eastAsia="zh-CN" w:bidi="hi-IN"/>
        </w:rPr>
        <w:t xml:space="preserve">. edycji obozu naukowego </w:t>
      </w:r>
      <w:proofErr w:type="spellStart"/>
      <w:r w:rsidRPr="00A22280">
        <w:rPr>
          <w:rFonts w:eastAsia="Arial" w:cs="Calibri"/>
          <w:b/>
          <w:bCs/>
          <w:color w:val="00000A"/>
          <w:sz w:val="28"/>
          <w:szCs w:val="28"/>
          <w:lang w:eastAsia="zh-CN" w:bidi="hi-IN"/>
        </w:rPr>
        <w:t>A</w:t>
      </w:r>
      <w:r w:rsidR="009749E9">
        <w:rPr>
          <w:rFonts w:eastAsia="Arial" w:cs="Calibri"/>
          <w:b/>
          <w:bCs/>
          <w:color w:val="00000A"/>
          <w:sz w:val="28"/>
          <w:szCs w:val="28"/>
          <w:lang w:eastAsia="zh-CN" w:bidi="hi-IN"/>
        </w:rPr>
        <w:t>damed</w:t>
      </w:r>
      <w:proofErr w:type="spellEnd"/>
      <w:r w:rsidRPr="00A22280">
        <w:rPr>
          <w:rFonts w:eastAsia="Arial" w:cs="Calibri"/>
          <w:b/>
          <w:bCs/>
          <w:color w:val="00000A"/>
          <w:sz w:val="28"/>
          <w:szCs w:val="28"/>
          <w:lang w:eastAsia="zh-CN" w:bidi="hi-IN"/>
        </w:rPr>
        <w:t xml:space="preserve"> </w:t>
      </w:r>
      <w:proofErr w:type="spellStart"/>
      <w:r w:rsidRPr="00A22280">
        <w:rPr>
          <w:rFonts w:eastAsia="Arial" w:cs="Calibri"/>
          <w:b/>
          <w:bCs/>
          <w:color w:val="00000A"/>
          <w:sz w:val="28"/>
          <w:szCs w:val="28"/>
          <w:lang w:eastAsia="zh-CN" w:bidi="hi-IN"/>
        </w:rPr>
        <w:t>SmartU</w:t>
      </w:r>
      <w:r w:rsidR="009749E9">
        <w:rPr>
          <w:rFonts w:eastAsia="Arial" w:cs="Calibri"/>
          <w:b/>
          <w:bCs/>
          <w:color w:val="00000A"/>
          <w:sz w:val="28"/>
          <w:szCs w:val="28"/>
          <w:lang w:eastAsia="zh-CN" w:bidi="hi-IN"/>
        </w:rPr>
        <w:t>p</w:t>
      </w:r>
      <w:proofErr w:type="spellEnd"/>
    </w:p>
    <w:p w14:paraId="7BA2DB6F" w14:textId="77777777" w:rsidR="00BF2EED" w:rsidRPr="00C3568C" w:rsidRDefault="00BF2EED" w:rsidP="00C230B6">
      <w:pPr>
        <w:suppressAutoHyphens/>
        <w:jc w:val="both"/>
        <w:rPr>
          <w:rFonts w:eastAsia="Arial" w:cs="Calibri"/>
          <w:b/>
          <w:bCs/>
          <w:color w:val="00000A"/>
          <w:sz w:val="22"/>
          <w:szCs w:val="22"/>
          <w:lang w:eastAsia="zh-CN" w:bidi="hi-IN"/>
        </w:rPr>
      </w:pPr>
    </w:p>
    <w:p w14:paraId="0C65F87F" w14:textId="77777777" w:rsidR="001E1A2A" w:rsidRDefault="001E1A2A" w:rsidP="00C230B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15715F4C" w14:textId="77777777" w:rsidR="00F437B5" w:rsidRDefault="00F437B5" w:rsidP="00C230B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1EF73D97" w14:textId="77777777" w:rsidR="00F437B5" w:rsidRPr="00C3568C" w:rsidRDefault="00F437B5" w:rsidP="00C230B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6D7C8855" w14:textId="77777777" w:rsidR="00A22280" w:rsidRPr="00C3568C" w:rsidRDefault="00A22280" w:rsidP="00A22280">
      <w:pPr>
        <w:pStyle w:val="Akapitzlist"/>
        <w:numPr>
          <w:ilvl w:val="0"/>
          <w:numId w:val="8"/>
        </w:numPr>
        <w:suppressAutoHyphens/>
        <w:jc w:val="both"/>
        <w:rPr>
          <w:rFonts w:ascii="Calibri" w:eastAsia="Arial" w:hAnsi="Calibri" w:cs="Calibri"/>
          <w:b/>
          <w:bCs/>
          <w:color w:val="00000A"/>
          <w:lang w:eastAsia="zh-CN" w:bidi="hi-IN"/>
        </w:rPr>
      </w:pPr>
      <w:r w:rsidRPr="00C3568C">
        <w:rPr>
          <w:rFonts w:ascii="Calibri" w:eastAsia="Arial" w:hAnsi="Calibri" w:cs="Calibri"/>
          <w:b/>
          <w:bCs/>
          <w:color w:val="00000A"/>
          <w:lang w:eastAsia="zh-CN" w:bidi="hi-IN"/>
        </w:rPr>
        <w:t>Mateusz Antkiewicz</w:t>
      </w:r>
    </w:p>
    <w:p w14:paraId="5D8718A4" w14:textId="77777777" w:rsidR="00A22280" w:rsidRPr="00C3568C" w:rsidRDefault="00A22280" w:rsidP="00A22280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22C93DD9" w14:textId="77777777" w:rsidR="00A22280" w:rsidRDefault="00A22280" w:rsidP="00A22280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Uczeń II Liceum Ogólnokształcącego im. Mikołaja Kopernika w Cieszynie, zainteresowany programowaniem niskopoziomowym, elektroniką, robotyką, grafiką 3D i tworzeniem gier. Brał udział w globalnych konkursach GMTK Game Jam, a wśród jego projektów znajdują się m.in. autonomiczny pojazd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PiCar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oraz silnik graficzny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Gemino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oparty na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Vulkan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1.3. Prowadził szkolne koło robotyki, tworzył stronę internetową z zadaniami informatycznymi oraz organizował turnieje e-sportowe. Planuje studiować na AGH w Krakowie, rozważając kierunki związane z technologiami kosmicznymi, automatyką, robotyką, informatyką i systemami wbudowanymi.</w:t>
      </w:r>
    </w:p>
    <w:p w14:paraId="2408761D" w14:textId="77777777" w:rsidR="00A22280" w:rsidRDefault="00A22280" w:rsidP="00A22280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5CE289A3" w14:textId="54FE5A4A" w:rsidR="00A22280" w:rsidRPr="00A22280" w:rsidRDefault="00A22280" w:rsidP="00A22280">
      <w:pPr>
        <w:pStyle w:val="Akapitzlist"/>
        <w:numPr>
          <w:ilvl w:val="0"/>
          <w:numId w:val="8"/>
        </w:numPr>
        <w:suppressAutoHyphens/>
        <w:jc w:val="both"/>
        <w:rPr>
          <w:rFonts w:eastAsia="Arial" w:cs="Calibri"/>
          <w:b/>
          <w:bCs/>
          <w:color w:val="00000A"/>
          <w:lang w:eastAsia="zh-CN" w:bidi="hi-IN"/>
        </w:rPr>
      </w:pPr>
      <w:r w:rsidRPr="00A22280">
        <w:rPr>
          <w:rFonts w:eastAsia="Arial" w:cs="Calibri"/>
          <w:b/>
          <w:bCs/>
          <w:color w:val="00000A"/>
          <w:lang w:eastAsia="zh-CN" w:bidi="hi-IN"/>
        </w:rPr>
        <w:t>Bruno Bastrzyk</w:t>
      </w:r>
    </w:p>
    <w:p w14:paraId="79C70F93" w14:textId="77777777" w:rsidR="00A22280" w:rsidRPr="00C3568C" w:rsidRDefault="00A22280" w:rsidP="00A22280">
      <w:pPr>
        <w:suppressAutoHyphens/>
        <w:jc w:val="both"/>
        <w:rPr>
          <w:rFonts w:eastAsia="Arial" w:cs="Calibri"/>
          <w:b/>
          <w:bCs/>
          <w:color w:val="00000A"/>
          <w:sz w:val="22"/>
          <w:szCs w:val="22"/>
          <w:lang w:eastAsia="zh-CN" w:bidi="hi-IN"/>
        </w:rPr>
      </w:pPr>
    </w:p>
    <w:p w14:paraId="0E1F2BDE" w14:textId="5267D0AA" w:rsidR="00A22280" w:rsidRPr="00C3568C" w:rsidRDefault="00A22280" w:rsidP="00A22280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Uczeń IX LO im. Klementyny Hoffmanowej w Warszawie, laureat Olimpiady Wiedzy Chemicznej Uniwersytetu Jagiellońskiego oraz laureat konkursu kuratoryjnego z chemii. 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Przeprowadził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projekty chemiczne, m.in. wytwarzanie biopolimeru z mleka, generator wodoru i tlenu oraz syntezę estrów o różnych zapachach. Fascynuje się chemią, biologią, fizyką i matematyką, a swoją pasję rozwija także w domowym laboratorium chemicznym. Planuje studia lekarskie na W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UM i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nie wyklucza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równoległego rozw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 xml:space="preserve">ijania się 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w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 xml:space="preserve"> dziedzinie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chemii i pracy laboratoryjnej.</w:t>
      </w:r>
    </w:p>
    <w:p w14:paraId="59820EBF" w14:textId="77777777" w:rsidR="00A22280" w:rsidRPr="00A22280" w:rsidRDefault="00A22280" w:rsidP="00A22280">
      <w:pPr>
        <w:pStyle w:val="Akapitzlist"/>
        <w:suppressAutoHyphens/>
        <w:ind w:left="720"/>
        <w:jc w:val="both"/>
        <w:rPr>
          <w:rFonts w:ascii="Calibri" w:eastAsia="Arial" w:hAnsi="Calibri" w:cs="Calibri"/>
          <w:b/>
          <w:bCs/>
          <w:color w:val="00000A"/>
          <w:lang w:val="pl-PL" w:eastAsia="zh-CN" w:bidi="hi-IN"/>
        </w:rPr>
      </w:pPr>
    </w:p>
    <w:p w14:paraId="3AC7D9DA" w14:textId="0288E9E8" w:rsidR="00C230B6" w:rsidRPr="00C3568C" w:rsidRDefault="00285633" w:rsidP="00A22280">
      <w:pPr>
        <w:pStyle w:val="Akapitzlist"/>
        <w:numPr>
          <w:ilvl w:val="0"/>
          <w:numId w:val="8"/>
        </w:numPr>
        <w:suppressAutoHyphens/>
        <w:jc w:val="both"/>
        <w:rPr>
          <w:rFonts w:ascii="Calibri" w:eastAsia="Arial" w:hAnsi="Calibri" w:cs="Calibri"/>
          <w:b/>
          <w:bCs/>
          <w:color w:val="00000A"/>
          <w:lang w:eastAsia="zh-CN" w:bidi="hi-IN"/>
        </w:rPr>
      </w:pPr>
      <w:r w:rsidRPr="00C3568C">
        <w:rPr>
          <w:rFonts w:ascii="Calibri" w:eastAsia="Arial" w:hAnsi="Calibri" w:cs="Calibri"/>
          <w:b/>
          <w:bCs/>
          <w:color w:val="00000A"/>
          <w:lang w:eastAsia="zh-CN" w:bidi="hi-IN"/>
        </w:rPr>
        <w:t>Małgorzata</w:t>
      </w:r>
      <w:r w:rsidR="004E0A37" w:rsidRPr="00C3568C">
        <w:rPr>
          <w:rFonts w:ascii="Calibri" w:eastAsia="Arial" w:hAnsi="Calibri" w:cs="Calibri"/>
          <w:b/>
          <w:bCs/>
          <w:color w:val="00000A"/>
          <w:lang w:eastAsia="zh-CN" w:bidi="hi-IN"/>
        </w:rPr>
        <w:t xml:space="preserve"> </w:t>
      </w:r>
      <w:proofErr w:type="spellStart"/>
      <w:r w:rsidR="004E0A37" w:rsidRPr="00C3568C">
        <w:rPr>
          <w:rFonts w:ascii="Calibri" w:eastAsia="Arial" w:hAnsi="Calibri" w:cs="Calibri"/>
          <w:b/>
          <w:bCs/>
          <w:color w:val="00000A"/>
          <w:lang w:eastAsia="zh-CN" w:bidi="hi-IN"/>
        </w:rPr>
        <w:t>Białkowska</w:t>
      </w:r>
      <w:proofErr w:type="spellEnd"/>
    </w:p>
    <w:p w14:paraId="1FFD5A43" w14:textId="77777777" w:rsidR="00C230B6" w:rsidRPr="00C3568C" w:rsidRDefault="00C230B6" w:rsidP="00C230B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36CB2923" w14:textId="048C0611" w:rsidR="00C230B6" w:rsidRDefault="00A94944" w:rsidP="00B7645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Uczennica </w:t>
      </w:r>
      <w:r w:rsidR="00BF2EED">
        <w:rPr>
          <w:rFonts w:eastAsia="Arial" w:cs="Calibri"/>
          <w:color w:val="00000A"/>
          <w:sz w:val="22"/>
          <w:szCs w:val="22"/>
          <w:lang w:eastAsia="zh-CN" w:bidi="hi-IN"/>
        </w:rPr>
        <w:t>2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Społecznego Liceum Ogólnokształcącego z Oddziałami Międzynarodowymi im. Pawła Jasienicy STO, laureatka olimpiad z chemii, biologii i języka angielskiego. Realizowała projekty z zakresu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bioinformatyki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, biologii molekularnej i biochemii, m.in. dotyczące dehydrogenaz mleczanowych, inhibitorów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glikomimetycznych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oraz fermentacji mlekowej. Odbywa staż w Instytucie Chemii Organicznej PAN. Fascynuje się medycyną, terapiami genowymi, biologią strukturalną,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bioinformatyką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i biotechnologią medyczną. Marzy o studiach medycznych lub biomedycznych za granicą oraz </w:t>
      </w:r>
      <w:r w:rsidR="00306249">
        <w:rPr>
          <w:rFonts w:eastAsia="Arial" w:cs="Calibri"/>
          <w:color w:val="00000A"/>
          <w:sz w:val="22"/>
          <w:szCs w:val="22"/>
          <w:lang w:eastAsia="zh-CN" w:bidi="hi-IN"/>
        </w:rPr>
        <w:t>stworzeniu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własnej grupy badawczej</w:t>
      </w:r>
      <w:r w:rsidR="00306249">
        <w:rPr>
          <w:rFonts w:eastAsia="Arial" w:cs="Calibri"/>
          <w:color w:val="00000A"/>
          <w:sz w:val="22"/>
          <w:szCs w:val="22"/>
          <w:lang w:eastAsia="zh-CN" w:bidi="hi-IN"/>
        </w:rPr>
        <w:t xml:space="preserve"> i prowadzeniu przełomowych badań naukowych.</w:t>
      </w:r>
    </w:p>
    <w:p w14:paraId="54F425B1" w14:textId="77777777" w:rsidR="00A22280" w:rsidRDefault="00A22280" w:rsidP="00B7645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1D34254B" w14:textId="44329F52" w:rsidR="00A22280" w:rsidRPr="00A22280" w:rsidRDefault="00A22280" w:rsidP="00A22280">
      <w:pPr>
        <w:pStyle w:val="Akapitzlist"/>
        <w:numPr>
          <w:ilvl w:val="0"/>
          <w:numId w:val="8"/>
        </w:numPr>
        <w:suppressAutoHyphens/>
        <w:jc w:val="both"/>
        <w:rPr>
          <w:rFonts w:eastAsia="Arial" w:cs="Calibri"/>
          <w:b/>
          <w:bCs/>
          <w:color w:val="00000A"/>
          <w:lang w:eastAsia="zh-CN" w:bidi="hi-IN"/>
        </w:rPr>
      </w:pPr>
      <w:r w:rsidRPr="00A22280">
        <w:rPr>
          <w:rFonts w:eastAsia="Arial" w:cs="Calibri"/>
          <w:b/>
          <w:bCs/>
          <w:color w:val="00000A"/>
          <w:lang w:eastAsia="zh-CN" w:bidi="hi-IN"/>
        </w:rPr>
        <w:t>Łukasz Bigas</w:t>
      </w:r>
    </w:p>
    <w:p w14:paraId="74877C9E" w14:textId="77777777" w:rsidR="00A22280" w:rsidRPr="00C3568C" w:rsidRDefault="00A22280" w:rsidP="00A22280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5D7CF0F1" w14:textId="1D566163" w:rsidR="00A22280" w:rsidRDefault="00A22280" w:rsidP="00B7645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Uczeń Uniwersyteckiego 1 Liceum Ogólnokształcącego im. Juliusza Słowackiego w Chorzowie, zainteresowany naukami ścisłymi na pograniczu biochemii, biofizyki, chemii fizycznej i ekologii. Brał udział w Olimpiadzie Filozoficznej i Olimpiadzie Wiedzy Ekologicznej, a także w projektach dotyczących 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lastRenderedPageBreak/>
        <w:t>fizyki, ekologii i biologii. Realizował pracę badawczą na Olimpiadę Biologiczną, badając wpływ stężenia biogenów na przyrost sinicy bałtyckiej. Chce zostać naukowcem, prowadzić badania, wykładać i popularyzować wiedzę, szczególnie w obszarach związanych z ochroną środowiska i technologiami ograniczającymi emisje.</w:t>
      </w:r>
    </w:p>
    <w:p w14:paraId="0ADC8EA7" w14:textId="77777777" w:rsidR="00A22280" w:rsidRDefault="00A22280" w:rsidP="00B7645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59D589BD" w14:textId="73A6BA02" w:rsidR="00A22280" w:rsidRPr="00A22280" w:rsidRDefault="00A22280" w:rsidP="00A22280">
      <w:pPr>
        <w:pStyle w:val="Akapitzlist"/>
        <w:numPr>
          <w:ilvl w:val="0"/>
          <w:numId w:val="8"/>
        </w:numPr>
        <w:suppressAutoHyphens/>
        <w:jc w:val="both"/>
        <w:rPr>
          <w:rFonts w:eastAsia="Arial" w:cs="Calibri"/>
          <w:b/>
          <w:bCs/>
          <w:color w:val="00000A"/>
          <w:lang w:eastAsia="zh-CN" w:bidi="hi-IN"/>
        </w:rPr>
      </w:pPr>
      <w:r w:rsidRPr="00A22280">
        <w:rPr>
          <w:rFonts w:eastAsia="Arial" w:cs="Calibri"/>
          <w:b/>
          <w:bCs/>
          <w:color w:val="00000A"/>
          <w:lang w:eastAsia="zh-CN" w:bidi="hi-IN"/>
        </w:rPr>
        <w:t>Jakub Buresz</w:t>
      </w:r>
    </w:p>
    <w:p w14:paraId="7012055A" w14:textId="77777777" w:rsidR="00A22280" w:rsidRPr="00C3568C" w:rsidRDefault="00A22280" w:rsidP="00A22280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6055E240" w14:textId="605A8831" w:rsidR="00A22280" w:rsidRDefault="00A22280" w:rsidP="00B7645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Uczeń Technikum Nowoczesnych Technologii </w:t>
      </w:r>
      <w:r w:rsidR="00BA6374">
        <w:rPr>
          <w:rFonts w:eastAsia="Arial" w:cs="Calibri"/>
          <w:color w:val="00000A"/>
          <w:sz w:val="22"/>
          <w:szCs w:val="22"/>
          <w:lang w:eastAsia="zh-CN" w:bidi="hi-IN"/>
        </w:rPr>
        <w:t xml:space="preserve">im. Jana Pawła II 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w Kleszczowie, zainteresowany projektowaniem, mechaniką i rozwiązaniami inżynieryjnymi. Brał udział w Olimpiadzie Wiedzy Technicznej oraz Olimpiadzie Fizycznej, a obecnie rozwija się w projekcie STEM Racing, gdzie pracuje zespołowo nad zadaniami technicznymi. Chce rozwijać umiejętności projektowania CAD. W przyszłości chciałby 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pracować nad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rozwiązani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ami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ułatwiając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ymi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życie ludziom, a jako kierunki studiów rozważa pożarnictwo lub inżynierię biomedyczną.</w:t>
      </w:r>
    </w:p>
    <w:p w14:paraId="6027BFCF" w14:textId="77777777" w:rsidR="00A22280" w:rsidRDefault="00A22280" w:rsidP="00B7645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262C4121" w14:textId="4C2B0A0B" w:rsidR="00A22280" w:rsidRPr="00A22280" w:rsidRDefault="00A22280" w:rsidP="00A22280">
      <w:pPr>
        <w:pStyle w:val="Akapitzlist"/>
        <w:numPr>
          <w:ilvl w:val="0"/>
          <w:numId w:val="8"/>
        </w:numPr>
        <w:suppressAutoHyphens/>
        <w:jc w:val="both"/>
        <w:rPr>
          <w:rFonts w:eastAsia="Arial" w:cs="Calibri"/>
          <w:b/>
          <w:bCs/>
          <w:color w:val="00000A"/>
          <w:lang w:eastAsia="zh-CN" w:bidi="hi-IN"/>
        </w:rPr>
      </w:pPr>
      <w:r w:rsidRPr="00A22280">
        <w:rPr>
          <w:rFonts w:eastAsia="Arial" w:cs="Calibri"/>
          <w:b/>
          <w:bCs/>
          <w:color w:val="00000A"/>
          <w:lang w:eastAsia="zh-CN" w:bidi="hi-IN"/>
        </w:rPr>
        <w:t>Gabriela Ceglarek</w:t>
      </w:r>
    </w:p>
    <w:p w14:paraId="0ACB65FC" w14:textId="77777777" w:rsidR="00A22280" w:rsidRPr="00C3568C" w:rsidRDefault="00A22280" w:rsidP="00A22280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47E48E19" w14:textId="56A11B3B" w:rsidR="00A22280" w:rsidRDefault="00A22280" w:rsidP="00B7645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Uczennica I Liceum Ogólnokształcącego im. Mikołaja Kopernika w Łodzi, 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interesuje się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biotechnologią, diagnostyką nowotworową i wykorzystaniem AI w medycynie. Brała udział w „Zwolnionych z Teorii”, Olimpiadzie Chemicznej oraz projektach „Świat nauki dla dziewczyn”, „Young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Minds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Bright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Future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” i warsztatach w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IChF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PAN. Zdobywała doświadczenie w pracy z komórkami nowotworowymi, technikami laboratoryjnymi oraz tworzeniu baz danych wspierających diagnostykę nowotworów. Chce pracować naukowo nad projektami diagnostycznymi i opracowywać mniej inwazyjne metody leczenia chorób nowotworowych oraz neurodegeneracyjnych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.</w:t>
      </w:r>
    </w:p>
    <w:p w14:paraId="32D06471" w14:textId="77777777" w:rsidR="009749E9" w:rsidRDefault="009749E9" w:rsidP="00B7645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53B215D8" w14:textId="6FAC8F43" w:rsidR="009749E9" w:rsidRPr="009749E9" w:rsidRDefault="009749E9" w:rsidP="009749E9">
      <w:pPr>
        <w:pStyle w:val="Akapitzlist"/>
        <w:numPr>
          <w:ilvl w:val="0"/>
          <w:numId w:val="8"/>
        </w:numPr>
        <w:suppressAutoHyphens/>
        <w:jc w:val="both"/>
        <w:rPr>
          <w:rFonts w:eastAsia="Arial" w:cs="Calibri"/>
          <w:b/>
          <w:bCs/>
          <w:color w:val="00000A"/>
          <w:lang w:eastAsia="zh-CN" w:bidi="hi-IN"/>
        </w:rPr>
      </w:pPr>
      <w:r w:rsidRPr="009749E9">
        <w:rPr>
          <w:rFonts w:eastAsia="Arial" w:cs="Calibri"/>
          <w:b/>
          <w:bCs/>
          <w:color w:val="00000A"/>
          <w:lang w:eastAsia="zh-CN" w:bidi="hi-IN"/>
        </w:rPr>
        <w:t xml:space="preserve">Tymoteusz </w:t>
      </w:r>
      <w:proofErr w:type="spellStart"/>
      <w:r w:rsidRPr="009749E9">
        <w:rPr>
          <w:rFonts w:eastAsia="Arial" w:cs="Calibri"/>
          <w:b/>
          <w:bCs/>
          <w:color w:val="00000A"/>
          <w:lang w:eastAsia="zh-CN" w:bidi="hi-IN"/>
        </w:rPr>
        <w:t>Feja</w:t>
      </w:r>
      <w:proofErr w:type="spellEnd"/>
    </w:p>
    <w:p w14:paraId="71FCE837" w14:textId="77777777" w:rsidR="009749E9" w:rsidRPr="00C3568C" w:rsidRDefault="009749E9" w:rsidP="009749E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0E6583A3" w14:textId="2B67F09D" w:rsidR="009749E9" w:rsidRPr="00C3568C" w:rsidRDefault="009749E9" w:rsidP="009749E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Uczeń Technikum Nowoczesnych Technologii im. Jana Pawła II w Kleszczowie, uczestnik konkursów „Inżynierowie Przyszłości”, „Najlepsza praca modelowo-konstrukcyjna” oraz polskiej edycji EUCYS. Prowadził badania nad zastosowaniem komunikacji sprzężonej ciałem ludzkim w środowisku przemysłowym, a wcześniej tworzył projekty takie jak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lewitator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ultradźwiękowy czy nagrzewnica indukcyjna. Fascynuje się elektroniką, mechatroniką i projektami praktycznymi. W przyszłości chciałby założyć start-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up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dostarczający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hardware’owe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rozwiązania </w:t>
      </w:r>
      <w:r w:rsidR="002644B6">
        <w:rPr>
          <w:rFonts w:eastAsia="Arial" w:cs="Calibri"/>
          <w:color w:val="00000A"/>
          <w:sz w:val="22"/>
          <w:szCs w:val="22"/>
          <w:lang w:eastAsia="zh-CN" w:bidi="hi-IN"/>
        </w:rPr>
        <w:t>pozwalające rozwiązać rzeczywisty problemy – tam, gdzie oprogramowanie jest bezradne.</w:t>
      </w:r>
    </w:p>
    <w:p w14:paraId="6777CF37" w14:textId="77777777" w:rsidR="009749E9" w:rsidRPr="00C3568C" w:rsidRDefault="009749E9" w:rsidP="009749E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7A556A5C" w14:textId="77777777" w:rsidR="009749E9" w:rsidRPr="00C3568C" w:rsidRDefault="009749E9" w:rsidP="009749E9">
      <w:pPr>
        <w:pStyle w:val="Akapitzlist"/>
        <w:numPr>
          <w:ilvl w:val="0"/>
          <w:numId w:val="8"/>
        </w:numPr>
        <w:suppressAutoHyphens/>
        <w:jc w:val="both"/>
        <w:rPr>
          <w:rFonts w:ascii="Calibri" w:eastAsia="Arial" w:hAnsi="Calibri" w:cs="Calibri"/>
          <w:b/>
          <w:bCs/>
          <w:color w:val="00000A"/>
          <w:lang w:eastAsia="zh-CN" w:bidi="hi-IN"/>
        </w:rPr>
      </w:pPr>
      <w:r w:rsidRPr="00C3568C">
        <w:rPr>
          <w:rFonts w:ascii="Calibri" w:eastAsia="Arial" w:hAnsi="Calibri" w:cs="Calibri"/>
          <w:b/>
          <w:bCs/>
          <w:color w:val="00000A"/>
          <w:lang w:eastAsia="zh-CN" w:bidi="hi-IN"/>
        </w:rPr>
        <w:t>Jakub Gebel</w:t>
      </w:r>
    </w:p>
    <w:p w14:paraId="39DE5584" w14:textId="77777777" w:rsidR="009749E9" w:rsidRPr="00C3568C" w:rsidRDefault="009749E9" w:rsidP="009749E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5978C78D" w14:textId="08BA70CE" w:rsidR="00C10E95" w:rsidRDefault="009749E9" w:rsidP="00B7645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>
        <w:rPr>
          <w:rFonts w:eastAsia="Arial" w:cs="Calibri"/>
          <w:color w:val="00000A"/>
          <w:sz w:val="22"/>
          <w:szCs w:val="22"/>
          <w:lang w:eastAsia="zh-CN" w:bidi="hi-IN"/>
        </w:rPr>
        <w:t>U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czeń Akademickiego Liceum Ogólnokształcącego Politechniki Śląskiej w Rybniku, zainteresowany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machine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learningiem i szeroko rozumianą informatyką. Brał udział w Olimpiadzie AI</w:t>
      </w:r>
      <w:r w:rsidR="00C10E95">
        <w:rPr>
          <w:rFonts w:eastAsia="Arial" w:cs="Calibri"/>
          <w:color w:val="00000A"/>
          <w:sz w:val="22"/>
          <w:szCs w:val="22"/>
          <w:lang w:eastAsia="zh-CN" w:bidi="hi-IN"/>
        </w:rPr>
        <w:t xml:space="preserve">, 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konkursie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Explory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, a </w:t>
      </w:r>
      <w:r w:rsidR="00C10E95">
        <w:rPr>
          <w:rFonts w:eastAsia="Arial" w:cs="Calibri"/>
          <w:color w:val="00000A"/>
          <w:sz w:val="22"/>
          <w:szCs w:val="22"/>
          <w:lang w:eastAsia="zh-CN" w:bidi="hi-IN"/>
        </w:rPr>
        <w:t>także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projektach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Iminti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,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Thoma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i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Athomu</w:t>
      </w:r>
      <w:proofErr w:type="spellEnd"/>
      <w:r w:rsidR="00C10E95">
        <w:rPr>
          <w:rFonts w:eastAsia="Arial" w:cs="Calibri"/>
          <w:color w:val="00000A"/>
          <w:sz w:val="22"/>
          <w:szCs w:val="22"/>
          <w:lang w:eastAsia="zh-CN" w:bidi="hi-IN"/>
        </w:rPr>
        <w:t>, w których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rozwijał kompetencje techniczne oraz umiejętności pracy zespołowej. Fascynuje go tworzenie nowych technologii oraz rozwiązań, które mogą pomagać innym. W przyszłości chciałby pracować nad ciekawymi projektami technologicznymi i studiować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computer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science</w:t>
      </w:r>
      <w:r w:rsidR="00C10E95">
        <w:rPr>
          <w:rFonts w:eastAsia="Arial" w:cs="Calibri"/>
          <w:color w:val="00000A"/>
          <w:sz w:val="22"/>
          <w:szCs w:val="22"/>
          <w:lang w:eastAsia="zh-CN" w:bidi="hi-IN"/>
        </w:rPr>
        <w:t>.</w:t>
      </w:r>
    </w:p>
    <w:p w14:paraId="1C7B2F65" w14:textId="77777777" w:rsidR="00C10E95" w:rsidRDefault="00C10E95" w:rsidP="00B7645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077E8A4C" w14:textId="77777777" w:rsidR="00C10E95" w:rsidRDefault="00C10E95" w:rsidP="00B7645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405E0789" w14:textId="3868AB3F" w:rsidR="00B75676" w:rsidRPr="00C3568C" w:rsidRDefault="00CF129C" w:rsidP="00DB1827">
      <w:pPr>
        <w:pStyle w:val="Akapitzlist"/>
        <w:numPr>
          <w:ilvl w:val="0"/>
          <w:numId w:val="8"/>
        </w:numPr>
        <w:rPr>
          <w:rFonts w:ascii="Calibri" w:hAnsi="Calibri"/>
          <w:b/>
          <w:bCs/>
        </w:rPr>
      </w:pPr>
      <w:r w:rsidRPr="00C3568C">
        <w:rPr>
          <w:rFonts w:ascii="Calibri" w:hAnsi="Calibri"/>
          <w:b/>
          <w:bCs/>
        </w:rPr>
        <w:t>Tymon Gotowicz</w:t>
      </w:r>
    </w:p>
    <w:p w14:paraId="0FA8F59E" w14:textId="77777777" w:rsidR="00B75676" w:rsidRPr="00C3568C" w:rsidRDefault="00B75676" w:rsidP="00B7567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03E1570E" w14:textId="7A15BAA9" w:rsidR="00C230B6" w:rsidRDefault="003026A7" w:rsidP="00B7567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Absolwent Uniwersyteckiego Liceum Ogólnokształcącego w Toruniu, dwukrotny laureat Olimpiady Chemicznej oraz uczestnik międzynarodowego konkursu fizycznego </w:t>
      </w:r>
      <w:r w:rsidR="002E0288" w:rsidRPr="00C3568C">
        <w:rPr>
          <w:rFonts w:eastAsia="Arial" w:cs="Calibri"/>
          <w:color w:val="00000A"/>
          <w:sz w:val="22"/>
          <w:szCs w:val="22"/>
          <w:lang w:eastAsia="zh-CN" w:bidi="hi-IN"/>
        </w:rPr>
        <w:t>„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Fyziklani</w:t>
      </w:r>
      <w:proofErr w:type="spellEnd"/>
      <w:r w:rsidR="002E0288" w:rsidRPr="00C3568C">
        <w:rPr>
          <w:rFonts w:eastAsia="Arial" w:cs="Calibri"/>
          <w:color w:val="00000A"/>
          <w:sz w:val="22"/>
          <w:szCs w:val="22"/>
          <w:lang w:eastAsia="zh-CN" w:bidi="hi-IN"/>
        </w:rPr>
        <w:t>”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. Realizował projekty z zakresu chemii analitycznej, m.in. budowę kolorymetru i wyznaczanie stałych dysocjacji kwasów wieloprotonowych. Interesuje się medycyną kliniczną, inżynierią biomedyczną, biofizyką implantów, diagnostyką obrazową i biologią molekularną. Planuje studiować medycynę na Warszawskim Uniwersytecie Medycznym, a w przyszłości rozwijać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neurotechnologie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i medycynę regeneracyjną</w:t>
      </w:r>
      <w:r w:rsidR="008548CB" w:rsidRPr="00C3568C">
        <w:rPr>
          <w:rFonts w:eastAsia="Arial" w:cs="Calibri"/>
          <w:color w:val="00000A"/>
          <w:sz w:val="22"/>
          <w:szCs w:val="22"/>
          <w:lang w:eastAsia="zh-CN" w:bidi="hi-IN"/>
        </w:rPr>
        <w:t>.</w:t>
      </w:r>
    </w:p>
    <w:p w14:paraId="7D858115" w14:textId="77777777" w:rsidR="009749E9" w:rsidRDefault="009749E9" w:rsidP="00B7567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48C92525" w14:textId="584810AC" w:rsidR="009749E9" w:rsidRPr="009749E9" w:rsidRDefault="009749E9" w:rsidP="009749E9">
      <w:pPr>
        <w:pStyle w:val="Akapitzlist"/>
        <w:numPr>
          <w:ilvl w:val="0"/>
          <w:numId w:val="8"/>
        </w:numPr>
        <w:suppressAutoHyphens/>
        <w:jc w:val="both"/>
        <w:rPr>
          <w:rFonts w:eastAsia="Arial" w:cs="Calibri"/>
          <w:b/>
          <w:bCs/>
          <w:color w:val="00000A"/>
          <w:lang w:eastAsia="zh-CN" w:bidi="hi-IN"/>
        </w:rPr>
      </w:pPr>
      <w:r w:rsidRPr="009749E9">
        <w:rPr>
          <w:rFonts w:eastAsia="Arial" w:cs="Calibri"/>
          <w:b/>
          <w:bCs/>
          <w:color w:val="00000A"/>
          <w:lang w:eastAsia="zh-CN" w:bidi="hi-IN"/>
        </w:rPr>
        <w:t>Antonina Jarecka</w:t>
      </w:r>
    </w:p>
    <w:p w14:paraId="67A2D754" w14:textId="77777777" w:rsidR="009749E9" w:rsidRPr="00C3568C" w:rsidRDefault="009749E9" w:rsidP="009749E9">
      <w:pPr>
        <w:suppressAutoHyphens/>
        <w:jc w:val="both"/>
        <w:rPr>
          <w:rFonts w:eastAsia="Arial" w:cs="Calibri"/>
          <w:b/>
          <w:bCs/>
          <w:color w:val="00000A"/>
          <w:sz w:val="22"/>
          <w:szCs w:val="22"/>
          <w:lang w:eastAsia="zh-CN" w:bidi="hi-IN"/>
        </w:rPr>
      </w:pPr>
    </w:p>
    <w:p w14:paraId="30EB2A79" w14:textId="6FA24051" w:rsidR="009749E9" w:rsidRDefault="009749E9" w:rsidP="00B7567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Absolwentka II Liceum Ogólnokształcącego im. Stanisława Wyspiańskiego w Legnicy, laureatka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 xml:space="preserve"> konkursu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EUCYS i reprezentantka Polski 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w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finałach konkursu w Kolonii. Realizowała projekt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bioinformatyczny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dotyczący projektowania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siRNA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przeciwko wirusowi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ToBRFV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oraz projekt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BioShield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, poświęcony biodegradowalnym foliom ochronnym z melaniną grzybową. Odbyła staże naukowe m.in. w laboratorium fizykochemii powierzchni oraz w Instytucie Fizyki PAN, pracując z liposomami, spektroskopią ATR-FTIR i modelowaniem DFT. </w:t>
      </w:r>
      <w:r w:rsidR="00ED4735">
        <w:rPr>
          <w:rFonts w:eastAsia="Arial" w:cs="Calibri"/>
          <w:color w:val="00000A"/>
          <w:sz w:val="22"/>
          <w:szCs w:val="22"/>
          <w:lang w:eastAsia="zh-CN" w:bidi="hi-IN"/>
        </w:rPr>
        <w:t>P</w:t>
      </w:r>
      <w:r w:rsidR="00ED4735" w:rsidRPr="00ED4735">
        <w:rPr>
          <w:rFonts w:eastAsia="Arial" w:cs="Calibri"/>
          <w:color w:val="00000A"/>
          <w:sz w:val="22"/>
          <w:szCs w:val="22"/>
          <w:lang w:eastAsia="zh-CN" w:bidi="hi-IN"/>
        </w:rPr>
        <w:t xml:space="preserve">lanuje studiować na jednej z czołowych uczelni w Polsce, koncentrując się na interdyscyplinarnych kierunkach łączących biochemię, biotechnologię, </w:t>
      </w:r>
      <w:proofErr w:type="spellStart"/>
      <w:r w:rsidR="00ED4735" w:rsidRPr="00ED4735">
        <w:rPr>
          <w:rFonts w:eastAsia="Arial" w:cs="Calibri"/>
          <w:color w:val="00000A"/>
          <w:sz w:val="22"/>
          <w:szCs w:val="22"/>
          <w:lang w:eastAsia="zh-CN" w:bidi="hi-IN"/>
        </w:rPr>
        <w:t>bioinformatykę</w:t>
      </w:r>
      <w:proofErr w:type="spellEnd"/>
      <w:r w:rsidR="00ED4735" w:rsidRPr="00ED4735">
        <w:rPr>
          <w:rFonts w:eastAsia="Arial" w:cs="Calibri"/>
          <w:color w:val="00000A"/>
          <w:sz w:val="22"/>
          <w:szCs w:val="22"/>
          <w:lang w:eastAsia="zh-CN" w:bidi="hi-IN"/>
        </w:rPr>
        <w:t xml:space="preserve">, biofizykę, nauki molekularne i fizykę, a w perspektywie aplikować także na prestiżowe uczelnie </w:t>
      </w:r>
      <w:r w:rsidR="00ED4735">
        <w:rPr>
          <w:rFonts w:eastAsia="Arial" w:cs="Calibri"/>
          <w:color w:val="00000A"/>
          <w:sz w:val="22"/>
          <w:szCs w:val="22"/>
          <w:lang w:eastAsia="zh-CN" w:bidi="hi-IN"/>
        </w:rPr>
        <w:t>zagraniczne.</w:t>
      </w:r>
    </w:p>
    <w:p w14:paraId="19ED6831" w14:textId="77777777" w:rsidR="009749E9" w:rsidRDefault="009749E9" w:rsidP="00B7567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7636DFAE" w14:textId="70180DB0" w:rsidR="009749E9" w:rsidRPr="009749E9" w:rsidRDefault="009749E9" w:rsidP="009749E9">
      <w:pPr>
        <w:pStyle w:val="Akapitzlist"/>
        <w:numPr>
          <w:ilvl w:val="0"/>
          <w:numId w:val="8"/>
        </w:numPr>
        <w:suppressAutoHyphens/>
        <w:jc w:val="both"/>
        <w:rPr>
          <w:rFonts w:eastAsia="Arial" w:cs="Calibri"/>
          <w:b/>
          <w:bCs/>
          <w:color w:val="00000A"/>
          <w:lang w:eastAsia="zh-CN" w:bidi="hi-IN"/>
        </w:rPr>
      </w:pPr>
      <w:r w:rsidRPr="009749E9">
        <w:rPr>
          <w:rFonts w:eastAsia="Arial" w:cs="Calibri"/>
          <w:b/>
          <w:bCs/>
          <w:color w:val="00000A"/>
          <w:lang w:eastAsia="zh-CN" w:bidi="hi-IN"/>
        </w:rPr>
        <w:t>Natalia Joka</w:t>
      </w:r>
    </w:p>
    <w:p w14:paraId="323011FE" w14:textId="77777777" w:rsidR="009749E9" w:rsidRPr="00C3568C" w:rsidRDefault="009749E9" w:rsidP="009749E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0F4C1E66" w14:textId="379F60CE" w:rsidR="009749E9" w:rsidRDefault="009749E9" w:rsidP="00B7567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Absolwentka II Liceum w Białymstoku, laureatka polskiej edycji 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 xml:space="preserve">konkursu 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EUCYS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 xml:space="preserve"> dla młodych naukowców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oraz uczestniczka Olimpiady Wiedzy Biologicznej i Olimpiady Biologicznej. Realizowała interdyscyplinarny projekt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bioinformatyczny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dotyczący projektu szczepionki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wieloepitopowej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przeciwko Salmonella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Typhi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, a także odbyła praktyki w Laboratorium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Epigenetyki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Przestrzennej, gdzie poznawała mikroskopię elektronową i mikroiniekcje CRISPR-Cas9. Interesuje się biologią, chemią, informatyką, chemią obliczeniową i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bioinformatyką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. Planuje równolegle studiować kierunek lekarski na WUM oraz biotechnologię w ramach </w:t>
      </w:r>
      <w:r w:rsidR="00ED4735" w:rsidRPr="00ED4735">
        <w:rPr>
          <w:rFonts w:eastAsia="Arial" w:cs="Calibri"/>
          <w:color w:val="00000A"/>
          <w:sz w:val="22"/>
          <w:szCs w:val="22"/>
          <w:lang w:eastAsia="zh-CN" w:bidi="hi-IN"/>
        </w:rPr>
        <w:t>Międzywydziałow</w:t>
      </w:r>
      <w:r w:rsidR="00ED4735">
        <w:rPr>
          <w:rFonts w:eastAsia="Arial" w:cs="Calibri"/>
          <w:color w:val="00000A"/>
          <w:sz w:val="22"/>
          <w:szCs w:val="22"/>
          <w:lang w:eastAsia="zh-CN" w:bidi="hi-IN"/>
        </w:rPr>
        <w:t>ych</w:t>
      </w:r>
      <w:r w:rsidR="00ED4735" w:rsidRPr="00ED4735">
        <w:rPr>
          <w:rFonts w:eastAsia="Arial" w:cs="Calibri"/>
          <w:color w:val="00000A"/>
          <w:sz w:val="22"/>
          <w:szCs w:val="22"/>
          <w:lang w:eastAsia="zh-CN" w:bidi="hi-IN"/>
        </w:rPr>
        <w:t xml:space="preserve"> Indywidualn</w:t>
      </w:r>
      <w:r w:rsidR="00ED4735">
        <w:rPr>
          <w:rFonts w:eastAsia="Arial" w:cs="Calibri"/>
          <w:color w:val="00000A"/>
          <w:sz w:val="22"/>
          <w:szCs w:val="22"/>
          <w:lang w:eastAsia="zh-CN" w:bidi="hi-IN"/>
        </w:rPr>
        <w:t>ych</w:t>
      </w:r>
      <w:r w:rsidR="00ED4735" w:rsidRPr="00ED4735">
        <w:rPr>
          <w:rFonts w:eastAsia="Arial" w:cs="Calibri"/>
          <w:color w:val="00000A"/>
          <w:sz w:val="22"/>
          <w:szCs w:val="22"/>
          <w:lang w:eastAsia="zh-CN" w:bidi="hi-IN"/>
        </w:rPr>
        <w:t xml:space="preserve"> Studi</w:t>
      </w:r>
      <w:r w:rsidR="00ED4735">
        <w:rPr>
          <w:rFonts w:eastAsia="Arial" w:cs="Calibri"/>
          <w:color w:val="00000A"/>
          <w:sz w:val="22"/>
          <w:szCs w:val="22"/>
          <w:lang w:eastAsia="zh-CN" w:bidi="hi-IN"/>
        </w:rPr>
        <w:t>ów</w:t>
      </w:r>
      <w:r w:rsidR="00ED4735" w:rsidRPr="00ED4735">
        <w:rPr>
          <w:rFonts w:eastAsia="Arial" w:cs="Calibri"/>
          <w:color w:val="00000A"/>
          <w:sz w:val="22"/>
          <w:szCs w:val="22"/>
          <w:lang w:eastAsia="zh-CN" w:bidi="hi-IN"/>
        </w:rPr>
        <w:t xml:space="preserve"> Matematyczno</w:t>
      </w:r>
      <w:r w:rsidR="00ED4735" w:rsidRPr="00ED4735">
        <w:rPr>
          <w:rFonts w:eastAsia="Arial" w:cs="Calibri"/>
          <w:color w:val="00000A"/>
          <w:sz w:val="22"/>
          <w:szCs w:val="22"/>
          <w:lang w:eastAsia="zh-CN" w:bidi="hi-IN"/>
        </w:rPr>
        <w:noBreakHyphen/>
        <w:t>Przyrodnicz</w:t>
      </w:r>
      <w:r w:rsidR="00ED4735">
        <w:rPr>
          <w:rFonts w:eastAsia="Arial" w:cs="Calibri"/>
          <w:color w:val="00000A"/>
          <w:sz w:val="22"/>
          <w:szCs w:val="22"/>
          <w:lang w:eastAsia="zh-CN" w:bidi="hi-IN"/>
        </w:rPr>
        <w:t xml:space="preserve">ych 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UW.</w:t>
      </w:r>
    </w:p>
    <w:p w14:paraId="577F69FC" w14:textId="77777777" w:rsidR="009749E9" w:rsidRDefault="009749E9" w:rsidP="00B7567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2D2D5C08" w14:textId="6CC4417B" w:rsidR="009749E9" w:rsidRPr="009749E9" w:rsidRDefault="009749E9" w:rsidP="009749E9">
      <w:pPr>
        <w:pStyle w:val="Akapitzlist"/>
        <w:numPr>
          <w:ilvl w:val="0"/>
          <w:numId w:val="8"/>
        </w:numPr>
        <w:suppressAutoHyphens/>
        <w:jc w:val="both"/>
        <w:rPr>
          <w:rFonts w:eastAsia="Arial" w:cs="Calibri"/>
          <w:b/>
          <w:bCs/>
          <w:color w:val="00000A"/>
          <w:lang w:eastAsia="zh-CN" w:bidi="hi-IN"/>
        </w:rPr>
      </w:pPr>
      <w:r w:rsidRPr="009749E9">
        <w:rPr>
          <w:rFonts w:eastAsia="Arial" w:cs="Calibri"/>
          <w:b/>
          <w:bCs/>
          <w:color w:val="00000A"/>
          <w:lang w:eastAsia="zh-CN" w:bidi="hi-IN"/>
        </w:rPr>
        <w:t>Maria Korman</w:t>
      </w:r>
    </w:p>
    <w:p w14:paraId="403059E0" w14:textId="77777777" w:rsidR="009749E9" w:rsidRPr="00C3568C" w:rsidRDefault="009749E9" w:rsidP="009749E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19F4BE58" w14:textId="77777777" w:rsidR="009749E9" w:rsidRDefault="009749E9" w:rsidP="009749E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Uczennica UWC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Changshu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China oraz II LO w Poznaniu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. U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czestniczka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Future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Fusion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 xml:space="preserve"> 2025 –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konkursu kuratoryjnego z języka angielskiego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, a także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Silesian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Science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Slam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. Obserwuje projekt International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Cardio-Oncology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Society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dotyczący zastosowania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dexrazoxane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w zwiększaniu bezpieczeństwa terapii onkologicznych. Interesuje się medycyną, szczególnie onkologią,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kardioonkologią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, pediatrią oraz nowoczesnymi technologiami medycznymi, takimi jak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NanoKnife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czy terapie mRNA. Planuje studiować 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lastRenderedPageBreak/>
        <w:t xml:space="preserve">medycynę w Polsce lub za granicą, rozważając m.in. WUM, UJ,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Karolinska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Institutet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, Sorbonę i uczelnie z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Ivy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League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.</w:t>
      </w:r>
    </w:p>
    <w:p w14:paraId="5D36F2E2" w14:textId="77777777" w:rsidR="009749E9" w:rsidRPr="00C3568C" w:rsidRDefault="009749E9" w:rsidP="009749E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2010BBCB" w14:textId="77777777" w:rsidR="009749E9" w:rsidRPr="00C3568C" w:rsidRDefault="009749E9" w:rsidP="009749E9">
      <w:pPr>
        <w:pStyle w:val="Akapitzlist"/>
        <w:numPr>
          <w:ilvl w:val="0"/>
          <w:numId w:val="8"/>
        </w:numPr>
        <w:suppressAutoHyphens/>
        <w:jc w:val="both"/>
        <w:rPr>
          <w:rFonts w:ascii="Calibri" w:eastAsia="Arial" w:hAnsi="Calibri" w:cs="Calibri"/>
          <w:b/>
          <w:bCs/>
          <w:color w:val="00000A"/>
          <w:lang w:eastAsia="zh-CN" w:bidi="hi-IN"/>
        </w:rPr>
      </w:pPr>
      <w:r w:rsidRPr="00C3568C">
        <w:rPr>
          <w:rFonts w:ascii="Calibri" w:eastAsia="Arial" w:hAnsi="Calibri" w:cs="Calibri"/>
          <w:b/>
          <w:bCs/>
          <w:color w:val="00000A"/>
          <w:lang w:eastAsia="zh-CN" w:bidi="hi-IN"/>
        </w:rPr>
        <w:t>Sofiia Kostiuk</w:t>
      </w:r>
    </w:p>
    <w:p w14:paraId="3D011F9B" w14:textId="77777777" w:rsidR="009749E9" w:rsidRPr="00C3568C" w:rsidRDefault="009749E9" w:rsidP="009749E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1AEDBB0B" w14:textId="03448C3A" w:rsidR="009749E9" w:rsidRPr="00C3568C" w:rsidRDefault="009749E9" w:rsidP="00B7567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Uczennica III Liceum w Wejherowie, zainteresowana naukami medycznymi, farmakologią, psychologią człowieka i onkologią. Brała udział w zawodach szachowych, biegach sztafetowych oraz konkursach 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 xml:space="preserve">z 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języka angielskiego. Realizowała projekt dotyczący wpływu suszonych roślin leczniczych na stan futra królików, prowadzony 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we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współpracy z weterynarzami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 xml:space="preserve"> w ramach wolontariatu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. Chce rozwijać umiejętności laboratoryjne, modelowanie leków i pracę zespołową. 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 xml:space="preserve">W przyszłości chciałaby zrealizować autorski 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projekt „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Biological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Box” dla szkół bez dostępu do laboratoriów oraz 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studiować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kierunki medyczne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, najlepiej na Yale University.</w:t>
      </w:r>
    </w:p>
    <w:p w14:paraId="069CA38F" w14:textId="77777777" w:rsidR="00C230B6" w:rsidRPr="00C3568C" w:rsidRDefault="00C230B6" w:rsidP="00C230B6">
      <w:pPr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1D02AEFE" w14:textId="57698945" w:rsidR="00C230B6" w:rsidRPr="00C3568C" w:rsidRDefault="009913BE" w:rsidP="009749E9">
      <w:pPr>
        <w:pStyle w:val="Akapitzlist"/>
        <w:numPr>
          <w:ilvl w:val="0"/>
          <w:numId w:val="8"/>
        </w:numPr>
        <w:suppressAutoHyphens/>
        <w:jc w:val="both"/>
        <w:rPr>
          <w:rFonts w:ascii="Calibri" w:eastAsia="Arial" w:hAnsi="Calibri" w:cs="Calibri"/>
          <w:b/>
          <w:bCs/>
          <w:color w:val="00000A"/>
          <w:lang w:eastAsia="zh-CN" w:bidi="hi-IN"/>
        </w:rPr>
      </w:pPr>
      <w:r w:rsidRPr="00C3568C">
        <w:rPr>
          <w:rFonts w:ascii="Calibri" w:eastAsia="Arial" w:hAnsi="Calibri" w:cs="Calibri"/>
          <w:b/>
          <w:bCs/>
          <w:color w:val="00000A"/>
          <w:lang w:eastAsia="zh-CN" w:bidi="hi-IN"/>
        </w:rPr>
        <w:t xml:space="preserve">Zuzanna </w:t>
      </w:r>
      <w:proofErr w:type="spellStart"/>
      <w:r w:rsidRPr="00C3568C">
        <w:rPr>
          <w:rFonts w:ascii="Calibri" w:eastAsia="Arial" w:hAnsi="Calibri" w:cs="Calibri"/>
          <w:b/>
          <w:bCs/>
          <w:color w:val="00000A"/>
          <w:lang w:eastAsia="zh-CN" w:bidi="hi-IN"/>
        </w:rPr>
        <w:t>Kościelna</w:t>
      </w:r>
      <w:proofErr w:type="spellEnd"/>
    </w:p>
    <w:p w14:paraId="0B001194" w14:textId="77777777" w:rsidR="00C230B6" w:rsidRPr="00C3568C" w:rsidRDefault="00C230B6" w:rsidP="00C230B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045D919E" w14:textId="14A80ACE" w:rsidR="009749E9" w:rsidRDefault="00FD165D" w:rsidP="00156C0F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Uczennica 1 Liceum Ogólnokształcącego Dwujęzycznego im. E. Dembowskiego w Gliwicach, zainteresowana astronomią, inżynierią kosmiczną, architekturą, neurobiologią i fizyką kwantową. Brała udział m.in. w Lidze Gliwickich Młodych Naukowców, Wojewódzkim Konkursie Kuratoryjnym z Biologii oraz wyzwaniu NASA Artemis II ZGI Design Challenge. Uczestniczyła w projekcie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BioMeDig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organizowanym przez Politechnikę Śląską, gdzie poznawała laboratoria, mikroskopię elektronową i projektowanie implantów w 3D. Marzy o</w:t>
      </w:r>
      <w:r w:rsidR="001E6C98">
        <w:rPr>
          <w:rFonts w:eastAsia="Arial" w:cs="Calibri"/>
          <w:color w:val="00000A"/>
          <w:sz w:val="22"/>
          <w:szCs w:val="22"/>
          <w:lang w:eastAsia="zh-CN" w:bidi="hi-IN"/>
        </w:rPr>
        <w:t xml:space="preserve"> rozwijaniu się w takich kierunkach, jak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inżynieri</w:t>
      </w:r>
      <w:r w:rsidR="001E6C98">
        <w:rPr>
          <w:rFonts w:eastAsia="Arial" w:cs="Calibri"/>
          <w:color w:val="00000A"/>
          <w:sz w:val="22"/>
          <w:szCs w:val="22"/>
          <w:lang w:eastAsia="zh-CN" w:bidi="hi-IN"/>
        </w:rPr>
        <w:t>a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lub architektur</w:t>
      </w:r>
      <w:r w:rsidR="001E6C98">
        <w:rPr>
          <w:rFonts w:eastAsia="Arial" w:cs="Calibri"/>
          <w:color w:val="00000A"/>
          <w:sz w:val="22"/>
          <w:szCs w:val="22"/>
          <w:lang w:eastAsia="zh-CN" w:bidi="hi-IN"/>
        </w:rPr>
        <w:t>a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kosmiczn</w:t>
      </w:r>
      <w:r w:rsidR="001E6C98">
        <w:rPr>
          <w:rFonts w:eastAsia="Arial" w:cs="Calibri"/>
          <w:color w:val="00000A"/>
          <w:sz w:val="22"/>
          <w:szCs w:val="22"/>
          <w:lang w:eastAsia="zh-CN" w:bidi="hi-IN"/>
        </w:rPr>
        <w:t>a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i tworzeniu projektów baz na Księżycu lub Marsie</w:t>
      </w:r>
      <w:r w:rsidR="00C230B6" w:rsidRPr="00C3568C">
        <w:rPr>
          <w:rFonts w:eastAsia="Arial" w:cs="Calibri"/>
          <w:color w:val="00000A"/>
          <w:sz w:val="22"/>
          <w:szCs w:val="22"/>
          <w:lang w:eastAsia="zh-CN" w:bidi="hi-IN"/>
        </w:rPr>
        <w:t>.</w:t>
      </w:r>
    </w:p>
    <w:p w14:paraId="279AA7EF" w14:textId="77777777" w:rsidR="009749E9" w:rsidRPr="00C3568C" w:rsidRDefault="009749E9" w:rsidP="00156C0F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567591D3" w14:textId="5B736F86" w:rsidR="00C230B6" w:rsidRPr="00C3568C" w:rsidRDefault="00B4282A" w:rsidP="009749E9">
      <w:pPr>
        <w:pStyle w:val="Akapitzlist"/>
        <w:numPr>
          <w:ilvl w:val="0"/>
          <w:numId w:val="8"/>
        </w:numPr>
        <w:suppressAutoHyphens/>
        <w:jc w:val="both"/>
        <w:rPr>
          <w:rFonts w:ascii="Calibri" w:eastAsia="Arial" w:hAnsi="Calibri" w:cs="Calibri"/>
          <w:b/>
          <w:bCs/>
          <w:color w:val="00000A"/>
          <w:lang w:eastAsia="zh-CN" w:bidi="hi-IN"/>
        </w:rPr>
      </w:pPr>
      <w:r w:rsidRPr="00C3568C">
        <w:rPr>
          <w:rFonts w:ascii="Calibri" w:eastAsia="Arial" w:hAnsi="Calibri" w:cs="Calibri"/>
          <w:b/>
          <w:bCs/>
          <w:color w:val="00000A"/>
          <w:lang w:eastAsia="zh-CN" w:bidi="hi-IN"/>
        </w:rPr>
        <w:t>Maciej Łazarczyk</w:t>
      </w:r>
    </w:p>
    <w:p w14:paraId="77682018" w14:textId="77777777" w:rsidR="00C230B6" w:rsidRPr="00C3568C" w:rsidRDefault="00C230B6" w:rsidP="00C230B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0001656A" w14:textId="5AE4F26A" w:rsidR="00976FB7" w:rsidRDefault="002624CC" w:rsidP="00C230B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Absolwent ZST w Wodzisławiu Śląskim, zainteresowany informatyką, sztuczną inteligencją i automatyzacją procesów. Brał udział m.in. w konkursie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Explory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, prezentując </w:t>
      </w:r>
      <w:r w:rsidR="00B45F61">
        <w:rPr>
          <w:rFonts w:eastAsia="Arial" w:cs="Calibri"/>
          <w:color w:val="00000A"/>
          <w:sz w:val="22"/>
          <w:szCs w:val="22"/>
          <w:lang w:eastAsia="zh-CN" w:bidi="hi-IN"/>
        </w:rPr>
        <w:t>„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Haptyczny System Substytucji Sensorycznej</w:t>
      </w:r>
      <w:r w:rsidR="00B45F61">
        <w:rPr>
          <w:rFonts w:eastAsia="Arial" w:cs="Calibri"/>
          <w:color w:val="00000A"/>
          <w:sz w:val="22"/>
          <w:szCs w:val="22"/>
          <w:lang w:eastAsia="zh-CN" w:bidi="hi-IN"/>
        </w:rPr>
        <w:t>”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oraz w projekcie społecznym „Media pod Lupą”. </w:t>
      </w:r>
      <w:r w:rsidR="00B45F61">
        <w:rPr>
          <w:rFonts w:eastAsia="Arial" w:cs="Calibri"/>
          <w:color w:val="00000A"/>
          <w:sz w:val="22"/>
          <w:szCs w:val="22"/>
          <w:lang w:eastAsia="zh-CN" w:bidi="hi-IN"/>
        </w:rPr>
        <w:t xml:space="preserve">Posiada certyfikaty PRINCE2 i </w:t>
      </w:r>
      <w:proofErr w:type="spellStart"/>
      <w:r w:rsidR="00B45F61">
        <w:rPr>
          <w:rFonts w:eastAsia="Arial" w:cs="Calibri"/>
          <w:color w:val="00000A"/>
          <w:sz w:val="22"/>
          <w:szCs w:val="22"/>
          <w:lang w:eastAsia="zh-CN" w:bidi="hi-IN"/>
        </w:rPr>
        <w:t>DTMethod</w:t>
      </w:r>
      <w:proofErr w:type="spellEnd"/>
      <w:r w:rsidR="00B45F61">
        <w:rPr>
          <w:rFonts w:eastAsia="Arial" w:cs="Calibri"/>
          <w:color w:val="00000A"/>
          <w:sz w:val="22"/>
          <w:szCs w:val="22"/>
          <w:lang w:eastAsia="zh-CN" w:bidi="hi-IN"/>
        </w:rPr>
        <w:t xml:space="preserve">. 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Tworzył zaawansowane projekty programistyczne, m.in. potok automatyzujący prowadzenie kanału popularnonaukowego na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YouTubie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, asystenta matematycznego AI oraz urządzenie haptyczne dla osób niesłyszących. Planuje studiować informatykę na Politechnice Śląskiej, a w przyszłości rozwijać własny start-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up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technologiczny</w:t>
      </w:r>
      <w:r w:rsidR="00C230B6" w:rsidRPr="00C3568C">
        <w:rPr>
          <w:rFonts w:eastAsia="Arial" w:cs="Calibri"/>
          <w:color w:val="00000A"/>
          <w:sz w:val="22"/>
          <w:szCs w:val="22"/>
          <w:lang w:eastAsia="zh-CN" w:bidi="hi-IN"/>
        </w:rPr>
        <w:t>.</w:t>
      </w:r>
    </w:p>
    <w:p w14:paraId="69353CE7" w14:textId="77777777" w:rsidR="009749E9" w:rsidRDefault="009749E9" w:rsidP="00C230B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0F23C93E" w14:textId="3AB3595C" w:rsidR="009749E9" w:rsidRPr="009749E9" w:rsidRDefault="009749E9" w:rsidP="009749E9">
      <w:pPr>
        <w:pStyle w:val="Akapitzlist"/>
        <w:numPr>
          <w:ilvl w:val="0"/>
          <w:numId w:val="8"/>
        </w:numPr>
        <w:suppressAutoHyphens/>
        <w:jc w:val="both"/>
        <w:rPr>
          <w:rFonts w:eastAsia="Arial" w:cs="Calibri"/>
          <w:b/>
          <w:bCs/>
          <w:color w:val="00000A"/>
          <w:lang w:eastAsia="zh-CN" w:bidi="hi-IN"/>
        </w:rPr>
      </w:pPr>
      <w:r w:rsidRPr="009749E9">
        <w:rPr>
          <w:rFonts w:eastAsia="Arial" w:cs="Calibri"/>
          <w:b/>
          <w:bCs/>
          <w:color w:val="00000A"/>
          <w:lang w:eastAsia="zh-CN" w:bidi="hi-IN"/>
        </w:rPr>
        <w:t xml:space="preserve">Kamila </w:t>
      </w:r>
      <w:proofErr w:type="spellStart"/>
      <w:r w:rsidRPr="009749E9">
        <w:rPr>
          <w:rFonts w:eastAsia="Arial" w:cs="Calibri"/>
          <w:b/>
          <w:bCs/>
          <w:color w:val="00000A"/>
          <w:lang w:eastAsia="zh-CN" w:bidi="hi-IN"/>
        </w:rPr>
        <w:t>Łęska</w:t>
      </w:r>
      <w:proofErr w:type="spellEnd"/>
    </w:p>
    <w:p w14:paraId="6AEC02EC" w14:textId="77777777" w:rsidR="009749E9" w:rsidRPr="00C3568C" w:rsidRDefault="009749E9" w:rsidP="009749E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36F5CF70" w14:textId="2D16AFC2" w:rsidR="009749E9" w:rsidRPr="00C3568C" w:rsidRDefault="009749E9" w:rsidP="00C230B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Uczennica I Liceum Ogólnokształcącego im. Bolesława Krzywoustego w Głogowie, zainteresowana sztuczną inteligencją, analizą danych, inżynierią biomedyczną, technologiami kosmicznymi i zrównoważonym rozwojem. Brała udział w Olimpiadzie Statystycznej, konkursie Fundacji Forum Atomowe oraz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Women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in STEM. Realizowała projekt wykorzystujący AI do klasyfikacji zdjęć RTG klatki piersiowej pod kątem raka płuc, a także projekt edukacyjny o dopaminie i nawykach w ramach „Zwolnionych z Teorii”. Planuje studia techniczne w Polsce lub za granicą, rozważając m.in. politechniki, WAT oraz uczelnie w </w:t>
      </w:r>
      <w:r w:rsidR="00737D9E">
        <w:rPr>
          <w:rFonts w:eastAsia="Arial" w:cs="Calibri"/>
          <w:color w:val="00000A"/>
          <w:sz w:val="22"/>
          <w:szCs w:val="22"/>
          <w:lang w:eastAsia="zh-CN" w:bidi="hi-IN"/>
        </w:rPr>
        <w:t xml:space="preserve">Holandii, 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Szwajcarii i USA.</w:t>
      </w:r>
    </w:p>
    <w:p w14:paraId="050404F3" w14:textId="77777777" w:rsidR="00C230B6" w:rsidRDefault="00C230B6" w:rsidP="00C230B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3416C516" w14:textId="754E041B" w:rsidR="009749E9" w:rsidRPr="009749E9" w:rsidRDefault="009749E9" w:rsidP="009749E9">
      <w:pPr>
        <w:pStyle w:val="Akapitzlist"/>
        <w:numPr>
          <w:ilvl w:val="0"/>
          <w:numId w:val="8"/>
        </w:numPr>
        <w:suppressAutoHyphens/>
        <w:jc w:val="both"/>
        <w:rPr>
          <w:rFonts w:eastAsia="Arial" w:cs="Calibri"/>
          <w:b/>
          <w:bCs/>
          <w:color w:val="00000A"/>
          <w:lang w:eastAsia="zh-CN" w:bidi="hi-IN"/>
        </w:rPr>
      </w:pPr>
      <w:r w:rsidRPr="009749E9">
        <w:rPr>
          <w:rFonts w:eastAsia="Arial" w:cs="Calibri"/>
          <w:b/>
          <w:bCs/>
          <w:color w:val="00000A"/>
          <w:lang w:eastAsia="zh-CN" w:bidi="hi-IN"/>
        </w:rPr>
        <w:t>Oliwia Migaczew</w:t>
      </w:r>
    </w:p>
    <w:p w14:paraId="6893B7F4" w14:textId="77777777" w:rsidR="009749E9" w:rsidRPr="00C3568C" w:rsidRDefault="009749E9" w:rsidP="009749E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70069000" w14:textId="0306D450" w:rsidR="009749E9" w:rsidRPr="00C3568C" w:rsidRDefault="009749E9" w:rsidP="009749E9">
      <w:pPr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Uczennica Liceum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Artes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Liberales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, uczestniczka konkursu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Explory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z projektem dotyczącym potencjalnego przyspieszenia diagnostyki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endometriozy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. Realizowała także projekt mikrobiologiczny badający liczbę kolonii bakterii na powierzchniach szkolnych. Fascynuje się medycyną, szczególnie ginekologią, pulmonologią, onkologią, robotyką medyczną oraz immunoterapią nowotworów. Chce rozwijać doświadczenie laboratoryjne i badawcze, a w przyszłości zostać lekarzem oraz pracować nad chorobami, które </w:t>
      </w:r>
      <w:r w:rsidR="00737D9E">
        <w:rPr>
          <w:rFonts w:eastAsia="Arial" w:cs="Calibri"/>
          <w:color w:val="00000A"/>
          <w:sz w:val="22"/>
          <w:szCs w:val="22"/>
          <w:lang w:eastAsia="zh-CN" w:bidi="hi-IN"/>
        </w:rPr>
        <w:t>dziś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 xml:space="preserve"> są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r w:rsidR="00737D9E">
        <w:rPr>
          <w:rFonts w:eastAsia="Arial" w:cs="Calibri"/>
          <w:color w:val="00000A"/>
          <w:sz w:val="22"/>
          <w:szCs w:val="22"/>
          <w:lang w:eastAsia="zh-CN" w:bidi="hi-IN"/>
        </w:rPr>
        <w:t xml:space="preserve">jeszcze 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nieuleczalne. </w:t>
      </w:r>
      <w:r w:rsidRPr="001E6C98">
        <w:rPr>
          <w:rFonts w:eastAsia="Arial" w:cs="Calibri"/>
          <w:color w:val="00000A"/>
          <w:sz w:val="22"/>
          <w:szCs w:val="22"/>
          <w:lang w:eastAsia="zh-CN" w:bidi="hi-IN"/>
        </w:rPr>
        <w:t>M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arzy</w:t>
      </w:r>
      <w:r w:rsidRPr="001E6C98"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o</w:t>
      </w:r>
      <w:r w:rsidRPr="001E6C98">
        <w:rPr>
          <w:rFonts w:eastAsia="Arial" w:cs="Calibri"/>
          <w:color w:val="00000A"/>
          <w:sz w:val="22"/>
          <w:szCs w:val="22"/>
          <w:lang w:eastAsia="zh-CN" w:bidi="hi-IN"/>
        </w:rPr>
        <w:t xml:space="preserve"> prowadzen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iu</w:t>
      </w:r>
      <w:r w:rsidRPr="001E6C98">
        <w:rPr>
          <w:rFonts w:eastAsia="Arial" w:cs="Calibri"/>
          <w:color w:val="00000A"/>
          <w:sz w:val="22"/>
          <w:szCs w:val="22"/>
          <w:lang w:eastAsia="zh-CN" w:bidi="hi-IN"/>
        </w:rPr>
        <w:t xml:space="preserve"> kliniki, która zapewni opiekę medyczną</w:t>
      </w:r>
      <w:r w:rsidR="00737D9E">
        <w:rPr>
          <w:rFonts w:eastAsia="Arial" w:cs="Calibri"/>
          <w:color w:val="00000A"/>
          <w:sz w:val="22"/>
          <w:szCs w:val="22"/>
          <w:lang w:eastAsia="zh-CN" w:bidi="hi-IN"/>
        </w:rPr>
        <w:t xml:space="preserve"> osobom w kryzysie</w:t>
      </w:r>
      <w:r w:rsidRPr="001E6C98">
        <w:rPr>
          <w:rFonts w:eastAsia="Arial" w:cs="Calibri"/>
          <w:color w:val="00000A"/>
          <w:sz w:val="22"/>
          <w:szCs w:val="22"/>
          <w:lang w:eastAsia="zh-CN" w:bidi="hi-IN"/>
        </w:rPr>
        <w:t>.</w:t>
      </w:r>
    </w:p>
    <w:p w14:paraId="3E433A0C" w14:textId="77777777" w:rsidR="009749E9" w:rsidRPr="00C3568C" w:rsidRDefault="009749E9" w:rsidP="00C230B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5FD02D7F" w14:textId="090E5B1D" w:rsidR="00C230B6" w:rsidRPr="00C3568C" w:rsidRDefault="00345A49" w:rsidP="009749E9">
      <w:pPr>
        <w:pStyle w:val="Akapitzlist"/>
        <w:numPr>
          <w:ilvl w:val="0"/>
          <w:numId w:val="8"/>
        </w:numPr>
        <w:suppressAutoHyphens/>
        <w:jc w:val="both"/>
        <w:rPr>
          <w:rFonts w:ascii="Calibri" w:eastAsia="Arial" w:hAnsi="Calibri" w:cs="Calibri"/>
          <w:b/>
          <w:bCs/>
          <w:color w:val="00000A"/>
          <w:lang w:eastAsia="zh-CN" w:bidi="hi-IN"/>
        </w:rPr>
      </w:pPr>
      <w:r w:rsidRPr="00C3568C">
        <w:rPr>
          <w:rFonts w:ascii="Calibri" w:eastAsia="Arial" w:hAnsi="Calibri" w:cs="Calibri"/>
          <w:b/>
          <w:bCs/>
          <w:color w:val="00000A"/>
          <w:lang w:eastAsia="zh-CN" w:bidi="hi-IN"/>
        </w:rPr>
        <w:t xml:space="preserve">Wiktoria </w:t>
      </w:r>
      <w:proofErr w:type="spellStart"/>
      <w:r w:rsidRPr="00C3568C">
        <w:rPr>
          <w:rFonts w:ascii="Calibri" w:eastAsia="Arial" w:hAnsi="Calibri" w:cs="Calibri"/>
          <w:b/>
          <w:bCs/>
          <w:color w:val="00000A"/>
          <w:lang w:eastAsia="zh-CN" w:bidi="hi-IN"/>
        </w:rPr>
        <w:t>Oczko</w:t>
      </w:r>
      <w:proofErr w:type="spellEnd"/>
    </w:p>
    <w:p w14:paraId="506E3CD9" w14:textId="77777777" w:rsidR="00C230B6" w:rsidRPr="00C3568C" w:rsidRDefault="00C230B6" w:rsidP="00C230B6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12F736AE" w14:textId="77A52301" w:rsidR="003F031D" w:rsidRDefault="00AB0B85" w:rsidP="00980FD1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Uczennica Akademia High School, finalistka 72. Olimpiady Chemicznej, laureatka 1. miejsca w KONBIOTECH oraz autorka artykułu „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Biohacker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– Human 2.0”</w:t>
      </w:r>
      <w:r w:rsidR="00A10D50">
        <w:rPr>
          <w:rFonts w:eastAsia="Arial" w:cs="Calibri"/>
          <w:color w:val="00000A"/>
          <w:sz w:val="22"/>
          <w:szCs w:val="22"/>
          <w:lang w:eastAsia="zh-CN" w:bidi="hi-IN"/>
        </w:rPr>
        <w:t xml:space="preserve"> na temat osób dążących do „</w:t>
      </w:r>
      <w:proofErr w:type="spellStart"/>
      <w:r w:rsidR="00A10D50">
        <w:rPr>
          <w:rFonts w:eastAsia="Arial" w:cs="Calibri"/>
          <w:color w:val="00000A"/>
          <w:sz w:val="22"/>
          <w:szCs w:val="22"/>
          <w:lang w:eastAsia="zh-CN" w:bidi="hi-IN"/>
        </w:rPr>
        <w:t>hackowania</w:t>
      </w:r>
      <w:proofErr w:type="spellEnd"/>
      <w:r w:rsidR="00A10D50">
        <w:rPr>
          <w:rFonts w:eastAsia="Arial" w:cs="Calibri"/>
          <w:color w:val="00000A"/>
          <w:sz w:val="22"/>
          <w:szCs w:val="22"/>
          <w:lang w:eastAsia="zh-CN" w:bidi="hi-IN"/>
        </w:rPr>
        <w:t xml:space="preserve"> biologii”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. Realizowała projekt dotyczący potencjału genetycznie zmodyfikowanych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mikroalg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w usuwaniu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mikroplastiku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z oczyszczalni ścieków, a także odbyła staż w Instytucie Fizyki PAN, gdzie pracowała ze skaningową mikroskopią elektronową. Interesuje się biochemią, biotechnologią, biologią molekularną</w:t>
      </w:r>
      <w:r w:rsidR="00737D9E">
        <w:rPr>
          <w:rFonts w:eastAsia="Arial" w:cs="Calibri"/>
          <w:color w:val="00000A"/>
          <w:sz w:val="22"/>
          <w:szCs w:val="22"/>
          <w:lang w:eastAsia="zh-CN" w:bidi="hi-IN"/>
        </w:rPr>
        <w:t xml:space="preserve"> oraz </w:t>
      </w:r>
      <w:r w:rsidR="00737D9E" w:rsidRPr="00737D9E">
        <w:rPr>
          <w:rFonts w:eastAsia="Arial" w:cs="Calibri"/>
          <w:color w:val="00000A"/>
          <w:sz w:val="22"/>
          <w:szCs w:val="22"/>
          <w:lang w:eastAsia="zh-CN" w:bidi="hi-IN"/>
        </w:rPr>
        <w:t>nowoczesny</w:t>
      </w:r>
      <w:r w:rsidR="00737D9E">
        <w:rPr>
          <w:rFonts w:eastAsia="Arial" w:cs="Calibri"/>
          <w:color w:val="00000A"/>
          <w:sz w:val="22"/>
          <w:szCs w:val="22"/>
          <w:lang w:eastAsia="zh-CN" w:bidi="hi-IN"/>
        </w:rPr>
        <w:t>mi</w:t>
      </w:r>
      <w:r w:rsidR="00737D9E" w:rsidRPr="00737D9E">
        <w:rPr>
          <w:rFonts w:eastAsia="Arial" w:cs="Calibri"/>
          <w:color w:val="00000A"/>
          <w:sz w:val="22"/>
          <w:szCs w:val="22"/>
          <w:lang w:eastAsia="zh-CN" w:bidi="hi-IN"/>
        </w:rPr>
        <w:t xml:space="preserve"> narzędzi</w:t>
      </w:r>
      <w:r w:rsidR="00737D9E">
        <w:rPr>
          <w:rFonts w:eastAsia="Arial" w:cs="Calibri"/>
          <w:color w:val="00000A"/>
          <w:sz w:val="22"/>
          <w:szCs w:val="22"/>
          <w:lang w:eastAsia="zh-CN" w:bidi="hi-IN"/>
        </w:rPr>
        <w:t>ami</w:t>
      </w:r>
      <w:r w:rsidR="00737D9E" w:rsidRPr="00737D9E">
        <w:rPr>
          <w:rFonts w:eastAsia="Arial" w:cs="Calibri"/>
          <w:color w:val="00000A"/>
          <w:sz w:val="22"/>
          <w:szCs w:val="22"/>
          <w:lang w:eastAsia="zh-CN" w:bidi="hi-IN"/>
        </w:rPr>
        <w:t xml:space="preserve"> inżynierii genetycznej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r w:rsidR="00737D9E">
        <w:rPr>
          <w:rFonts w:eastAsia="Arial" w:cs="Calibri"/>
          <w:color w:val="00000A"/>
          <w:sz w:val="22"/>
          <w:szCs w:val="22"/>
          <w:lang w:eastAsia="zh-CN" w:bidi="hi-IN"/>
        </w:rPr>
        <w:t xml:space="preserve">takimi jak 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CRISPR-Cas9 i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transpozon</w:t>
      </w:r>
      <w:r w:rsidR="00737D9E">
        <w:rPr>
          <w:rFonts w:eastAsia="Arial" w:cs="Calibri"/>
          <w:color w:val="00000A"/>
          <w:sz w:val="22"/>
          <w:szCs w:val="22"/>
          <w:lang w:eastAsia="zh-CN" w:bidi="hi-IN"/>
        </w:rPr>
        <w:t>y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. Planuje </w:t>
      </w:r>
      <w:r w:rsidR="00737D9E">
        <w:rPr>
          <w:rFonts w:eastAsia="Arial" w:cs="Calibri"/>
          <w:color w:val="00000A"/>
          <w:sz w:val="22"/>
          <w:szCs w:val="22"/>
          <w:lang w:eastAsia="zh-CN" w:bidi="hi-IN"/>
        </w:rPr>
        <w:t xml:space="preserve">podjąć 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studia za granicą</w:t>
      </w:r>
      <w:r w:rsidR="00737D9E">
        <w:rPr>
          <w:rFonts w:eastAsia="Arial" w:cs="Calibri"/>
          <w:color w:val="00000A"/>
          <w:sz w:val="22"/>
          <w:szCs w:val="22"/>
          <w:lang w:eastAsia="zh-CN" w:bidi="hi-IN"/>
        </w:rPr>
        <w:t xml:space="preserve"> na kierunkach związanych z biochemią i naukami o życiu. R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ozważ</w:t>
      </w:r>
      <w:r w:rsidR="00737D9E">
        <w:rPr>
          <w:rFonts w:eastAsia="Arial" w:cs="Calibri"/>
          <w:color w:val="00000A"/>
          <w:sz w:val="22"/>
          <w:szCs w:val="22"/>
          <w:lang w:eastAsia="zh-CN" w:bidi="hi-IN"/>
        </w:rPr>
        <w:t>a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m.in. Oxford</w:t>
      </w:r>
      <w:r w:rsidR="003F031D"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r w:rsidR="003F031D" w:rsidRPr="003F031D">
        <w:rPr>
          <w:rFonts w:eastAsia="Arial" w:cs="Calibri"/>
          <w:color w:val="00000A"/>
          <w:sz w:val="22"/>
          <w:szCs w:val="22"/>
          <w:lang w:eastAsia="zh-CN" w:bidi="hi-IN"/>
        </w:rPr>
        <w:t xml:space="preserve">oraz uniwersytety w Utrechcie, Groningen, </w:t>
      </w:r>
      <w:proofErr w:type="spellStart"/>
      <w:r w:rsidR="003F031D" w:rsidRPr="003F031D">
        <w:rPr>
          <w:rFonts w:eastAsia="Arial" w:cs="Calibri"/>
          <w:color w:val="00000A"/>
          <w:sz w:val="22"/>
          <w:szCs w:val="22"/>
          <w:lang w:eastAsia="zh-CN" w:bidi="hi-IN"/>
        </w:rPr>
        <w:t>Nijmegen</w:t>
      </w:r>
      <w:proofErr w:type="spellEnd"/>
      <w:r w:rsidR="003F031D" w:rsidRPr="003F031D">
        <w:rPr>
          <w:rFonts w:eastAsia="Arial" w:cs="Calibri"/>
          <w:color w:val="00000A"/>
          <w:sz w:val="22"/>
          <w:szCs w:val="22"/>
          <w:lang w:eastAsia="zh-CN" w:bidi="hi-IN"/>
        </w:rPr>
        <w:t xml:space="preserve">, </w:t>
      </w:r>
      <w:proofErr w:type="spellStart"/>
      <w:r w:rsidR="003F031D" w:rsidRPr="003F031D">
        <w:rPr>
          <w:rFonts w:eastAsia="Arial" w:cs="Calibri"/>
          <w:color w:val="00000A"/>
          <w:sz w:val="22"/>
          <w:szCs w:val="22"/>
          <w:lang w:eastAsia="zh-CN" w:bidi="hi-IN"/>
        </w:rPr>
        <w:t>Umeå</w:t>
      </w:r>
      <w:proofErr w:type="spellEnd"/>
      <w:r w:rsidR="003F031D" w:rsidRPr="003F031D">
        <w:rPr>
          <w:rFonts w:eastAsia="Arial" w:cs="Calibri"/>
          <w:color w:val="00000A"/>
          <w:sz w:val="22"/>
          <w:szCs w:val="22"/>
          <w:lang w:eastAsia="zh-CN" w:bidi="hi-IN"/>
        </w:rPr>
        <w:t xml:space="preserve"> i </w:t>
      </w:r>
      <w:proofErr w:type="spellStart"/>
      <w:r w:rsidR="003F031D" w:rsidRPr="003F031D">
        <w:rPr>
          <w:rFonts w:eastAsia="Arial" w:cs="Calibri"/>
          <w:color w:val="00000A"/>
          <w:sz w:val="22"/>
          <w:szCs w:val="22"/>
          <w:lang w:eastAsia="zh-CN" w:bidi="hi-IN"/>
        </w:rPr>
        <w:t>Maastricht</w:t>
      </w:r>
      <w:proofErr w:type="spellEnd"/>
      <w:r w:rsidR="003F031D" w:rsidRPr="003F031D">
        <w:rPr>
          <w:rFonts w:eastAsia="Arial" w:cs="Calibri"/>
          <w:color w:val="00000A"/>
          <w:sz w:val="22"/>
          <w:szCs w:val="22"/>
          <w:lang w:eastAsia="zh-CN" w:bidi="hi-IN"/>
        </w:rPr>
        <w:t>.</w:t>
      </w:r>
    </w:p>
    <w:p w14:paraId="121C439B" w14:textId="77777777" w:rsidR="003F031D" w:rsidRPr="00DB1827" w:rsidRDefault="003F031D" w:rsidP="003F031D">
      <w:pPr>
        <w:pStyle w:val="Akapitzlist"/>
        <w:rPr>
          <w:b/>
          <w:bCs/>
          <w:lang w:val="pl-PL"/>
        </w:rPr>
      </w:pPr>
    </w:p>
    <w:p w14:paraId="17B3F6B7" w14:textId="5BDD6AE0" w:rsidR="003F031D" w:rsidRPr="00DB1827" w:rsidRDefault="003F031D" w:rsidP="00AF2281">
      <w:pPr>
        <w:pStyle w:val="Akapitzlist"/>
        <w:numPr>
          <w:ilvl w:val="0"/>
          <w:numId w:val="8"/>
        </w:numPr>
        <w:rPr>
          <w:b/>
          <w:bCs/>
          <w:lang w:val="pl-PL"/>
        </w:rPr>
      </w:pPr>
      <w:r w:rsidRPr="00DB1827">
        <w:rPr>
          <w:b/>
          <w:bCs/>
          <w:lang w:val="pl-PL"/>
        </w:rPr>
        <w:t>Jan Smolak</w:t>
      </w:r>
    </w:p>
    <w:p w14:paraId="3A955C88" w14:textId="77777777" w:rsidR="009749E9" w:rsidRPr="00C3568C" w:rsidRDefault="009749E9" w:rsidP="009749E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375A4472" w14:textId="313361E7" w:rsidR="009749E9" w:rsidRPr="00C3568C" w:rsidRDefault="009749E9" w:rsidP="00980FD1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Uczeń VIII Liceum Ogólnokształcącego w Poznaniu, finalista Olimpiady Biologicznej oraz laureat konkursu chemicznego w szkole podstawowej. Realizował projekty z zakresu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bioinformatyki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i biologii roślin, m.in. modyfikację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 xml:space="preserve"> białka -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koziej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laktoferyny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w celu zwiększenia jej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termostabilności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oraz badania wpływu wyciągów roślinnych na wzrost siewek pszenicy. Fascynuje się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bioinformatyką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, onkologią, immunologią, endokrynologią oraz nowoczesnymi terapiami, takimi jak CRISPR-Cas9 i CAR-T. Planuje studia lekarskie na WUM lub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GUMed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i chce pracować nad innowacyjnymi terapiami chorób genetycznych i nowotworowych. </w:t>
      </w:r>
    </w:p>
    <w:p w14:paraId="6763127D" w14:textId="77777777" w:rsidR="00621E31" w:rsidRPr="00C3568C" w:rsidRDefault="00621E31" w:rsidP="00980FD1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7DBC6683" w14:textId="356C1AB1" w:rsidR="007F757F" w:rsidRPr="00C3568C" w:rsidRDefault="0063281A" w:rsidP="009749E9">
      <w:pPr>
        <w:pStyle w:val="Akapitzlist"/>
        <w:numPr>
          <w:ilvl w:val="0"/>
          <w:numId w:val="8"/>
        </w:numPr>
        <w:suppressAutoHyphens/>
        <w:jc w:val="both"/>
        <w:rPr>
          <w:rFonts w:ascii="Calibri" w:eastAsia="Arial" w:hAnsi="Calibri" w:cs="Calibri"/>
          <w:b/>
          <w:bCs/>
          <w:color w:val="00000A"/>
          <w:lang w:eastAsia="zh-CN" w:bidi="hi-IN"/>
        </w:rPr>
      </w:pPr>
      <w:r w:rsidRPr="00C3568C">
        <w:rPr>
          <w:rFonts w:ascii="Calibri" w:eastAsia="Arial" w:hAnsi="Calibri" w:cs="Calibri"/>
          <w:b/>
          <w:bCs/>
          <w:color w:val="00000A"/>
          <w:lang w:eastAsia="zh-CN" w:bidi="hi-IN"/>
        </w:rPr>
        <w:t xml:space="preserve">Jakub </w:t>
      </w:r>
      <w:proofErr w:type="spellStart"/>
      <w:r w:rsidRPr="00C3568C">
        <w:rPr>
          <w:rFonts w:ascii="Calibri" w:eastAsia="Arial" w:hAnsi="Calibri" w:cs="Calibri"/>
          <w:b/>
          <w:bCs/>
          <w:color w:val="00000A"/>
          <w:lang w:eastAsia="zh-CN" w:bidi="hi-IN"/>
        </w:rPr>
        <w:t>Szczepa</w:t>
      </w:r>
      <w:proofErr w:type="spellEnd"/>
    </w:p>
    <w:p w14:paraId="64BF99FE" w14:textId="77777777" w:rsidR="002B09AA" w:rsidRPr="00C3568C" w:rsidRDefault="002B09AA" w:rsidP="002B09AA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313871E1" w14:textId="5D7595F6" w:rsidR="00F437B5" w:rsidRPr="00C3568C" w:rsidRDefault="0063281A" w:rsidP="002B09AA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Uczeń Technikum Łączności nr 14 im. Obrońców Poczty Polskiej w Krakowie, zainteresowany informatyką, programowaniem, elektroniką i sztuczną inteligencją. Brał udział w konkursie „Matematyka Okiem Sympatyka” oraz „Startuj po marzenia, stwórz swój start-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up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”, a przez rok rozwijał własny projekt w Akceleratorze Start</w:t>
      </w:r>
      <w:r w:rsidR="000129D2">
        <w:rPr>
          <w:rFonts w:eastAsia="Arial" w:cs="Calibri"/>
          <w:color w:val="00000A"/>
          <w:sz w:val="22"/>
          <w:szCs w:val="22"/>
          <w:lang w:eastAsia="zh-CN" w:bidi="hi-IN"/>
        </w:rPr>
        <w:t>-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upowym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ASOS Kraków Miastem Startupów. Zdobywał doświadczenie w marketingu, zarządzaniu projektami, kosztami, programowaniu serwisów internetowych i elektronice. W przyszłości chce rozwijać własną firmę w obszarze software, hardware lub AI</w:t>
      </w:r>
      <w:r w:rsidR="00AF2281">
        <w:rPr>
          <w:rFonts w:eastAsia="Arial" w:cs="Calibri"/>
          <w:color w:val="00000A"/>
          <w:sz w:val="22"/>
          <w:szCs w:val="22"/>
          <w:lang w:eastAsia="zh-CN" w:bidi="hi-IN"/>
        </w:rPr>
        <w:t>. R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ozważa</w:t>
      </w:r>
      <w:r w:rsidR="00AF2281">
        <w:rPr>
          <w:rFonts w:eastAsia="Arial" w:cs="Calibri"/>
          <w:color w:val="00000A"/>
          <w:sz w:val="22"/>
          <w:szCs w:val="22"/>
          <w:lang w:eastAsia="zh-CN" w:bidi="hi-IN"/>
        </w:rPr>
        <w:t xml:space="preserve"> studia na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AGH lub Politechni</w:t>
      </w:r>
      <w:r w:rsidR="00AF2281">
        <w:rPr>
          <w:rFonts w:eastAsia="Arial" w:cs="Calibri"/>
          <w:color w:val="00000A"/>
          <w:sz w:val="22"/>
          <w:szCs w:val="22"/>
          <w:lang w:eastAsia="zh-CN" w:bidi="hi-IN"/>
        </w:rPr>
        <w:t>ce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Krakowsk</w:t>
      </w:r>
      <w:r w:rsidR="00AF2281">
        <w:rPr>
          <w:rFonts w:eastAsia="Arial" w:cs="Calibri"/>
          <w:color w:val="00000A"/>
          <w:sz w:val="22"/>
          <w:szCs w:val="22"/>
          <w:lang w:eastAsia="zh-CN" w:bidi="hi-IN"/>
        </w:rPr>
        <w:t>iej</w:t>
      </w:r>
      <w:r w:rsidR="003A52C8" w:rsidRPr="00C3568C">
        <w:rPr>
          <w:rFonts w:eastAsia="Arial" w:cs="Calibri"/>
          <w:color w:val="00000A"/>
          <w:sz w:val="22"/>
          <w:szCs w:val="22"/>
          <w:lang w:eastAsia="zh-CN" w:bidi="hi-IN"/>
        </w:rPr>
        <w:t>.</w:t>
      </w:r>
    </w:p>
    <w:p w14:paraId="592DC54D" w14:textId="77777777" w:rsidR="0063281A" w:rsidRPr="00C3568C" w:rsidRDefault="0063281A" w:rsidP="002B09AA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5E7BD7CF" w14:textId="2207CC96" w:rsidR="0063281A" w:rsidRPr="00C3568C" w:rsidRDefault="00914A63" w:rsidP="009749E9">
      <w:pPr>
        <w:pStyle w:val="Akapitzlist"/>
        <w:numPr>
          <w:ilvl w:val="0"/>
          <w:numId w:val="8"/>
        </w:numPr>
        <w:suppressAutoHyphens/>
        <w:jc w:val="both"/>
        <w:rPr>
          <w:rFonts w:ascii="Calibri" w:eastAsia="Arial" w:hAnsi="Calibri" w:cs="Calibri"/>
          <w:b/>
          <w:bCs/>
          <w:color w:val="00000A"/>
          <w:lang w:eastAsia="zh-CN" w:bidi="hi-IN"/>
        </w:rPr>
      </w:pPr>
      <w:r w:rsidRPr="00C3568C">
        <w:rPr>
          <w:rFonts w:ascii="Calibri" w:eastAsia="Arial" w:hAnsi="Calibri" w:cs="Calibri"/>
          <w:b/>
          <w:bCs/>
          <w:color w:val="00000A"/>
          <w:lang w:eastAsia="zh-CN" w:bidi="hi-IN"/>
        </w:rPr>
        <w:lastRenderedPageBreak/>
        <w:t>Gabri</w:t>
      </w:r>
      <w:r w:rsidR="000129D2">
        <w:rPr>
          <w:rFonts w:ascii="Calibri" w:eastAsia="Arial" w:hAnsi="Calibri" w:cs="Calibri"/>
          <w:b/>
          <w:bCs/>
          <w:color w:val="00000A"/>
          <w:lang w:eastAsia="zh-CN" w:bidi="hi-IN"/>
        </w:rPr>
        <w:t>e</w:t>
      </w:r>
      <w:r w:rsidRPr="00C3568C">
        <w:rPr>
          <w:rFonts w:ascii="Calibri" w:eastAsia="Arial" w:hAnsi="Calibri" w:cs="Calibri"/>
          <w:b/>
          <w:bCs/>
          <w:color w:val="00000A"/>
          <w:lang w:eastAsia="zh-CN" w:bidi="hi-IN"/>
        </w:rPr>
        <w:t>la Szymańska</w:t>
      </w:r>
    </w:p>
    <w:p w14:paraId="2579B696" w14:textId="77777777" w:rsidR="00914A63" w:rsidRPr="00C3568C" w:rsidRDefault="00914A63" w:rsidP="00914A63">
      <w:pPr>
        <w:suppressAutoHyphens/>
        <w:jc w:val="both"/>
        <w:rPr>
          <w:rFonts w:eastAsia="Arial" w:cs="Calibri"/>
          <w:b/>
          <w:bCs/>
          <w:color w:val="00000A"/>
          <w:sz w:val="22"/>
          <w:szCs w:val="22"/>
          <w:lang w:eastAsia="zh-CN" w:bidi="hi-IN"/>
        </w:rPr>
      </w:pPr>
    </w:p>
    <w:p w14:paraId="3C9BAFC4" w14:textId="380BC1A7" w:rsidR="003F031D" w:rsidRDefault="002B1A03" w:rsidP="00914A63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Uczennica III Liceum Ogólnokształcącego im. Marynarki Wojennej w Gdyni, zainteresowana inżynierią biomedyczną, biofizyką, biomechaniką, protetyką oraz fizyką klasyczną i kwantową. Brała udział m.in. w Olimpiadzie Chemicznej dla szkół podstawowych, International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Youth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Biomedical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Engineering Challenge oraz International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Research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Olympiad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. Uczestniczyła w programach „Studiuj już Teraz!”, „Pierwszy Tutor” oraz „Zdolni z Pomorza – R&amp;D dla uczniów szkół średnich”. Marzy o pracy w obszarze biomechaniki zwierząt, bioniki i robotyki oraz o studiach z inżynierii biomedycznej lub połączeniu biologii i fizyki</w:t>
      </w:r>
      <w:r w:rsidR="00AF2281">
        <w:rPr>
          <w:rFonts w:eastAsia="Arial" w:cs="Calibri"/>
          <w:color w:val="00000A"/>
          <w:sz w:val="22"/>
          <w:szCs w:val="22"/>
          <w:lang w:eastAsia="zh-CN" w:bidi="hi-IN"/>
        </w:rPr>
        <w:t>.</w:t>
      </w:r>
    </w:p>
    <w:p w14:paraId="0E27B81F" w14:textId="77777777" w:rsidR="009749E9" w:rsidRDefault="009749E9" w:rsidP="00914A63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7CBF201B" w14:textId="77777777" w:rsidR="009749E9" w:rsidRPr="00C3568C" w:rsidRDefault="009749E9" w:rsidP="009749E9">
      <w:pPr>
        <w:pStyle w:val="Akapitzlist"/>
        <w:numPr>
          <w:ilvl w:val="0"/>
          <w:numId w:val="8"/>
        </w:numPr>
        <w:suppressAutoHyphens/>
        <w:jc w:val="both"/>
        <w:rPr>
          <w:rFonts w:ascii="Calibri" w:eastAsia="Arial" w:hAnsi="Calibri" w:cs="Calibri"/>
          <w:b/>
          <w:bCs/>
          <w:color w:val="00000A"/>
          <w:lang w:eastAsia="zh-CN" w:bidi="hi-IN"/>
        </w:rPr>
      </w:pPr>
      <w:r w:rsidRPr="00C3568C">
        <w:rPr>
          <w:rFonts w:ascii="Calibri" w:eastAsia="Arial" w:hAnsi="Calibri" w:cs="Calibri"/>
          <w:b/>
          <w:bCs/>
          <w:color w:val="00000A"/>
          <w:lang w:eastAsia="zh-CN" w:bidi="hi-IN"/>
        </w:rPr>
        <w:t>Arkadiusz Szymański</w:t>
      </w:r>
    </w:p>
    <w:p w14:paraId="4B3FA50B" w14:textId="77777777" w:rsidR="009749E9" w:rsidRPr="00C3568C" w:rsidRDefault="009749E9" w:rsidP="009749E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3A8ADFF9" w14:textId="27402C43" w:rsidR="009749E9" w:rsidRPr="00C3568C" w:rsidRDefault="009749E9" w:rsidP="00914A63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Uczeń Liceum Ogólnokształcącego im. Bolesława Prusa w Skierniewicach, uczestnik </w:t>
      </w:r>
      <w:r w:rsidR="00AF2281">
        <w:rPr>
          <w:rFonts w:eastAsia="Arial" w:cs="Calibri"/>
          <w:color w:val="00000A"/>
          <w:sz w:val="22"/>
          <w:szCs w:val="22"/>
          <w:lang w:eastAsia="zh-CN" w:bidi="hi-IN"/>
        </w:rPr>
        <w:t>w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ojewódzkich </w:t>
      </w:r>
      <w:r w:rsidR="00AF2281">
        <w:rPr>
          <w:rFonts w:eastAsia="Arial" w:cs="Calibri"/>
          <w:color w:val="00000A"/>
          <w:sz w:val="22"/>
          <w:szCs w:val="22"/>
          <w:lang w:eastAsia="zh-CN" w:bidi="hi-IN"/>
        </w:rPr>
        <w:t>k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onkursów </w:t>
      </w:r>
      <w:r w:rsidR="00AF2281">
        <w:rPr>
          <w:rFonts w:eastAsia="Arial" w:cs="Calibri"/>
          <w:color w:val="00000A"/>
          <w:sz w:val="22"/>
          <w:szCs w:val="22"/>
          <w:lang w:eastAsia="zh-CN" w:bidi="hi-IN"/>
        </w:rPr>
        <w:t>p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rzedmiotowych z 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b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iologii i 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h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istorii oraz konkursu ekologiczno-regionalnego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 xml:space="preserve"> organizowanego w C</w:t>
      </w:r>
      <w:r w:rsidR="00AF2281">
        <w:rPr>
          <w:rFonts w:eastAsia="Arial" w:cs="Calibri"/>
          <w:color w:val="00000A"/>
          <w:sz w:val="22"/>
          <w:szCs w:val="22"/>
          <w:lang w:eastAsia="zh-CN" w:bidi="hi-IN"/>
        </w:rPr>
        <w:t xml:space="preserve">entrum 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R</w:t>
      </w:r>
      <w:r w:rsidR="00AF2281">
        <w:rPr>
          <w:rFonts w:eastAsia="Arial" w:cs="Calibri"/>
          <w:color w:val="00000A"/>
          <w:sz w:val="22"/>
          <w:szCs w:val="22"/>
          <w:lang w:eastAsia="zh-CN" w:bidi="hi-IN"/>
        </w:rPr>
        <w:t xml:space="preserve">ozwoju 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E</w:t>
      </w:r>
      <w:r w:rsidR="00AF2281">
        <w:rPr>
          <w:rFonts w:eastAsia="Arial" w:cs="Calibri"/>
          <w:color w:val="00000A"/>
          <w:sz w:val="22"/>
          <w:szCs w:val="22"/>
          <w:lang w:eastAsia="zh-CN" w:bidi="hi-IN"/>
        </w:rPr>
        <w:t>dukacji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 xml:space="preserve"> w Piotrkowie Trybunalskim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. Obecnie bierze udział w projekcie Uniwersytetu Łódzkiego „Zdolny Uczeń – Świetny Student”, w ramach którego porównuje różnorodność obunogów dwóch siedlisk przybrzeżnych Japonii przy użyciu metod molekularnych, w tym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barkodingu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DNA, PCR i elektroforezy. Interesuje się biologią i medycyną. W przyszłości chce studiować medycynę na WUM lub UMED w Łodzi i zostać kardiologiem.</w:t>
      </w:r>
    </w:p>
    <w:p w14:paraId="21E43BCC" w14:textId="77777777" w:rsidR="009749E9" w:rsidRPr="00C3568C" w:rsidRDefault="009749E9" w:rsidP="009749E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4BD6C897" w14:textId="58456CC6" w:rsidR="009749E9" w:rsidRPr="009749E9" w:rsidRDefault="009749E9" w:rsidP="009749E9">
      <w:pPr>
        <w:pStyle w:val="Akapitzlist"/>
        <w:numPr>
          <w:ilvl w:val="0"/>
          <w:numId w:val="8"/>
        </w:numPr>
        <w:suppressAutoHyphens/>
        <w:jc w:val="both"/>
        <w:rPr>
          <w:rFonts w:eastAsia="Arial" w:cs="Calibri"/>
          <w:b/>
          <w:bCs/>
          <w:color w:val="00000A"/>
          <w:lang w:eastAsia="zh-CN" w:bidi="hi-IN"/>
        </w:rPr>
      </w:pPr>
      <w:r w:rsidRPr="009749E9">
        <w:rPr>
          <w:rFonts w:eastAsia="Arial" w:cs="Calibri"/>
          <w:b/>
          <w:bCs/>
          <w:color w:val="00000A"/>
          <w:lang w:eastAsia="zh-CN" w:bidi="hi-IN"/>
        </w:rPr>
        <w:t xml:space="preserve">Ihnat </w:t>
      </w:r>
      <w:proofErr w:type="spellStart"/>
      <w:r w:rsidRPr="009749E9">
        <w:rPr>
          <w:rFonts w:eastAsia="Arial" w:cs="Calibri"/>
          <w:b/>
          <w:bCs/>
          <w:color w:val="00000A"/>
          <w:lang w:eastAsia="zh-CN" w:bidi="hi-IN"/>
        </w:rPr>
        <w:t>Vyhuliar</w:t>
      </w:r>
      <w:proofErr w:type="spellEnd"/>
    </w:p>
    <w:p w14:paraId="09DA2DA3" w14:textId="77777777" w:rsidR="009749E9" w:rsidRPr="00C3568C" w:rsidRDefault="009749E9" w:rsidP="009749E9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54BE4184" w14:textId="61DC7CC8" w:rsidR="009749E9" w:rsidRPr="00C3568C" w:rsidRDefault="009749E9" w:rsidP="00CA2A03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Uczeń Zespołu Szkół Techniczno-Informatycznych im. Jana Nowaka-Jeziorańskiego w Łodzi, specjalizujący się w software, AI i systemach technicznych. W NASA Space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Apps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Challenge 2025 zajął z zespołem 2. miejsce w Polsce oraz zdobył nominację globalną za platformę do wykrywania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egzoplanet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z wykorzystaniem sztucznej inteligencji. Pracował także nad opaską mierzącą natężenie pola magnetycznego, wyszukiwarką publikacji naukowych oraz projektem analizy naczyniowej obrazów DICOM. Planuje rozwijać się w automatyce, robotyce, systemach wbudowanych oraz rozwiązaniach medycznych, rozważa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 xml:space="preserve"> studia na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AGH, Politechni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ce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Warszawsk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iej</w:t>
      </w:r>
      <w:r w:rsidR="00AF2281">
        <w:rPr>
          <w:rFonts w:eastAsia="Arial" w:cs="Calibri"/>
          <w:color w:val="00000A"/>
          <w:sz w:val="22"/>
          <w:szCs w:val="22"/>
          <w:lang w:eastAsia="zh-CN" w:bidi="hi-IN"/>
        </w:rPr>
        <w:t xml:space="preserve"> oraz czołowych uczelniach technologicznych w Holandii i Szwajcarii.</w:t>
      </w:r>
    </w:p>
    <w:p w14:paraId="555EC136" w14:textId="77777777" w:rsidR="00656412" w:rsidRPr="00C3568C" w:rsidRDefault="00656412" w:rsidP="00CA2A03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0B4DCE8E" w14:textId="59531419" w:rsidR="00656412" w:rsidRPr="00C3568C" w:rsidRDefault="00656412" w:rsidP="009749E9">
      <w:pPr>
        <w:pStyle w:val="Akapitzlist"/>
        <w:numPr>
          <w:ilvl w:val="0"/>
          <w:numId w:val="8"/>
        </w:numPr>
        <w:suppressAutoHyphens/>
        <w:jc w:val="both"/>
        <w:rPr>
          <w:rFonts w:ascii="Calibri" w:eastAsia="Arial" w:hAnsi="Calibri" w:cs="Calibri"/>
          <w:b/>
          <w:bCs/>
          <w:color w:val="00000A"/>
          <w:lang w:eastAsia="zh-CN" w:bidi="hi-IN"/>
        </w:rPr>
      </w:pPr>
      <w:r w:rsidRPr="00C3568C">
        <w:rPr>
          <w:rFonts w:ascii="Calibri" w:eastAsia="Arial" w:hAnsi="Calibri" w:cs="Calibri"/>
          <w:b/>
          <w:bCs/>
          <w:color w:val="00000A"/>
          <w:lang w:eastAsia="zh-CN" w:bidi="hi-IN"/>
        </w:rPr>
        <w:t xml:space="preserve">Marcin </w:t>
      </w:r>
      <w:proofErr w:type="spellStart"/>
      <w:r w:rsidRPr="00C3568C">
        <w:rPr>
          <w:rFonts w:ascii="Calibri" w:eastAsia="Arial" w:hAnsi="Calibri" w:cs="Calibri"/>
          <w:b/>
          <w:bCs/>
          <w:color w:val="00000A"/>
          <w:lang w:eastAsia="zh-CN" w:bidi="hi-IN"/>
        </w:rPr>
        <w:t>Warkocz</w:t>
      </w:r>
      <w:proofErr w:type="spellEnd"/>
    </w:p>
    <w:p w14:paraId="4DB73986" w14:textId="77777777" w:rsidR="00656412" w:rsidRPr="00C3568C" w:rsidRDefault="00656412" w:rsidP="00656412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4C509F69" w14:textId="3A67B0D9" w:rsidR="00656412" w:rsidRDefault="001F5366" w:rsidP="00B03AB0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Uczeń I Liceum Ogólnokształcącego Dwujęzycznego im. E. Dembowskiego</w:t>
      </w:r>
      <w:r w:rsidR="00342490">
        <w:rPr>
          <w:rFonts w:eastAsia="Arial" w:cs="Calibri"/>
          <w:color w:val="00000A"/>
          <w:sz w:val="22"/>
          <w:szCs w:val="22"/>
          <w:lang w:eastAsia="zh-CN" w:bidi="hi-IN"/>
        </w:rPr>
        <w:t xml:space="preserve">. Interesuje się 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fizyką, matematyką, technologiami kosmicznymi i inżynierią. W konkursie International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Physics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Competition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zajął 2. miejsce w Polsce i otrzymał międzynarodowe wyróżnienie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Bronze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Honours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. Angażuje się w projekt rakiety modelarskiej GRUZ z kołem Politechniki Śląskiej SAT</w:t>
      </w:r>
      <w:r w:rsidR="00342490">
        <w:rPr>
          <w:rFonts w:eastAsia="Arial" w:cs="Calibri"/>
          <w:color w:val="00000A"/>
          <w:sz w:val="22"/>
          <w:szCs w:val="22"/>
          <w:lang w:eastAsia="zh-CN" w:bidi="hi-IN"/>
        </w:rPr>
        <w:t xml:space="preserve"> – projektuje 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jej lotki i nos, a także rozwija projekt</w:t>
      </w:r>
      <w:r w:rsidR="00B03AB0" w:rsidRPr="00B03AB0">
        <w:rPr>
          <w:rFonts w:eastAsia="Arial" w:cs="Calibri"/>
          <w:color w:val="00000A"/>
          <w:sz w:val="22"/>
          <w:szCs w:val="22"/>
          <w:lang w:eastAsia="zh-CN" w:bidi="hi-IN"/>
        </w:rPr>
        <w:t xml:space="preserve"> spektrografii wykorzystującej promieniowanie elektromagnetyczne i substancje wskaźnikowe, dzięki któremu pogłębia wiedzę z zakresu fizyki promieniowania i procesów absorpcji.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Chce uczyć się elektroniki, </w:t>
      </w:r>
      <w:proofErr w:type="spellStart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Arduino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, projektowania 3D i programowania. W przyszłości marzy o doktoracie z </w:t>
      </w:r>
      <w:r w:rsidR="00B03AB0">
        <w:rPr>
          <w:rFonts w:eastAsia="Arial" w:cs="Calibri"/>
          <w:color w:val="00000A"/>
          <w:sz w:val="22"/>
          <w:szCs w:val="22"/>
          <w:lang w:eastAsia="zh-CN" w:bidi="hi-IN"/>
        </w:rPr>
        <w:t>inżynierii lotniczej i kosmicznej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lub fizyki stosowanej oraz o założeniu firmy działającej w </w:t>
      </w:r>
      <w:r w:rsidR="00B03AB0">
        <w:rPr>
          <w:rFonts w:eastAsia="Arial" w:cs="Calibri"/>
          <w:color w:val="00000A"/>
          <w:sz w:val="22"/>
          <w:szCs w:val="22"/>
          <w:lang w:eastAsia="zh-CN" w:bidi="hi-IN"/>
        </w:rPr>
        <w:t>branży</w:t>
      </w:r>
      <w:r w:rsidR="00B03AB0"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kosmiczn</w:t>
      </w:r>
      <w:r w:rsidR="00B03AB0">
        <w:rPr>
          <w:rFonts w:eastAsia="Arial" w:cs="Calibri"/>
          <w:color w:val="00000A"/>
          <w:sz w:val="22"/>
          <w:szCs w:val="22"/>
          <w:lang w:eastAsia="zh-CN" w:bidi="hi-IN"/>
        </w:rPr>
        <w:t>ej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.</w:t>
      </w:r>
    </w:p>
    <w:p w14:paraId="47FEC191" w14:textId="77777777" w:rsidR="00A22280" w:rsidRDefault="00A22280" w:rsidP="00656412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2584DCDC" w14:textId="226DDFF9" w:rsidR="00A22280" w:rsidRPr="00A22280" w:rsidRDefault="00A22280" w:rsidP="009749E9">
      <w:pPr>
        <w:pStyle w:val="Akapitzlist"/>
        <w:numPr>
          <w:ilvl w:val="0"/>
          <w:numId w:val="8"/>
        </w:numPr>
        <w:suppressAutoHyphens/>
        <w:jc w:val="both"/>
        <w:rPr>
          <w:rFonts w:eastAsia="Arial" w:cs="Calibri"/>
          <w:b/>
          <w:bCs/>
          <w:color w:val="00000A"/>
          <w:lang w:eastAsia="zh-CN" w:bidi="hi-IN"/>
        </w:rPr>
      </w:pPr>
      <w:r w:rsidRPr="00A22280">
        <w:rPr>
          <w:rFonts w:eastAsia="Arial" w:cs="Calibri"/>
          <w:b/>
          <w:bCs/>
          <w:color w:val="00000A"/>
          <w:lang w:eastAsia="zh-CN" w:bidi="hi-IN"/>
        </w:rPr>
        <w:t>Wilhelm Węglicki</w:t>
      </w:r>
    </w:p>
    <w:p w14:paraId="7519B464" w14:textId="77777777" w:rsidR="00A22280" w:rsidRPr="00C3568C" w:rsidRDefault="00A22280" w:rsidP="00A22280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333C25DA" w14:textId="36F83F3D" w:rsidR="00A22280" w:rsidRDefault="00A22280" w:rsidP="00656412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Uczeń V Liceum Ogólnokształcącego im. Stefana Żeromskiego w Gdańsku, uczestnik Olimpiady Chemicznej, Politechniki Talentów </w:t>
      </w:r>
      <w:r w:rsidR="00DB1827">
        <w:rPr>
          <w:rFonts w:eastAsia="Arial" w:cs="Calibri"/>
          <w:color w:val="00000A"/>
          <w:sz w:val="22"/>
          <w:szCs w:val="22"/>
          <w:lang w:eastAsia="zh-CN" w:bidi="hi-IN"/>
        </w:rPr>
        <w:t xml:space="preserve">na 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Politechni</w:t>
      </w:r>
      <w:r w:rsidR="00DB1827">
        <w:rPr>
          <w:rFonts w:eastAsia="Arial" w:cs="Calibri"/>
          <w:color w:val="00000A"/>
          <w:sz w:val="22"/>
          <w:szCs w:val="22"/>
          <w:lang w:eastAsia="zh-CN" w:bidi="hi-IN"/>
        </w:rPr>
        <w:t>ce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Gdańskiej oraz warsztatów w Instytucie Chemii Fizycznej PAN i ABB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 xml:space="preserve"> w Krakowie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. Interesuje się chemią, matematyką, fizyką i psychologią, a szczególnie ceni rozmowy z ludźmi zaangażowanymi w naukę. Chce rozwijać umiejętność prowadzenia projektów, wystąpień publicznych oraz zarządzania zasobami. W przyszłości rozważa pracę nad technologiami oczyszczania wody lub nowymi 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>terapiami w psychiatrii.</w:t>
      </w:r>
    </w:p>
    <w:p w14:paraId="3F1D8BDE" w14:textId="77777777" w:rsidR="00A22280" w:rsidRDefault="00A22280" w:rsidP="00656412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039D36F7" w14:textId="0590C307" w:rsidR="00A22280" w:rsidRPr="00A22280" w:rsidRDefault="00A22280" w:rsidP="009749E9">
      <w:pPr>
        <w:pStyle w:val="Akapitzlist"/>
        <w:numPr>
          <w:ilvl w:val="0"/>
          <w:numId w:val="8"/>
        </w:numPr>
        <w:suppressAutoHyphens/>
        <w:jc w:val="both"/>
        <w:rPr>
          <w:rFonts w:eastAsia="Arial" w:cs="Calibri"/>
          <w:b/>
          <w:bCs/>
          <w:color w:val="00000A"/>
          <w:lang w:eastAsia="zh-CN" w:bidi="hi-IN"/>
        </w:rPr>
      </w:pPr>
      <w:r w:rsidRPr="00A22280">
        <w:rPr>
          <w:rFonts w:eastAsia="Arial" w:cs="Calibri"/>
          <w:b/>
          <w:bCs/>
          <w:color w:val="00000A"/>
          <w:lang w:eastAsia="zh-CN" w:bidi="hi-IN"/>
        </w:rPr>
        <w:t xml:space="preserve">Tomasz </w:t>
      </w:r>
      <w:proofErr w:type="spellStart"/>
      <w:r w:rsidRPr="00A22280">
        <w:rPr>
          <w:rFonts w:eastAsia="Arial" w:cs="Calibri"/>
          <w:b/>
          <w:bCs/>
          <w:color w:val="00000A"/>
          <w:lang w:eastAsia="zh-CN" w:bidi="hi-IN"/>
        </w:rPr>
        <w:t>Żurawski</w:t>
      </w:r>
      <w:proofErr w:type="spellEnd"/>
    </w:p>
    <w:p w14:paraId="415244A6" w14:textId="77777777" w:rsidR="00A22280" w:rsidRPr="00C3568C" w:rsidRDefault="00A22280" w:rsidP="00A22280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0C206083" w14:textId="77777777" w:rsidR="00A22280" w:rsidRPr="00C3568C" w:rsidRDefault="00A22280" w:rsidP="00A22280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Uczeń II Publicznego Liceum Ogólnokształcącego z Oddziałami Dwujęzycznymi im. Marii Konopnickiej w Opolu, zainteresowany sztuczną inteligencją, inżynierią danych i zastosowaniami technologii w medycynie. Brał udział m.in. w Olimpiadzie Sztucznej Inteligencji, konkursie „O Złoty Indeks Politechniki Śląskiej” oraz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 xml:space="preserve"> w konkursie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„Mistrz Programowania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 xml:space="preserve"> 2026</w:t>
      </w:r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>”. Tworzył projekty informatyczne, w tym bazę koncertów</w:t>
      </w:r>
      <w:r>
        <w:rPr>
          <w:rFonts w:eastAsia="Arial" w:cs="Calibri"/>
          <w:color w:val="00000A"/>
          <w:sz w:val="22"/>
          <w:szCs w:val="22"/>
          <w:lang w:eastAsia="zh-CN" w:bidi="hi-IN"/>
        </w:rPr>
        <w:t xml:space="preserve"> </w:t>
      </w:r>
      <w:proofErr w:type="spellStart"/>
      <w:r>
        <w:rPr>
          <w:rFonts w:eastAsia="Arial" w:cs="Calibri"/>
          <w:color w:val="00000A"/>
          <w:sz w:val="22"/>
          <w:szCs w:val="22"/>
          <w:lang w:eastAsia="zh-CN" w:bidi="hi-IN"/>
        </w:rPr>
        <w:t>FestLink</w:t>
      </w:r>
      <w:proofErr w:type="spellEnd"/>
      <w:r w:rsidRPr="00C3568C">
        <w:rPr>
          <w:rFonts w:eastAsia="Arial" w:cs="Calibri"/>
          <w:color w:val="00000A"/>
          <w:sz w:val="22"/>
          <w:szCs w:val="22"/>
          <w:lang w:eastAsia="zh-CN" w:bidi="hi-IN"/>
        </w:rPr>
        <w:t xml:space="preserve"> oraz asystenta analizującego ulotki medyczne. Chce łączyć medycynę z bazami danych i AI, a w przyszłości zostać lekarzem oraz specjalistą od sztucznej inteligencji.</w:t>
      </w:r>
    </w:p>
    <w:p w14:paraId="0F08708E" w14:textId="77777777" w:rsidR="003A52C8" w:rsidRPr="00C3568C" w:rsidRDefault="003A52C8" w:rsidP="003A52C8">
      <w:pPr>
        <w:suppressAutoHyphens/>
        <w:jc w:val="both"/>
        <w:rPr>
          <w:rFonts w:eastAsia="Arial" w:cs="Calibri"/>
          <w:color w:val="00000A"/>
          <w:sz w:val="22"/>
          <w:szCs w:val="22"/>
          <w:lang w:eastAsia="zh-CN" w:bidi="hi-IN"/>
        </w:rPr>
      </w:pPr>
    </w:p>
    <w:p w14:paraId="08336B27" w14:textId="69AF213D" w:rsidR="00980FD1" w:rsidRPr="00C3568C" w:rsidRDefault="00980FD1" w:rsidP="00980FD1">
      <w:pPr>
        <w:spacing w:after="160" w:line="259" w:lineRule="auto"/>
        <w:jc w:val="both"/>
        <w:rPr>
          <w:rFonts w:eastAsia="Aptos" w:cs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C3568C">
        <w:rPr>
          <w:rFonts w:eastAsia="Aptos" w:cs="Calibri"/>
          <w:i/>
          <w:iCs/>
          <w:kern w:val="2"/>
          <w:sz w:val="22"/>
          <w:szCs w:val="22"/>
          <w:lang w:eastAsia="en-US"/>
          <w14:ligatures w14:val="standardContextual"/>
        </w:rPr>
        <w:t>___</w:t>
      </w:r>
    </w:p>
    <w:p w14:paraId="0BEFB9B2" w14:textId="42AD1508" w:rsidR="009749E9" w:rsidRPr="00C3568C" w:rsidRDefault="009749E9" w:rsidP="00784D36">
      <w:pPr>
        <w:jc w:val="both"/>
        <w:rPr>
          <w:rFonts w:eastAsia="SimSun" w:cs="Calibri"/>
          <w:sz w:val="22"/>
          <w:szCs w:val="22"/>
        </w:rPr>
      </w:pPr>
      <w:proofErr w:type="spellStart"/>
      <w:r w:rsidRPr="009749E9">
        <w:rPr>
          <w:rFonts w:eastAsia="SimSun" w:cs="Calibri"/>
          <w:b/>
          <w:bCs/>
          <w:sz w:val="22"/>
          <w:szCs w:val="22"/>
        </w:rPr>
        <w:t>Adamed</w:t>
      </w:r>
      <w:proofErr w:type="spellEnd"/>
      <w:r w:rsidRPr="009749E9">
        <w:rPr>
          <w:rFonts w:eastAsia="SimSun" w:cs="Calibri"/>
          <w:b/>
          <w:bCs/>
          <w:sz w:val="22"/>
          <w:szCs w:val="22"/>
        </w:rPr>
        <w:t xml:space="preserve"> </w:t>
      </w:r>
      <w:proofErr w:type="spellStart"/>
      <w:r w:rsidRPr="009749E9">
        <w:rPr>
          <w:rFonts w:eastAsia="SimSun" w:cs="Calibri"/>
          <w:b/>
          <w:bCs/>
          <w:sz w:val="22"/>
          <w:szCs w:val="22"/>
        </w:rPr>
        <w:t>SmartUp</w:t>
      </w:r>
      <w:proofErr w:type="spellEnd"/>
      <w:r w:rsidRPr="009749E9">
        <w:rPr>
          <w:rFonts w:eastAsia="SimSun" w:cs="Calibri"/>
          <w:sz w:val="22"/>
          <w:szCs w:val="22"/>
        </w:rPr>
        <w:t xml:space="preserve"> to program edukacyjny Fundacji </w:t>
      </w:r>
      <w:proofErr w:type="spellStart"/>
      <w:r w:rsidRPr="009749E9">
        <w:rPr>
          <w:rFonts w:eastAsia="SimSun" w:cs="Calibri"/>
          <w:sz w:val="22"/>
          <w:szCs w:val="22"/>
        </w:rPr>
        <w:t>Adamed</w:t>
      </w:r>
      <w:proofErr w:type="spellEnd"/>
      <w:r w:rsidRPr="009749E9">
        <w:rPr>
          <w:rFonts w:eastAsia="SimSun" w:cs="Calibri"/>
          <w:sz w:val="22"/>
          <w:szCs w:val="22"/>
        </w:rPr>
        <w:t xml:space="preserve">, skierowany do utalentowanej młodzieży w wieku 14–18 lat, zainteresowanej naukami ścisłymi i przyrodniczymi. Celem inicjatywy jest wspieranie rozwoju przyszłych </w:t>
      </w:r>
      <w:proofErr w:type="spellStart"/>
      <w:r w:rsidRPr="009749E9">
        <w:rPr>
          <w:rFonts w:eastAsia="SimSun" w:cs="Calibri"/>
          <w:sz w:val="22"/>
          <w:szCs w:val="22"/>
        </w:rPr>
        <w:t>naukowczyń</w:t>
      </w:r>
      <w:proofErr w:type="spellEnd"/>
      <w:r w:rsidRPr="009749E9">
        <w:rPr>
          <w:rFonts w:eastAsia="SimSun" w:cs="Calibri"/>
          <w:sz w:val="22"/>
          <w:szCs w:val="22"/>
        </w:rPr>
        <w:t xml:space="preserve"> i naukowców oraz inspirowanie ich do podejmowania ambitnych wyzwań badawczych. Od 2014 roku </w:t>
      </w:r>
      <w:proofErr w:type="spellStart"/>
      <w:r w:rsidRPr="009749E9">
        <w:rPr>
          <w:rFonts w:eastAsia="SimSun" w:cs="Calibri"/>
          <w:sz w:val="22"/>
          <w:szCs w:val="22"/>
        </w:rPr>
        <w:t>Adamed</w:t>
      </w:r>
      <w:proofErr w:type="spellEnd"/>
      <w:r w:rsidRPr="009749E9">
        <w:rPr>
          <w:rFonts w:eastAsia="SimSun" w:cs="Calibri"/>
          <w:sz w:val="22"/>
          <w:szCs w:val="22"/>
        </w:rPr>
        <w:t xml:space="preserve"> </w:t>
      </w:r>
      <w:proofErr w:type="spellStart"/>
      <w:r w:rsidRPr="009749E9">
        <w:rPr>
          <w:rFonts w:eastAsia="SimSun" w:cs="Calibri"/>
          <w:sz w:val="22"/>
          <w:szCs w:val="22"/>
        </w:rPr>
        <w:t>SmartUp</w:t>
      </w:r>
      <w:proofErr w:type="spellEnd"/>
      <w:r w:rsidRPr="009749E9">
        <w:rPr>
          <w:rFonts w:eastAsia="SimSun" w:cs="Calibri"/>
          <w:sz w:val="22"/>
          <w:szCs w:val="22"/>
        </w:rPr>
        <w:t xml:space="preserve"> pomaga młodym pasjonatom nauki rozwijać skrzydła i realizować swoje naukowe marzenia. Do dziś w programie zarejestrowało się już ponad 80.000 uczniów i uczennic z całej Polski. </w:t>
      </w:r>
    </w:p>
    <w:p w14:paraId="6C9FF096" w14:textId="77777777" w:rsidR="00980FD1" w:rsidRPr="00C3568C" w:rsidRDefault="00980FD1" w:rsidP="00980FD1">
      <w:pPr>
        <w:jc w:val="both"/>
        <w:rPr>
          <w:rFonts w:eastAsia="Times New Roman" w:cs="Calibri"/>
          <w:b/>
          <w:bCs/>
          <w:sz w:val="22"/>
          <w:szCs w:val="22"/>
        </w:rPr>
      </w:pPr>
    </w:p>
    <w:p w14:paraId="32C93F30" w14:textId="67EA1CE4" w:rsidR="00193400" w:rsidRPr="00C3568C" w:rsidRDefault="00193400" w:rsidP="00C95789">
      <w:pPr>
        <w:spacing w:line="276" w:lineRule="auto"/>
        <w:jc w:val="both"/>
        <w:rPr>
          <w:rFonts w:eastAsia="Times New Roman" w:cs="Calibri"/>
          <w:sz w:val="22"/>
          <w:szCs w:val="22"/>
        </w:rPr>
      </w:pPr>
    </w:p>
    <w:sectPr w:rsidR="00193400" w:rsidRPr="00C3568C" w:rsidSect="00B903AD">
      <w:headerReference w:type="default" r:id="rId8"/>
      <w:footerReference w:type="default" r:id="rId9"/>
      <w:pgSz w:w="11900" w:h="16840"/>
      <w:pgMar w:top="1417" w:right="1417" w:bottom="1417" w:left="1417" w:header="5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5058" w14:textId="77777777" w:rsidR="00557EE3" w:rsidRDefault="00557EE3" w:rsidP="005858FB">
      <w:r>
        <w:separator/>
      </w:r>
    </w:p>
  </w:endnote>
  <w:endnote w:type="continuationSeparator" w:id="0">
    <w:p w14:paraId="3813BA19" w14:textId="77777777" w:rsidR="00557EE3" w:rsidRDefault="00557EE3" w:rsidP="0058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ITCAvantGardePro-Bk">
    <w:altName w:val="Calibri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0577" w14:textId="77777777" w:rsidR="00DB1827" w:rsidRDefault="00DB1827"/>
  <w:tbl>
    <w:tblPr>
      <w:tblStyle w:val="Tabela-Siatka"/>
      <w:tblW w:w="941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8"/>
      <w:gridCol w:w="6372"/>
    </w:tblGrid>
    <w:tr w:rsidR="00C046EB" w14:paraId="3370EA63" w14:textId="77777777" w:rsidTr="00C046EB">
      <w:trPr>
        <w:trHeight w:val="2268"/>
      </w:trPr>
      <w:tc>
        <w:tcPr>
          <w:tcW w:w="3038" w:type="dxa"/>
        </w:tcPr>
        <w:p w14:paraId="70A32C4C" w14:textId="77777777" w:rsidR="009F3C8E" w:rsidRPr="00CA3F12" w:rsidRDefault="00C046EB" w:rsidP="009F3C8E">
          <w:pPr>
            <w:widowControl w:val="0"/>
            <w:autoSpaceDE w:val="0"/>
            <w:autoSpaceDN w:val="0"/>
            <w:adjustRightInd w:val="0"/>
            <w:ind w:left="-113" w:right="-51"/>
            <w:rPr>
              <w:rFonts w:ascii="Century Gothic" w:hAnsi="Century Gothic" w:cs="Times New Roman"/>
              <w:b/>
              <w:color w:val="003182"/>
              <w:sz w:val="16"/>
              <w:szCs w:val="16"/>
            </w:rPr>
          </w:pPr>
          <w:r>
            <w:rPr>
              <w:rFonts w:ascii="Century Gothic" w:hAnsi="Century Gothic" w:cs="Times New Roman"/>
              <w:b/>
              <w:color w:val="003182"/>
              <w:sz w:val="16"/>
              <w:szCs w:val="16"/>
            </w:rPr>
            <w:t xml:space="preserve">Fundacja </w:t>
          </w:r>
          <w:proofErr w:type="spellStart"/>
          <w:r>
            <w:rPr>
              <w:rFonts w:ascii="Century Gothic" w:hAnsi="Century Gothic" w:cs="Times New Roman"/>
              <w:b/>
              <w:color w:val="003182"/>
              <w:sz w:val="16"/>
              <w:szCs w:val="16"/>
            </w:rPr>
            <w:t>Adamed</w:t>
          </w:r>
          <w:proofErr w:type="spellEnd"/>
        </w:p>
        <w:p w14:paraId="3EE74AC2" w14:textId="77777777" w:rsidR="00C046EB" w:rsidRPr="00C046EB" w:rsidRDefault="00C046EB" w:rsidP="00C046EB">
          <w:pPr>
            <w:shd w:val="clear" w:color="auto" w:fill="FFFFFF"/>
            <w:ind w:left="-113"/>
            <w:textAlignment w:val="baseline"/>
            <w:rPr>
              <w:rFonts w:ascii="Century Gothic" w:hAnsi="Century Gothic" w:cs="Calibri"/>
              <w:color w:val="6D6F71"/>
              <w:sz w:val="16"/>
              <w:szCs w:val="16"/>
            </w:rPr>
          </w:pPr>
          <w:r w:rsidRPr="00C046EB">
            <w:rPr>
              <w:rFonts w:ascii="Century Gothic" w:hAnsi="Century Gothic" w:cs="Calibri"/>
              <w:color w:val="6D6F71"/>
              <w:sz w:val="16"/>
              <w:szCs w:val="16"/>
            </w:rPr>
            <w:t>ul. Karowa 31A, 00-324 Warszawa </w:t>
          </w:r>
        </w:p>
        <w:p w14:paraId="4A2BC4B9" w14:textId="77777777" w:rsidR="00C046EB" w:rsidRPr="00BF2EED" w:rsidRDefault="00C046EB" w:rsidP="00C046EB">
          <w:pPr>
            <w:shd w:val="clear" w:color="auto" w:fill="FFFFFF"/>
            <w:ind w:left="-113"/>
            <w:textAlignment w:val="baseline"/>
            <w:rPr>
              <w:rFonts w:ascii="Century Gothic" w:hAnsi="Century Gothic" w:cs="Calibri"/>
              <w:color w:val="6D6F71"/>
              <w:sz w:val="16"/>
              <w:szCs w:val="16"/>
              <w:lang w:val="de-DE"/>
            </w:rPr>
          </w:pPr>
          <w:r w:rsidRPr="00BF2EED">
            <w:rPr>
              <w:rFonts w:ascii="Century Gothic" w:hAnsi="Century Gothic" w:cs="Calibri"/>
              <w:color w:val="6D6F71"/>
              <w:sz w:val="16"/>
              <w:szCs w:val="16"/>
              <w:lang w:val="de-DE"/>
            </w:rPr>
            <w:t>tel.: </w:t>
          </w:r>
          <w:r w:rsidRPr="00BF2EED">
            <w:rPr>
              <w:rFonts w:ascii="Century Gothic" w:hAnsi="Century Gothic" w:cs="Calibri"/>
              <w:color w:val="6D6F71"/>
              <w:sz w:val="16"/>
              <w:szCs w:val="16"/>
              <w:bdr w:val="none" w:sz="0" w:space="0" w:color="auto" w:frame="1"/>
              <w:shd w:val="clear" w:color="auto" w:fill="FFFFFF"/>
              <w:lang w:val="de-DE"/>
            </w:rPr>
            <w:t>+48 22 486 42 26 </w:t>
          </w:r>
        </w:p>
        <w:p w14:paraId="0C26DBA8" w14:textId="77777777" w:rsidR="00C046EB" w:rsidRPr="00BF2EED" w:rsidRDefault="00C046EB" w:rsidP="00C046EB">
          <w:pPr>
            <w:shd w:val="clear" w:color="auto" w:fill="FFFFFF"/>
            <w:ind w:left="-113"/>
            <w:textAlignment w:val="baseline"/>
            <w:rPr>
              <w:rFonts w:ascii="Century Gothic" w:hAnsi="Century Gothic" w:cs="Calibri"/>
              <w:color w:val="6D6F71"/>
              <w:sz w:val="16"/>
              <w:szCs w:val="16"/>
              <w:bdr w:val="none" w:sz="0" w:space="0" w:color="auto" w:frame="1"/>
              <w:lang w:val="de-DE"/>
            </w:rPr>
          </w:pPr>
          <w:proofErr w:type="spellStart"/>
          <w:r w:rsidRPr="00BF2EED">
            <w:rPr>
              <w:rFonts w:ascii="Century Gothic" w:hAnsi="Century Gothic" w:cs="Calibri"/>
              <w:color w:val="6D6F71"/>
              <w:sz w:val="16"/>
              <w:szCs w:val="16"/>
              <w:lang w:val="de-DE"/>
            </w:rPr>
            <w:t>e-mail</w:t>
          </w:r>
          <w:proofErr w:type="spellEnd"/>
          <w:r w:rsidRPr="00BF2EED">
            <w:rPr>
              <w:rFonts w:ascii="Century Gothic" w:hAnsi="Century Gothic" w:cs="Calibri"/>
              <w:color w:val="6D6F71"/>
              <w:sz w:val="16"/>
              <w:szCs w:val="16"/>
              <w:lang w:val="de-DE"/>
            </w:rPr>
            <w:t>:</w:t>
          </w:r>
          <w:r w:rsidRPr="00BF2EED">
            <w:rPr>
              <w:rFonts w:ascii="Century Gothic" w:hAnsi="Century Gothic" w:cs="Calibri"/>
              <w:color w:val="6D6F71"/>
              <w:sz w:val="16"/>
              <w:szCs w:val="16"/>
              <w:bdr w:val="none" w:sz="0" w:space="0" w:color="auto" w:frame="1"/>
              <w:lang w:val="de-DE"/>
            </w:rPr>
            <w:t> biuro@fundacjaadamed.pl </w:t>
          </w:r>
        </w:p>
        <w:p w14:paraId="49C56577" w14:textId="77777777" w:rsidR="009D6AE2" w:rsidRPr="00B903AD" w:rsidRDefault="009777AD" w:rsidP="00B903AD">
          <w:pPr>
            <w:shd w:val="clear" w:color="auto" w:fill="FFFFFF"/>
            <w:ind w:left="-113"/>
            <w:textAlignment w:val="baseline"/>
            <w:rPr>
              <w:rFonts w:ascii="Century Gothic" w:hAnsi="Century Gothic" w:cs="Calibri"/>
              <w:color w:val="6D6F71"/>
              <w:sz w:val="16"/>
              <w:szCs w:val="16"/>
              <w:lang w:val="en-US"/>
            </w:rPr>
          </w:pPr>
          <w:r>
            <w:rPr>
              <w:rFonts w:ascii="Century Gothic" w:hAnsi="Century Gothic" w:cs="Calibri"/>
              <w:color w:val="6D6F71"/>
              <w:sz w:val="16"/>
              <w:szCs w:val="16"/>
              <w:lang w:val="en-US"/>
            </w:rPr>
            <w:t>www.fundacjaadamed.p</w:t>
          </w:r>
          <w:r w:rsidR="00B903AD">
            <w:rPr>
              <w:rFonts w:ascii="Century Gothic" w:hAnsi="Century Gothic" w:cs="Calibri"/>
              <w:color w:val="6D6F71"/>
              <w:sz w:val="16"/>
              <w:szCs w:val="16"/>
              <w:lang w:val="en-US"/>
            </w:rPr>
            <w:t>l</w:t>
          </w:r>
        </w:p>
      </w:tc>
      <w:tc>
        <w:tcPr>
          <w:tcW w:w="6372" w:type="dxa"/>
        </w:tcPr>
        <w:p w14:paraId="34D2713B" w14:textId="77777777" w:rsidR="009F3C8E" w:rsidRDefault="009F3C8E" w:rsidP="00C046EB">
          <w:pPr>
            <w:widowControl w:val="0"/>
            <w:autoSpaceDE w:val="0"/>
            <w:autoSpaceDN w:val="0"/>
            <w:adjustRightInd w:val="0"/>
            <w:ind w:left="261"/>
            <w:rPr>
              <w:rFonts w:ascii="Century Gothic" w:hAnsi="Century Gothic" w:cs="Times New Roman"/>
              <w:color w:val="6D6E70"/>
              <w:sz w:val="16"/>
              <w:szCs w:val="16"/>
            </w:rPr>
          </w:pPr>
        </w:p>
        <w:p w14:paraId="084EA699" w14:textId="77777777" w:rsidR="009F3C8E" w:rsidRDefault="00C046EB" w:rsidP="009F3C8E">
          <w:pPr>
            <w:widowControl w:val="0"/>
            <w:autoSpaceDE w:val="0"/>
            <w:autoSpaceDN w:val="0"/>
            <w:adjustRightInd w:val="0"/>
            <w:rPr>
              <w:rFonts w:ascii="Century Gothic" w:hAnsi="Century Gothic" w:cs="Times New Roman"/>
              <w:color w:val="6D6E70"/>
              <w:sz w:val="16"/>
              <w:szCs w:val="16"/>
            </w:rPr>
          </w:pPr>
          <w:r w:rsidRPr="00C046EB">
            <w:rPr>
              <w:rFonts w:ascii="Century Gothic" w:hAnsi="Century Gothic" w:cs="Times New Roman"/>
              <w:color w:val="6D6E70"/>
              <w:sz w:val="16"/>
              <w:szCs w:val="16"/>
            </w:rPr>
            <w:t xml:space="preserve">Sąd Rejonowy dla m.st. Warszawy, XII Wydział Gospodarczy KRS </w:t>
          </w:r>
        </w:p>
        <w:p w14:paraId="4C59FDF8" w14:textId="77777777" w:rsidR="009D6AE2" w:rsidRPr="00CA3F12" w:rsidRDefault="00C046EB" w:rsidP="009F3C8E">
          <w:pPr>
            <w:widowControl w:val="0"/>
            <w:autoSpaceDE w:val="0"/>
            <w:autoSpaceDN w:val="0"/>
            <w:adjustRightInd w:val="0"/>
            <w:rPr>
              <w:rFonts w:ascii="Century Gothic" w:hAnsi="Century Gothic" w:cs="Times New Roman"/>
              <w:color w:val="6D6E70"/>
              <w:sz w:val="16"/>
              <w:szCs w:val="16"/>
            </w:rPr>
          </w:pPr>
          <w:r w:rsidRPr="00C046EB">
            <w:rPr>
              <w:rFonts w:ascii="Century Gothic" w:hAnsi="Century Gothic" w:cs="Times New Roman"/>
              <w:color w:val="6D6E70"/>
              <w:sz w:val="16"/>
              <w:szCs w:val="16"/>
            </w:rPr>
            <w:t>pod nr KRS 0000518407</w:t>
          </w:r>
          <w:r w:rsidR="009F3C8E">
            <w:rPr>
              <w:rFonts w:ascii="Century Gothic" w:hAnsi="Century Gothic" w:cs="Times New Roman"/>
              <w:color w:val="6D6E70"/>
              <w:sz w:val="16"/>
              <w:szCs w:val="16"/>
            </w:rPr>
            <w:t xml:space="preserve"> </w:t>
          </w:r>
          <w:r w:rsidR="00240456">
            <w:rPr>
              <w:rFonts w:ascii="Century Gothic" w:hAnsi="Century Gothic" w:cs="Times New Roman"/>
              <w:color w:val="6D6E70"/>
              <w:sz w:val="16"/>
              <w:szCs w:val="16"/>
            </w:rPr>
            <w:t xml:space="preserve">/ </w:t>
          </w:r>
          <w:r w:rsidRPr="00C046EB">
            <w:rPr>
              <w:rFonts w:ascii="Century Gothic" w:hAnsi="Century Gothic" w:cs="Times New Roman"/>
              <w:color w:val="6D6E70"/>
              <w:sz w:val="16"/>
              <w:szCs w:val="16"/>
            </w:rPr>
            <w:t xml:space="preserve">NIP: 5252596176 </w:t>
          </w:r>
          <w:r w:rsidR="00240456">
            <w:rPr>
              <w:rFonts w:ascii="Century Gothic" w:hAnsi="Century Gothic" w:cs="Times New Roman"/>
              <w:color w:val="6D6E70"/>
              <w:sz w:val="16"/>
              <w:szCs w:val="16"/>
            </w:rPr>
            <w:t xml:space="preserve">/ </w:t>
          </w:r>
          <w:r w:rsidRPr="00C046EB">
            <w:rPr>
              <w:rFonts w:ascii="Century Gothic" w:hAnsi="Century Gothic" w:cs="Times New Roman"/>
              <w:color w:val="6D6E70"/>
              <w:sz w:val="16"/>
              <w:szCs w:val="16"/>
            </w:rPr>
            <w:t>Fundusz założycielski: 50.000 zł</w:t>
          </w:r>
        </w:p>
      </w:tc>
    </w:tr>
  </w:tbl>
  <w:p w14:paraId="0DDCA2E6" w14:textId="77777777" w:rsidR="009D6AE2" w:rsidRDefault="009D6A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81FA" w14:textId="77777777" w:rsidR="00557EE3" w:rsidRDefault="00557EE3" w:rsidP="005858FB">
      <w:r>
        <w:separator/>
      </w:r>
    </w:p>
  </w:footnote>
  <w:footnote w:type="continuationSeparator" w:id="0">
    <w:p w14:paraId="4B7BE180" w14:textId="77777777" w:rsidR="00557EE3" w:rsidRDefault="00557EE3" w:rsidP="0058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4563" w14:textId="77777777" w:rsidR="009D6AE2" w:rsidRDefault="00C046EB" w:rsidP="00220EC3">
    <w:pPr>
      <w:pStyle w:val="Nagwek"/>
      <w:jc w:val="center"/>
    </w:pPr>
    <w:r>
      <w:rPr>
        <w:noProof/>
      </w:rPr>
      <w:drawing>
        <wp:inline distT="0" distB="0" distL="0" distR="0" wp14:anchorId="4F7B0B4D" wp14:editId="3E6D5BC5">
          <wp:extent cx="1969895" cy="1232870"/>
          <wp:effectExtent l="0" t="0" r="0" b="0"/>
          <wp:docPr id="13" name="Obraz 13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Adamed-Fundacj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2312" cy="1234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213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2B62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F70B7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F06E4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F3C88"/>
    <w:multiLevelType w:val="hybridMultilevel"/>
    <w:tmpl w:val="B0D0C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D2A40"/>
    <w:multiLevelType w:val="hybridMultilevel"/>
    <w:tmpl w:val="87488078"/>
    <w:lvl w:ilvl="0" w:tplc="0415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18BC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535B7"/>
    <w:multiLevelType w:val="hybridMultilevel"/>
    <w:tmpl w:val="B0D0C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03821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C66FB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62FE4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63DD9"/>
    <w:multiLevelType w:val="hybridMultilevel"/>
    <w:tmpl w:val="7F988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D494F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67BDA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621F6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D3D6B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92332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572D1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C11A4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A7BD3"/>
    <w:multiLevelType w:val="hybridMultilevel"/>
    <w:tmpl w:val="5A0AC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523C7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724E6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60A75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F6B57"/>
    <w:multiLevelType w:val="hybridMultilevel"/>
    <w:tmpl w:val="BF48E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14907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D1717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E01F9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F408E"/>
    <w:multiLevelType w:val="hybridMultilevel"/>
    <w:tmpl w:val="AE4E8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A2CB0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97DEF"/>
    <w:multiLevelType w:val="hybridMultilevel"/>
    <w:tmpl w:val="4D785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C4617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E4AA4"/>
    <w:multiLevelType w:val="hybridMultilevel"/>
    <w:tmpl w:val="4D785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332238">
    <w:abstractNumId w:val="27"/>
  </w:num>
  <w:num w:numId="2" w16cid:durableId="1819684497">
    <w:abstractNumId w:val="19"/>
  </w:num>
  <w:num w:numId="3" w16cid:durableId="1403218965">
    <w:abstractNumId w:val="11"/>
  </w:num>
  <w:num w:numId="4" w16cid:durableId="116417037">
    <w:abstractNumId w:val="23"/>
  </w:num>
  <w:num w:numId="5" w16cid:durableId="867332272">
    <w:abstractNumId w:val="4"/>
  </w:num>
  <w:num w:numId="6" w16cid:durableId="2060274759">
    <w:abstractNumId w:val="7"/>
  </w:num>
  <w:num w:numId="7" w16cid:durableId="849100748">
    <w:abstractNumId w:val="5"/>
  </w:num>
  <w:num w:numId="8" w16cid:durableId="685254946">
    <w:abstractNumId w:val="29"/>
  </w:num>
  <w:num w:numId="9" w16cid:durableId="663170324">
    <w:abstractNumId w:val="31"/>
  </w:num>
  <w:num w:numId="10" w16cid:durableId="395855558">
    <w:abstractNumId w:val="3"/>
  </w:num>
  <w:num w:numId="11" w16cid:durableId="1608851188">
    <w:abstractNumId w:val="24"/>
  </w:num>
  <w:num w:numId="12" w16cid:durableId="2097940326">
    <w:abstractNumId w:val="16"/>
  </w:num>
  <w:num w:numId="13" w16cid:durableId="793865744">
    <w:abstractNumId w:val="20"/>
  </w:num>
  <w:num w:numId="14" w16cid:durableId="1483228839">
    <w:abstractNumId w:val="26"/>
  </w:num>
  <w:num w:numId="15" w16cid:durableId="1870291197">
    <w:abstractNumId w:val="25"/>
  </w:num>
  <w:num w:numId="16" w16cid:durableId="704447135">
    <w:abstractNumId w:val="28"/>
  </w:num>
  <w:num w:numId="17" w16cid:durableId="76829277">
    <w:abstractNumId w:val="8"/>
  </w:num>
  <w:num w:numId="18" w16cid:durableId="375399098">
    <w:abstractNumId w:val="30"/>
  </w:num>
  <w:num w:numId="19" w16cid:durableId="599530827">
    <w:abstractNumId w:val="0"/>
  </w:num>
  <w:num w:numId="20" w16cid:durableId="422803885">
    <w:abstractNumId w:val="14"/>
  </w:num>
  <w:num w:numId="21" w16cid:durableId="774904186">
    <w:abstractNumId w:val="13"/>
  </w:num>
  <w:num w:numId="22" w16cid:durableId="1398479101">
    <w:abstractNumId w:val="22"/>
  </w:num>
  <w:num w:numId="23" w16cid:durableId="292910227">
    <w:abstractNumId w:val="6"/>
  </w:num>
  <w:num w:numId="24" w16cid:durableId="2042197355">
    <w:abstractNumId w:val="15"/>
  </w:num>
  <w:num w:numId="25" w16cid:durableId="2044135090">
    <w:abstractNumId w:val="1"/>
  </w:num>
  <w:num w:numId="26" w16cid:durableId="1719471314">
    <w:abstractNumId w:val="9"/>
  </w:num>
  <w:num w:numId="27" w16cid:durableId="1155337214">
    <w:abstractNumId w:val="21"/>
  </w:num>
  <w:num w:numId="28" w16cid:durableId="1979602723">
    <w:abstractNumId w:val="2"/>
  </w:num>
  <w:num w:numId="29" w16cid:durableId="143398199">
    <w:abstractNumId w:val="10"/>
  </w:num>
  <w:num w:numId="30" w16cid:durableId="487944333">
    <w:abstractNumId w:val="12"/>
  </w:num>
  <w:num w:numId="31" w16cid:durableId="67503242">
    <w:abstractNumId w:val="18"/>
  </w:num>
  <w:num w:numId="32" w16cid:durableId="4032577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FB"/>
    <w:rsid w:val="00007865"/>
    <w:rsid w:val="00010612"/>
    <w:rsid w:val="000124C2"/>
    <w:rsid w:val="000129D2"/>
    <w:rsid w:val="00034B20"/>
    <w:rsid w:val="000549DA"/>
    <w:rsid w:val="00061A3E"/>
    <w:rsid w:val="000C0CC8"/>
    <w:rsid w:val="000C1980"/>
    <w:rsid w:val="000F3390"/>
    <w:rsid w:val="0010200B"/>
    <w:rsid w:val="00112F41"/>
    <w:rsid w:val="0011672D"/>
    <w:rsid w:val="00124111"/>
    <w:rsid w:val="0013588B"/>
    <w:rsid w:val="00140CD3"/>
    <w:rsid w:val="001430D1"/>
    <w:rsid w:val="00156C0F"/>
    <w:rsid w:val="001608B0"/>
    <w:rsid w:val="00193400"/>
    <w:rsid w:val="00196000"/>
    <w:rsid w:val="001B4A1C"/>
    <w:rsid w:val="001D0D5B"/>
    <w:rsid w:val="001D666B"/>
    <w:rsid w:val="001E16F7"/>
    <w:rsid w:val="001E1A2A"/>
    <w:rsid w:val="001E2412"/>
    <w:rsid w:val="001E6C98"/>
    <w:rsid w:val="001F5366"/>
    <w:rsid w:val="00210D8A"/>
    <w:rsid w:val="00217E6A"/>
    <w:rsid w:val="00220EC3"/>
    <w:rsid w:val="00226626"/>
    <w:rsid w:val="00236890"/>
    <w:rsid w:val="00240456"/>
    <w:rsid w:val="00242C6F"/>
    <w:rsid w:val="00260055"/>
    <w:rsid w:val="002624CC"/>
    <w:rsid w:val="002644B6"/>
    <w:rsid w:val="00285633"/>
    <w:rsid w:val="002A13C1"/>
    <w:rsid w:val="002A2FE3"/>
    <w:rsid w:val="002B09AA"/>
    <w:rsid w:val="002B1A03"/>
    <w:rsid w:val="002B3CE0"/>
    <w:rsid w:val="002C27BB"/>
    <w:rsid w:val="002D3D02"/>
    <w:rsid w:val="002D466A"/>
    <w:rsid w:val="002D5613"/>
    <w:rsid w:val="002D7F2D"/>
    <w:rsid w:val="002E0288"/>
    <w:rsid w:val="00300183"/>
    <w:rsid w:val="003026A7"/>
    <w:rsid w:val="00306249"/>
    <w:rsid w:val="0032492F"/>
    <w:rsid w:val="003300E6"/>
    <w:rsid w:val="00336FA3"/>
    <w:rsid w:val="00342490"/>
    <w:rsid w:val="00342C07"/>
    <w:rsid w:val="00345A49"/>
    <w:rsid w:val="00347726"/>
    <w:rsid w:val="00354112"/>
    <w:rsid w:val="0036185A"/>
    <w:rsid w:val="00376A01"/>
    <w:rsid w:val="00377D6C"/>
    <w:rsid w:val="00387C84"/>
    <w:rsid w:val="003960A9"/>
    <w:rsid w:val="00396DEE"/>
    <w:rsid w:val="003A1553"/>
    <w:rsid w:val="003A52C8"/>
    <w:rsid w:val="003A57A7"/>
    <w:rsid w:val="003A5D87"/>
    <w:rsid w:val="003A684A"/>
    <w:rsid w:val="003B2ED0"/>
    <w:rsid w:val="003B690F"/>
    <w:rsid w:val="003C1AA6"/>
    <w:rsid w:val="003C3533"/>
    <w:rsid w:val="003E1DA3"/>
    <w:rsid w:val="003F031D"/>
    <w:rsid w:val="004060DE"/>
    <w:rsid w:val="00407DFA"/>
    <w:rsid w:val="00422157"/>
    <w:rsid w:val="00432C77"/>
    <w:rsid w:val="0043784C"/>
    <w:rsid w:val="00441424"/>
    <w:rsid w:val="00483F4B"/>
    <w:rsid w:val="00491EB0"/>
    <w:rsid w:val="004C3EE8"/>
    <w:rsid w:val="004D6B12"/>
    <w:rsid w:val="004E0A37"/>
    <w:rsid w:val="004E1346"/>
    <w:rsid w:val="004F33DD"/>
    <w:rsid w:val="004F55AD"/>
    <w:rsid w:val="0050137F"/>
    <w:rsid w:val="0052004C"/>
    <w:rsid w:val="005251EB"/>
    <w:rsid w:val="00527BB0"/>
    <w:rsid w:val="00543296"/>
    <w:rsid w:val="00557598"/>
    <w:rsid w:val="00557EE3"/>
    <w:rsid w:val="005858FB"/>
    <w:rsid w:val="00590281"/>
    <w:rsid w:val="005A034D"/>
    <w:rsid w:val="005A406E"/>
    <w:rsid w:val="005B6B72"/>
    <w:rsid w:val="005C234C"/>
    <w:rsid w:val="005D532D"/>
    <w:rsid w:val="005F7123"/>
    <w:rsid w:val="006059CE"/>
    <w:rsid w:val="00612FEE"/>
    <w:rsid w:val="00621E31"/>
    <w:rsid w:val="00621F7A"/>
    <w:rsid w:val="006309A2"/>
    <w:rsid w:val="0063281A"/>
    <w:rsid w:val="006339B5"/>
    <w:rsid w:val="006510A8"/>
    <w:rsid w:val="006543B4"/>
    <w:rsid w:val="00656412"/>
    <w:rsid w:val="00661460"/>
    <w:rsid w:val="006630DA"/>
    <w:rsid w:val="00671A95"/>
    <w:rsid w:val="00676C14"/>
    <w:rsid w:val="00691F74"/>
    <w:rsid w:val="006A3B09"/>
    <w:rsid w:val="006B3DB7"/>
    <w:rsid w:val="006F3FD7"/>
    <w:rsid w:val="00707032"/>
    <w:rsid w:val="00707926"/>
    <w:rsid w:val="007355CA"/>
    <w:rsid w:val="00737D9E"/>
    <w:rsid w:val="00746A55"/>
    <w:rsid w:val="0076123D"/>
    <w:rsid w:val="007619F7"/>
    <w:rsid w:val="00777471"/>
    <w:rsid w:val="00783261"/>
    <w:rsid w:val="00784D36"/>
    <w:rsid w:val="007962ED"/>
    <w:rsid w:val="00796AAD"/>
    <w:rsid w:val="007A2DDB"/>
    <w:rsid w:val="007B6E38"/>
    <w:rsid w:val="007B7DF0"/>
    <w:rsid w:val="007D3CCF"/>
    <w:rsid w:val="007E74B1"/>
    <w:rsid w:val="007F2E97"/>
    <w:rsid w:val="007F6C09"/>
    <w:rsid w:val="007F757F"/>
    <w:rsid w:val="00834E9B"/>
    <w:rsid w:val="008548CB"/>
    <w:rsid w:val="00855DED"/>
    <w:rsid w:val="00872346"/>
    <w:rsid w:val="00882D14"/>
    <w:rsid w:val="008972C5"/>
    <w:rsid w:val="008A7028"/>
    <w:rsid w:val="008C6D23"/>
    <w:rsid w:val="008D17B8"/>
    <w:rsid w:val="008E6C79"/>
    <w:rsid w:val="008F52FB"/>
    <w:rsid w:val="00902F2B"/>
    <w:rsid w:val="00911090"/>
    <w:rsid w:val="00914A63"/>
    <w:rsid w:val="009177C0"/>
    <w:rsid w:val="00921AC7"/>
    <w:rsid w:val="00926DA4"/>
    <w:rsid w:val="00930FE4"/>
    <w:rsid w:val="00932997"/>
    <w:rsid w:val="00942587"/>
    <w:rsid w:val="00945BF5"/>
    <w:rsid w:val="00955BF2"/>
    <w:rsid w:val="00962702"/>
    <w:rsid w:val="009749E9"/>
    <w:rsid w:val="00976FB7"/>
    <w:rsid w:val="009777AD"/>
    <w:rsid w:val="00980FD1"/>
    <w:rsid w:val="00987015"/>
    <w:rsid w:val="00987135"/>
    <w:rsid w:val="009913BE"/>
    <w:rsid w:val="009923FB"/>
    <w:rsid w:val="009A08D0"/>
    <w:rsid w:val="009A18F6"/>
    <w:rsid w:val="009B69B2"/>
    <w:rsid w:val="009B7258"/>
    <w:rsid w:val="009C2C87"/>
    <w:rsid w:val="009C411E"/>
    <w:rsid w:val="009D049F"/>
    <w:rsid w:val="009D6AE2"/>
    <w:rsid w:val="009E38A1"/>
    <w:rsid w:val="009E5735"/>
    <w:rsid w:val="009F3C8E"/>
    <w:rsid w:val="00A10D50"/>
    <w:rsid w:val="00A11CDB"/>
    <w:rsid w:val="00A22280"/>
    <w:rsid w:val="00A41EDA"/>
    <w:rsid w:val="00A57F96"/>
    <w:rsid w:val="00A743C1"/>
    <w:rsid w:val="00A851CB"/>
    <w:rsid w:val="00A87C19"/>
    <w:rsid w:val="00A9239F"/>
    <w:rsid w:val="00A93429"/>
    <w:rsid w:val="00A94944"/>
    <w:rsid w:val="00A96AAD"/>
    <w:rsid w:val="00AA1659"/>
    <w:rsid w:val="00AB0B85"/>
    <w:rsid w:val="00AC01C7"/>
    <w:rsid w:val="00AD6A8C"/>
    <w:rsid w:val="00AE1983"/>
    <w:rsid w:val="00AF2281"/>
    <w:rsid w:val="00AF3763"/>
    <w:rsid w:val="00B03AB0"/>
    <w:rsid w:val="00B10CE5"/>
    <w:rsid w:val="00B226CA"/>
    <w:rsid w:val="00B27C03"/>
    <w:rsid w:val="00B4282A"/>
    <w:rsid w:val="00B45F61"/>
    <w:rsid w:val="00B46E30"/>
    <w:rsid w:val="00B75676"/>
    <w:rsid w:val="00B76459"/>
    <w:rsid w:val="00B768B9"/>
    <w:rsid w:val="00B83E49"/>
    <w:rsid w:val="00B84458"/>
    <w:rsid w:val="00B903AD"/>
    <w:rsid w:val="00B97581"/>
    <w:rsid w:val="00BA1AA5"/>
    <w:rsid w:val="00BA6374"/>
    <w:rsid w:val="00BD3A2B"/>
    <w:rsid w:val="00BD7625"/>
    <w:rsid w:val="00BE19C0"/>
    <w:rsid w:val="00BE1A36"/>
    <w:rsid w:val="00BF2EED"/>
    <w:rsid w:val="00BF3116"/>
    <w:rsid w:val="00C046EB"/>
    <w:rsid w:val="00C10E95"/>
    <w:rsid w:val="00C11FA2"/>
    <w:rsid w:val="00C215B0"/>
    <w:rsid w:val="00C230B6"/>
    <w:rsid w:val="00C30E4E"/>
    <w:rsid w:val="00C3568C"/>
    <w:rsid w:val="00C43058"/>
    <w:rsid w:val="00C45B6B"/>
    <w:rsid w:val="00C51BCE"/>
    <w:rsid w:val="00C5261B"/>
    <w:rsid w:val="00C531BC"/>
    <w:rsid w:val="00C56142"/>
    <w:rsid w:val="00C5757A"/>
    <w:rsid w:val="00C6004C"/>
    <w:rsid w:val="00C61FD0"/>
    <w:rsid w:val="00C63515"/>
    <w:rsid w:val="00C64292"/>
    <w:rsid w:val="00C66434"/>
    <w:rsid w:val="00C709A8"/>
    <w:rsid w:val="00C93EB0"/>
    <w:rsid w:val="00C95789"/>
    <w:rsid w:val="00CA2A03"/>
    <w:rsid w:val="00CA3F12"/>
    <w:rsid w:val="00CD2958"/>
    <w:rsid w:val="00CF129C"/>
    <w:rsid w:val="00CF766C"/>
    <w:rsid w:val="00D24762"/>
    <w:rsid w:val="00D254B9"/>
    <w:rsid w:val="00D3004F"/>
    <w:rsid w:val="00D30183"/>
    <w:rsid w:val="00D30CF4"/>
    <w:rsid w:val="00D33392"/>
    <w:rsid w:val="00D33BCA"/>
    <w:rsid w:val="00D43472"/>
    <w:rsid w:val="00D60763"/>
    <w:rsid w:val="00D7505C"/>
    <w:rsid w:val="00D84398"/>
    <w:rsid w:val="00DA287A"/>
    <w:rsid w:val="00DA3431"/>
    <w:rsid w:val="00DA5D13"/>
    <w:rsid w:val="00DB1827"/>
    <w:rsid w:val="00DC4883"/>
    <w:rsid w:val="00DD53C0"/>
    <w:rsid w:val="00DD71E3"/>
    <w:rsid w:val="00DF215C"/>
    <w:rsid w:val="00DF26A5"/>
    <w:rsid w:val="00E02CC5"/>
    <w:rsid w:val="00E133C3"/>
    <w:rsid w:val="00E25F19"/>
    <w:rsid w:val="00E35050"/>
    <w:rsid w:val="00E41B88"/>
    <w:rsid w:val="00E67226"/>
    <w:rsid w:val="00E743E3"/>
    <w:rsid w:val="00E846FF"/>
    <w:rsid w:val="00E9516E"/>
    <w:rsid w:val="00E95DD3"/>
    <w:rsid w:val="00E97981"/>
    <w:rsid w:val="00EA5E43"/>
    <w:rsid w:val="00EC4206"/>
    <w:rsid w:val="00EC4405"/>
    <w:rsid w:val="00EC6C4F"/>
    <w:rsid w:val="00EC7DB0"/>
    <w:rsid w:val="00ED38B2"/>
    <w:rsid w:val="00ED4735"/>
    <w:rsid w:val="00ED7DEC"/>
    <w:rsid w:val="00EE454E"/>
    <w:rsid w:val="00EE76A6"/>
    <w:rsid w:val="00EF369B"/>
    <w:rsid w:val="00EF5F2D"/>
    <w:rsid w:val="00F152FF"/>
    <w:rsid w:val="00F15B10"/>
    <w:rsid w:val="00F21F65"/>
    <w:rsid w:val="00F317B7"/>
    <w:rsid w:val="00F3265D"/>
    <w:rsid w:val="00F41E6E"/>
    <w:rsid w:val="00F437B5"/>
    <w:rsid w:val="00F528CB"/>
    <w:rsid w:val="00F563AC"/>
    <w:rsid w:val="00F703D6"/>
    <w:rsid w:val="00F7472B"/>
    <w:rsid w:val="00F75079"/>
    <w:rsid w:val="00F76436"/>
    <w:rsid w:val="00FA3556"/>
    <w:rsid w:val="00FB5F73"/>
    <w:rsid w:val="00FD165D"/>
    <w:rsid w:val="00FD4002"/>
    <w:rsid w:val="00FD6817"/>
    <w:rsid w:val="00FE14C5"/>
    <w:rsid w:val="2A056547"/>
    <w:rsid w:val="3E91B089"/>
    <w:rsid w:val="6DC1F93E"/>
    <w:rsid w:val="71DA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74AF7"/>
  <w15:docId w15:val="{03579A6A-D33B-43F6-8FF3-566EA2C9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116"/>
    <w:rPr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0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5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8FB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85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FB"/>
    <w:rPr>
      <w:lang w:val="pl-PL"/>
    </w:rPr>
  </w:style>
  <w:style w:type="character" w:styleId="Hipercze">
    <w:name w:val="Hyperlink"/>
    <w:basedOn w:val="Domylnaczcionkaakapitu"/>
    <w:uiPriority w:val="99"/>
    <w:unhideWhenUsed/>
    <w:rsid w:val="00396DE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AE2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AE2"/>
    <w:rPr>
      <w:rFonts w:ascii="Lucida Grande CE" w:hAnsi="Lucida Grande CE" w:cs="Lucida Grande CE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9D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777A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355CA"/>
    <w:pPr>
      <w:widowControl w:val="0"/>
      <w:autoSpaceDE w:val="0"/>
      <w:autoSpaceDN w:val="0"/>
    </w:pPr>
    <w:rPr>
      <w:rFonts w:ascii="ITCAvantGardePro-Bk" w:eastAsia="ITCAvantGardePro-Bk" w:hAnsi="ITCAvantGardePro-Bk" w:cs="ITCAvantGardePro-Bk"/>
      <w:sz w:val="22"/>
      <w:szCs w:val="22"/>
      <w:lang w:val="en-GB" w:eastAsia="en-GB" w:bidi="en-GB"/>
    </w:rPr>
  </w:style>
  <w:style w:type="table" w:styleId="Tabelasiatki1jasna">
    <w:name w:val="Grid Table 1 Light"/>
    <w:basedOn w:val="Standardowy"/>
    <w:uiPriority w:val="46"/>
    <w:rsid w:val="00124111"/>
    <w:rPr>
      <w:rFonts w:asciiTheme="minorHAnsi" w:eastAsiaTheme="minorHAnsi" w:hAnsiTheme="minorHAnsi"/>
      <w:sz w:val="22"/>
      <w:szCs w:val="22"/>
      <w:lang w:val="pl-PL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ytu">
    <w:name w:val="Title"/>
    <w:basedOn w:val="Normalny"/>
    <w:next w:val="Normalny"/>
    <w:link w:val="TytuZnak"/>
    <w:uiPriority w:val="10"/>
    <w:qFormat/>
    <w:rsid w:val="00483F4B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3F4B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prawka">
    <w:name w:val="Revision"/>
    <w:hidden/>
    <w:uiPriority w:val="99"/>
    <w:semiHidden/>
    <w:rsid w:val="00EF369B"/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6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3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369B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69B"/>
    <w:rPr>
      <w:b/>
      <w:bCs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10E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F031EB-6F1E-47D0-B1B2-F3E63E8F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2110</Words>
  <Characters>15153</Characters>
  <Application>Microsoft Office Word</Application>
  <DocSecurity>0</DocSecurity>
  <Lines>280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Bernadetta Kowalewska</dc:creator>
  <cp:lastModifiedBy>Bernadetta Kowalewska</cp:lastModifiedBy>
  <cp:revision>4</cp:revision>
  <cp:lastPrinted>2025-08-18T13:43:00Z</cp:lastPrinted>
  <dcterms:created xsi:type="dcterms:W3CDTF">2026-07-06T09:08:00Z</dcterms:created>
  <dcterms:modified xsi:type="dcterms:W3CDTF">2026-07-06T11:15:00Z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653c6c-0ba2-46b4-8cb6-1d506cde262f_Enabled">
    <vt:lpwstr>true</vt:lpwstr>
  </property>
  <property fmtid="{D5CDD505-2E9C-101B-9397-08002B2CF9AE}" pid="3" name="MSIP_Label_bb653c6c-0ba2-46b4-8cb6-1d506cde262f_SetDate">
    <vt:lpwstr>2023-04-17T08:31:45Z</vt:lpwstr>
  </property>
  <property fmtid="{D5CDD505-2E9C-101B-9397-08002B2CF9AE}" pid="4" name="MSIP_Label_bb653c6c-0ba2-46b4-8cb6-1d506cde262f_Method">
    <vt:lpwstr>Privileged</vt:lpwstr>
  </property>
  <property fmtid="{D5CDD505-2E9C-101B-9397-08002B2CF9AE}" pid="5" name="MSIP_Label_bb653c6c-0ba2-46b4-8cb6-1d506cde262f_Name">
    <vt:lpwstr>bb653c6c-0ba2-46b4-8cb6-1d506cde262f</vt:lpwstr>
  </property>
  <property fmtid="{D5CDD505-2E9C-101B-9397-08002B2CF9AE}" pid="6" name="MSIP_Label_bb653c6c-0ba2-46b4-8cb6-1d506cde262f_SiteId">
    <vt:lpwstr>282d28bf-15d4-4dc3-a2fe-58e7aced48e7</vt:lpwstr>
  </property>
  <property fmtid="{D5CDD505-2E9C-101B-9397-08002B2CF9AE}" pid="7" name="MSIP_Label_bb653c6c-0ba2-46b4-8cb6-1d506cde262f_ActionId">
    <vt:lpwstr>2695da9b-3040-4d53-96d4-21ca0290e6d6</vt:lpwstr>
  </property>
  <property fmtid="{D5CDD505-2E9C-101B-9397-08002B2CF9AE}" pid="8" name="MSIP_Label_bb653c6c-0ba2-46b4-8cb6-1d506cde262f_ContentBits">
    <vt:lpwstr>0</vt:lpwstr>
  </property>
</Properties>
</file>