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6B11C4BC" w:rsidR="001D27E1" w:rsidRPr="00907EC4" w:rsidRDefault="00086DA1" w:rsidP="00CD361D">
      <w:pPr>
        <w:jc w:val="right"/>
        <w:rPr>
          <w:rFonts w:ascii="Unilever Desire" w:hAnsi="Unilever Desire" w:cs="Calibri"/>
          <w:sz w:val="22"/>
          <w:szCs w:val="22"/>
        </w:rPr>
      </w:pPr>
      <w:r>
        <w:rPr>
          <w:rFonts w:ascii="Unilever Desire" w:hAnsi="Unilever Desire" w:cs="Calibri"/>
          <w:sz w:val="22"/>
          <w:szCs w:val="22"/>
        </w:rPr>
        <w:t>30</w:t>
      </w:r>
      <w:r w:rsidR="00CD361D">
        <w:rPr>
          <w:rFonts w:ascii="Unilever Desire" w:hAnsi="Unilever Desire" w:cs="Calibri"/>
          <w:sz w:val="22"/>
          <w:szCs w:val="22"/>
        </w:rPr>
        <w:t>.0</w:t>
      </w:r>
      <w:r>
        <w:rPr>
          <w:rFonts w:ascii="Unilever Desire" w:hAnsi="Unilever Desire" w:cs="Calibri"/>
          <w:sz w:val="22"/>
          <w:szCs w:val="22"/>
        </w:rPr>
        <w:t>6</w:t>
      </w:r>
      <w:r w:rsidR="00CD361D">
        <w:rPr>
          <w:rFonts w:ascii="Unilever Desire" w:hAnsi="Unilever Desire" w:cs="Calibri"/>
          <w:sz w:val="22"/>
          <w:szCs w:val="22"/>
        </w:rPr>
        <w:t>.2026 r., materiał prasowy</w:t>
      </w:r>
    </w:p>
    <w:p w14:paraId="6DFB3D00" w14:textId="645A36C3" w:rsidR="0017619D" w:rsidRDefault="5F7E382E" w:rsidP="0054473F">
      <w:pPr>
        <w:tabs>
          <w:tab w:val="left" w:pos="7120"/>
        </w:tabs>
        <w:jc w:val="both"/>
        <w:rPr>
          <w:rFonts w:ascii="Unilever Desire" w:hAnsi="Unilever Desire"/>
          <w:b/>
          <w:bCs/>
          <w:sz w:val="28"/>
          <w:szCs w:val="28"/>
        </w:rPr>
      </w:pPr>
      <w:r w:rsidRPr="7A9383D3">
        <w:rPr>
          <w:rFonts w:ascii="Unilever Desire" w:hAnsi="Unilever Desire"/>
          <w:b/>
          <w:bCs/>
          <w:sz w:val="28"/>
          <w:szCs w:val="28"/>
        </w:rPr>
        <w:t xml:space="preserve">Unilever uruchomi </w:t>
      </w:r>
      <w:r w:rsidR="39F9E456" w:rsidRPr="7A9383D3">
        <w:rPr>
          <w:rFonts w:ascii="Unilever Desire" w:hAnsi="Unilever Desire"/>
          <w:b/>
          <w:bCs/>
          <w:sz w:val="28"/>
          <w:szCs w:val="28"/>
        </w:rPr>
        <w:t>p</w:t>
      </w:r>
      <w:r w:rsidRPr="7A9383D3">
        <w:rPr>
          <w:rFonts w:ascii="Unilever Desire" w:hAnsi="Unilever Desire"/>
          <w:b/>
          <w:bCs/>
          <w:sz w:val="28"/>
          <w:szCs w:val="28"/>
        </w:rPr>
        <w:t xml:space="preserve">onad 40 nowych cyfrowych bliźniaków w </w:t>
      </w:r>
      <w:r w:rsidR="002275E1">
        <w:rPr>
          <w:rFonts w:ascii="Unilever Desire" w:hAnsi="Unilever Desire"/>
          <w:b/>
          <w:bCs/>
          <w:sz w:val="28"/>
          <w:szCs w:val="28"/>
        </w:rPr>
        <w:t xml:space="preserve">fabrykach </w:t>
      </w:r>
      <w:r w:rsidRPr="7A9383D3">
        <w:rPr>
          <w:rFonts w:ascii="Unilever Desire" w:hAnsi="Unilever Desire"/>
          <w:b/>
          <w:bCs/>
          <w:sz w:val="28"/>
          <w:szCs w:val="28"/>
        </w:rPr>
        <w:t xml:space="preserve">na całym świecie </w:t>
      </w:r>
    </w:p>
    <w:p w14:paraId="4DED61D5" w14:textId="47CEBCCD" w:rsidR="001153C1" w:rsidRDefault="00EE4FD3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EE4FD3">
        <w:rPr>
          <w:rFonts w:ascii="Unilever Desire" w:hAnsi="Unilever Desire"/>
          <w:b/>
          <w:bCs/>
          <w:sz w:val="22"/>
          <w:szCs w:val="22"/>
        </w:rPr>
        <w:t>Unilever we współpracy z Accenture rozszerza wykorzystanie cyfrowych bliźniaków opartych na sztucznej inteligencji w swojej globalnej sieci zakładów produkcyjnych. W ciągu najbliższych 18 miesięcy firma uruchomi ponad 40 nowych rozwiązań tego typu, które mają pomóc zwiększyć jakość produktów, poprawić efektywność produkcji oraz umożliwić szybsze reagowanie na zmieniające się potrzeby konsumentów.  </w:t>
      </w:r>
    </w:p>
    <w:p w14:paraId="13F8C8C3" w14:textId="3D6305E4" w:rsidR="00EE4FD3" w:rsidRPr="00EE4FD3" w:rsidRDefault="00EE4FD3" w:rsidP="7A9383D3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7A9383D3">
        <w:rPr>
          <w:rFonts w:ascii="Unilever Desire" w:hAnsi="Unilever Desire"/>
          <w:b/>
          <w:bCs/>
          <w:sz w:val="22"/>
          <w:szCs w:val="22"/>
        </w:rPr>
        <w:t xml:space="preserve">Cyfrowy odpowiednik fabryki </w:t>
      </w:r>
    </w:p>
    <w:p w14:paraId="4594EADF" w14:textId="53DC0A8D" w:rsidR="00EE4FD3" w:rsidRPr="00764F76" w:rsidRDefault="00EE4FD3" w:rsidP="00EE4F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764F76">
        <w:rPr>
          <w:rFonts w:ascii="Unilever Desire" w:hAnsi="Unilever Desire"/>
          <w:sz w:val="22"/>
          <w:szCs w:val="22"/>
        </w:rPr>
        <w:t xml:space="preserve">Cyfrowy bliźniak to wirtualny model maszyny, urządzenia lub procesu produkcyjnego, który jest na bieżąco zasilany danymi z rzeczywistych systemów. Dzięki temu możliwe jest monitorowanie pracy linii produkcyjnych w czasie rzeczywistym, przewidywanie potencjalnych problemów, testowanie różnych scenariuszy oraz optymalizacja procesów jeszcze przed wystąpieniem zakłóceń.  </w:t>
      </w:r>
    </w:p>
    <w:p w14:paraId="02BEDF7E" w14:textId="2C9B218A" w:rsidR="00EE4FD3" w:rsidRPr="00764F76" w:rsidRDefault="5F7E382E" w:rsidP="00EE4F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>Połączenie tej technologii z możliwościami sztucznej inteligencji, zaawansowanej analityki i</w:t>
      </w:r>
      <w:r w:rsidR="696EAC4E" w:rsidRPr="7A9383D3">
        <w:rPr>
          <w:rFonts w:ascii="Unilever Desire" w:hAnsi="Unilever Desire"/>
          <w:sz w:val="22"/>
          <w:szCs w:val="22"/>
        </w:rPr>
        <w:t xml:space="preserve"> </w:t>
      </w:r>
      <w:r w:rsidRPr="7A9383D3">
        <w:rPr>
          <w:rFonts w:ascii="Unilever Desire" w:hAnsi="Unilever Desire"/>
          <w:sz w:val="22"/>
          <w:szCs w:val="22"/>
        </w:rPr>
        <w:t>agentów AI, daje zespołom produkcyjnym nowe narzędzia do szybszego wykrywania</w:t>
      </w:r>
      <w:r w:rsidR="021EFB3B" w:rsidRPr="7A9383D3">
        <w:rPr>
          <w:rFonts w:ascii="Unilever Desire" w:hAnsi="Unilever Desire"/>
          <w:sz w:val="22"/>
          <w:szCs w:val="22"/>
        </w:rPr>
        <w:t xml:space="preserve"> </w:t>
      </w:r>
      <w:r w:rsidRPr="7A9383D3">
        <w:rPr>
          <w:rFonts w:ascii="Unilever Desire" w:hAnsi="Unilever Desire"/>
          <w:sz w:val="22"/>
          <w:szCs w:val="22"/>
        </w:rPr>
        <w:t xml:space="preserve">odchyleń, sprawniejszego podejmowania decyzji i ciągłego doskonalenia procesów.  </w:t>
      </w:r>
    </w:p>
    <w:p w14:paraId="16873F73" w14:textId="7A0B5CA4" w:rsidR="00EE4FD3" w:rsidRPr="00764F76" w:rsidRDefault="00EE4FD3" w:rsidP="00EE4F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 xml:space="preserve">- </w:t>
      </w:r>
      <w:r w:rsidRPr="7A9383D3">
        <w:rPr>
          <w:rFonts w:ascii="Unilever Desire" w:hAnsi="Unilever Desire"/>
          <w:i/>
          <w:iCs/>
          <w:sz w:val="22"/>
          <w:szCs w:val="22"/>
        </w:rPr>
        <w:t>Rozszerzanie wykorzystania sztucznej inteligencji w naszej działalności to nie tylko transformacja technologiczna. To także zobowiązanie do dostarczania produktów najwyższej jakości, realizacji celów zrównoważonego rozwoju oraz wzmacniania kompetencji naszych zespołów produkcyjnych. Dzięki współpracy z Accenture przyspieszamy rozwój technologii cyfrowych bliźniaków i przekuwamy innowacje w wymierne rezultaty dla naszych marek oraz 3,7 miliarda konsumentów na całym świecie</w:t>
      </w:r>
      <w:r w:rsidRPr="7A9383D3">
        <w:rPr>
          <w:rFonts w:ascii="Unilever Desire" w:hAnsi="Unilever Desire"/>
          <w:sz w:val="22"/>
          <w:szCs w:val="22"/>
        </w:rPr>
        <w:t xml:space="preserve"> – mówi </w:t>
      </w:r>
      <w:r w:rsidRPr="7A9383D3">
        <w:rPr>
          <w:rFonts w:ascii="Unilever Desire" w:hAnsi="Unilever Desire"/>
          <w:b/>
          <w:bCs/>
          <w:sz w:val="22"/>
          <w:szCs w:val="22"/>
        </w:rPr>
        <w:t xml:space="preserve">Adam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Raeburn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>-James, Global VP for Digital Business Operations, Unilever</w:t>
      </w:r>
      <w:r w:rsidRPr="7A9383D3">
        <w:rPr>
          <w:rFonts w:ascii="Unilever Desire" w:hAnsi="Unilever Desire"/>
          <w:sz w:val="22"/>
          <w:szCs w:val="22"/>
        </w:rPr>
        <w:t xml:space="preserve"> </w:t>
      </w:r>
    </w:p>
    <w:p w14:paraId="70CD9D2A" w14:textId="386285C0" w:rsidR="00EE4FD3" w:rsidRPr="00764F76" w:rsidRDefault="5F7E382E" w:rsidP="00EE4F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>W miarę rozwoju systemów</w:t>
      </w:r>
      <w:r w:rsidR="77C08C34" w:rsidRPr="7A9383D3">
        <w:rPr>
          <w:rFonts w:ascii="Unilever Desire" w:hAnsi="Unilever Desire"/>
          <w:sz w:val="22"/>
          <w:szCs w:val="22"/>
        </w:rPr>
        <w:t>,</w:t>
      </w:r>
      <w:r w:rsidRPr="7A9383D3">
        <w:rPr>
          <w:rFonts w:ascii="Unilever Desire" w:hAnsi="Unilever Desire"/>
          <w:sz w:val="22"/>
          <w:szCs w:val="22"/>
        </w:rPr>
        <w:t xml:space="preserve"> część działań będzie mogła być wykonywana automatycznie, przy zachowaniu nadzoru człowieka.  </w:t>
      </w:r>
    </w:p>
    <w:p w14:paraId="4B12B8DC" w14:textId="50AA04F9" w:rsidR="00EE4FD3" w:rsidRPr="00EE4FD3" w:rsidRDefault="00EE4FD3" w:rsidP="00EE4FD3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EE4FD3">
        <w:rPr>
          <w:rFonts w:ascii="Unilever Desire" w:hAnsi="Unilever Desire"/>
          <w:b/>
          <w:bCs/>
          <w:sz w:val="22"/>
          <w:szCs w:val="22"/>
        </w:rPr>
        <w:t xml:space="preserve">Wymierne efekty widoczne są już dziś </w:t>
      </w:r>
    </w:p>
    <w:p w14:paraId="56A3E9E0" w14:textId="4E713B26" w:rsidR="00EE4FD3" w:rsidRPr="00764F76" w:rsidRDefault="5F7E382E" w:rsidP="00EE4F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 xml:space="preserve">Cyfrowe bliźniaki są już wykorzystywane w wielu zakładach Unilever na świecie i przynoszą konkretne rezultaty. W fabryce </w:t>
      </w:r>
      <w:proofErr w:type="spellStart"/>
      <w:r w:rsidRPr="7A9383D3">
        <w:rPr>
          <w:rFonts w:ascii="Unilever Desire" w:hAnsi="Unilever Desire"/>
          <w:sz w:val="22"/>
          <w:szCs w:val="22"/>
        </w:rPr>
        <w:t>Raeford</w:t>
      </w:r>
      <w:proofErr w:type="spellEnd"/>
      <w:r w:rsidRPr="7A9383D3">
        <w:rPr>
          <w:rFonts w:ascii="Unilever Desire" w:hAnsi="Unilever Desire"/>
          <w:sz w:val="22"/>
          <w:szCs w:val="22"/>
        </w:rPr>
        <w:t xml:space="preserve"> w Stanach Zjednoczonych, gdzie produkowane są dezodoranty marek </w:t>
      </w:r>
      <w:proofErr w:type="spellStart"/>
      <w:r w:rsidRPr="7A9383D3">
        <w:rPr>
          <w:rFonts w:ascii="Unilever Desire" w:hAnsi="Unilever Desire"/>
          <w:sz w:val="22"/>
          <w:szCs w:val="22"/>
        </w:rPr>
        <w:t>Dove</w:t>
      </w:r>
      <w:proofErr w:type="spellEnd"/>
      <w:r w:rsidRPr="7A9383D3">
        <w:rPr>
          <w:rFonts w:ascii="Unilever Desire" w:hAnsi="Unilever Desire"/>
          <w:sz w:val="22"/>
          <w:szCs w:val="22"/>
        </w:rPr>
        <w:t xml:space="preserve"> i </w:t>
      </w:r>
      <w:proofErr w:type="spellStart"/>
      <w:r w:rsidRPr="7A9383D3">
        <w:rPr>
          <w:rFonts w:ascii="Unilever Desire" w:hAnsi="Unilever Desire"/>
          <w:sz w:val="22"/>
          <w:szCs w:val="22"/>
        </w:rPr>
        <w:t>Axe</w:t>
      </w:r>
      <w:proofErr w:type="spellEnd"/>
      <w:r w:rsidRPr="7A9383D3">
        <w:rPr>
          <w:rFonts w:ascii="Unilever Desire" w:hAnsi="Unilever Desire"/>
          <w:sz w:val="22"/>
          <w:szCs w:val="22"/>
        </w:rPr>
        <w:t xml:space="preserve">, cyfrowy bliźniak przewiduje 95% ograniczeń przepływu w procesie produkcji. Pozwoliło to zmniejszyć ilość odpadów o 20% oraz zwiększyć moce produkcyjne o 10%.  </w:t>
      </w:r>
    </w:p>
    <w:p w14:paraId="056B2418" w14:textId="6461F41D" w:rsidR="002275E1" w:rsidRDefault="5F7E382E" w:rsidP="7A9383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 xml:space="preserve">W Indiach, w jednym z największych zakładów </w:t>
      </w:r>
      <w:r w:rsidR="002275E1">
        <w:rPr>
          <w:rFonts w:ascii="Unilever Desire" w:hAnsi="Unilever Desire"/>
          <w:sz w:val="22"/>
          <w:szCs w:val="22"/>
        </w:rPr>
        <w:t xml:space="preserve">produkujących kosmetyki </w:t>
      </w:r>
      <w:r w:rsidRPr="7A9383D3">
        <w:rPr>
          <w:rFonts w:ascii="Unilever Desire" w:hAnsi="Unilever Desire"/>
          <w:sz w:val="22"/>
          <w:szCs w:val="22"/>
        </w:rPr>
        <w:t>w Azji Południowej, rozwiązanie oparte na cyfrowym bliźniaku</w:t>
      </w:r>
      <w:r w:rsidR="1522DE49" w:rsidRPr="7A9383D3">
        <w:rPr>
          <w:rFonts w:ascii="Unilever Desire" w:hAnsi="Unilever Desire"/>
          <w:sz w:val="22"/>
          <w:szCs w:val="22"/>
        </w:rPr>
        <w:t xml:space="preserve"> przyczyniło się do poprawy jakości mydła </w:t>
      </w:r>
      <w:proofErr w:type="spellStart"/>
      <w:r w:rsidR="1522DE49" w:rsidRPr="7A9383D3">
        <w:rPr>
          <w:rFonts w:ascii="Unilever Desire" w:hAnsi="Unilever Desire"/>
          <w:sz w:val="22"/>
          <w:szCs w:val="22"/>
        </w:rPr>
        <w:t>Dove</w:t>
      </w:r>
      <w:proofErr w:type="spellEnd"/>
      <w:r w:rsidR="1522DE49" w:rsidRPr="7A9383D3">
        <w:rPr>
          <w:rFonts w:ascii="Unilever Desire" w:hAnsi="Unilever Desire"/>
          <w:sz w:val="22"/>
          <w:szCs w:val="22"/>
        </w:rPr>
        <w:t xml:space="preserve">, ograniczając liczbę niezgodności o 30% </w:t>
      </w:r>
      <w:r w:rsidRPr="7A9383D3">
        <w:rPr>
          <w:rFonts w:ascii="Unilever Desire" w:hAnsi="Unilever Desire"/>
          <w:sz w:val="22"/>
          <w:szCs w:val="22"/>
        </w:rPr>
        <w:t xml:space="preserve">w ciągu czterech lat dzięki rekomendacjom dotyczącym sterowania procesem w czasie rzeczywistym.  </w:t>
      </w:r>
    </w:p>
    <w:p w14:paraId="30EE604F" w14:textId="78BF89B0" w:rsidR="00EE4FD3" w:rsidRPr="00764F76" w:rsidRDefault="5F7E382E" w:rsidP="7A9383D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lastRenderedPageBreak/>
        <w:t>W Polsce</w:t>
      </w:r>
      <w:r w:rsidR="3E6F1E5A" w:rsidRPr="7A9383D3">
        <w:rPr>
          <w:rFonts w:ascii="Unilever Desire" w:hAnsi="Unilever Desire"/>
          <w:sz w:val="22"/>
          <w:szCs w:val="22"/>
        </w:rPr>
        <w:t xml:space="preserve"> </w:t>
      </w:r>
      <w:r w:rsidR="002275E1">
        <w:rPr>
          <w:rFonts w:ascii="Unilever Desire" w:hAnsi="Unilever Desire"/>
          <w:sz w:val="22"/>
          <w:szCs w:val="22"/>
        </w:rPr>
        <w:t>w</w:t>
      </w:r>
      <w:r w:rsidRPr="7A9383D3">
        <w:rPr>
          <w:rFonts w:ascii="Unilever Desire" w:hAnsi="Unilever Desire"/>
          <w:sz w:val="22"/>
          <w:szCs w:val="22"/>
        </w:rPr>
        <w:t xml:space="preserve"> fabry</w:t>
      </w:r>
      <w:r w:rsidR="002275E1">
        <w:rPr>
          <w:rFonts w:ascii="Unilever Desire" w:hAnsi="Unilever Desire"/>
          <w:sz w:val="22"/>
          <w:szCs w:val="22"/>
        </w:rPr>
        <w:t>ce</w:t>
      </w:r>
      <w:r w:rsidRPr="7A9383D3">
        <w:rPr>
          <w:rFonts w:ascii="Unilever Desire" w:hAnsi="Unilever Desire"/>
          <w:sz w:val="22"/>
          <w:szCs w:val="22"/>
        </w:rPr>
        <w:t xml:space="preserve"> w Poznaniu</w:t>
      </w:r>
      <w:r w:rsidR="002275E1">
        <w:rPr>
          <w:rFonts w:ascii="Unilever Desire" w:hAnsi="Unilever Desire"/>
          <w:sz w:val="22"/>
          <w:szCs w:val="22"/>
        </w:rPr>
        <w:t xml:space="preserve"> - </w:t>
      </w:r>
      <w:r w:rsidRPr="7A9383D3">
        <w:rPr>
          <w:rFonts w:ascii="Unilever Desire" w:hAnsi="Unilever Desire"/>
          <w:sz w:val="22"/>
          <w:szCs w:val="22"/>
        </w:rPr>
        <w:t xml:space="preserve">gdzie produkowane są m.in. produkty marek </w:t>
      </w:r>
      <w:proofErr w:type="spellStart"/>
      <w:r w:rsidRPr="7A9383D3">
        <w:rPr>
          <w:rFonts w:ascii="Unilever Desire" w:hAnsi="Unilever Desire"/>
          <w:sz w:val="22"/>
          <w:szCs w:val="22"/>
        </w:rPr>
        <w:t>Hellemann’s</w:t>
      </w:r>
      <w:proofErr w:type="spellEnd"/>
      <w:r w:rsidRPr="7A9383D3">
        <w:rPr>
          <w:rFonts w:ascii="Unilever Desire" w:hAnsi="Unilever Desire"/>
          <w:sz w:val="22"/>
          <w:szCs w:val="22"/>
        </w:rPr>
        <w:t xml:space="preserve"> i </w:t>
      </w:r>
      <w:proofErr w:type="spellStart"/>
      <w:r w:rsidRPr="7A9383D3">
        <w:rPr>
          <w:rFonts w:ascii="Unilever Desire" w:hAnsi="Unilever Desire"/>
          <w:sz w:val="22"/>
          <w:szCs w:val="22"/>
        </w:rPr>
        <w:t>Knorr</w:t>
      </w:r>
      <w:proofErr w:type="spellEnd"/>
      <w:r w:rsidRPr="7A9383D3">
        <w:rPr>
          <w:rFonts w:ascii="Unilever Desire" w:hAnsi="Unilever Desire"/>
          <w:sz w:val="22"/>
          <w:szCs w:val="22"/>
        </w:rPr>
        <w:t xml:space="preserve"> </w:t>
      </w:r>
      <w:r w:rsidR="002275E1">
        <w:rPr>
          <w:rFonts w:ascii="Unilever Desire" w:hAnsi="Unilever Desire"/>
          <w:sz w:val="22"/>
          <w:szCs w:val="22"/>
        </w:rPr>
        <w:t>- z</w:t>
      </w:r>
      <w:r w:rsidRPr="7A9383D3">
        <w:rPr>
          <w:rFonts w:ascii="Unilever Desire" w:hAnsi="Unilever Desire"/>
          <w:sz w:val="22"/>
          <w:szCs w:val="22"/>
        </w:rPr>
        <w:t xml:space="preserve">astosowane rozwiązanie ogranicza krótkie przestoje produkcyjne nawet o 20% oraz zmniejsza </w:t>
      </w:r>
      <w:r w:rsidR="00857395">
        <w:rPr>
          <w:rFonts w:ascii="Unilever Desire" w:hAnsi="Unilever Desire"/>
          <w:sz w:val="22"/>
          <w:szCs w:val="22"/>
        </w:rPr>
        <w:t xml:space="preserve">odpady </w:t>
      </w:r>
      <w:r w:rsidRPr="7A9383D3">
        <w:rPr>
          <w:rFonts w:ascii="Unilever Desire" w:hAnsi="Unilever Desire"/>
          <w:sz w:val="22"/>
          <w:szCs w:val="22"/>
        </w:rPr>
        <w:t xml:space="preserve">o blisko 30%.  </w:t>
      </w:r>
    </w:p>
    <w:p w14:paraId="461B17D7" w14:textId="7BA1E2E9" w:rsidR="00EE4FD3" w:rsidRPr="00EE4FD3" w:rsidRDefault="00EE4FD3" w:rsidP="7A9383D3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 xml:space="preserve">- </w:t>
      </w:r>
      <w:r w:rsidRPr="7A9383D3">
        <w:rPr>
          <w:rFonts w:ascii="Unilever Desire" w:hAnsi="Unilever Desire"/>
          <w:i/>
          <w:iCs/>
          <w:sz w:val="22"/>
          <w:szCs w:val="22"/>
        </w:rPr>
        <w:t>Dzięki wczesnym inwestycjom w sztuczną inteligencję Unilever wyznacza standardy łączenia nowoczesnych technologii z dobrze zaprojektowanymi procesami produkcyjnymi i konsekwentną realizacją działań operacyjnych. Wspólnie pokazujemy, jak przemysłowa sztuczna inteligencja może tworzyć długofalową wartość dla sektora dóbr konsumpcyjnych</w:t>
      </w:r>
      <w:r w:rsidRPr="7A9383D3">
        <w:rPr>
          <w:rFonts w:ascii="Unilever Desire" w:hAnsi="Unilever Desire"/>
          <w:sz w:val="22"/>
          <w:szCs w:val="22"/>
        </w:rPr>
        <w:t xml:space="preserve"> – mówi</w:t>
      </w:r>
      <w:r w:rsidRPr="7A9383D3">
        <w:rPr>
          <w:rFonts w:ascii="Unilever Desire" w:hAnsi="Unilever Desire"/>
          <w:b/>
          <w:bCs/>
          <w:sz w:val="22"/>
          <w:szCs w:val="22"/>
        </w:rPr>
        <w:t xml:space="preserve"> Nicole van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Det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 xml:space="preserve">, CEO Accenture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Netherlands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 xml:space="preserve"> and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Nordics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 xml:space="preserve"> and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global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account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 xml:space="preserve"> </w:t>
      </w:r>
      <w:proofErr w:type="spellStart"/>
      <w:r w:rsidRPr="7A9383D3">
        <w:rPr>
          <w:rFonts w:ascii="Unilever Desire" w:hAnsi="Unilever Desire"/>
          <w:b/>
          <w:bCs/>
          <w:sz w:val="22"/>
          <w:szCs w:val="22"/>
        </w:rPr>
        <w:t>lead</w:t>
      </w:r>
      <w:proofErr w:type="spellEnd"/>
      <w:r w:rsidRPr="7A9383D3">
        <w:rPr>
          <w:rFonts w:ascii="Unilever Desire" w:hAnsi="Unilever Desire"/>
          <w:b/>
          <w:bCs/>
          <w:sz w:val="22"/>
          <w:szCs w:val="22"/>
        </w:rPr>
        <w:t xml:space="preserve"> for Unilever </w:t>
      </w:r>
    </w:p>
    <w:p w14:paraId="1108E319" w14:textId="3AE32D62" w:rsidR="00EE4FD3" w:rsidRPr="00764F76" w:rsidRDefault="5F7E382E" w:rsidP="00857395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A9383D3">
        <w:rPr>
          <w:rFonts w:ascii="Unilever Desire" w:hAnsi="Unilever Desire"/>
          <w:sz w:val="22"/>
          <w:szCs w:val="22"/>
        </w:rPr>
        <w:t xml:space="preserve">Rozwiązania oparte na cyfrowych bliźniakach pomagają nie tylko zwiększać wydajność produkcji i ograniczać straty materiałowe, ale również efektywniej wykorzystywać energię i </w:t>
      </w:r>
      <w:r w:rsidR="00086DA1" w:rsidRPr="7A9383D3">
        <w:rPr>
          <w:rFonts w:ascii="Unilever Desire" w:hAnsi="Unilever Desire"/>
          <w:sz w:val="22"/>
          <w:szCs w:val="22"/>
        </w:rPr>
        <w:t>surowce.</w:t>
      </w:r>
      <w:r w:rsidRPr="7A9383D3">
        <w:rPr>
          <w:rFonts w:ascii="Unilever Desire" w:hAnsi="Unilever Desire"/>
          <w:sz w:val="22"/>
          <w:szCs w:val="22"/>
        </w:rPr>
        <w:t xml:space="preserve">  </w:t>
      </w:r>
    </w:p>
    <w:p w14:paraId="1509FB61" w14:textId="59750B43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b/>
          <w:bCs/>
          <w:color w:val="000000" w:themeColor="text1"/>
          <w:sz w:val="16"/>
          <w:szCs w:val="16"/>
          <w:lang w:val="pl-PL"/>
        </w:rPr>
        <w:t>O Unilever:</w:t>
      </w:r>
    </w:p>
    <w:p w14:paraId="3AFD638C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25E0CB40" w14:textId="01FB001B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Unilever jest jednym z wiodących, światowych dostawców produktów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Beauty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 &amp;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Wellbeing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Personal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Home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Foods, który prowadzi sprzedaż </w:t>
      </w:r>
      <w:r w:rsidR="000A4597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w ponad </w:t>
      </w: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190 kraj</w:t>
      </w:r>
      <w:r w:rsidR="000A4597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ach</w:t>
      </w: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, docierając do 3,7 miliarda konsumentów dziennie. Zatrudnia 96 000 pracowników. Przychody ze sprzedaży w 2025 r. wyniosły 50,5 mld euro.</w:t>
      </w:r>
    </w:p>
    <w:p w14:paraId="3BE2247A" w14:textId="4AA735BC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Więcej informacji o Unilever i naszych markach można znaleźć na stronie </w:t>
      </w:r>
      <w:r w:rsidR="003E6D38" w:rsidRPr="003E6D3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Unilever Polska | Unilever</w:t>
      </w:r>
      <w:r w:rsidR="003E6D3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.</w:t>
      </w:r>
    </w:p>
    <w:p w14:paraId="6D9E2812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67742CE1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  <w:lang w:val="pl-PL"/>
        </w:rPr>
      </w:pPr>
      <w:r>
        <w:rPr>
          <w:rStyle w:val="normaltextrun"/>
          <w:rFonts w:ascii="Unilever Desire" w:eastAsia="Unilever Desire" w:hAnsi="Unilever Desire" w:cs="Unilever Desire"/>
          <w:b/>
          <w:bCs/>
          <w:color w:val="000000" w:themeColor="text1"/>
          <w:sz w:val="18"/>
          <w:szCs w:val="18"/>
          <w:lang w:val="pl-PL"/>
        </w:rPr>
        <w:t xml:space="preserve">Kontakt dla mediów: </w:t>
      </w:r>
    </w:p>
    <w:p w14:paraId="6EEA94C5" w14:textId="77777777" w:rsidR="005300EC" w:rsidRDefault="005300EC" w:rsidP="005300EC">
      <w:pPr>
        <w:spacing w:after="0" w:line="240" w:lineRule="auto"/>
        <w:jc w:val="both"/>
      </w:pPr>
      <w:r>
        <w:rPr>
          <w:rFonts w:ascii="Unilever Desire" w:eastAsia="Unilever Desire" w:hAnsi="Unilever Desire" w:cs="Unilever Desire"/>
          <w:sz w:val="18"/>
          <w:szCs w:val="18"/>
        </w:rPr>
        <w:t>Pamela Tomicka</w:t>
      </w:r>
    </w:p>
    <w:p w14:paraId="385A2C06" w14:textId="77777777" w:rsidR="005300EC" w:rsidRDefault="005300EC" w:rsidP="005300EC">
      <w:pPr>
        <w:spacing w:after="0" w:line="240" w:lineRule="auto"/>
        <w:jc w:val="both"/>
        <w:rPr>
          <w:rFonts w:ascii="Unilever Desire" w:eastAsia="Unilever Desire" w:hAnsi="Unilever Desire" w:cs="Unilever Desire"/>
          <w:sz w:val="18"/>
          <w:szCs w:val="18"/>
        </w:rPr>
      </w:pPr>
      <w:r>
        <w:rPr>
          <w:rFonts w:ascii="Unilever Desire" w:eastAsia="Unilever Desire" w:hAnsi="Unilever Desire" w:cs="Unilever Desire"/>
          <w:sz w:val="18"/>
          <w:szCs w:val="18"/>
        </w:rPr>
        <w:t>pamela.tomicka@38pr.pl</w:t>
      </w:r>
    </w:p>
    <w:p w14:paraId="7657AFBA" w14:textId="2B279AB0" w:rsidR="005300EC" w:rsidRDefault="005300EC" w:rsidP="005300EC">
      <w:pPr>
        <w:rPr>
          <w:rFonts w:ascii="Unilever Desire" w:eastAsia="Unilever Desire" w:hAnsi="Unilever Desire" w:cs="Unilever Desire"/>
          <w:kern w:val="0"/>
          <w:sz w:val="18"/>
          <w:szCs w:val="18"/>
          <w:lang w:eastAsia="pl-PL"/>
          <w14:ligatures w14:val="none"/>
        </w:rPr>
      </w:pPr>
      <w:r>
        <w:rPr>
          <w:rFonts w:ascii="Unilever Desire" w:eastAsia="Unilever Desire" w:hAnsi="Unilever Desire" w:cs="Unilever Desire"/>
          <w:color w:val="000000"/>
          <w:kern w:val="0"/>
          <w:sz w:val="18"/>
          <w:szCs w:val="18"/>
          <w:lang w:eastAsia="pl-PL"/>
          <w14:ligatures w14:val="none"/>
        </w:rPr>
        <w:t>+48 512 029 778</w:t>
      </w:r>
    </w:p>
    <w:p w14:paraId="593C7B66" w14:textId="1CFD72B3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</w:p>
    <w:sectPr w:rsidR="00215CD9" w:rsidRPr="000311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FE2F" w14:textId="77777777" w:rsidR="008A5C8A" w:rsidRDefault="008A5C8A" w:rsidP="00B7798E">
      <w:pPr>
        <w:spacing w:after="0" w:line="240" w:lineRule="auto"/>
      </w:pPr>
      <w:r>
        <w:separator/>
      </w:r>
    </w:p>
  </w:endnote>
  <w:endnote w:type="continuationSeparator" w:id="0">
    <w:p w14:paraId="137CBF1F" w14:textId="77777777" w:rsidR="008A5C8A" w:rsidRDefault="008A5C8A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4CE3" w14:textId="77777777" w:rsidR="008A5C8A" w:rsidRDefault="008A5C8A" w:rsidP="00B7798E">
      <w:pPr>
        <w:spacing w:after="0" w:line="240" w:lineRule="auto"/>
      </w:pPr>
      <w:r>
        <w:separator/>
      </w:r>
    </w:p>
  </w:footnote>
  <w:footnote w:type="continuationSeparator" w:id="0">
    <w:p w14:paraId="164DCBCA" w14:textId="77777777" w:rsidR="008A5C8A" w:rsidRDefault="008A5C8A" w:rsidP="00B7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0D5"/>
    <w:rsid w:val="00002FE2"/>
    <w:rsid w:val="000033D2"/>
    <w:rsid w:val="000101A2"/>
    <w:rsid w:val="00010E81"/>
    <w:rsid w:val="00014C48"/>
    <w:rsid w:val="00023A8E"/>
    <w:rsid w:val="00025226"/>
    <w:rsid w:val="00031188"/>
    <w:rsid w:val="00035D74"/>
    <w:rsid w:val="00036AF8"/>
    <w:rsid w:val="00037253"/>
    <w:rsid w:val="00037A6C"/>
    <w:rsid w:val="00041129"/>
    <w:rsid w:val="000417F5"/>
    <w:rsid w:val="00046652"/>
    <w:rsid w:val="00046DA2"/>
    <w:rsid w:val="00051DA8"/>
    <w:rsid w:val="000545ED"/>
    <w:rsid w:val="000573F6"/>
    <w:rsid w:val="00064C10"/>
    <w:rsid w:val="00067243"/>
    <w:rsid w:val="000702D2"/>
    <w:rsid w:val="00070510"/>
    <w:rsid w:val="00071B41"/>
    <w:rsid w:val="000731C2"/>
    <w:rsid w:val="0007472A"/>
    <w:rsid w:val="00074DE7"/>
    <w:rsid w:val="00075425"/>
    <w:rsid w:val="00081E94"/>
    <w:rsid w:val="00086DA1"/>
    <w:rsid w:val="000900A5"/>
    <w:rsid w:val="0009074C"/>
    <w:rsid w:val="0009101A"/>
    <w:rsid w:val="00095EAE"/>
    <w:rsid w:val="00097F54"/>
    <w:rsid w:val="000A23EF"/>
    <w:rsid w:val="000A27BB"/>
    <w:rsid w:val="000A31BD"/>
    <w:rsid w:val="000A4597"/>
    <w:rsid w:val="000A4911"/>
    <w:rsid w:val="000A63C2"/>
    <w:rsid w:val="000A7C81"/>
    <w:rsid w:val="000A7DB9"/>
    <w:rsid w:val="000B07C5"/>
    <w:rsid w:val="000B1409"/>
    <w:rsid w:val="000B2B21"/>
    <w:rsid w:val="000B47A6"/>
    <w:rsid w:val="000B6985"/>
    <w:rsid w:val="000B78F2"/>
    <w:rsid w:val="000C59FA"/>
    <w:rsid w:val="000C6198"/>
    <w:rsid w:val="000C7E9A"/>
    <w:rsid w:val="000D359A"/>
    <w:rsid w:val="000D40EE"/>
    <w:rsid w:val="000D5833"/>
    <w:rsid w:val="000D70A8"/>
    <w:rsid w:val="000E0EB6"/>
    <w:rsid w:val="000E10DF"/>
    <w:rsid w:val="000E4200"/>
    <w:rsid w:val="000E4665"/>
    <w:rsid w:val="000E6E81"/>
    <w:rsid w:val="000F0D63"/>
    <w:rsid w:val="000F2155"/>
    <w:rsid w:val="000F568C"/>
    <w:rsid w:val="00100FCC"/>
    <w:rsid w:val="00103DBC"/>
    <w:rsid w:val="00104827"/>
    <w:rsid w:val="00111250"/>
    <w:rsid w:val="0011148F"/>
    <w:rsid w:val="00112EC2"/>
    <w:rsid w:val="00112F04"/>
    <w:rsid w:val="001153C1"/>
    <w:rsid w:val="00116015"/>
    <w:rsid w:val="001179E0"/>
    <w:rsid w:val="00121910"/>
    <w:rsid w:val="00122889"/>
    <w:rsid w:val="00130B15"/>
    <w:rsid w:val="00134929"/>
    <w:rsid w:val="001362A5"/>
    <w:rsid w:val="00137583"/>
    <w:rsid w:val="001409D6"/>
    <w:rsid w:val="00143DEA"/>
    <w:rsid w:val="00144488"/>
    <w:rsid w:val="001550E3"/>
    <w:rsid w:val="0017099F"/>
    <w:rsid w:val="00171F82"/>
    <w:rsid w:val="001733BE"/>
    <w:rsid w:val="00173AB9"/>
    <w:rsid w:val="0017619D"/>
    <w:rsid w:val="00180A13"/>
    <w:rsid w:val="00181B1D"/>
    <w:rsid w:val="00183FDD"/>
    <w:rsid w:val="00185B8F"/>
    <w:rsid w:val="00187BBB"/>
    <w:rsid w:val="00190526"/>
    <w:rsid w:val="00192734"/>
    <w:rsid w:val="001A4344"/>
    <w:rsid w:val="001B11DB"/>
    <w:rsid w:val="001B34A8"/>
    <w:rsid w:val="001B6130"/>
    <w:rsid w:val="001C066E"/>
    <w:rsid w:val="001C091B"/>
    <w:rsid w:val="001C4947"/>
    <w:rsid w:val="001C6482"/>
    <w:rsid w:val="001C6EE6"/>
    <w:rsid w:val="001D0274"/>
    <w:rsid w:val="001D165F"/>
    <w:rsid w:val="001D27E1"/>
    <w:rsid w:val="001D4495"/>
    <w:rsid w:val="001D562B"/>
    <w:rsid w:val="001D6C7D"/>
    <w:rsid w:val="001E21A4"/>
    <w:rsid w:val="001E4116"/>
    <w:rsid w:val="001F058B"/>
    <w:rsid w:val="001F0975"/>
    <w:rsid w:val="001F1CEA"/>
    <w:rsid w:val="001F1F04"/>
    <w:rsid w:val="001F5D72"/>
    <w:rsid w:val="001F6443"/>
    <w:rsid w:val="00201CA8"/>
    <w:rsid w:val="002048CB"/>
    <w:rsid w:val="00204DF8"/>
    <w:rsid w:val="002058E0"/>
    <w:rsid w:val="00207C80"/>
    <w:rsid w:val="002106F7"/>
    <w:rsid w:val="00211D2E"/>
    <w:rsid w:val="002154EA"/>
    <w:rsid w:val="0021550C"/>
    <w:rsid w:val="00215CD9"/>
    <w:rsid w:val="00216649"/>
    <w:rsid w:val="00220DD6"/>
    <w:rsid w:val="00225AA9"/>
    <w:rsid w:val="002275E1"/>
    <w:rsid w:val="00234AC3"/>
    <w:rsid w:val="00236D3E"/>
    <w:rsid w:val="00241F36"/>
    <w:rsid w:val="00246096"/>
    <w:rsid w:val="002467B0"/>
    <w:rsid w:val="00251D20"/>
    <w:rsid w:val="00261695"/>
    <w:rsid w:val="0026195A"/>
    <w:rsid w:val="00267664"/>
    <w:rsid w:val="0027092F"/>
    <w:rsid w:val="00271F8D"/>
    <w:rsid w:val="00275908"/>
    <w:rsid w:val="0027677C"/>
    <w:rsid w:val="00277C9E"/>
    <w:rsid w:val="00280632"/>
    <w:rsid w:val="0028076B"/>
    <w:rsid w:val="00280BC6"/>
    <w:rsid w:val="002855B1"/>
    <w:rsid w:val="0028797C"/>
    <w:rsid w:val="00290395"/>
    <w:rsid w:val="00297251"/>
    <w:rsid w:val="00297599"/>
    <w:rsid w:val="002A0FB6"/>
    <w:rsid w:val="002A4AE0"/>
    <w:rsid w:val="002A5160"/>
    <w:rsid w:val="002A6C44"/>
    <w:rsid w:val="002B1C7F"/>
    <w:rsid w:val="002B32DA"/>
    <w:rsid w:val="002B6729"/>
    <w:rsid w:val="002B726E"/>
    <w:rsid w:val="002C11AC"/>
    <w:rsid w:val="002C1D92"/>
    <w:rsid w:val="002D3329"/>
    <w:rsid w:val="002D37C7"/>
    <w:rsid w:val="002D3B4B"/>
    <w:rsid w:val="002D6F71"/>
    <w:rsid w:val="002E118D"/>
    <w:rsid w:val="002E1354"/>
    <w:rsid w:val="002E388B"/>
    <w:rsid w:val="002E5478"/>
    <w:rsid w:val="002F39AB"/>
    <w:rsid w:val="002F41BF"/>
    <w:rsid w:val="002F51A1"/>
    <w:rsid w:val="002F52DE"/>
    <w:rsid w:val="002F5732"/>
    <w:rsid w:val="00302E12"/>
    <w:rsid w:val="00302F57"/>
    <w:rsid w:val="00305ABB"/>
    <w:rsid w:val="00316772"/>
    <w:rsid w:val="00316C00"/>
    <w:rsid w:val="00317EE2"/>
    <w:rsid w:val="00317FD0"/>
    <w:rsid w:val="00320AD2"/>
    <w:rsid w:val="00321073"/>
    <w:rsid w:val="00325216"/>
    <w:rsid w:val="00327344"/>
    <w:rsid w:val="00332D02"/>
    <w:rsid w:val="003337F1"/>
    <w:rsid w:val="003346B0"/>
    <w:rsid w:val="00336002"/>
    <w:rsid w:val="003401A6"/>
    <w:rsid w:val="00341A26"/>
    <w:rsid w:val="00346643"/>
    <w:rsid w:val="003479AC"/>
    <w:rsid w:val="003502BA"/>
    <w:rsid w:val="00353985"/>
    <w:rsid w:val="0035620F"/>
    <w:rsid w:val="00356B3C"/>
    <w:rsid w:val="0035763E"/>
    <w:rsid w:val="0036151F"/>
    <w:rsid w:val="003619DD"/>
    <w:rsid w:val="00362FC6"/>
    <w:rsid w:val="00364F9A"/>
    <w:rsid w:val="00365299"/>
    <w:rsid w:val="00366DA9"/>
    <w:rsid w:val="00370BC5"/>
    <w:rsid w:val="00370DFD"/>
    <w:rsid w:val="00377BB4"/>
    <w:rsid w:val="00380CF7"/>
    <w:rsid w:val="00382846"/>
    <w:rsid w:val="00383B40"/>
    <w:rsid w:val="00383C3E"/>
    <w:rsid w:val="003843A4"/>
    <w:rsid w:val="003843E2"/>
    <w:rsid w:val="00385E45"/>
    <w:rsid w:val="00385E83"/>
    <w:rsid w:val="0038699A"/>
    <w:rsid w:val="00392B33"/>
    <w:rsid w:val="003961EA"/>
    <w:rsid w:val="003A0ADA"/>
    <w:rsid w:val="003A123D"/>
    <w:rsid w:val="003A347B"/>
    <w:rsid w:val="003A622E"/>
    <w:rsid w:val="003B1013"/>
    <w:rsid w:val="003B47BC"/>
    <w:rsid w:val="003B4DCD"/>
    <w:rsid w:val="003B5EFF"/>
    <w:rsid w:val="003B6BD3"/>
    <w:rsid w:val="003C07F4"/>
    <w:rsid w:val="003C153E"/>
    <w:rsid w:val="003C2224"/>
    <w:rsid w:val="003C2678"/>
    <w:rsid w:val="003C2717"/>
    <w:rsid w:val="003C6295"/>
    <w:rsid w:val="003D278B"/>
    <w:rsid w:val="003D3CDC"/>
    <w:rsid w:val="003E0BCA"/>
    <w:rsid w:val="003E6D38"/>
    <w:rsid w:val="003F0640"/>
    <w:rsid w:val="003F38CF"/>
    <w:rsid w:val="003F3CD1"/>
    <w:rsid w:val="00400D55"/>
    <w:rsid w:val="004022BA"/>
    <w:rsid w:val="004042E0"/>
    <w:rsid w:val="00406EF7"/>
    <w:rsid w:val="00415D93"/>
    <w:rsid w:val="004174E6"/>
    <w:rsid w:val="004207EA"/>
    <w:rsid w:val="0043130E"/>
    <w:rsid w:val="00443557"/>
    <w:rsid w:val="0044491D"/>
    <w:rsid w:val="00444F85"/>
    <w:rsid w:val="00451EE6"/>
    <w:rsid w:val="0045233F"/>
    <w:rsid w:val="00452B5D"/>
    <w:rsid w:val="00452DDB"/>
    <w:rsid w:val="00453BFC"/>
    <w:rsid w:val="004603CB"/>
    <w:rsid w:val="004604DD"/>
    <w:rsid w:val="00461B3D"/>
    <w:rsid w:val="00462D7C"/>
    <w:rsid w:val="00463C93"/>
    <w:rsid w:val="004653DF"/>
    <w:rsid w:val="0046564C"/>
    <w:rsid w:val="004656E0"/>
    <w:rsid w:val="00472EF9"/>
    <w:rsid w:val="004761D9"/>
    <w:rsid w:val="0048020B"/>
    <w:rsid w:val="0048272C"/>
    <w:rsid w:val="00484FDB"/>
    <w:rsid w:val="004862C3"/>
    <w:rsid w:val="00487617"/>
    <w:rsid w:val="00492A59"/>
    <w:rsid w:val="00496CA9"/>
    <w:rsid w:val="0049725E"/>
    <w:rsid w:val="004975C2"/>
    <w:rsid w:val="004A064B"/>
    <w:rsid w:val="004A392B"/>
    <w:rsid w:val="004B0D29"/>
    <w:rsid w:val="004B14B5"/>
    <w:rsid w:val="004B1B3D"/>
    <w:rsid w:val="004B2C19"/>
    <w:rsid w:val="004B44FB"/>
    <w:rsid w:val="004B4737"/>
    <w:rsid w:val="004B4A08"/>
    <w:rsid w:val="004B5383"/>
    <w:rsid w:val="004B7CFA"/>
    <w:rsid w:val="004C065D"/>
    <w:rsid w:val="004C1B35"/>
    <w:rsid w:val="004C1DB5"/>
    <w:rsid w:val="004C52C6"/>
    <w:rsid w:val="004D35C9"/>
    <w:rsid w:val="004D4B2F"/>
    <w:rsid w:val="004D7798"/>
    <w:rsid w:val="004E1473"/>
    <w:rsid w:val="004F0AE7"/>
    <w:rsid w:val="004F1C57"/>
    <w:rsid w:val="004F3C1B"/>
    <w:rsid w:val="004F6282"/>
    <w:rsid w:val="004F7201"/>
    <w:rsid w:val="00500474"/>
    <w:rsid w:val="005017E4"/>
    <w:rsid w:val="00503AC3"/>
    <w:rsid w:val="00505263"/>
    <w:rsid w:val="0051092D"/>
    <w:rsid w:val="00512148"/>
    <w:rsid w:val="00513B64"/>
    <w:rsid w:val="00515C1E"/>
    <w:rsid w:val="005177FA"/>
    <w:rsid w:val="0052298C"/>
    <w:rsid w:val="00523335"/>
    <w:rsid w:val="00524E74"/>
    <w:rsid w:val="00525630"/>
    <w:rsid w:val="005273EE"/>
    <w:rsid w:val="005300EC"/>
    <w:rsid w:val="00533514"/>
    <w:rsid w:val="00533BB3"/>
    <w:rsid w:val="00536129"/>
    <w:rsid w:val="0054125F"/>
    <w:rsid w:val="00542810"/>
    <w:rsid w:val="0054345F"/>
    <w:rsid w:val="00544189"/>
    <w:rsid w:val="0054473F"/>
    <w:rsid w:val="00550A31"/>
    <w:rsid w:val="00551B9E"/>
    <w:rsid w:val="00552491"/>
    <w:rsid w:val="005525BF"/>
    <w:rsid w:val="005539C5"/>
    <w:rsid w:val="00554A20"/>
    <w:rsid w:val="00565164"/>
    <w:rsid w:val="00565C2C"/>
    <w:rsid w:val="00576F42"/>
    <w:rsid w:val="00576FC3"/>
    <w:rsid w:val="005773C1"/>
    <w:rsid w:val="00577E4B"/>
    <w:rsid w:val="0058292D"/>
    <w:rsid w:val="00591942"/>
    <w:rsid w:val="005919A3"/>
    <w:rsid w:val="00593EF4"/>
    <w:rsid w:val="005A071F"/>
    <w:rsid w:val="005A0F92"/>
    <w:rsid w:val="005A2DF9"/>
    <w:rsid w:val="005A4DE7"/>
    <w:rsid w:val="005B7E98"/>
    <w:rsid w:val="005C2C8F"/>
    <w:rsid w:val="005C2D7B"/>
    <w:rsid w:val="005D05C4"/>
    <w:rsid w:val="005D6035"/>
    <w:rsid w:val="005E2708"/>
    <w:rsid w:val="005E3308"/>
    <w:rsid w:val="005E37DF"/>
    <w:rsid w:val="005F7011"/>
    <w:rsid w:val="00607E48"/>
    <w:rsid w:val="0061022E"/>
    <w:rsid w:val="006203AB"/>
    <w:rsid w:val="00620700"/>
    <w:rsid w:val="00622B9D"/>
    <w:rsid w:val="00626454"/>
    <w:rsid w:val="00626AD4"/>
    <w:rsid w:val="00630A5E"/>
    <w:rsid w:val="00633607"/>
    <w:rsid w:val="0064489D"/>
    <w:rsid w:val="00647243"/>
    <w:rsid w:val="00651A57"/>
    <w:rsid w:val="0065572D"/>
    <w:rsid w:val="006558CF"/>
    <w:rsid w:val="00662C97"/>
    <w:rsid w:val="006636FE"/>
    <w:rsid w:val="0066594E"/>
    <w:rsid w:val="00675B5C"/>
    <w:rsid w:val="00690718"/>
    <w:rsid w:val="00691957"/>
    <w:rsid w:val="006A048C"/>
    <w:rsid w:val="006A64EE"/>
    <w:rsid w:val="006A6898"/>
    <w:rsid w:val="006A6F8D"/>
    <w:rsid w:val="006B06AB"/>
    <w:rsid w:val="006B5A0A"/>
    <w:rsid w:val="006C01D6"/>
    <w:rsid w:val="006C055C"/>
    <w:rsid w:val="006C0BAD"/>
    <w:rsid w:val="006C5B44"/>
    <w:rsid w:val="006C666B"/>
    <w:rsid w:val="006D2256"/>
    <w:rsid w:val="006D27DE"/>
    <w:rsid w:val="006D44F0"/>
    <w:rsid w:val="006D5E43"/>
    <w:rsid w:val="006E04DD"/>
    <w:rsid w:val="006E75CD"/>
    <w:rsid w:val="006F2DBC"/>
    <w:rsid w:val="00704473"/>
    <w:rsid w:val="00704981"/>
    <w:rsid w:val="007058B1"/>
    <w:rsid w:val="00714FE8"/>
    <w:rsid w:val="007207B3"/>
    <w:rsid w:val="00720D86"/>
    <w:rsid w:val="007211ED"/>
    <w:rsid w:val="00722192"/>
    <w:rsid w:val="00724514"/>
    <w:rsid w:val="00725B91"/>
    <w:rsid w:val="00727AA4"/>
    <w:rsid w:val="00730A04"/>
    <w:rsid w:val="00731861"/>
    <w:rsid w:val="0073373B"/>
    <w:rsid w:val="007346FD"/>
    <w:rsid w:val="00742A02"/>
    <w:rsid w:val="00743469"/>
    <w:rsid w:val="00743B50"/>
    <w:rsid w:val="00746E21"/>
    <w:rsid w:val="00752A1F"/>
    <w:rsid w:val="00760AF7"/>
    <w:rsid w:val="007615D2"/>
    <w:rsid w:val="00763EB7"/>
    <w:rsid w:val="00764F76"/>
    <w:rsid w:val="0076550A"/>
    <w:rsid w:val="00765704"/>
    <w:rsid w:val="00766474"/>
    <w:rsid w:val="00766E2B"/>
    <w:rsid w:val="007709C3"/>
    <w:rsid w:val="00773805"/>
    <w:rsid w:val="0077519E"/>
    <w:rsid w:val="00775999"/>
    <w:rsid w:val="00776B36"/>
    <w:rsid w:val="00785D62"/>
    <w:rsid w:val="00786E32"/>
    <w:rsid w:val="00796F2E"/>
    <w:rsid w:val="007A0470"/>
    <w:rsid w:val="007A2421"/>
    <w:rsid w:val="007A2A03"/>
    <w:rsid w:val="007A3B59"/>
    <w:rsid w:val="007A4022"/>
    <w:rsid w:val="007A632C"/>
    <w:rsid w:val="007A644C"/>
    <w:rsid w:val="007B2D4D"/>
    <w:rsid w:val="007B60DD"/>
    <w:rsid w:val="007B618A"/>
    <w:rsid w:val="007B7627"/>
    <w:rsid w:val="007C5A29"/>
    <w:rsid w:val="007C5D84"/>
    <w:rsid w:val="007C6863"/>
    <w:rsid w:val="007D78A2"/>
    <w:rsid w:val="007E126E"/>
    <w:rsid w:val="007E5B26"/>
    <w:rsid w:val="007E73A9"/>
    <w:rsid w:val="007F32BF"/>
    <w:rsid w:val="008076BC"/>
    <w:rsid w:val="00810FB1"/>
    <w:rsid w:val="00811579"/>
    <w:rsid w:val="00811C55"/>
    <w:rsid w:val="008151D3"/>
    <w:rsid w:val="00815ABB"/>
    <w:rsid w:val="00815F7C"/>
    <w:rsid w:val="00816CB0"/>
    <w:rsid w:val="008174EA"/>
    <w:rsid w:val="00817BB8"/>
    <w:rsid w:val="0082175D"/>
    <w:rsid w:val="0082210F"/>
    <w:rsid w:val="0082248B"/>
    <w:rsid w:val="00824972"/>
    <w:rsid w:val="00824BD6"/>
    <w:rsid w:val="00824BD7"/>
    <w:rsid w:val="00824C7C"/>
    <w:rsid w:val="008306D8"/>
    <w:rsid w:val="0083395B"/>
    <w:rsid w:val="008351A0"/>
    <w:rsid w:val="008371FF"/>
    <w:rsid w:val="008474D8"/>
    <w:rsid w:val="00857395"/>
    <w:rsid w:val="00863433"/>
    <w:rsid w:val="00863855"/>
    <w:rsid w:val="00864D1E"/>
    <w:rsid w:val="008661E1"/>
    <w:rsid w:val="008667B8"/>
    <w:rsid w:val="0087032F"/>
    <w:rsid w:val="00872716"/>
    <w:rsid w:val="00872D13"/>
    <w:rsid w:val="00876B69"/>
    <w:rsid w:val="00877AA4"/>
    <w:rsid w:val="0088167A"/>
    <w:rsid w:val="00883AEB"/>
    <w:rsid w:val="00885846"/>
    <w:rsid w:val="00885E00"/>
    <w:rsid w:val="008978E6"/>
    <w:rsid w:val="008A000D"/>
    <w:rsid w:val="008A1964"/>
    <w:rsid w:val="008A1D1D"/>
    <w:rsid w:val="008A334E"/>
    <w:rsid w:val="008A5C8A"/>
    <w:rsid w:val="008A7A32"/>
    <w:rsid w:val="008B1E59"/>
    <w:rsid w:val="008B22A8"/>
    <w:rsid w:val="008B3AC5"/>
    <w:rsid w:val="008B6BDF"/>
    <w:rsid w:val="008D2230"/>
    <w:rsid w:val="008D3542"/>
    <w:rsid w:val="008E114C"/>
    <w:rsid w:val="008E14E4"/>
    <w:rsid w:val="008E171D"/>
    <w:rsid w:val="008F14E1"/>
    <w:rsid w:val="008F28DD"/>
    <w:rsid w:val="008F5774"/>
    <w:rsid w:val="0090054B"/>
    <w:rsid w:val="00900780"/>
    <w:rsid w:val="00900A86"/>
    <w:rsid w:val="0090292C"/>
    <w:rsid w:val="00903F11"/>
    <w:rsid w:val="00907EC4"/>
    <w:rsid w:val="0091305F"/>
    <w:rsid w:val="00915E13"/>
    <w:rsid w:val="00916C57"/>
    <w:rsid w:val="0091724F"/>
    <w:rsid w:val="00922666"/>
    <w:rsid w:val="009239C5"/>
    <w:rsid w:val="00924060"/>
    <w:rsid w:val="0092492E"/>
    <w:rsid w:val="009332EC"/>
    <w:rsid w:val="00933952"/>
    <w:rsid w:val="009374B0"/>
    <w:rsid w:val="00940244"/>
    <w:rsid w:val="00944E16"/>
    <w:rsid w:val="00950496"/>
    <w:rsid w:val="00950EDB"/>
    <w:rsid w:val="0095150C"/>
    <w:rsid w:val="0095254E"/>
    <w:rsid w:val="0096028F"/>
    <w:rsid w:val="0096076C"/>
    <w:rsid w:val="00964F63"/>
    <w:rsid w:val="0097292E"/>
    <w:rsid w:val="00976509"/>
    <w:rsid w:val="00976876"/>
    <w:rsid w:val="0098044C"/>
    <w:rsid w:val="00980694"/>
    <w:rsid w:val="0098282D"/>
    <w:rsid w:val="00983F5F"/>
    <w:rsid w:val="00987606"/>
    <w:rsid w:val="009876B9"/>
    <w:rsid w:val="00991EB3"/>
    <w:rsid w:val="009933A8"/>
    <w:rsid w:val="00993752"/>
    <w:rsid w:val="009A5754"/>
    <w:rsid w:val="009B098D"/>
    <w:rsid w:val="009C1D0B"/>
    <w:rsid w:val="009C3E6D"/>
    <w:rsid w:val="009C5317"/>
    <w:rsid w:val="009C62E0"/>
    <w:rsid w:val="009C7B76"/>
    <w:rsid w:val="009D052C"/>
    <w:rsid w:val="009D1064"/>
    <w:rsid w:val="009D2DCE"/>
    <w:rsid w:val="009D402F"/>
    <w:rsid w:val="009D4C18"/>
    <w:rsid w:val="009D619A"/>
    <w:rsid w:val="009D75D1"/>
    <w:rsid w:val="009D7772"/>
    <w:rsid w:val="009E1E40"/>
    <w:rsid w:val="009E2F88"/>
    <w:rsid w:val="009E5583"/>
    <w:rsid w:val="009E6343"/>
    <w:rsid w:val="009F4E1A"/>
    <w:rsid w:val="009F6CF6"/>
    <w:rsid w:val="00A01768"/>
    <w:rsid w:val="00A01AF8"/>
    <w:rsid w:val="00A03F21"/>
    <w:rsid w:val="00A12AA1"/>
    <w:rsid w:val="00A14F9D"/>
    <w:rsid w:val="00A1663E"/>
    <w:rsid w:val="00A16A07"/>
    <w:rsid w:val="00A17181"/>
    <w:rsid w:val="00A21BEF"/>
    <w:rsid w:val="00A2488A"/>
    <w:rsid w:val="00A25602"/>
    <w:rsid w:val="00A2577D"/>
    <w:rsid w:val="00A25B00"/>
    <w:rsid w:val="00A316E9"/>
    <w:rsid w:val="00A32239"/>
    <w:rsid w:val="00A3382F"/>
    <w:rsid w:val="00A36093"/>
    <w:rsid w:val="00A36E1C"/>
    <w:rsid w:val="00A372C9"/>
    <w:rsid w:val="00A424CE"/>
    <w:rsid w:val="00A430A4"/>
    <w:rsid w:val="00A442B1"/>
    <w:rsid w:val="00A537FD"/>
    <w:rsid w:val="00A53E27"/>
    <w:rsid w:val="00A5524D"/>
    <w:rsid w:val="00A60746"/>
    <w:rsid w:val="00A61A8B"/>
    <w:rsid w:val="00A6217F"/>
    <w:rsid w:val="00A63449"/>
    <w:rsid w:val="00A667B9"/>
    <w:rsid w:val="00A72A96"/>
    <w:rsid w:val="00A732E4"/>
    <w:rsid w:val="00A8349D"/>
    <w:rsid w:val="00A84433"/>
    <w:rsid w:val="00A956AE"/>
    <w:rsid w:val="00AA084D"/>
    <w:rsid w:val="00AA266A"/>
    <w:rsid w:val="00AA31D0"/>
    <w:rsid w:val="00AA4A1D"/>
    <w:rsid w:val="00AA532E"/>
    <w:rsid w:val="00AA64F4"/>
    <w:rsid w:val="00AA6E64"/>
    <w:rsid w:val="00AB06BA"/>
    <w:rsid w:val="00AB5738"/>
    <w:rsid w:val="00AC2C5A"/>
    <w:rsid w:val="00AC3DB5"/>
    <w:rsid w:val="00AC3EF2"/>
    <w:rsid w:val="00AC4798"/>
    <w:rsid w:val="00AD2D60"/>
    <w:rsid w:val="00AD41CB"/>
    <w:rsid w:val="00AD5BD2"/>
    <w:rsid w:val="00AD6678"/>
    <w:rsid w:val="00AE14FD"/>
    <w:rsid w:val="00AE50C8"/>
    <w:rsid w:val="00AE7C11"/>
    <w:rsid w:val="00AF1FF9"/>
    <w:rsid w:val="00AF22EE"/>
    <w:rsid w:val="00AF2BDA"/>
    <w:rsid w:val="00AF3F41"/>
    <w:rsid w:val="00AF590F"/>
    <w:rsid w:val="00AF6859"/>
    <w:rsid w:val="00AF7D05"/>
    <w:rsid w:val="00B0065C"/>
    <w:rsid w:val="00B05640"/>
    <w:rsid w:val="00B061DE"/>
    <w:rsid w:val="00B108C4"/>
    <w:rsid w:val="00B1257B"/>
    <w:rsid w:val="00B17FC5"/>
    <w:rsid w:val="00B216AA"/>
    <w:rsid w:val="00B365D7"/>
    <w:rsid w:val="00B44071"/>
    <w:rsid w:val="00B45487"/>
    <w:rsid w:val="00B45F0A"/>
    <w:rsid w:val="00B552EB"/>
    <w:rsid w:val="00B606CD"/>
    <w:rsid w:val="00B620F8"/>
    <w:rsid w:val="00B6381F"/>
    <w:rsid w:val="00B668D5"/>
    <w:rsid w:val="00B67F2C"/>
    <w:rsid w:val="00B70022"/>
    <w:rsid w:val="00B74405"/>
    <w:rsid w:val="00B74E57"/>
    <w:rsid w:val="00B76B08"/>
    <w:rsid w:val="00B7711E"/>
    <w:rsid w:val="00B7798E"/>
    <w:rsid w:val="00B85E92"/>
    <w:rsid w:val="00B878E5"/>
    <w:rsid w:val="00B91174"/>
    <w:rsid w:val="00B93E1D"/>
    <w:rsid w:val="00B94142"/>
    <w:rsid w:val="00B949A3"/>
    <w:rsid w:val="00B9549D"/>
    <w:rsid w:val="00BA0356"/>
    <w:rsid w:val="00BA5135"/>
    <w:rsid w:val="00BA736A"/>
    <w:rsid w:val="00BA7726"/>
    <w:rsid w:val="00BB0C40"/>
    <w:rsid w:val="00BB1E83"/>
    <w:rsid w:val="00BB39A8"/>
    <w:rsid w:val="00BB670D"/>
    <w:rsid w:val="00BB7858"/>
    <w:rsid w:val="00BC0863"/>
    <w:rsid w:val="00BC3350"/>
    <w:rsid w:val="00BC3613"/>
    <w:rsid w:val="00BD3142"/>
    <w:rsid w:val="00BD4005"/>
    <w:rsid w:val="00BD5D4C"/>
    <w:rsid w:val="00BE69DA"/>
    <w:rsid w:val="00BF3D6D"/>
    <w:rsid w:val="00BF6273"/>
    <w:rsid w:val="00C047E1"/>
    <w:rsid w:val="00C12C57"/>
    <w:rsid w:val="00C1757D"/>
    <w:rsid w:val="00C230C0"/>
    <w:rsid w:val="00C25769"/>
    <w:rsid w:val="00C30E27"/>
    <w:rsid w:val="00C31334"/>
    <w:rsid w:val="00C31402"/>
    <w:rsid w:val="00C32D20"/>
    <w:rsid w:val="00C33082"/>
    <w:rsid w:val="00C4044E"/>
    <w:rsid w:val="00C40EFE"/>
    <w:rsid w:val="00C44C35"/>
    <w:rsid w:val="00C4633F"/>
    <w:rsid w:val="00C510E4"/>
    <w:rsid w:val="00C5207C"/>
    <w:rsid w:val="00C53A9D"/>
    <w:rsid w:val="00C549EB"/>
    <w:rsid w:val="00C54DE5"/>
    <w:rsid w:val="00C5769E"/>
    <w:rsid w:val="00C6003E"/>
    <w:rsid w:val="00C60C32"/>
    <w:rsid w:val="00C612B4"/>
    <w:rsid w:val="00C63007"/>
    <w:rsid w:val="00C642F8"/>
    <w:rsid w:val="00C724E3"/>
    <w:rsid w:val="00C73B4B"/>
    <w:rsid w:val="00C750F3"/>
    <w:rsid w:val="00C80D17"/>
    <w:rsid w:val="00C84CD1"/>
    <w:rsid w:val="00C86DA0"/>
    <w:rsid w:val="00C906C1"/>
    <w:rsid w:val="00C921CE"/>
    <w:rsid w:val="00C923FF"/>
    <w:rsid w:val="00C927AE"/>
    <w:rsid w:val="00C9602C"/>
    <w:rsid w:val="00CA01B9"/>
    <w:rsid w:val="00CA2BC7"/>
    <w:rsid w:val="00CA2DD1"/>
    <w:rsid w:val="00CA391A"/>
    <w:rsid w:val="00CA6054"/>
    <w:rsid w:val="00CA76F3"/>
    <w:rsid w:val="00CB35F9"/>
    <w:rsid w:val="00CC2892"/>
    <w:rsid w:val="00CC2B1C"/>
    <w:rsid w:val="00CC3EED"/>
    <w:rsid w:val="00CC4DDB"/>
    <w:rsid w:val="00CC5342"/>
    <w:rsid w:val="00CD03D8"/>
    <w:rsid w:val="00CD08E3"/>
    <w:rsid w:val="00CD190E"/>
    <w:rsid w:val="00CD361D"/>
    <w:rsid w:val="00CE2707"/>
    <w:rsid w:val="00CE462A"/>
    <w:rsid w:val="00CE7633"/>
    <w:rsid w:val="00CF185B"/>
    <w:rsid w:val="00CF3AC3"/>
    <w:rsid w:val="00CF6731"/>
    <w:rsid w:val="00D0191A"/>
    <w:rsid w:val="00D03E80"/>
    <w:rsid w:val="00D04015"/>
    <w:rsid w:val="00D0549D"/>
    <w:rsid w:val="00D07C1F"/>
    <w:rsid w:val="00D10904"/>
    <w:rsid w:val="00D2044E"/>
    <w:rsid w:val="00D20DDD"/>
    <w:rsid w:val="00D21485"/>
    <w:rsid w:val="00D268DF"/>
    <w:rsid w:val="00D26F13"/>
    <w:rsid w:val="00D2731D"/>
    <w:rsid w:val="00D27B79"/>
    <w:rsid w:val="00D31BEA"/>
    <w:rsid w:val="00D32F6F"/>
    <w:rsid w:val="00D330DC"/>
    <w:rsid w:val="00D33677"/>
    <w:rsid w:val="00D36150"/>
    <w:rsid w:val="00D361F8"/>
    <w:rsid w:val="00D378D2"/>
    <w:rsid w:val="00D4075B"/>
    <w:rsid w:val="00D4078E"/>
    <w:rsid w:val="00D40926"/>
    <w:rsid w:val="00D40FD0"/>
    <w:rsid w:val="00D41DBD"/>
    <w:rsid w:val="00D427B3"/>
    <w:rsid w:val="00D4448B"/>
    <w:rsid w:val="00D44DC4"/>
    <w:rsid w:val="00D45BA3"/>
    <w:rsid w:val="00D52A9F"/>
    <w:rsid w:val="00D52F89"/>
    <w:rsid w:val="00D52FDB"/>
    <w:rsid w:val="00D53DC1"/>
    <w:rsid w:val="00D54C53"/>
    <w:rsid w:val="00D618A5"/>
    <w:rsid w:val="00D628AC"/>
    <w:rsid w:val="00D6330F"/>
    <w:rsid w:val="00D6363D"/>
    <w:rsid w:val="00D63C18"/>
    <w:rsid w:val="00D6772E"/>
    <w:rsid w:val="00D72688"/>
    <w:rsid w:val="00D774A1"/>
    <w:rsid w:val="00D84945"/>
    <w:rsid w:val="00D9030A"/>
    <w:rsid w:val="00D926C0"/>
    <w:rsid w:val="00D92B15"/>
    <w:rsid w:val="00D92D87"/>
    <w:rsid w:val="00DA17F2"/>
    <w:rsid w:val="00DA1A0C"/>
    <w:rsid w:val="00DA21AE"/>
    <w:rsid w:val="00DA26FB"/>
    <w:rsid w:val="00DB31C9"/>
    <w:rsid w:val="00DB6815"/>
    <w:rsid w:val="00DC0369"/>
    <w:rsid w:val="00DC63EB"/>
    <w:rsid w:val="00DC784A"/>
    <w:rsid w:val="00DD1A12"/>
    <w:rsid w:val="00DD1DA2"/>
    <w:rsid w:val="00DD2052"/>
    <w:rsid w:val="00DE078C"/>
    <w:rsid w:val="00DE2E43"/>
    <w:rsid w:val="00DE3039"/>
    <w:rsid w:val="00DE42BE"/>
    <w:rsid w:val="00DF061C"/>
    <w:rsid w:val="00DF2993"/>
    <w:rsid w:val="00DF32A3"/>
    <w:rsid w:val="00DF4F30"/>
    <w:rsid w:val="00DF4FBD"/>
    <w:rsid w:val="00DF5714"/>
    <w:rsid w:val="00DF72B8"/>
    <w:rsid w:val="00E028CE"/>
    <w:rsid w:val="00E03C14"/>
    <w:rsid w:val="00E06705"/>
    <w:rsid w:val="00E069EC"/>
    <w:rsid w:val="00E138AF"/>
    <w:rsid w:val="00E15A48"/>
    <w:rsid w:val="00E1742F"/>
    <w:rsid w:val="00E21AC4"/>
    <w:rsid w:val="00E23DAF"/>
    <w:rsid w:val="00E27F0A"/>
    <w:rsid w:val="00E31FE5"/>
    <w:rsid w:val="00E320C3"/>
    <w:rsid w:val="00E325DC"/>
    <w:rsid w:val="00E34282"/>
    <w:rsid w:val="00E363C5"/>
    <w:rsid w:val="00E37A4B"/>
    <w:rsid w:val="00E37AE6"/>
    <w:rsid w:val="00E41C24"/>
    <w:rsid w:val="00E43C43"/>
    <w:rsid w:val="00E62DB4"/>
    <w:rsid w:val="00E70B4E"/>
    <w:rsid w:val="00E7267D"/>
    <w:rsid w:val="00E745BF"/>
    <w:rsid w:val="00E767E9"/>
    <w:rsid w:val="00E77E5D"/>
    <w:rsid w:val="00E77E6B"/>
    <w:rsid w:val="00E802B4"/>
    <w:rsid w:val="00E8767D"/>
    <w:rsid w:val="00E923CD"/>
    <w:rsid w:val="00E93FEE"/>
    <w:rsid w:val="00E944B5"/>
    <w:rsid w:val="00E959AA"/>
    <w:rsid w:val="00E973CF"/>
    <w:rsid w:val="00EA1027"/>
    <w:rsid w:val="00EA58AB"/>
    <w:rsid w:val="00EA64DE"/>
    <w:rsid w:val="00EB07DE"/>
    <w:rsid w:val="00EB2024"/>
    <w:rsid w:val="00EB730A"/>
    <w:rsid w:val="00EC1910"/>
    <w:rsid w:val="00EC3435"/>
    <w:rsid w:val="00EC3CC6"/>
    <w:rsid w:val="00EC4873"/>
    <w:rsid w:val="00EC4C46"/>
    <w:rsid w:val="00EC58AC"/>
    <w:rsid w:val="00EC6E6B"/>
    <w:rsid w:val="00EC795F"/>
    <w:rsid w:val="00ED479E"/>
    <w:rsid w:val="00ED5EE9"/>
    <w:rsid w:val="00EE12E3"/>
    <w:rsid w:val="00EE4FD3"/>
    <w:rsid w:val="00EE5458"/>
    <w:rsid w:val="00EE568F"/>
    <w:rsid w:val="00EF14A8"/>
    <w:rsid w:val="00EF2084"/>
    <w:rsid w:val="00EF46FC"/>
    <w:rsid w:val="00EF64BA"/>
    <w:rsid w:val="00EF779F"/>
    <w:rsid w:val="00F04C41"/>
    <w:rsid w:val="00F10CF4"/>
    <w:rsid w:val="00F1231D"/>
    <w:rsid w:val="00F14550"/>
    <w:rsid w:val="00F174A5"/>
    <w:rsid w:val="00F17F72"/>
    <w:rsid w:val="00F26A57"/>
    <w:rsid w:val="00F33EB8"/>
    <w:rsid w:val="00F45797"/>
    <w:rsid w:val="00F5038B"/>
    <w:rsid w:val="00F516B2"/>
    <w:rsid w:val="00F5244C"/>
    <w:rsid w:val="00F5299E"/>
    <w:rsid w:val="00F55572"/>
    <w:rsid w:val="00F55C93"/>
    <w:rsid w:val="00F626AD"/>
    <w:rsid w:val="00F62D38"/>
    <w:rsid w:val="00F64A9A"/>
    <w:rsid w:val="00F714B7"/>
    <w:rsid w:val="00F73215"/>
    <w:rsid w:val="00F73F1D"/>
    <w:rsid w:val="00F76FF9"/>
    <w:rsid w:val="00F774A4"/>
    <w:rsid w:val="00F81DB1"/>
    <w:rsid w:val="00F823F0"/>
    <w:rsid w:val="00F946D0"/>
    <w:rsid w:val="00F96191"/>
    <w:rsid w:val="00F96998"/>
    <w:rsid w:val="00F97E6F"/>
    <w:rsid w:val="00FA2AE7"/>
    <w:rsid w:val="00FA6FEE"/>
    <w:rsid w:val="00FB1A65"/>
    <w:rsid w:val="00FC0FA4"/>
    <w:rsid w:val="00FC12D4"/>
    <w:rsid w:val="00FC18BF"/>
    <w:rsid w:val="00FC2338"/>
    <w:rsid w:val="00FC4671"/>
    <w:rsid w:val="00FD1839"/>
    <w:rsid w:val="00FE4BC2"/>
    <w:rsid w:val="00FE7C9A"/>
    <w:rsid w:val="01001668"/>
    <w:rsid w:val="021EFB3B"/>
    <w:rsid w:val="022595CB"/>
    <w:rsid w:val="022B5297"/>
    <w:rsid w:val="02E8F834"/>
    <w:rsid w:val="0410B532"/>
    <w:rsid w:val="04D2E3BC"/>
    <w:rsid w:val="04F282EA"/>
    <w:rsid w:val="08559A2E"/>
    <w:rsid w:val="09D97E75"/>
    <w:rsid w:val="09FC0128"/>
    <w:rsid w:val="0B908E92"/>
    <w:rsid w:val="0BF2542C"/>
    <w:rsid w:val="0DD20625"/>
    <w:rsid w:val="0DE27C7D"/>
    <w:rsid w:val="0DF77171"/>
    <w:rsid w:val="0EFB47A1"/>
    <w:rsid w:val="0F087E96"/>
    <w:rsid w:val="101AE254"/>
    <w:rsid w:val="10781D6C"/>
    <w:rsid w:val="1124F04D"/>
    <w:rsid w:val="1129481E"/>
    <w:rsid w:val="11601971"/>
    <w:rsid w:val="121198C9"/>
    <w:rsid w:val="12A6E442"/>
    <w:rsid w:val="12A8B8A5"/>
    <w:rsid w:val="14F2A04D"/>
    <w:rsid w:val="1522DE49"/>
    <w:rsid w:val="15245722"/>
    <w:rsid w:val="15E8E9C5"/>
    <w:rsid w:val="1A810D3E"/>
    <w:rsid w:val="1A8D1DEC"/>
    <w:rsid w:val="1ABAB3A6"/>
    <w:rsid w:val="1AFB1787"/>
    <w:rsid w:val="1DF3C539"/>
    <w:rsid w:val="207127C3"/>
    <w:rsid w:val="21C71A10"/>
    <w:rsid w:val="22495D95"/>
    <w:rsid w:val="2453803F"/>
    <w:rsid w:val="25A7FBDA"/>
    <w:rsid w:val="27089B15"/>
    <w:rsid w:val="297A8AF3"/>
    <w:rsid w:val="2A49FA35"/>
    <w:rsid w:val="2AF10879"/>
    <w:rsid w:val="2B3F6FF6"/>
    <w:rsid w:val="2B60BE19"/>
    <w:rsid w:val="2C745607"/>
    <w:rsid w:val="2C818C20"/>
    <w:rsid w:val="2F59ECF1"/>
    <w:rsid w:val="30FA7504"/>
    <w:rsid w:val="321D07EA"/>
    <w:rsid w:val="3263AF4E"/>
    <w:rsid w:val="328C947A"/>
    <w:rsid w:val="34926D97"/>
    <w:rsid w:val="37DD177D"/>
    <w:rsid w:val="37F5FF09"/>
    <w:rsid w:val="39A75294"/>
    <w:rsid w:val="39F9E456"/>
    <w:rsid w:val="3AC2322D"/>
    <w:rsid w:val="3AFA1F6E"/>
    <w:rsid w:val="3BDA9A2C"/>
    <w:rsid w:val="3C9B8C53"/>
    <w:rsid w:val="3C9FA232"/>
    <w:rsid w:val="3CB712C7"/>
    <w:rsid w:val="3E1AE115"/>
    <w:rsid w:val="3E6F1E5A"/>
    <w:rsid w:val="3EC7646C"/>
    <w:rsid w:val="3EE1BBD2"/>
    <w:rsid w:val="41E4428A"/>
    <w:rsid w:val="4676478A"/>
    <w:rsid w:val="4C5475B0"/>
    <w:rsid w:val="4D921C6E"/>
    <w:rsid w:val="4E44197A"/>
    <w:rsid w:val="4F8F1002"/>
    <w:rsid w:val="4FEF0247"/>
    <w:rsid w:val="5167A4C3"/>
    <w:rsid w:val="51C22719"/>
    <w:rsid w:val="52F53FBA"/>
    <w:rsid w:val="541CED3D"/>
    <w:rsid w:val="5532E6CB"/>
    <w:rsid w:val="59111528"/>
    <w:rsid w:val="5931F5FE"/>
    <w:rsid w:val="595A1BCE"/>
    <w:rsid w:val="5A1F349D"/>
    <w:rsid w:val="5D0033B9"/>
    <w:rsid w:val="5E3E4967"/>
    <w:rsid w:val="5F7E382E"/>
    <w:rsid w:val="61357B6A"/>
    <w:rsid w:val="61B2E109"/>
    <w:rsid w:val="622BF102"/>
    <w:rsid w:val="63414779"/>
    <w:rsid w:val="63CDEF66"/>
    <w:rsid w:val="6420B660"/>
    <w:rsid w:val="659A4680"/>
    <w:rsid w:val="693FF415"/>
    <w:rsid w:val="696EAC4E"/>
    <w:rsid w:val="6C93F287"/>
    <w:rsid w:val="6FEE5B1F"/>
    <w:rsid w:val="7078F1C6"/>
    <w:rsid w:val="72EAB5A8"/>
    <w:rsid w:val="74C02ADE"/>
    <w:rsid w:val="769ED5E6"/>
    <w:rsid w:val="76DF9B55"/>
    <w:rsid w:val="77C08C34"/>
    <w:rsid w:val="77F61110"/>
    <w:rsid w:val="7A9383D3"/>
    <w:rsid w:val="7ABDF1F6"/>
    <w:rsid w:val="7AD5D747"/>
    <w:rsid w:val="7B8C5705"/>
    <w:rsid w:val="7CA5FBB3"/>
    <w:rsid w:val="7D080AF2"/>
    <w:rsid w:val="7D647D59"/>
    <w:rsid w:val="7DE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08BE0F9F-6EE8-49F6-B8C2-6AD0840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3336</Characters>
  <Application>Microsoft Office Word</Application>
  <DocSecurity>4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2</cp:revision>
  <cp:lastPrinted>2026-06-01T08:59:00Z</cp:lastPrinted>
  <dcterms:created xsi:type="dcterms:W3CDTF">2026-06-30T07:33:00Z</dcterms:created>
  <dcterms:modified xsi:type="dcterms:W3CDTF">2026-06-30T07:33:00Z</dcterms:modified>
</cp:coreProperties>
</file>