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A817" w14:textId="77777777" w:rsidR="00846945" w:rsidRDefault="00846945">
      <w:pPr>
        <w:pStyle w:val="Standard"/>
        <w:rPr>
          <w:rFonts w:ascii="Arial" w:eastAsia="Arial-BoldMT" w:hAnsi="Arial" w:cs="Arial"/>
          <w:b/>
          <w:bCs/>
          <w:color w:val="000000"/>
          <w:lang w:val="pt-PT"/>
        </w:rPr>
      </w:pPr>
    </w:p>
    <w:p w14:paraId="4AD73B9E" w14:textId="77777777" w:rsidR="00846945" w:rsidRDefault="00846945">
      <w:pPr>
        <w:pStyle w:val="Standard"/>
        <w:jc w:val="center"/>
        <w:rPr>
          <w:rFonts w:ascii="Arial" w:eastAsia="Arial-BoldMT" w:hAnsi="Arial" w:cs="Arial"/>
          <w:b/>
          <w:bCs/>
          <w:color w:val="000000"/>
          <w:lang w:val="pt-PT"/>
        </w:rPr>
      </w:pPr>
    </w:p>
    <w:p w14:paraId="7C50E029" w14:textId="77777777" w:rsidR="001615D1" w:rsidRDefault="00E12D2F" w:rsidP="001615D1">
      <w:pPr>
        <w:pStyle w:val="Standard"/>
        <w:jc w:val="center"/>
        <w:rPr>
          <w:rFonts w:ascii="Arial" w:eastAsia="Arial-BoldMT" w:hAnsi="Arial" w:cs="Arial"/>
          <w:b/>
          <w:bCs/>
          <w:color w:val="000000"/>
          <w:lang w:val="pt-PT"/>
        </w:rPr>
      </w:pPr>
      <w:r>
        <w:rPr>
          <w:rFonts w:ascii="Arial" w:eastAsia="Arial-BoldMT" w:hAnsi="Arial" w:cs="Arial"/>
          <w:b/>
          <w:bCs/>
          <w:color w:val="000000"/>
          <w:lang w:val="pt-PT"/>
        </w:rPr>
        <w:t>NOTA DE IMPRENSA</w:t>
      </w:r>
    </w:p>
    <w:p w14:paraId="378B770A" w14:textId="77777777" w:rsidR="001615D1" w:rsidRDefault="001615D1" w:rsidP="001615D1">
      <w:pPr>
        <w:pStyle w:val="Standard"/>
        <w:jc w:val="center"/>
        <w:rPr>
          <w:rFonts w:ascii="Arial" w:eastAsia="Arial-BoldMT" w:hAnsi="Arial" w:cs="Arial"/>
          <w:b/>
          <w:bCs/>
          <w:color w:val="000000"/>
          <w:lang w:val="pt-PT"/>
        </w:rPr>
      </w:pPr>
    </w:p>
    <w:p w14:paraId="10B1AFE0" w14:textId="1B0BD875" w:rsidR="008E3907" w:rsidRDefault="009070BD" w:rsidP="00307A93">
      <w:pPr>
        <w:ind w:right="-427"/>
        <w:jc w:val="center"/>
        <w:rPr>
          <w:rFonts w:ascii="Arial" w:eastAsia="Arial Unicode MS" w:hAnsi="Arial" w:cs="Arial"/>
          <w:b/>
          <w:bCs/>
          <w:sz w:val="36"/>
          <w:szCs w:val="36"/>
          <w:lang w:eastAsia="zh-CN" w:bidi="hi-IN"/>
          <w14:ligatures w14:val="none"/>
        </w:rPr>
      </w:pPr>
      <w:r w:rsidRPr="009070BD">
        <w:rPr>
          <w:rFonts w:ascii="Arial" w:eastAsia="Arial Unicode MS" w:hAnsi="Arial" w:cs="Arial"/>
          <w:b/>
          <w:bCs/>
          <w:sz w:val="36"/>
          <w:szCs w:val="36"/>
          <w:lang w:eastAsia="zh-CN" w:bidi="hi-IN"/>
          <w14:ligatures w14:val="none"/>
        </w:rPr>
        <w:t xml:space="preserve">Zoomarine Algarve assinala 35 anos com </w:t>
      </w:r>
      <w:r w:rsidR="00001570" w:rsidRPr="009070BD">
        <w:rPr>
          <w:rFonts w:ascii="Arial" w:eastAsia="Arial Unicode MS" w:hAnsi="Arial" w:cs="Arial"/>
          <w:b/>
          <w:bCs/>
          <w:sz w:val="36"/>
          <w:szCs w:val="36"/>
          <w:lang w:eastAsia="zh-CN" w:bidi="hi-IN"/>
          <w14:ligatures w14:val="none"/>
        </w:rPr>
        <w:t>apresentação</w:t>
      </w:r>
      <w:r w:rsidR="00001570">
        <w:rPr>
          <w:rFonts w:ascii="Arial" w:eastAsia="Arial Unicode MS" w:hAnsi="Arial" w:cs="Arial"/>
          <w:b/>
          <w:bCs/>
          <w:sz w:val="36"/>
          <w:szCs w:val="36"/>
          <w:lang w:eastAsia="zh-CN" w:bidi="hi-IN"/>
          <w14:ligatures w14:val="none"/>
        </w:rPr>
        <w:t xml:space="preserve"> </w:t>
      </w:r>
      <w:r w:rsidRPr="2E968E6E">
        <w:rPr>
          <w:rFonts w:ascii="Arial" w:eastAsia="Arial Unicode MS" w:hAnsi="Arial" w:cs="Arial"/>
          <w:b/>
          <w:bCs/>
          <w:sz w:val="36"/>
          <w:szCs w:val="36"/>
          <w:lang w:eastAsia="zh-CN" w:bidi="hi-IN"/>
        </w:rPr>
        <w:t>de novo centro dedicado à conservação e investigação ambiental</w:t>
      </w:r>
    </w:p>
    <w:p w14:paraId="55644963" w14:textId="77777777" w:rsidR="00307A93" w:rsidRPr="00307A93" w:rsidRDefault="00307A93" w:rsidP="00307A93">
      <w:pPr>
        <w:ind w:right="-568"/>
        <w:jc w:val="both"/>
        <w:rPr>
          <w:rFonts w:ascii="Arial" w:eastAsia="Arial Unicode MS" w:hAnsi="Arial" w:cs="Arial"/>
          <w:b/>
          <w:bCs/>
        </w:rPr>
      </w:pPr>
    </w:p>
    <w:p w14:paraId="5F868685" w14:textId="2F96EFE5" w:rsidR="00794554" w:rsidRDefault="00AD37DF" w:rsidP="00307A93">
      <w:pPr>
        <w:pStyle w:val="PargrafodaLista"/>
        <w:numPr>
          <w:ilvl w:val="0"/>
          <w:numId w:val="5"/>
        </w:numPr>
        <w:ind w:right="-568"/>
        <w:jc w:val="both"/>
        <w:rPr>
          <w:rFonts w:ascii="Arial" w:eastAsia="Arial Unicode MS" w:hAnsi="Arial" w:cs="Arial"/>
          <w:b/>
          <w:bCs/>
        </w:rPr>
      </w:pPr>
      <w:r w:rsidRPr="2E968E6E">
        <w:rPr>
          <w:rFonts w:ascii="Arial" w:eastAsia="Arial Unicode MS" w:hAnsi="Arial" w:cs="Arial"/>
          <w:b/>
          <w:bCs/>
        </w:rPr>
        <w:t>No</w:t>
      </w:r>
      <w:r w:rsidR="00FD3AC7" w:rsidRPr="2E968E6E">
        <w:rPr>
          <w:rFonts w:ascii="Arial" w:eastAsia="Arial Unicode MS" w:hAnsi="Arial" w:cs="Arial"/>
          <w:b/>
          <w:bCs/>
        </w:rPr>
        <w:t xml:space="preserve"> evento comemorativo dos 35 anos, </w:t>
      </w:r>
      <w:r w:rsidRPr="2E968E6E">
        <w:rPr>
          <w:rFonts w:ascii="Arial" w:eastAsia="Arial Unicode MS" w:hAnsi="Arial" w:cs="Arial"/>
          <w:b/>
          <w:bCs/>
        </w:rPr>
        <w:t xml:space="preserve">que contou com a presença de representantes do Governo, Turismo de Portugal, Região de Turismo do Algarve, autarquias, entre outros parceiros, </w:t>
      </w:r>
      <w:r w:rsidR="00FD3AC7" w:rsidRPr="2E968E6E">
        <w:rPr>
          <w:rFonts w:ascii="Arial" w:eastAsia="Arial Unicode MS" w:hAnsi="Arial" w:cs="Arial"/>
          <w:b/>
          <w:bCs/>
        </w:rPr>
        <w:t>o Zoomarine Algarve apresentou</w:t>
      </w:r>
      <w:r w:rsidR="00794554" w:rsidRPr="2E968E6E">
        <w:rPr>
          <w:rFonts w:ascii="Arial" w:eastAsia="Arial Unicode MS" w:hAnsi="Arial" w:cs="Arial"/>
          <w:b/>
          <w:bCs/>
        </w:rPr>
        <w:t xml:space="preserve"> uma das maiores apostas do parque para os próximos anos</w:t>
      </w:r>
      <w:r w:rsidR="004C50F8" w:rsidRPr="2E968E6E">
        <w:rPr>
          <w:rFonts w:ascii="Arial" w:eastAsia="Arial Unicode MS" w:hAnsi="Arial" w:cs="Arial"/>
          <w:b/>
          <w:bCs/>
        </w:rPr>
        <w:t>: o Centro Immerso.</w:t>
      </w:r>
    </w:p>
    <w:p w14:paraId="730A6820" w14:textId="122D611A" w:rsidR="00794554" w:rsidRDefault="00794554" w:rsidP="2E968E6E">
      <w:pPr>
        <w:pStyle w:val="PargrafodaLista"/>
        <w:ind w:left="153" w:right="-568"/>
        <w:jc w:val="both"/>
        <w:rPr>
          <w:rFonts w:ascii="Arial" w:eastAsia="Arial Unicode MS" w:hAnsi="Arial" w:cs="Arial"/>
          <w:b/>
          <w:bCs/>
        </w:rPr>
      </w:pPr>
    </w:p>
    <w:p w14:paraId="1C898828" w14:textId="40E36E68" w:rsidR="00FD3AC7" w:rsidRDefault="00333600" w:rsidP="00307A93">
      <w:pPr>
        <w:pStyle w:val="PargrafodaLista"/>
        <w:numPr>
          <w:ilvl w:val="0"/>
          <w:numId w:val="5"/>
        </w:numPr>
        <w:ind w:right="-568"/>
        <w:jc w:val="both"/>
        <w:rPr>
          <w:rFonts w:ascii="Arial" w:eastAsia="Arial Unicode MS" w:hAnsi="Arial" w:cs="Arial"/>
          <w:b/>
          <w:bCs/>
        </w:rPr>
      </w:pPr>
      <w:r w:rsidRPr="2E968E6E">
        <w:rPr>
          <w:rFonts w:ascii="Arial" w:eastAsia="Arial Unicode MS" w:hAnsi="Arial" w:cs="Arial"/>
          <w:b/>
          <w:bCs/>
        </w:rPr>
        <w:t>Este centro</w:t>
      </w:r>
      <w:r w:rsidR="00794554" w:rsidRPr="2E968E6E">
        <w:rPr>
          <w:rFonts w:ascii="Arial" w:eastAsia="Arial Unicode MS" w:hAnsi="Arial" w:cs="Arial"/>
          <w:b/>
          <w:bCs/>
        </w:rPr>
        <w:t xml:space="preserve"> </w:t>
      </w:r>
      <w:r w:rsidR="00FD3AC7" w:rsidRPr="2E968E6E">
        <w:rPr>
          <w:rFonts w:ascii="Arial" w:eastAsia="Arial Unicode MS" w:hAnsi="Arial" w:cs="Arial"/>
          <w:b/>
          <w:bCs/>
        </w:rPr>
        <w:t>irá reunir investigação, conservação, reabilitação de fauna marinha, um jardim botânico, um Banco de Sementes do Algarve, uma incubadora de projetos e um Fundo de Conservação.</w:t>
      </w:r>
    </w:p>
    <w:p w14:paraId="788EFC86" w14:textId="1D8A8CCA" w:rsidR="00307A93" w:rsidRDefault="00307A93" w:rsidP="2E968E6E">
      <w:pPr>
        <w:ind w:left="153" w:right="-568"/>
        <w:jc w:val="both"/>
        <w:rPr>
          <w:rFonts w:ascii="Arial" w:eastAsia="Arial Unicode MS" w:hAnsi="Arial" w:cs="Arial"/>
          <w:b/>
          <w:bCs/>
        </w:rPr>
      </w:pPr>
    </w:p>
    <w:p w14:paraId="08C589D8" w14:textId="17166A81" w:rsidR="00CB6246" w:rsidRDefault="00E12D2F" w:rsidP="00FF62DA">
      <w:pPr>
        <w:ind w:left="-567" w:right="-568"/>
        <w:jc w:val="both"/>
        <w:rPr>
          <w:rFonts w:ascii="Arial" w:eastAsia="Arial Unicode MS" w:hAnsi="Arial" w:cs="Arial"/>
        </w:rPr>
      </w:pPr>
      <w:r w:rsidRPr="2E968E6E">
        <w:rPr>
          <w:rFonts w:ascii="Arial" w:eastAsia="Arial Unicode MS" w:hAnsi="Arial" w:cs="Arial"/>
          <w:b/>
          <w:bCs/>
        </w:rPr>
        <w:t xml:space="preserve">Guia, </w:t>
      </w:r>
      <w:r w:rsidR="000621E9">
        <w:rPr>
          <w:rFonts w:ascii="Arial" w:eastAsia="Arial Unicode MS" w:hAnsi="Arial" w:cs="Arial"/>
          <w:b/>
          <w:bCs/>
        </w:rPr>
        <w:t>30</w:t>
      </w:r>
      <w:r w:rsidR="6AB425D2" w:rsidRPr="2E968E6E">
        <w:rPr>
          <w:rFonts w:ascii="Arial" w:eastAsia="Arial Unicode MS" w:hAnsi="Arial" w:cs="Arial"/>
          <w:b/>
          <w:bCs/>
        </w:rPr>
        <w:t xml:space="preserve"> </w:t>
      </w:r>
      <w:r w:rsidRPr="2E968E6E">
        <w:rPr>
          <w:rFonts w:ascii="Arial" w:eastAsia="Arial Unicode MS" w:hAnsi="Arial" w:cs="Arial"/>
          <w:b/>
          <w:bCs/>
        </w:rPr>
        <w:t>de junho de 2026 –</w:t>
      </w:r>
      <w:r w:rsidRPr="2E968E6E">
        <w:rPr>
          <w:rFonts w:ascii="Arial" w:eastAsia="Arial Unicode MS" w:hAnsi="Arial" w:cs="Arial"/>
        </w:rPr>
        <w:t xml:space="preserve"> </w:t>
      </w:r>
      <w:r w:rsidR="00F031CB" w:rsidRPr="2E968E6E">
        <w:rPr>
          <w:rFonts w:ascii="Arial" w:eastAsia="Arial Unicode MS" w:hAnsi="Arial" w:cs="Arial"/>
        </w:rPr>
        <w:t xml:space="preserve">O Zoomarine Algarve assinalou, na passada sexta-feira, 26 de junho, o seu 35.º aniversário </w:t>
      </w:r>
      <w:r w:rsidR="00002BD1" w:rsidRPr="2E968E6E">
        <w:rPr>
          <w:rFonts w:ascii="Arial" w:eastAsia="Arial Unicode MS" w:hAnsi="Arial" w:cs="Arial"/>
        </w:rPr>
        <w:t>num evento que contou com a presença de várias figuras institucionais, entre as quais o Secretário de Estado do Turismo, Comércio e Serviços, Pedro Machado; o Presidente do Turismo de Portugal, Carlos Abade; o Presidente da Região de Turismo do Algarve, André Gomes; o Presidente da Câmara Municipal de Albufeira, Rui Cristina; e a Presidente da Câmara Municipal de Silves, Luísa Conduto Luís, bem como de outros representantes do setor do Turismo, entidades públicas</w:t>
      </w:r>
      <w:r w:rsidR="00D22768" w:rsidRPr="2E968E6E">
        <w:rPr>
          <w:rFonts w:ascii="Arial" w:eastAsia="Arial Unicode MS" w:hAnsi="Arial" w:cs="Arial"/>
        </w:rPr>
        <w:t xml:space="preserve"> e</w:t>
      </w:r>
      <w:r w:rsidR="00002BD1" w:rsidRPr="2E968E6E">
        <w:rPr>
          <w:rFonts w:ascii="Arial" w:eastAsia="Arial Unicode MS" w:hAnsi="Arial" w:cs="Arial"/>
        </w:rPr>
        <w:t xml:space="preserve"> parceiros.</w:t>
      </w:r>
    </w:p>
    <w:p w14:paraId="2E01A0A5" w14:textId="7AA87DB2" w:rsidR="00CB6246" w:rsidDel="00002BD1" w:rsidRDefault="00CB6246" w:rsidP="2E968E6E">
      <w:pPr>
        <w:ind w:left="-567" w:right="-568"/>
        <w:jc w:val="both"/>
        <w:rPr>
          <w:rFonts w:ascii="Arial" w:eastAsia="Arial Unicode MS" w:hAnsi="Arial" w:cs="Arial"/>
          <w:i/>
          <w:iCs/>
        </w:rPr>
      </w:pPr>
      <w:r w:rsidRPr="2E968E6E">
        <w:rPr>
          <w:rFonts w:ascii="Arial" w:eastAsia="Arial Unicode MS" w:hAnsi="Arial" w:cs="Arial"/>
        </w:rPr>
        <w:t xml:space="preserve">Na intervenção de abertura, </w:t>
      </w:r>
      <w:r w:rsidRPr="2E968E6E">
        <w:rPr>
          <w:rFonts w:ascii="Arial" w:eastAsia="Arial Unicode MS" w:hAnsi="Arial" w:cs="Arial"/>
          <w:b/>
          <w:bCs/>
        </w:rPr>
        <w:t>Tiago Pierotti, Diretor Executivo do Zoomarine Algarve</w:t>
      </w:r>
      <w:r w:rsidRPr="2E968E6E">
        <w:rPr>
          <w:rFonts w:ascii="Arial" w:eastAsia="Arial Unicode MS" w:hAnsi="Arial" w:cs="Arial"/>
        </w:rPr>
        <w:t>, recordou a génese do projeto criado por Pedro Lavia e sublinhou que o propósito do parque “</w:t>
      </w:r>
      <w:r w:rsidRPr="2E968E6E">
        <w:rPr>
          <w:rFonts w:ascii="Arial" w:eastAsia="Arial Unicode MS" w:hAnsi="Arial" w:cs="Arial"/>
          <w:i/>
          <w:iCs/>
        </w:rPr>
        <w:t>nunca foi apenas entreter</w:t>
      </w:r>
      <w:r w:rsidRPr="2E968E6E">
        <w:rPr>
          <w:rFonts w:ascii="Arial" w:eastAsia="Arial Unicode MS" w:hAnsi="Arial" w:cs="Arial"/>
        </w:rPr>
        <w:t xml:space="preserve">”, mas sim </w:t>
      </w:r>
      <w:r w:rsidRPr="2E968E6E">
        <w:rPr>
          <w:rFonts w:ascii="Arial" w:eastAsia="Arial Unicode MS" w:hAnsi="Arial" w:cs="Arial"/>
          <w:i/>
          <w:iCs/>
        </w:rPr>
        <w:t>“despertar mentalidades, inspirar comportamentos e criar uma ligação entre as pessoas e o mundo natural”.</w:t>
      </w:r>
    </w:p>
    <w:p w14:paraId="4AE86794" w14:textId="0D91BE48" w:rsidR="000901EF" w:rsidRPr="008746C2" w:rsidRDefault="008746C2" w:rsidP="00571951">
      <w:pPr>
        <w:ind w:left="-567" w:right="-568"/>
        <w:jc w:val="both"/>
        <w:rPr>
          <w:rFonts w:ascii="Arial" w:eastAsia="Arial Unicode MS" w:hAnsi="Arial" w:cs="Arial"/>
        </w:rPr>
      </w:pPr>
      <w:r w:rsidRPr="2E968E6E">
        <w:rPr>
          <w:rFonts w:ascii="Arial" w:eastAsia="Arial Unicode MS" w:hAnsi="Arial" w:cs="Arial"/>
        </w:rPr>
        <w:t>M</w:t>
      </w:r>
      <w:r w:rsidR="00CB6246" w:rsidRPr="2E968E6E">
        <w:rPr>
          <w:rFonts w:ascii="Arial" w:eastAsia="Arial Unicode MS" w:hAnsi="Arial" w:cs="Arial"/>
        </w:rPr>
        <w:t>as m</w:t>
      </w:r>
      <w:r w:rsidRPr="2E968E6E">
        <w:rPr>
          <w:rFonts w:ascii="Arial" w:eastAsia="Arial Unicode MS" w:hAnsi="Arial" w:cs="Arial"/>
        </w:rPr>
        <w:t>ais do que assinalar o percurso</w:t>
      </w:r>
      <w:r w:rsidR="00CC6A86" w:rsidRPr="2E968E6E">
        <w:rPr>
          <w:rFonts w:ascii="Arial" w:eastAsia="Arial Unicode MS" w:hAnsi="Arial" w:cs="Arial"/>
        </w:rPr>
        <w:t xml:space="preserve"> do parque</w:t>
      </w:r>
      <w:r w:rsidRPr="2E968E6E">
        <w:rPr>
          <w:rFonts w:ascii="Arial" w:eastAsia="Arial Unicode MS" w:hAnsi="Arial" w:cs="Arial"/>
        </w:rPr>
        <w:t>, a cerimónia serviu para apresentar a visão que irá orientar os próximos anos do Zoomarine</w:t>
      </w:r>
      <w:r w:rsidR="009A07D8" w:rsidRPr="2E968E6E">
        <w:rPr>
          <w:rFonts w:ascii="Arial" w:eastAsia="Arial Unicode MS" w:hAnsi="Arial" w:cs="Arial"/>
        </w:rPr>
        <w:t xml:space="preserve"> e foi neste contexto</w:t>
      </w:r>
      <w:r w:rsidR="000901EF" w:rsidRPr="2E968E6E">
        <w:rPr>
          <w:rFonts w:ascii="Arial" w:eastAsia="Arial Unicode MS" w:hAnsi="Arial" w:cs="Arial"/>
        </w:rPr>
        <w:t xml:space="preserve"> que João Neves, Diretor de Ciência e Conservação, apresentou </w:t>
      </w:r>
      <w:r w:rsidR="009A07D8" w:rsidRPr="2E968E6E">
        <w:rPr>
          <w:rFonts w:ascii="Arial" w:eastAsia="Arial Unicode MS" w:hAnsi="Arial" w:cs="Arial"/>
        </w:rPr>
        <w:t xml:space="preserve">o </w:t>
      </w:r>
      <w:r w:rsidR="000901EF" w:rsidRPr="2E968E6E">
        <w:rPr>
          <w:rFonts w:ascii="Arial" w:eastAsia="Arial Unicode MS" w:hAnsi="Arial" w:cs="Arial"/>
          <w:b/>
          <w:bCs/>
        </w:rPr>
        <w:t>Centro Immerso para a Conservação e Investigação Ambiental</w:t>
      </w:r>
      <w:r w:rsidR="000901EF" w:rsidRPr="2E968E6E">
        <w:rPr>
          <w:rFonts w:ascii="Arial" w:eastAsia="Arial Unicode MS" w:hAnsi="Arial" w:cs="Arial"/>
        </w:rPr>
        <w:t>, um novo projeto estratégico que reforça o compromisso do parque com a ciência, a investigação, a conservação, a educação ambiental e o território.</w:t>
      </w:r>
    </w:p>
    <w:p w14:paraId="68D2EB61" w14:textId="364DB7A3" w:rsidR="00CA439C" w:rsidRPr="00CA439C" w:rsidRDefault="00CA439C" w:rsidP="00CA439C">
      <w:pPr>
        <w:ind w:left="-567" w:right="-568"/>
        <w:jc w:val="both"/>
        <w:rPr>
          <w:rFonts w:ascii="Arial" w:eastAsia="Arial Unicode MS" w:hAnsi="Arial" w:cs="Arial"/>
        </w:rPr>
      </w:pPr>
      <w:r w:rsidRPr="2E968E6E">
        <w:rPr>
          <w:rFonts w:ascii="Arial" w:eastAsia="Arial Unicode MS" w:hAnsi="Arial" w:cs="Arial"/>
        </w:rPr>
        <w:t xml:space="preserve">O novo espaço </w:t>
      </w:r>
      <w:r w:rsidR="00C90A5D" w:rsidRPr="2E968E6E">
        <w:rPr>
          <w:rFonts w:ascii="Arial" w:eastAsia="Arial Unicode MS" w:hAnsi="Arial" w:cs="Arial"/>
        </w:rPr>
        <w:t>representa</w:t>
      </w:r>
      <w:r w:rsidRPr="2E968E6E">
        <w:rPr>
          <w:rFonts w:ascii="Arial" w:eastAsia="Arial Unicode MS" w:hAnsi="Arial" w:cs="Arial"/>
        </w:rPr>
        <w:t xml:space="preserve"> </w:t>
      </w:r>
      <w:r w:rsidR="00B71035" w:rsidRPr="2E968E6E">
        <w:rPr>
          <w:rFonts w:ascii="Arial" w:eastAsia="Arial Unicode MS" w:hAnsi="Arial" w:cs="Arial"/>
        </w:rPr>
        <w:t>mais um</w:t>
      </w:r>
      <w:r w:rsidRPr="2E968E6E">
        <w:rPr>
          <w:rFonts w:ascii="Arial" w:eastAsia="Arial Unicode MS" w:hAnsi="Arial" w:cs="Arial"/>
        </w:rPr>
        <w:t xml:space="preserve"> </w:t>
      </w:r>
      <w:r w:rsidR="00C00DC8" w:rsidRPr="2E968E6E">
        <w:rPr>
          <w:rFonts w:ascii="Arial" w:eastAsia="Arial Unicode MS" w:hAnsi="Arial" w:cs="Arial"/>
        </w:rPr>
        <w:t xml:space="preserve">passo </w:t>
      </w:r>
      <w:r w:rsidRPr="2E968E6E">
        <w:rPr>
          <w:rFonts w:ascii="Arial" w:eastAsia="Arial Unicode MS" w:hAnsi="Arial" w:cs="Arial"/>
        </w:rPr>
        <w:t>estratégic</w:t>
      </w:r>
      <w:r w:rsidR="00C00DC8" w:rsidRPr="2E968E6E">
        <w:rPr>
          <w:rFonts w:ascii="Arial" w:eastAsia="Arial Unicode MS" w:hAnsi="Arial" w:cs="Arial"/>
        </w:rPr>
        <w:t>o</w:t>
      </w:r>
      <w:r w:rsidRPr="2E968E6E">
        <w:rPr>
          <w:rFonts w:ascii="Arial" w:eastAsia="Arial Unicode MS" w:hAnsi="Arial" w:cs="Arial"/>
        </w:rPr>
        <w:t xml:space="preserve"> do Zoomarine, desenhad</w:t>
      </w:r>
      <w:r w:rsidR="00C00DC8" w:rsidRPr="2E968E6E">
        <w:rPr>
          <w:rFonts w:ascii="Arial" w:eastAsia="Arial Unicode MS" w:hAnsi="Arial" w:cs="Arial"/>
        </w:rPr>
        <w:t>o</w:t>
      </w:r>
      <w:r w:rsidRPr="2E968E6E">
        <w:rPr>
          <w:rFonts w:ascii="Arial" w:eastAsia="Arial Unicode MS" w:hAnsi="Arial" w:cs="Arial"/>
        </w:rPr>
        <w:t xml:space="preserve"> para </w:t>
      </w:r>
      <w:r w:rsidR="00665A9B" w:rsidRPr="2E968E6E">
        <w:rPr>
          <w:rFonts w:ascii="Arial" w:eastAsia="Arial Unicode MS" w:hAnsi="Arial" w:cs="Arial"/>
        </w:rPr>
        <w:t xml:space="preserve">reforçar e estruturar </w:t>
      </w:r>
      <w:r w:rsidRPr="2E968E6E">
        <w:rPr>
          <w:rFonts w:ascii="Arial" w:eastAsia="Arial Unicode MS" w:hAnsi="Arial" w:cs="Arial"/>
        </w:rPr>
        <w:t>o trabalho científico e de conservação desenvolvido pelo parque ao longo dos últimos 35 anos.</w:t>
      </w:r>
    </w:p>
    <w:p w14:paraId="7E9CCE5D" w14:textId="390B6C95" w:rsidR="00CA439C" w:rsidRPr="00CA439C" w:rsidRDefault="00CA439C" w:rsidP="00CA439C">
      <w:pPr>
        <w:ind w:left="-567" w:right="-568"/>
        <w:jc w:val="both"/>
        <w:rPr>
          <w:rFonts w:ascii="Arial" w:eastAsia="Arial Unicode MS" w:hAnsi="Arial" w:cs="Arial"/>
        </w:rPr>
      </w:pPr>
      <w:r w:rsidRPr="2E968E6E">
        <w:rPr>
          <w:rFonts w:ascii="Arial" w:eastAsia="Arial Unicode MS" w:hAnsi="Arial" w:cs="Arial"/>
        </w:rPr>
        <w:lastRenderedPageBreak/>
        <w:t>Com ambição</w:t>
      </w:r>
      <w:r w:rsidR="0005682C" w:rsidRPr="2E968E6E">
        <w:rPr>
          <w:rFonts w:ascii="Arial" w:eastAsia="Arial Unicode MS" w:hAnsi="Arial" w:cs="Arial"/>
        </w:rPr>
        <w:t xml:space="preserve"> </w:t>
      </w:r>
      <w:r w:rsidRPr="2E968E6E">
        <w:rPr>
          <w:rFonts w:ascii="Arial" w:eastAsia="Arial Unicode MS" w:hAnsi="Arial" w:cs="Arial"/>
        </w:rPr>
        <w:t>europeia, o</w:t>
      </w:r>
      <w:r w:rsidR="00BE15F0" w:rsidRPr="2E968E6E">
        <w:rPr>
          <w:rFonts w:ascii="Arial" w:eastAsia="Arial Unicode MS" w:hAnsi="Arial" w:cs="Arial"/>
        </w:rPr>
        <w:t xml:space="preserve"> Centro</w:t>
      </w:r>
      <w:r w:rsidRPr="2E968E6E">
        <w:rPr>
          <w:rFonts w:ascii="Arial" w:eastAsia="Arial Unicode MS" w:hAnsi="Arial" w:cs="Arial"/>
        </w:rPr>
        <w:t xml:space="preserve"> Immerso será uma infraestrutura polivalente ao serviço da conservação e da investigação ambiental, reunindo projetos de conservação integrados, centro de investigação, </w:t>
      </w:r>
      <w:r w:rsidR="00A22C74" w:rsidRPr="00B264E6">
        <w:rPr>
          <w:rFonts w:ascii="Arial" w:eastAsia="Arial Unicode MS" w:hAnsi="Arial" w:cs="Arial"/>
        </w:rPr>
        <w:t xml:space="preserve">uma </w:t>
      </w:r>
      <w:r w:rsidR="00585F03" w:rsidRPr="00B264E6">
        <w:rPr>
          <w:rFonts w:ascii="Arial" w:eastAsia="Arial Unicode MS" w:hAnsi="Arial" w:cs="Arial"/>
        </w:rPr>
        <w:t>extensão do atual</w:t>
      </w:r>
      <w:r w:rsidR="00585F03">
        <w:rPr>
          <w:rFonts w:ascii="Arial" w:eastAsia="Arial Unicode MS" w:hAnsi="Arial" w:cs="Arial"/>
        </w:rPr>
        <w:t xml:space="preserve"> </w:t>
      </w:r>
      <w:r w:rsidRPr="2E968E6E">
        <w:rPr>
          <w:rFonts w:ascii="Arial" w:eastAsia="Arial Unicode MS" w:hAnsi="Arial" w:cs="Arial"/>
        </w:rPr>
        <w:t>centro de reabilitação, jardim botânico, Banco de Sementes do Algarve, incubadora de projetos, espaços de coworking, auditório e salas de reunião abertas à comunidade científica, parceiros e território.</w:t>
      </w:r>
    </w:p>
    <w:p w14:paraId="60A5B5BA" w14:textId="77777777" w:rsidR="00CA439C" w:rsidRPr="00944654" w:rsidRDefault="00CA439C" w:rsidP="00CA439C">
      <w:pPr>
        <w:ind w:left="-567" w:right="-568"/>
        <w:jc w:val="both"/>
        <w:rPr>
          <w:rFonts w:ascii="Arial" w:eastAsia="Arial Unicode MS" w:hAnsi="Arial" w:cs="Arial"/>
          <w:b/>
          <w:bCs/>
        </w:rPr>
      </w:pPr>
      <w:r w:rsidRPr="00944654">
        <w:rPr>
          <w:rFonts w:ascii="Arial" w:eastAsia="Arial Unicode MS" w:hAnsi="Arial" w:cs="Arial"/>
          <w:i/>
          <w:iCs/>
        </w:rPr>
        <w:t>“O Immerso não é um projeto paralelo. É a camada mais profunda do Zoomarine, tornada visível, formalizada com rigor científico, escala territorial e ambição europeia”</w:t>
      </w:r>
      <w:r w:rsidRPr="00CA439C">
        <w:rPr>
          <w:rFonts w:ascii="Arial" w:eastAsia="Arial Unicode MS" w:hAnsi="Arial" w:cs="Arial"/>
        </w:rPr>
        <w:t xml:space="preserve">, explicou </w:t>
      </w:r>
      <w:r w:rsidRPr="00944654">
        <w:rPr>
          <w:rFonts w:ascii="Arial" w:eastAsia="Arial Unicode MS" w:hAnsi="Arial" w:cs="Arial"/>
          <w:b/>
          <w:bCs/>
        </w:rPr>
        <w:t>João Neves, Diretor de Ciência e Conservação do Zoomarine Algarve.</w:t>
      </w:r>
    </w:p>
    <w:p w14:paraId="4A41C6FC" w14:textId="74DE30C5" w:rsidR="00CA439C" w:rsidRDefault="00CA439C" w:rsidP="00CA439C">
      <w:pPr>
        <w:ind w:left="-567" w:right="-568"/>
        <w:jc w:val="both"/>
        <w:rPr>
          <w:rFonts w:ascii="Arial" w:eastAsia="Arial Unicode MS" w:hAnsi="Arial" w:cs="Arial"/>
        </w:rPr>
      </w:pPr>
      <w:r w:rsidRPr="2E968E6E">
        <w:rPr>
          <w:rFonts w:ascii="Arial" w:eastAsia="Arial Unicode MS" w:hAnsi="Arial" w:cs="Arial"/>
        </w:rPr>
        <w:t xml:space="preserve">A construção do Centro Immerso </w:t>
      </w:r>
      <w:r w:rsidR="00106690" w:rsidRPr="2E968E6E">
        <w:rPr>
          <w:rFonts w:ascii="Arial" w:eastAsia="Arial Unicode MS" w:hAnsi="Arial" w:cs="Arial"/>
        </w:rPr>
        <w:t xml:space="preserve">irá </w:t>
      </w:r>
      <w:r w:rsidR="00CA4A78" w:rsidRPr="2E968E6E">
        <w:rPr>
          <w:rFonts w:ascii="Arial" w:eastAsia="Arial Unicode MS" w:hAnsi="Arial" w:cs="Arial"/>
        </w:rPr>
        <w:t>decorrer</w:t>
      </w:r>
      <w:r w:rsidRPr="2E968E6E">
        <w:rPr>
          <w:rFonts w:ascii="Arial" w:eastAsia="Arial Unicode MS" w:hAnsi="Arial" w:cs="Arial"/>
        </w:rPr>
        <w:t xml:space="preserve"> por fases. Em 2026, arranca a infraestrutura </w:t>
      </w:r>
      <w:r w:rsidR="003F1F73" w:rsidRPr="2E968E6E">
        <w:rPr>
          <w:rFonts w:ascii="Arial" w:eastAsia="Arial Unicode MS" w:hAnsi="Arial" w:cs="Arial"/>
        </w:rPr>
        <w:t>Ex-S</w:t>
      </w:r>
      <w:r w:rsidRPr="2E968E6E">
        <w:rPr>
          <w:rFonts w:ascii="Arial" w:eastAsia="Arial Unicode MS" w:hAnsi="Arial" w:cs="Arial"/>
        </w:rPr>
        <w:t>itu e projetos de conservação ativa, incluindo os projetos Falanges e Caudal, dedicados a espécies ameaçadas e de elevada relevância para a biodiversidade nacional. Em 2027, está previsto o desenvolvimento d</w:t>
      </w:r>
      <w:r w:rsidR="00A22C74">
        <w:rPr>
          <w:rFonts w:ascii="Arial" w:eastAsia="Arial Unicode MS" w:hAnsi="Arial" w:cs="Arial"/>
        </w:rPr>
        <w:t>o</w:t>
      </w:r>
      <w:r w:rsidRPr="2E968E6E">
        <w:rPr>
          <w:rFonts w:ascii="Arial" w:eastAsia="Arial Unicode MS" w:hAnsi="Arial" w:cs="Arial"/>
        </w:rPr>
        <w:t xml:space="preserve"> centro de reabilitação, com estruturas técnicas de apoio</w:t>
      </w:r>
      <w:r w:rsidR="00A22C74">
        <w:rPr>
          <w:rFonts w:ascii="Arial" w:eastAsia="Arial Unicode MS" w:hAnsi="Arial" w:cs="Arial"/>
        </w:rPr>
        <w:t xml:space="preserve"> </w:t>
      </w:r>
      <w:r w:rsidR="00A22C74" w:rsidRPr="00B264E6">
        <w:rPr>
          <w:rFonts w:ascii="Arial" w:eastAsia="Arial Unicode MS" w:hAnsi="Arial" w:cs="Arial"/>
        </w:rPr>
        <w:t>complementar</w:t>
      </w:r>
      <w:r w:rsidRPr="2E968E6E">
        <w:rPr>
          <w:rFonts w:ascii="Arial" w:eastAsia="Arial Unicode MS" w:hAnsi="Arial" w:cs="Arial"/>
        </w:rPr>
        <w:t xml:space="preserve"> à reabilitação de fauna marinha. </w:t>
      </w:r>
      <w:r w:rsidR="00DE2099" w:rsidRPr="2E968E6E">
        <w:rPr>
          <w:rFonts w:ascii="Arial" w:eastAsia="Arial Unicode MS" w:hAnsi="Arial" w:cs="Arial"/>
        </w:rPr>
        <w:t xml:space="preserve">Já em </w:t>
      </w:r>
      <w:r w:rsidRPr="2E968E6E">
        <w:rPr>
          <w:rFonts w:ascii="Arial" w:eastAsia="Arial Unicode MS" w:hAnsi="Arial" w:cs="Arial"/>
        </w:rPr>
        <w:t xml:space="preserve">2028, o plano prevê a consolidação do jardim botânico e do Banco de Sementes do Algarve, centrados na preservação da memória genética da flora endémica da região. </w:t>
      </w:r>
      <w:r w:rsidR="00DE2099" w:rsidRPr="2E968E6E">
        <w:rPr>
          <w:rFonts w:ascii="Arial" w:eastAsia="Arial Unicode MS" w:hAnsi="Arial" w:cs="Arial"/>
        </w:rPr>
        <w:t xml:space="preserve">Por fim, em </w:t>
      </w:r>
      <w:r w:rsidRPr="2E968E6E">
        <w:rPr>
          <w:rFonts w:ascii="Arial" w:eastAsia="Arial Unicode MS" w:hAnsi="Arial" w:cs="Arial"/>
        </w:rPr>
        <w:t xml:space="preserve">2029, o Zoomarine </w:t>
      </w:r>
      <w:r w:rsidR="00332F01" w:rsidRPr="2E968E6E">
        <w:rPr>
          <w:rFonts w:ascii="Arial" w:eastAsia="Arial Unicode MS" w:hAnsi="Arial" w:cs="Arial"/>
        </w:rPr>
        <w:t xml:space="preserve">Algarve </w:t>
      </w:r>
      <w:r w:rsidRPr="2E968E6E">
        <w:rPr>
          <w:rFonts w:ascii="Arial" w:eastAsia="Arial Unicode MS" w:hAnsi="Arial" w:cs="Arial"/>
        </w:rPr>
        <w:t xml:space="preserve">prevê ter o </w:t>
      </w:r>
      <w:r w:rsidR="00A34EF8" w:rsidRPr="2E968E6E">
        <w:rPr>
          <w:rFonts w:ascii="Arial" w:eastAsia="Arial Unicode MS" w:hAnsi="Arial" w:cs="Arial"/>
        </w:rPr>
        <w:t>projeto concluído</w:t>
      </w:r>
      <w:r w:rsidRPr="2E968E6E">
        <w:rPr>
          <w:rFonts w:ascii="Arial" w:eastAsia="Arial Unicode MS" w:hAnsi="Arial" w:cs="Arial"/>
        </w:rPr>
        <w:t>, com a incubadora de projetos e o centro de investigação em plena operação.</w:t>
      </w:r>
    </w:p>
    <w:p w14:paraId="1B13B911" w14:textId="326F673B" w:rsidR="00F56084" w:rsidRDefault="00F56084" w:rsidP="00CA439C">
      <w:pPr>
        <w:ind w:left="-567" w:right="-568"/>
        <w:jc w:val="both"/>
        <w:rPr>
          <w:rFonts w:ascii="Arial" w:eastAsia="Arial Unicode MS" w:hAnsi="Arial" w:cs="Arial"/>
        </w:rPr>
      </w:pPr>
      <w:r w:rsidRPr="2E968E6E">
        <w:rPr>
          <w:rFonts w:ascii="Arial" w:eastAsia="Arial Unicode MS" w:hAnsi="Arial" w:cs="Arial"/>
        </w:rPr>
        <w:t>O lançamento do</w:t>
      </w:r>
      <w:r w:rsidR="28516663" w:rsidRPr="2E968E6E">
        <w:rPr>
          <w:rFonts w:ascii="Arial" w:eastAsia="Arial Unicode MS" w:hAnsi="Arial" w:cs="Arial"/>
        </w:rPr>
        <w:t xml:space="preserve"> Centro</w:t>
      </w:r>
      <w:r w:rsidRPr="2E968E6E">
        <w:rPr>
          <w:rFonts w:ascii="Arial" w:eastAsia="Arial Unicode MS" w:hAnsi="Arial" w:cs="Arial"/>
        </w:rPr>
        <w:t xml:space="preserve"> Immerso dá continuidade </w:t>
      </w:r>
      <w:r w:rsidR="00F31195" w:rsidRPr="2E968E6E">
        <w:rPr>
          <w:rFonts w:ascii="Arial" w:eastAsia="Arial Unicode MS" w:hAnsi="Arial" w:cs="Arial"/>
        </w:rPr>
        <w:t>ao caminho</w:t>
      </w:r>
      <w:r w:rsidRPr="2E968E6E">
        <w:rPr>
          <w:rFonts w:ascii="Arial" w:eastAsia="Arial Unicode MS" w:hAnsi="Arial" w:cs="Arial"/>
        </w:rPr>
        <w:t xml:space="preserve"> que o Zoomarine tem vindo a</w:t>
      </w:r>
      <w:r w:rsidR="00F31195" w:rsidRPr="2E968E6E">
        <w:rPr>
          <w:rFonts w:ascii="Arial" w:eastAsia="Arial Unicode MS" w:hAnsi="Arial" w:cs="Arial"/>
        </w:rPr>
        <w:t xml:space="preserve"> consolidar na área científica</w:t>
      </w:r>
      <w:r w:rsidRPr="2E968E6E">
        <w:rPr>
          <w:rFonts w:ascii="Arial" w:eastAsia="Arial Unicode MS" w:hAnsi="Arial" w:cs="Arial"/>
        </w:rPr>
        <w:t xml:space="preserve"> e de conservação</w:t>
      </w:r>
      <w:r w:rsidR="009C0BD2" w:rsidRPr="2E968E6E">
        <w:rPr>
          <w:rFonts w:ascii="Arial" w:eastAsia="Arial Unicode MS" w:hAnsi="Arial" w:cs="Arial"/>
        </w:rPr>
        <w:t>. Esse percurso inclui</w:t>
      </w:r>
      <w:r w:rsidR="000F1D41" w:rsidRPr="2E968E6E">
        <w:rPr>
          <w:rFonts w:ascii="Arial" w:eastAsia="Arial Unicode MS" w:hAnsi="Arial" w:cs="Arial"/>
        </w:rPr>
        <w:t xml:space="preserve"> </w:t>
      </w:r>
      <w:r w:rsidRPr="2E968E6E">
        <w:rPr>
          <w:rFonts w:ascii="Arial" w:eastAsia="Arial Unicode MS" w:hAnsi="Arial" w:cs="Arial"/>
        </w:rPr>
        <w:t xml:space="preserve">o trabalho </w:t>
      </w:r>
      <w:r w:rsidR="009C0BD2" w:rsidRPr="2E968E6E">
        <w:rPr>
          <w:rFonts w:ascii="Arial" w:eastAsia="Arial Unicode MS" w:hAnsi="Arial" w:cs="Arial"/>
        </w:rPr>
        <w:t xml:space="preserve">desenvolvido pelo </w:t>
      </w:r>
      <w:r w:rsidRPr="2E968E6E">
        <w:rPr>
          <w:rFonts w:ascii="Arial" w:eastAsia="Arial Unicode MS" w:hAnsi="Arial" w:cs="Arial"/>
        </w:rPr>
        <w:t>Porto d’Abrigo, primeiro Centro de Reabilitação de Espécies Marinhas em Portugal, e a criação do primeiro Center for Species Survival</w:t>
      </w:r>
      <w:r w:rsidR="007C5F29" w:rsidRPr="2E968E6E">
        <w:rPr>
          <w:rFonts w:ascii="Arial" w:eastAsia="Arial Unicode MS" w:hAnsi="Arial" w:cs="Arial"/>
        </w:rPr>
        <w:t xml:space="preserve"> (CSS)</w:t>
      </w:r>
      <w:r w:rsidRPr="2E968E6E">
        <w:rPr>
          <w:rFonts w:ascii="Arial" w:eastAsia="Arial Unicode MS" w:hAnsi="Arial" w:cs="Arial"/>
        </w:rPr>
        <w:t xml:space="preserve"> Behaviour Change do mundo, em parceria com a IUCN Species Survival Commission, dedicado à mudança de comportamento humano no âmbito da conservação.</w:t>
      </w:r>
    </w:p>
    <w:p w14:paraId="0B1852CA" w14:textId="0DE61BE7" w:rsidR="00870BCE" w:rsidRDefault="00A32CD5" w:rsidP="2E968E6E">
      <w:pPr>
        <w:ind w:left="-567" w:right="-568"/>
        <w:jc w:val="both"/>
        <w:rPr>
          <w:rFonts w:ascii="Arial" w:eastAsia="Arial Unicode MS" w:hAnsi="Arial" w:cs="Arial"/>
          <w:b/>
          <w:bCs/>
        </w:rPr>
      </w:pPr>
      <w:r w:rsidRPr="2E968E6E">
        <w:rPr>
          <w:rFonts w:ascii="Arial" w:eastAsia="Arial Unicode MS" w:hAnsi="Arial" w:cs="Arial"/>
          <w:i/>
          <w:iCs/>
        </w:rPr>
        <w:t>“</w:t>
      </w:r>
      <w:r w:rsidR="00F83DF4" w:rsidRPr="2E968E6E">
        <w:rPr>
          <w:rFonts w:ascii="Arial" w:eastAsia="Arial Unicode MS" w:hAnsi="Arial" w:cs="Arial"/>
          <w:i/>
          <w:iCs/>
        </w:rPr>
        <w:t>É com profunda felicidade que vejo o Zoomarine tornar-se um verdadeiro ex-líbris do Algarve. Este sucesso deve-se ao extraordinário trabalho ao longo dos anos e ao espírito de equipa, dedicação e profissionalismo de todos os que permitiram construir aquilo que somos hoje. Este sonho, concretizado em 1991, só foi possível também graças ao apoio da minha família, que me acompanha neste momento e na gestão do Zoomarine. A todos os colaboradores, a toda a família Zoomarine, deixo o meu agradecimento pelo empenho diário. Ao longo dos últimos 35 anos, fomos crescendo, aprendendo e consolidando este projeto, que é hoje motivo de orgulho para todos nós, uma referência nacional e internacional e um contributo para a educação e conservação ambiental”</w:t>
      </w:r>
      <w:r w:rsidR="00F83DF4" w:rsidRPr="2E968E6E">
        <w:rPr>
          <w:rFonts w:ascii="Arial" w:eastAsia="Arial Unicode MS" w:hAnsi="Arial" w:cs="Arial"/>
        </w:rPr>
        <w:t>, referiu</w:t>
      </w:r>
      <w:r w:rsidRPr="2E968E6E">
        <w:rPr>
          <w:rFonts w:ascii="Arial" w:eastAsia="Arial Unicode MS" w:hAnsi="Arial" w:cs="Arial"/>
        </w:rPr>
        <w:t xml:space="preserve"> </w:t>
      </w:r>
      <w:r w:rsidR="00037EB8" w:rsidRPr="2E968E6E">
        <w:rPr>
          <w:rFonts w:ascii="Arial" w:eastAsia="Arial Unicode MS" w:hAnsi="Arial" w:cs="Arial"/>
          <w:b/>
          <w:bCs/>
        </w:rPr>
        <w:t>Pedro Lavia, Fundador e Presidente do Conselho de Administração do Zoomarine Algarve</w:t>
      </w:r>
      <w:r w:rsidR="002A191A" w:rsidRPr="2E968E6E">
        <w:rPr>
          <w:rFonts w:ascii="Arial" w:eastAsia="Arial Unicode MS" w:hAnsi="Arial" w:cs="Arial"/>
        </w:rPr>
        <w:t>.</w:t>
      </w:r>
      <w:r w:rsidR="00037EB8" w:rsidRPr="2E968E6E">
        <w:rPr>
          <w:rFonts w:ascii="Arial" w:eastAsia="Arial Unicode MS" w:hAnsi="Arial" w:cs="Arial"/>
        </w:rPr>
        <w:t xml:space="preserve"> </w:t>
      </w:r>
    </w:p>
    <w:p w14:paraId="65561E3F" w14:textId="66E630D7" w:rsidR="00A86699" w:rsidRPr="00A86699" w:rsidRDefault="009C2FF8" w:rsidP="00870BCE">
      <w:pPr>
        <w:ind w:left="-567" w:right="-568"/>
        <w:jc w:val="both"/>
        <w:rPr>
          <w:rFonts w:ascii="Arial" w:eastAsia="Arial Unicode MS" w:hAnsi="Arial" w:cs="Arial"/>
        </w:rPr>
      </w:pPr>
      <w:r w:rsidRPr="00A2A979">
        <w:rPr>
          <w:rFonts w:ascii="Arial" w:eastAsia="Arial Unicode MS" w:hAnsi="Arial" w:cs="Arial"/>
        </w:rPr>
        <w:t xml:space="preserve">Coube ao </w:t>
      </w:r>
      <w:r w:rsidRPr="00A2A979">
        <w:rPr>
          <w:rFonts w:ascii="Arial" w:eastAsia="Arial Unicode MS" w:hAnsi="Arial" w:cs="Arial"/>
          <w:b/>
          <w:bCs/>
        </w:rPr>
        <w:t>Secretário de Estado do Turismo, Comércio e Serviços, Pedro Machado</w:t>
      </w:r>
      <w:r w:rsidRPr="00A2A979">
        <w:rPr>
          <w:rFonts w:ascii="Arial" w:eastAsia="Arial Unicode MS" w:hAnsi="Arial" w:cs="Arial"/>
        </w:rPr>
        <w:t xml:space="preserve">, </w:t>
      </w:r>
      <w:r w:rsidR="00855C21" w:rsidRPr="00A2A979">
        <w:rPr>
          <w:rFonts w:ascii="Arial" w:eastAsia="Arial Unicode MS" w:hAnsi="Arial" w:cs="Arial"/>
        </w:rPr>
        <w:t>presidir ao encerramento</w:t>
      </w:r>
      <w:r w:rsidR="00A86699" w:rsidRPr="00A2A979">
        <w:rPr>
          <w:rFonts w:ascii="Arial" w:eastAsia="Arial Unicode MS" w:hAnsi="Arial" w:cs="Arial"/>
        </w:rPr>
        <w:t xml:space="preserve"> d</w:t>
      </w:r>
      <w:r w:rsidR="00FF3C08" w:rsidRPr="00A2A979">
        <w:rPr>
          <w:rFonts w:ascii="Arial" w:eastAsia="Arial Unicode MS" w:hAnsi="Arial" w:cs="Arial"/>
        </w:rPr>
        <w:t>o evento</w:t>
      </w:r>
      <w:r w:rsidR="00CA4A78" w:rsidRPr="00A2A979">
        <w:rPr>
          <w:rFonts w:ascii="Arial" w:eastAsia="Arial Unicode MS" w:hAnsi="Arial" w:cs="Arial"/>
        </w:rPr>
        <w:t>, ocasião em que</w:t>
      </w:r>
      <w:r w:rsidR="00FF3C08" w:rsidRPr="00A2A979">
        <w:rPr>
          <w:rFonts w:ascii="Arial" w:eastAsia="Arial Unicode MS" w:hAnsi="Arial" w:cs="Arial"/>
        </w:rPr>
        <w:t xml:space="preserve"> </w:t>
      </w:r>
      <w:r w:rsidR="008C69E8" w:rsidRPr="00A2A979">
        <w:rPr>
          <w:rFonts w:ascii="Arial" w:eastAsia="Arial Unicode MS" w:hAnsi="Arial" w:cs="Arial"/>
        </w:rPr>
        <w:t>que fez questão de</w:t>
      </w:r>
      <w:r w:rsidR="00A86699" w:rsidRPr="00A2A979">
        <w:rPr>
          <w:rFonts w:ascii="Arial" w:eastAsia="Arial Unicode MS" w:hAnsi="Arial" w:cs="Arial"/>
        </w:rPr>
        <w:t xml:space="preserve"> assinal</w:t>
      </w:r>
      <w:r w:rsidR="008C69E8" w:rsidRPr="00A2A979">
        <w:rPr>
          <w:rFonts w:ascii="Arial" w:eastAsia="Arial Unicode MS" w:hAnsi="Arial" w:cs="Arial"/>
        </w:rPr>
        <w:t>ar</w:t>
      </w:r>
      <w:r w:rsidR="00A86699" w:rsidRPr="00A2A979">
        <w:rPr>
          <w:rFonts w:ascii="Arial" w:eastAsia="Arial Unicode MS" w:hAnsi="Arial" w:cs="Arial"/>
        </w:rPr>
        <w:t xml:space="preserve"> a importância de projetos como o Zoomarine para a afirmação do Algarve enquanto destino capaz de combinar lazer, conhecimento, sustentabilidade e criação de valor.</w:t>
      </w:r>
    </w:p>
    <w:p w14:paraId="48EBF386" w14:textId="1FE3527B" w:rsidR="00A86699" w:rsidRPr="00A86699" w:rsidRDefault="00A86699" w:rsidP="00A2A979">
      <w:pPr>
        <w:ind w:left="-567" w:right="-568"/>
        <w:jc w:val="both"/>
        <w:rPr>
          <w:rFonts w:ascii="Arial" w:eastAsia="Arial Unicode MS" w:hAnsi="Arial" w:cs="Arial"/>
        </w:rPr>
      </w:pPr>
      <w:r w:rsidRPr="00A2A979">
        <w:rPr>
          <w:rFonts w:ascii="Arial" w:eastAsia="Arial Unicode MS" w:hAnsi="Arial" w:cs="Arial"/>
        </w:rPr>
        <w:t>A celebraç</w:t>
      </w:r>
      <w:r w:rsidR="7A57B65F" w:rsidRPr="00A2A979">
        <w:rPr>
          <w:rFonts w:ascii="Arial" w:eastAsia="Arial Unicode MS" w:hAnsi="Arial" w:cs="Arial"/>
        </w:rPr>
        <w:t>ão</w:t>
      </w:r>
      <w:r w:rsidRPr="00A2A979">
        <w:rPr>
          <w:rFonts w:ascii="Arial" w:eastAsia="Arial Unicode MS" w:hAnsi="Arial" w:cs="Arial"/>
        </w:rPr>
        <w:t xml:space="preserve"> dos 35 anos fic</w:t>
      </w:r>
      <w:r w:rsidR="7A57B65F" w:rsidRPr="00A2A979">
        <w:rPr>
          <w:rFonts w:ascii="Arial" w:eastAsia="Arial Unicode MS" w:hAnsi="Arial" w:cs="Arial"/>
        </w:rPr>
        <w:t>ou</w:t>
      </w:r>
      <w:r w:rsidRPr="00A2A979">
        <w:rPr>
          <w:rFonts w:ascii="Arial" w:eastAsia="Arial Unicode MS" w:hAnsi="Arial" w:cs="Arial"/>
        </w:rPr>
        <w:t xml:space="preserve"> </w:t>
      </w:r>
      <w:r w:rsidR="4A99C2E1" w:rsidRPr="00A2A979">
        <w:rPr>
          <w:rFonts w:ascii="Arial" w:eastAsia="Arial Unicode MS" w:hAnsi="Arial" w:cs="Arial"/>
        </w:rPr>
        <w:t xml:space="preserve">ainda </w:t>
      </w:r>
      <w:r w:rsidRPr="00A2A979">
        <w:rPr>
          <w:rFonts w:ascii="Arial" w:eastAsia="Arial Unicode MS" w:hAnsi="Arial" w:cs="Arial"/>
        </w:rPr>
        <w:t>marcada pela conquista do prémio “Melhor Parque Temático e Diversões”</w:t>
      </w:r>
      <w:r w:rsidR="4D99AFAA" w:rsidRPr="00A2A979">
        <w:rPr>
          <w:rFonts w:ascii="Arial" w:eastAsia="Arial Unicode MS" w:hAnsi="Arial" w:cs="Arial"/>
        </w:rPr>
        <w:t xml:space="preserve">, na cerimónia dos Publituris Portugal Travel Awards 2026, que decorreu </w:t>
      </w:r>
      <w:r w:rsidR="0494D716" w:rsidRPr="00A2A979">
        <w:rPr>
          <w:rFonts w:ascii="Arial" w:eastAsia="Arial Unicode MS" w:hAnsi="Arial" w:cs="Arial"/>
        </w:rPr>
        <w:t xml:space="preserve">também </w:t>
      </w:r>
      <w:r w:rsidR="4D99AFAA" w:rsidRPr="00A2A979">
        <w:rPr>
          <w:rFonts w:ascii="Arial" w:eastAsia="Arial Unicode MS" w:hAnsi="Arial" w:cs="Arial"/>
        </w:rPr>
        <w:t xml:space="preserve">no </w:t>
      </w:r>
      <w:r w:rsidR="7A57B65F" w:rsidRPr="00A2A979">
        <w:rPr>
          <w:rFonts w:ascii="Arial" w:eastAsia="Arial Unicode MS" w:hAnsi="Arial" w:cs="Arial"/>
        </w:rPr>
        <w:t>mesmo dia</w:t>
      </w:r>
      <w:r w:rsidR="0494D716" w:rsidRPr="00A2A979">
        <w:rPr>
          <w:rFonts w:ascii="Arial" w:eastAsia="Arial Unicode MS" w:hAnsi="Arial" w:cs="Arial"/>
        </w:rPr>
        <w:t>,</w:t>
      </w:r>
      <w:r w:rsidR="4D99AFAA" w:rsidRPr="00A2A979">
        <w:rPr>
          <w:rFonts w:ascii="Arial" w:eastAsia="Arial Unicode MS" w:hAnsi="Arial" w:cs="Arial"/>
        </w:rPr>
        <w:t xml:space="preserve"> no </w:t>
      </w:r>
      <w:r w:rsidR="2AB5D8C7" w:rsidRPr="00A2A979">
        <w:rPr>
          <w:rFonts w:ascii="Arial" w:eastAsia="Arial Unicode MS" w:hAnsi="Arial" w:cs="Arial"/>
        </w:rPr>
        <w:t xml:space="preserve">Hilton Vilamoura Resort &amp; Spa. </w:t>
      </w:r>
    </w:p>
    <w:p w14:paraId="22D0B7F4" w14:textId="2230E7D7" w:rsidR="009070BD" w:rsidRDefault="00A86699" w:rsidP="006B3700">
      <w:pPr>
        <w:ind w:left="-567" w:right="-568"/>
        <w:jc w:val="both"/>
        <w:rPr>
          <w:rFonts w:ascii="Arial" w:eastAsia="Arial Unicode MS" w:hAnsi="Arial" w:cs="Arial"/>
        </w:rPr>
      </w:pPr>
      <w:r w:rsidRPr="583C0A02">
        <w:rPr>
          <w:rFonts w:ascii="Arial" w:eastAsia="Arial Unicode MS" w:hAnsi="Arial" w:cs="Arial"/>
        </w:rPr>
        <w:lastRenderedPageBreak/>
        <w:t xml:space="preserve">O prémio reforça o posicionamento do Zoomarine Algarve como um projeto diferenciador no panorama turístico português, </w:t>
      </w:r>
      <w:r w:rsidR="6140E5D8" w:rsidRPr="583C0A02">
        <w:rPr>
          <w:rFonts w:ascii="Arial" w:eastAsia="Arial Unicode MS" w:hAnsi="Arial" w:cs="Arial"/>
        </w:rPr>
        <w:t>na medida em que confirma</w:t>
      </w:r>
      <w:r w:rsidRPr="583C0A02">
        <w:rPr>
          <w:rFonts w:ascii="Arial" w:eastAsia="Arial Unicode MS" w:hAnsi="Arial" w:cs="Arial"/>
        </w:rPr>
        <w:t xml:space="preserve"> o reconhecimento do setor relativamente ao percurso desenvolvido ao longo de três décadas e meia de atividade.</w:t>
      </w:r>
    </w:p>
    <w:p w14:paraId="48F5D19A" w14:textId="77777777" w:rsidR="005F2DFD" w:rsidRDefault="005F2DFD" w:rsidP="005F2DFD">
      <w:pPr>
        <w:ind w:left="-567" w:right="-568"/>
        <w:jc w:val="both"/>
        <w:rPr>
          <w:rFonts w:ascii="Arial" w:eastAsia="Arial Unicode MS" w:hAnsi="Arial" w:cs="Arial"/>
        </w:rPr>
      </w:pPr>
    </w:p>
    <w:p w14:paraId="5E32F4D9" w14:textId="77777777" w:rsidR="00846945" w:rsidRDefault="00E12D2F">
      <w:pPr>
        <w:pStyle w:val="paragraph"/>
        <w:spacing w:beforeAutospacing="0" w:after="0" w:afterAutospacing="0"/>
        <w:ind w:left="-426" w:right="-568"/>
        <w:jc w:val="both"/>
        <w:textAlignment w:val="baseline"/>
        <w:rPr>
          <w:rFonts w:ascii="Segoe UI" w:hAnsi="Segoe UI" w:cs="Segoe UI"/>
          <w:sz w:val="18"/>
          <w:szCs w:val="18"/>
        </w:rPr>
      </w:pPr>
      <w:r>
        <w:rPr>
          <w:rStyle w:val="normaltextrun"/>
          <w:rFonts w:ascii="Arial" w:hAnsi="Arial" w:cs="Arial"/>
          <w:b/>
          <w:bCs/>
          <w:sz w:val="18"/>
          <w:szCs w:val="18"/>
        </w:rPr>
        <w:t>Sobre o Zoomarine</w:t>
      </w:r>
      <w:r>
        <w:rPr>
          <w:rStyle w:val="eop"/>
          <w:rFonts w:ascii="Arial" w:hAnsi="Arial" w:cs="Arial"/>
          <w:sz w:val="18"/>
          <w:szCs w:val="18"/>
        </w:rPr>
        <w:t> </w:t>
      </w:r>
    </w:p>
    <w:p w14:paraId="63E8019F" w14:textId="77777777" w:rsidR="00846945" w:rsidRDefault="00E12D2F">
      <w:pPr>
        <w:pStyle w:val="paragraph"/>
        <w:spacing w:before="100" w:after="120" w:afterAutospacing="0"/>
        <w:ind w:left="-425" w:right="-567"/>
        <w:jc w:val="both"/>
        <w:textAlignment w:val="baseline"/>
        <w:rPr>
          <w:rFonts w:ascii="Arial" w:hAnsi="Arial" w:cs="Arial"/>
          <w:sz w:val="18"/>
          <w:szCs w:val="18"/>
        </w:rPr>
      </w:pPr>
      <w:r>
        <w:rPr>
          <w:rFonts w:ascii="Arial" w:hAnsi="Arial" w:cs="Arial"/>
          <w:sz w:val="18"/>
          <w:szCs w:val="18"/>
        </w:rPr>
        <w:t>Fundado em 1991, o Zoomarine Algarve é hoje um destino de excelência, combinando educação e entretenimento de uma forma que toca os corações e muda comportamentos. Enquanto instituição zoológica moderna, tem como pilar fundamental a conservação da natureza e o bem-estar animal, desenvolvendo e apoiando projetos de preservação de espécies, tanto in situ como ex situ, e promovendo uma relação mais consciente e responsável entre as pessoas, o meio ambiente e os animais.</w:t>
      </w:r>
    </w:p>
    <w:p w14:paraId="569313F7" w14:textId="77777777" w:rsidR="00846945" w:rsidRDefault="00E12D2F">
      <w:pPr>
        <w:pStyle w:val="paragraph"/>
        <w:spacing w:beforeAutospacing="0" w:after="120" w:afterAutospacing="0"/>
        <w:ind w:left="-425" w:right="-567"/>
        <w:jc w:val="both"/>
        <w:textAlignment w:val="baseline"/>
        <w:rPr>
          <w:rFonts w:ascii="Arial" w:hAnsi="Arial" w:cs="Arial"/>
          <w:sz w:val="18"/>
          <w:szCs w:val="18"/>
        </w:rPr>
      </w:pPr>
      <w:r>
        <w:rPr>
          <w:rFonts w:ascii="Arial" w:hAnsi="Arial" w:cs="Arial"/>
          <w:sz w:val="18"/>
          <w:szCs w:val="18"/>
        </w:rPr>
        <w:t>Exemplos do seu compromisso são o Porto d’Abrigo – fundado em 2002 como o primeiro Centro de Reabilitação de Espécies Marinhas em Portugal, assumindo um papel pioneiro no resgate, recuperação e devolução ao meio natural de animais marinhos – e o primeiro Centro de Sobrevivência das Espécies focado na Mudança Comportamental, sediado no parque e criado pelo Zoomarine em parceria com a IUCN, com o propósito de integrar as ciências sociais nos esforços de conservação de espécies marinhas.</w:t>
      </w:r>
    </w:p>
    <w:p w14:paraId="6371D773" w14:textId="77777777" w:rsidR="00846945" w:rsidRDefault="00E12D2F">
      <w:pPr>
        <w:pStyle w:val="paragraph"/>
        <w:spacing w:beforeAutospacing="0" w:after="120" w:afterAutospacing="0"/>
        <w:ind w:left="-425" w:right="-567"/>
        <w:jc w:val="both"/>
        <w:textAlignment w:val="baseline"/>
        <w:rPr>
          <w:rFonts w:ascii="Arial" w:hAnsi="Arial" w:cs="Arial"/>
          <w:sz w:val="18"/>
          <w:szCs w:val="18"/>
        </w:rPr>
      </w:pPr>
      <w:r>
        <w:rPr>
          <w:rFonts w:ascii="Arial" w:hAnsi="Arial" w:cs="Arial"/>
          <w:sz w:val="18"/>
          <w:szCs w:val="18"/>
        </w:rPr>
        <w:t>A nível da oferta, o Zoomarine disponibiliza exposições zoológicas, habitats imersivos concebidos para garantir elevados padrões de bem-estar animal, apresentações educativas, experiências de proximidade com diferentes espécies, atrações aquáticas, áreas temáticas e propostas de adrenalina, incluindo a maior praia de ondas de Portugal. Esta diversidade de experiências proporciona um dia completo, pensado para diferentes públicos e faixas etárias, onde o contacto com a natureza e o entretenimento coexistem de forma integrada, permitindo que cada visitante aprenda e se divirta em cada visita ao parque. </w:t>
      </w:r>
    </w:p>
    <w:p w14:paraId="2163461F" w14:textId="77777777" w:rsidR="00846945" w:rsidRDefault="00846945">
      <w:pPr>
        <w:pStyle w:val="paragraph"/>
        <w:spacing w:beforeAutospacing="0" w:after="120" w:afterAutospacing="0"/>
        <w:ind w:left="-425" w:right="-567"/>
        <w:textAlignment w:val="baseline"/>
        <w:rPr>
          <w:rFonts w:ascii="Arial" w:hAnsi="Arial" w:cs="Arial"/>
          <w:sz w:val="18"/>
          <w:szCs w:val="18"/>
        </w:rPr>
      </w:pPr>
    </w:p>
    <w:p w14:paraId="7885E9F3" w14:textId="77777777" w:rsidR="00846945" w:rsidRDefault="00E12D2F">
      <w:pPr>
        <w:pStyle w:val="paragraph"/>
        <w:spacing w:beforeAutospacing="0" w:after="0" w:afterAutospacing="0"/>
        <w:ind w:left="-426" w:right="-568"/>
        <w:jc w:val="both"/>
        <w:textAlignment w:val="baseline"/>
        <w:rPr>
          <w:rFonts w:ascii="Segoe UI" w:hAnsi="Segoe UI" w:cs="Segoe UI"/>
          <w:sz w:val="18"/>
          <w:szCs w:val="18"/>
        </w:rPr>
      </w:pPr>
      <w:r>
        <w:rPr>
          <w:rStyle w:val="eop"/>
          <w:rFonts w:ascii="Arial" w:hAnsi="Arial" w:cs="Arial"/>
          <w:color w:val="BF360C"/>
          <w:sz w:val="18"/>
          <w:szCs w:val="18"/>
        </w:rPr>
        <w:t> </w:t>
      </w:r>
    </w:p>
    <w:p w14:paraId="446D158D" w14:textId="77777777" w:rsidR="00846945" w:rsidRDefault="00E12D2F">
      <w:pPr>
        <w:spacing w:line="360" w:lineRule="auto"/>
        <w:ind w:left="-426" w:right="-568"/>
        <w:rPr>
          <w:rFonts w:ascii="Arial" w:eastAsia="Arial" w:hAnsi="Arial" w:cs="Arial"/>
          <w:b/>
          <w:bCs/>
          <w:iCs/>
          <w:color w:val="000000"/>
          <w:sz w:val="18"/>
          <w:szCs w:val="18"/>
        </w:rPr>
      </w:pPr>
      <w:r>
        <w:rPr>
          <w:rFonts w:ascii="Arial" w:eastAsia="Arial" w:hAnsi="Arial" w:cs="Arial"/>
          <w:b/>
          <w:bCs/>
          <w:iCs/>
          <w:color w:val="000000"/>
          <w:sz w:val="18"/>
          <w:szCs w:val="18"/>
        </w:rPr>
        <w:t>Para mais informações, por favor, contacte:</w:t>
      </w:r>
    </w:p>
    <w:p w14:paraId="27E088E2" w14:textId="77777777" w:rsidR="00846945" w:rsidRDefault="00E12D2F">
      <w:pPr>
        <w:spacing w:line="360" w:lineRule="auto"/>
        <w:ind w:left="-426" w:right="-568"/>
        <w:rPr>
          <w:rFonts w:ascii="Arial" w:eastAsia="Arial" w:hAnsi="Arial" w:cs="Arial"/>
          <w:b/>
          <w:bCs/>
          <w:iCs/>
          <w:color w:val="000000"/>
          <w:sz w:val="18"/>
          <w:szCs w:val="18"/>
        </w:rPr>
      </w:pPr>
      <w:r>
        <w:rPr>
          <w:rFonts w:ascii="Arial" w:eastAsia="Arial" w:hAnsi="Arial" w:cs="Arial"/>
          <w:b/>
          <w:bCs/>
          <w:iCs/>
          <w:color w:val="000000"/>
          <w:sz w:val="18"/>
          <w:szCs w:val="18"/>
        </w:rPr>
        <w:t>Zoomarine</w:t>
      </w:r>
    </w:p>
    <w:p w14:paraId="6BF00497" w14:textId="77777777" w:rsidR="00846945" w:rsidRDefault="00E12D2F">
      <w:pPr>
        <w:spacing w:line="276" w:lineRule="auto"/>
        <w:ind w:left="-426" w:right="-568"/>
        <w:jc w:val="both"/>
        <w:rPr>
          <w:rFonts w:ascii="Arial" w:eastAsia="Arial" w:hAnsi="Arial" w:cs="Arial"/>
          <w:iCs/>
          <w:color w:val="000000"/>
          <w:sz w:val="18"/>
          <w:szCs w:val="18"/>
        </w:rPr>
      </w:pPr>
      <w:r>
        <w:rPr>
          <w:rFonts w:ascii="Arial" w:eastAsia="Arial" w:hAnsi="Arial" w:cs="Arial"/>
          <w:iCs/>
          <w:color w:val="000000"/>
          <w:sz w:val="18"/>
          <w:szCs w:val="18"/>
        </w:rPr>
        <w:t xml:space="preserve">Melissa Green, Responsável de Comunicação do Zoomarine | </w:t>
      </w:r>
      <w:hyperlink r:id="rId10">
        <w:r w:rsidR="00846945">
          <w:rPr>
            <w:rFonts w:ascii="Arial" w:eastAsia="Arial" w:hAnsi="Arial" w:cs="Arial"/>
            <w:iCs/>
            <w:color w:val="000000"/>
            <w:sz w:val="18"/>
            <w:szCs w:val="18"/>
          </w:rPr>
          <w:t>comunicacao@zoomarine.pt</w:t>
        </w:r>
      </w:hyperlink>
      <w:r>
        <w:rPr>
          <w:rFonts w:ascii="Arial" w:eastAsia="Arial" w:hAnsi="Arial" w:cs="Arial"/>
          <w:iCs/>
          <w:color w:val="000000"/>
          <w:sz w:val="18"/>
          <w:szCs w:val="18"/>
        </w:rPr>
        <w:t xml:space="preserve"> | (+351) 961 939 275</w:t>
      </w:r>
    </w:p>
    <w:p w14:paraId="71ED016D" w14:textId="77777777" w:rsidR="00846945" w:rsidRDefault="00846945">
      <w:pPr>
        <w:spacing w:after="120" w:line="360" w:lineRule="auto"/>
        <w:ind w:left="-426" w:right="-568"/>
        <w:jc w:val="both"/>
        <w:rPr>
          <w:rFonts w:ascii="Arial" w:eastAsia="Arial" w:hAnsi="Arial" w:cs="Arial"/>
          <w:iCs/>
          <w:color w:val="000000"/>
          <w:sz w:val="18"/>
          <w:szCs w:val="18"/>
        </w:rPr>
      </w:pPr>
    </w:p>
    <w:p w14:paraId="2C5C9415" w14:textId="77777777" w:rsidR="00846945" w:rsidRDefault="00E12D2F">
      <w:pPr>
        <w:ind w:left="-426" w:right="-568"/>
        <w:rPr>
          <w:rFonts w:ascii="Arial" w:eastAsia="Arial" w:hAnsi="Arial" w:cs="Arial"/>
          <w:b/>
          <w:bCs/>
          <w:iCs/>
          <w:color w:val="000000"/>
          <w:sz w:val="18"/>
          <w:szCs w:val="18"/>
        </w:rPr>
      </w:pPr>
      <w:r>
        <w:rPr>
          <w:rFonts w:ascii="Arial" w:eastAsia="Arial" w:hAnsi="Arial" w:cs="Arial"/>
          <w:b/>
          <w:bCs/>
          <w:color w:val="000000" w:themeColor="text1"/>
          <w:sz w:val="18"/>
          <w:szCs w:val="18"/>
        </w:rPr>
        <w:t>Lift Consulting</w:t>
      </w:r>
      <w:r>
        <w:rPr>
          <w:rFonts w:ascii="Arial" w:eastAsia="Arial" w:hAnsi="Arial" w:cs="Arial"/>
          <w:color w:val="000000" w:themeColor="text1"/>
          <w:sz w:val="18"/>
          <w:szCs w:val="18"/>
        </w:rPr>
        <w:t> </w:t>
      </w:r>
    </w:p>
    <w:p w14:paraId="76A9A93D" w14:textId="77777777" w:rsidR="00846945" w:rsidRDefault="00E12D2F">
      <w:pPr>
        <w:spacing w:line="259" w:lineRule="auto"/>
        <w:ind w:left="-426" w:right="-568"/>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Miguel Carrilho | </w:t>
      </w:r>
      <w:hyperlink r:id="rId11">
        <w:r w:rsidR="00846945">
          <w:rPr>
            <w:rFonts w:ascii="Arial" w:eastAsia="Arial" w:hAnsi="Arial" w:cs="Arial"/>
            <w:color w:val="000000" w:themeColor="text1"/>
            <w:sz w:val="18"/>
            <w:szCs w:val="18"/>
          </w:rPr>
          <w:t>miguel.carrilho@lift.com.pt</w:t>
        </w:r>
      </w:hyperlink>
      <w:r>
        <w:rPr>
          <w:rFonts w:ascii="Arial" w:eastAsia="Arial" w:hAnsi="Arial" w:cs="Arial"/>
          <w:color w:val="000000" w:themeColor="text1"/>
          <w:sz w:val="21"/>
          <w:szCs w:val="21"/>
        </w:rPr>
        <w:t xml:space="preserve"> | </w:t>
      </w:r>
      <w:r>
        <w:rPr>
          <w:rFonts w:ascii="Arial" w:eastAsia="Arial" w:hAnsi="Arial" w:cs="Arial"/>
          <w:color w:val="000000" w:themeColor="text1"/>
          <w:sz w:val="18"/>
          <w:szCs w:val="18"/>
        </w:rPr>
        <w:t>967 777 714</w:t>
      </w:r>
    </w:p>
    <w:p w14:paraId="65CE9187" w14:textId="77777777" w:rsidR="00846945" w:rsidRDefault="00E12D2F">
      <w:pPr>
        <w:spacing w:line="259" w:lineRule="auto"/>
        <w:ind w:left="-426" w:right="-568"/>
        <w:jc w:val="both"/>
        <w:rPr>
          <w:rFonts w:ascii="Arial" w:eastAsia="Arial" w:hAnsi="Arial" w:cs="Arial"/>
          <w:color w:val="000000" w:themeColor="text1"/>
          <w:sz w:val="18"/>
          <w:szCs w:val="18"/>
          <w:lang w:val="it-IT"/>
        </w:rPr>
      </w:pPr>
      <w:r>
        <w:rPr>
          <w:rFonts w:ascii="Arial" w:eastAsia="Arial" w:hAnsi="Arial" w:cs="Arial"/>
          <w:color w:val="000000" w:themeColor="text1"/>
          <w:sz w:val="18"/>
          <w:szCs w:val="18"/>
          <w:lang w:val="it-IT"/>
        </w:rPr>
        <w:t xml:space="preserve">Raquel Rogeiro | </w:t>
      </w:r>
      <w:hyperlink r:id="rId12">
        <w:r w:rsidR="00846945">
          <w:rPr>
            <w:rFonts w:ascii="Arial" w:eastAsia="Arial" w:hAnsi="Arial" w:cs="Arial"/>
            <w:color w:val="000000" w:themeColor="text1"/>
            <w:sz w:val="18"/>
            <w:szCs w:val="18"/>
            <w:lang w:val="it-IT"/>
          </w:rPr>
          <w:t>raquel.rogeiro@lift.com.pt</w:t>
        </w:r>
      </w:hyperlink>
      <w:r>
        <w:rPr>
          <w:rFonts w:ascii="Arial" w:eastAsia="Arial" w:hAnsi="Arial" w:cs="Arial"/>
          <w:color w:val="000000" w:themeColor="text1"/>
          <w:sz w:val="21"/>
          <w:szCs w:val="21"/>
          <w:lang w:val="it-IT"/>
        </w:rPr>
        <w:t xml:space="preserve"> | </w:t>
      </w:r>
      <w:r>
        <w:rPr>
          <w:rFonts w:ascii="Arial" w:eastAsia="Arial" w:hAnsi="Arial" w:cs="Arial"/>
          <w:color w:val="000000" w:themeColor="text1"/>
          <w:sz w:val="18"/>
          <w:szCs w:val="18"/>
          <w:lang w:val="it-IT"/>
        </w:rPr>
        <w:t>910 767 719</w:t>
      </w:r>
    </w:p>
    <w:p w14:paraId="40B1D85C" w14:textId="77777777" w:rsidR="00846945" w:rsidRDefault="00846945"/>
    <w:sectPr w:rsidR="00846945">
      <w:headerReference w:type="even" r:id="rId13"/>
      <w:headerReference w:type="default" r:id="rId14"/>
      <w:headerReference w:type="first" r:id="rId15"/>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C584" w14:textId="77777777" w:rsidR="00A804B9" w:rsidRDefault="00A804B9">
      <w:pPr>
        <w:spacing w:after="0" w:line="240" w:lineRule="auto"/>
      </w:pPr>
      <w:r>
        <w:separator/>
      </w:r>
    </w:p>
  </w:endnote>
  <w:endnote w:type="continuationSeparator" w:id="0">
    <w:p w14:paraId="3741BD76" w14:textId="77777777" w:rsidR="00A804B9" w:rsidRDefault="00A8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918C" w14:textId="77777777" w:rsidR="00A804B9" w:rsidRDefault="00A804B9">
      <w:pPr>
        <w:spacing w:after="0" w:line="240" w:lineRule="auto"/>
      </w:pPr>
      <w:r>
        <w:separator/>
      </w:r>
    </w:p>
  </w:footnote>
  <w:footnote w:type="continuationSeparator" w:id="0">
    <w:p w14:paraId="06DB28AC" w14:textId="77777777" w:rsidR="00A804B9" w:rsidRDefault="00A8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13CB" w14:textId="77777777" w:rsidR="00760270" w:rsidRDefault="007602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4D56" w14:textId="692B3A93" w:rsidR="00760270" w:rsidRDefault="00760270">
    <w:r>
      <w:rPr>
        <w:noProof/>
      </w:rPr>
      <w:drawing>
        <wp:anchor distT="0" distB="0" distL="0" distR="0" simplePos="0" relativeHeight="251658244" behindDoc="1" locked="0" layoutInCell="0" allowOverlap="1" wp14:anchorId="7E7D8389" wp14:editId="302C27BD">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1" name="Image3"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8BBCE8BA-46AF-40E9-BC68-9C540513E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Pr>
        <w:noProof/>
      </w:rPr>
      <w:drawing>
        <wp:anchor distT="0" distB="0" distL="0" distR="0" simplePos="0" relativeHeight="251658246" behindDoc="1" locked="0" layoutInCell="0" allowOverlap="1" wp14:anchorId="28FD5900" wp14:editId="1A4C1897">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2" name="Image1"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0754AD2C-792D-4DBD-9A92-232E8B184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sidR="00E12D2F">
      <w:rPr>
        <w:noProof/>
      </w:rPr>
      <w:drawing>
        <wp:anchor distT="0" distB="0" distL="0" distR="0" simplePos="0" relativeHeight="251658240" behindDoc="1" locked="0" layoutInCell="0" allowOverlap="1" wp14:anchorId="00893CB8" wp14:editId="2BEB1ACA">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935110545" name="Image3"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2FD0BDA9-1621-4B0D-9809-9658318A1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sidR="00E12D2F">
      <w:rPr>
        <w:noProof/>
      </w:rPr>
      <w:drawing>
        <wp:anchor distT="0" distB="0" distL="0" distR="0" simplePos="0" relativeHeight="251658242" behindDoc="1" locked="0" layoutInCell="0" allowOverlap="1" wp14:anchorId="756F76D8" wp14:editId="502F4267">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42299052" name="Image1"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36009D02-3CED-47BD-9E73-FD6FABE297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C26C" w14:textId="3A731123" w:rsidR="00760270" w:rsidRDefault="00760270">
    <w:r>
      <w:rPr>
        <w:noProof/>
      </w:rPr>
      <w:drawing>
        <wp:anchor distT="0" distB="0" distL="0" distR="0" simplePos="0" relativeHeight="251658245" behindDoc="1" locked="0" layoutInCell="0" allowOverlap="1" wp14:anchorId="7458062F" wp14:editId="6FF23527">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3" name="Image3"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8205E77E-42BD-4E27-86AE-6CF8C59F1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Pr>
        <w:noProof/>
      </w:rPr>
      <w:drawing>
        <wp:anchor distT="0" distB="0" distL="0" distR="0" simplePos="0" relativeHeight="251658247" behindDoc="1" locked="0" layoutInCell="0" allowOverlap="1" wp14:anchorId="39EE1194" wp14:editId="7D2530B4">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4" name="Image1"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24388CC9-EF59-4A4B-8AEB-67765F5C7E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sidR="00E12D2F">
      <w:rPr>
        <w:noProof/>
      </w:rPr>
      <w:drawing>
        <wp:anchor distT="0" distB="0" distL="0" distR="0" simplePos="0" relativeHeight="251658241" behindDoc="1" locked="0" layoutInCell="0" allowOverlap="1" wp14:anchorId="40134A4D" wp14:editId="3F16407E">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1898921222" name="Image3"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CFB42542-74B4-428B-8060-AAB6DD579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sidR="00E12D2F">
      <w:rPr>
        <w:noProof/>
      </w:rPr>
      <w:drawing>
        <wp:anchor distT="0" distB="0" distL="0" distR="0" simplePos="0" relativeHeight="251658243" behindDoc="1" locked="0" layoutInCell="0" allowOverlap="1" wp14:anchorId="53B4F76A" wp14:editId="60848EF3">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397037953" name="Image1" descr="Uma imagem com Gráficos, texto, Tipo de letra, design gráfico&#10;&#10;Os conteúdos gerados por IA podem estar incorretos.">
            <a:extLst xmlns:a="http://schemas.openxmlformats.org/drawingml/2006/main">
              <a:ext uri="{FF2B5EF4-FFF2-40B4-BE49-F238E27FC236}">
                <a16:creationId xmlns:a16="http://schemas.microsoft.com/office/drawing/2014/main" id="{2F5001C1-8B4B-4743-A09C-EAFABC5C3D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1D5"/>
    <w:multiLevelType w:val="multilevel"/>
    <w:tmpl w:val="42842036"/>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1" w15:restartNumberingAfterBreak="0">
    <w:nsid w:val="19D5278C"/>
    <w:multiLevelType w:val="hybridMultilevel"/>
    <w:tmpl w:val="A6EC1E1C"/>
    <w:lvl w:ilvl="0" w:tplc="08160001">
      <w:start w:val="1"/>
      <w:numFmt w:val="bullet"/>
      <w:lvlText w:val=""/>
      <w:lvlJc w:val="left"/>
      <w:pPr>
        <w:ind w:left="153" w:hanging="360"/>
      </w:pPr>
      <w:rPr>
        <w:rFonts w:ascii="Symbol" w:hAnsi="Symbol"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2" w15:restartNumberingAfterBreak="0">
    <w:nsid w:val="75A207F6"/>
    <w:multiLevelType w:val="multilevel"/>
    <w:tmpl w:val="49C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80C51"/>
    <w:multiLevelType w:val="multilevel"/>
    <w:tmpl w:val="7604D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C10583B"/>
    <w:multiLevelType w:val="hybridMultilevel"/>
    <w:tmpl w:val="0E4A7D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819567437">
    <w:abstractNumId w:val="3"/>
  </w:num>
  <w:num w:numId="2" w16cid:durableId="256595256">
    <w:abstractNumId w:val="4"/>
  </w:num>
  <w:num w:numId="3" w16cid:durableId="468400146">
    <w:abstractNumId w:val="0"/>
  </w:num>
  <w:num w:numId="4" w16cid:durableId="72314041">
    <w:abstractNumId w:val="2"/>
  </w:num>
  <w:num w:numId="5" w16cid:durableId="121523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45"/>
    <w:rsid w:val="00001570"/>
    <w:rsid w:val="000025D5"/>
    <w:rsid w:val="00002BD1"/>
    <w:rsid w:val="00024EB2"/>
    <w:rsid w:val="00037EB8"/>
    <w:rsid w:val="0005682C"/>
    <w:rsid w:val="000621E9"/>
    <w:rsid w:val="000901EF"/>
    <w:rsid w:val="000A1D54"/>
    <w:rsid w:val="000B4C7F"/>
    <w:rsid w:val="000C67DA"/>
    <w:rsid w:val="000F1D41"/>
    <w:rsid w:val="000F6269"/>
    <w:rsid w:val="00102F26"/>
    <w:rsid w:val="00106690"/>
    <w:rsid w:val="001177A3"/>
    <w:rsid w:val="00120F1E"/>
    <w:rsid w:val="001615D1"/>
    <w:rsid w:val="001800C9"/>
    <w:rsid w:val="00192930"/>
    <w:rsid w:val="00195C68"/>
    <w:rsid w:val="001A6EB3"/>
    <w:rsid w:val="001B11C0"/>
    <w:rsid w:val="001C148E"/>
    <w:rsid w:val="001D0361"/>
    <w:rsid w:val="001F18F4"/>
    <w:rsid w:val="00216308"/>
    <w:rsid w:val="00231D62"/>
    <w:rsid w:val="002325BE"/>
    <w:rsid w:val="002342BB"/>
    <w:rsid w:val="0024562C"/>
    <w:rsid w:val="00264F74"/>
    <w:rsid w:val="00283641"/>
    <w:rsid w:val="00295A19"/>
    <w:rsid w:val="002A0D33"/>
    <w:rsid w:val="002A191A"/>
    <w:rsid w:val="002B7419"/>
    <w:rsid w:val="002C7C6E"/>
    <w:rsid w:val="002D4837"/>
    <w:rsid w:val="002D6180"/>
    <w:rsid w:val="00302D6A"/>
    <w:rsid w:val="00304ABA"/>
    <w:rsid w:val="00307A93"/>
    <w:rsid w:val="00307B89"/>
    <w:rsid w:val="003328AA"/>
    <w:rsid w:val="00332F01"/>
    <w:rsid w:val="00333600"/>
    <w:rsid w:val="00341328"/>
    <w:rsid w:val="00345C6A"/>
    <w:rsid w:val="00347997"/>
    <w:rsid w:val="00356E87"/>
    <w:rsid w:val="00365811"/>
    <w:rsid w:val="00366F3F"/>
    <w:rsid w:val="003706CF"/>
    <w:rsid w:val="003B347C"/>
    <w:rsid w:val="003D3653"/>
    <w:rsid w:val="003E70FF"/>
    <w:rsid w:val="003F1F73"/>
    <w:rsid w:val="003F70C5"/>
    <w:rsid w:val="00400EED"/>
    <w:rsid w:val="00410819"/>
    <w:rsid w:val="004331C2"/>
    <w:rsid w:val="00434E54"/>
    <w:rsid w:val="004543C7"/>
    <w:rsid w:val="0045715C"/>
    <w:rsid w:val="00461DDC"/>
    <w:rsid w:val="004631B9"/>
    <w:rsid w:val="00470518"/>
    <w:rsid w:val="0049036E"/>
    <w:rsid w:val="004B32D0"/>
    <w:rsid w:val="004B69FB"/>
    <w:rsid w:val="004C50F8"/>
    <w:rsid w:val="004C5636"/>
    <w:rsid w:val="004D1418"/>
    <w:rsid w:val="004D28E3"/>
    <w:rsid w:val="004F7081"/>
    <w:rsid w:val="0050606C"/>
    <w:rsid w:val="00515442"/>
    <w:rsid w:val="005169CD"/>
    <w:rsid w:val="00537883"/>
    <w:rsid w:val="0054016A"/>
    <w:rsid w:val="005643E3"/>
    <w:rsid w:val="00571951"/>
    <w:rsid w:val="00573228"/>
    <w:rsid w:val="00585F03"/>
    <w:rsid w:val="00594852"/>
    <w:rsid w:val="00595A9B"/>
    <w:rsid w:val="005B25BD"/>
    <w:rsid w:val="005B5924"/>
    <w:rsid w:val="005C48B0"/>
    <w:rsid w:val="005D7807"/>
    <w:rsid w:val="005F2DFD"/>
    <w:rsid w:val="0064097F"/>
    <w:rsid w:val="00665A9B"/>
    <w:rsid w:val="00676F4C"/>
    <w:rsid w:val="006940CC"/>
    <w:rsid w:val="006945F8"/>
    <w:rsid w:val="00697B54"/>
    <w:rsid w:val="006B093D"/>
    <w:rsid w:val="006B3700"/>
    <w:rsid w:val="006E0B67"/>
    <w:rsid w:val="006E2A8E"/>
    <w:rsid w:val="006E4CC5"/>
    <w:rsid w:val="006F1979"/>
    <w:rsid w:val="00746DFC"/>
    <w:rsid w:val="00757F27"/>
    <w:rsid w:val="00760270"/>
    <w:rsid w:val="007621B8"/>
    <w:rsid w:val="007735EE"/>
    <w:rsid w:val="00794554"/>
    <w:rsid w:val="007B7857"/>
    <w:rsid w:val="007C5F29"/>
    <w:rsid w:val="007D07A2"/>
    <w:rsid w:val="007E5F7D"/>
    <w:rsid w:val="007E747A"/>
    <w:rsid w:val="007F7DB3"/>
    <w:rsid w:val="00805AF7"/>
    <w:rsid w:val="00811F51"/>
    <w:rsid w:val="00823941"/>
    <w:rsid w:val="00831D13"/>
    <w:rsid w:val="00842C94"/>
    <w:rsid w:val="00843C69"/>
    <w:rsid w:val="00846945"/>
    <w:rsid w:val="00855C21"/>
    <w:rsid w:val="00870BCE"/>
    <w:rsid w:val="008746C2"/>
    <w:rsid w:val="008835D8"/>
    <w:rsid w:val="00887419"/>
    <w:rsid w:val="008C460F"/>
    <w:rsid w:val="008C69E8"/>
    <w:rsid w:val="008D58B4"/>
    <w:rsid w:val="008D6A0A"/>
    <w:rsid w:val="008E3907"/>
    <w:rsid w:val="008F4ECB"/>
    <w:rsid w:val="00902E8A"/>
    <w:rsid w:val="009070BD"/>
    <w:rsid w:val="00913395"/>
    <w:rsid w:val="00916B6F"/>
    <w:rsid w:val="00944654"/>
    <w:rsid w:val="0095491C"/>
    <w:rsid w:val="00961C4E"/>
    <w:rsid w:val="0099746D"/>
    <w:rsid w:val="009A07D8"/>
    <w:rsid w:val="009A3C0E"/>
    <w:rsid w:val="009C0BD2"/>
    <w:rsid w:val="009C2FF8"/>
    <w:rsid w:val="009E03CA"/>
    <w:rsid w:val="009E6446"/>
    <w:rsid w:val="00A1743B"/>
    <w:rsid w:val="00A20F99"/>
    <w:rsid w:val="00A22C74"/>
    <w:rsid w:val="00A24127"/>
    <w:rsid w:val="00A2A979"/>
    <w:rsid w:val="00A325FD"/>
    <w:rsid w:val="00A32CD5"/>
    <w:rsid w:val="00A33D64"/>
    <w:rsid w:val="00A34EF8"/>
    <w:rsid w:val="00A42F44"/>
    <w:rsid w:val="00A804B9"/>
    <w:rsid w:val="00A86699"/>
    <w:rsid w:val="00AA657E"/>
    <w:rsid w:val="00AB298E"/>
    <w:rsid w:val="00AB2E74"/>
    <w:rsid w:val="00AC7897"/>
    <w:rsid w:val="00AD0843"/>
    <w:rsid w:val="00AD37DF"/>
    <w:rsid w:val="00B22F54"/>
    <w:rsid w:val="00B264E6"/>
    <w:rsid w:val="00B528D7"/>
    <w:rsid w:val="00B71035"/>
    <w:rsid w:val="00B73D0A"/>
    <w:rsid w:val="00BB4B1A"/>
    <w:rsid w:val="00BE15F0"/>
    <w:rsid w:val="00C00DC8"/>
    <w:rsid w:val="00C1246C"/>
    <w:rsid w:val="00C472CD"/>
    <w:rsid w:val="00C540DC"/>
    <w:rsid w:val="00C57D76"/>
    <w:rsid w:val="00C60CB7"/>
    <w:rsid w:val="00C63F0A"/>
    <w:rsid w:val="00C865F3"/>
    <w:rsid w:val="00C90A5D"/>
    <w:rsid w:val="00C951F6"/>
    <w:rsid w:val="00CA439C"/>
    <w:rsid w:val="00CA4A78"/>
    <w:rsid w:val="00CB6246"/>
    <w:rsid w:val="00CB7626"/>
    <w:rsid w:val="00CC6A86"/>
    <w:rsid w:val="00CD1C06"/>
    <w:rsid w:val="00CE1047"/>
    <w:rsid w:val="00CE6612"/>
    <w:rsid w:val="00D002B2"/>
    <w:rsid w:val="00D044BB"/>
    <w:rsid w:val="00D061A5"/>
    <w:rsid w:val="00D15BB7"/>
    <w:rsid w:val="00D22768"/>
    <w:rsid w:val="00D239AD"/>
    <w:rsid w:val="00D3482C"/>
    <w:rsid w:val="00D41C73"/>
    <w:rsid w:val="00D5730C"/>
    <w:rsid w:val="00D71270"/>
    <w:rsid w:val="00D748D3"/>
    <w:rsid w:val="00D762EA"/>
    <w:rsid w:val="00D769D4"/>
    <w:rsid w:val="00D77804"/>
    <w:rsid w:val="00D96030"/>
    <w:rsid w:val="00DC5B67"/>
    <w:rsid w:val="00DE2099"/>
    <w:rsid w:val="00DE4DD7"/>
    <w:rsid w:val="00E12D2F"/>
    <w:rsid w:val="00E503B8"/>
    <w:rsid w:val="00E53C35"/>
    <w:rsid w:val="00E5533F"/>
    <w:rsid w:val="00E71304"/>
    <w:rsid w:val="00E760A2"/>
    <w:rsid w:val="00EA1667"/>
    <w:rsid w:val="00ED3718"/>
    <w:rsid w:val="00ED6C79"/>
    <w:rsid w:val="00EF7B9B"/>
    <w:rsid w:val="00F026DC"/>
    <w:rsid w:val="00F031CB"/>
    <w:rsid w:val="00F1094E"/>
    <w:rsid w:val="00F31195"/>
    <w:rsid w:val="00F33D52"/>
    <w:rsid w:val="00F46B78"/>
    <w:rsid w:val="00F50040"/>
    <w:rsid w:val="00F50E42"/>
    <w:rsid w:val="00F56084"/>
    <w:rsid w:val="00F5619C"/>
    <w:rsid w:val="00F61D1A"/>
    <w:rsid w:val="00F62A22"/>
    <w:rsid w:val="00F83A69"/>
    <w:rsid w:val="00F83DF4"/>
    <w:rsid w:val="00FB2E6C"/>
    <w:rsid w:val="00FD0267"/>
    <w:rsid w:val="00FD07CF"/>
    <w:rsid w:val="00FD3AC7"/>
    <w:rsid w:val="00FD7399"/>
    <w:rsid w:val="00FD7967"/>
    <w:rsid w:val="00FE1AF1"/>
    <w:rsid w:val="00FE27CB"/>
    <w:rsid w:val="00FF33F7"/>
    <w:rsid w:val="00FF3C08"/>
    <w:rsid w:val="00FF62DA"/>
    <w:rsid w:val="0494D716"/>
    <w:rsid w:val="0538076E"/>
    <w:rsid w:val="069B65AF"/>
    <w:rsid w:val="09131267"/>
    <w:rsid w:val="0917F4AF"/>
    <w:rsid w:val="0B493717"/>
    <w:rsid w:val="0D071773"/>
    <w:rsid w:val="0D3774B9"/>
    <w:rsid w:val="1D357E99"/>
    <w:rsid w:val="1E34CF23"/>
    <w:rsid w:val="221A57E3"/>
    <w:rsid w:val="229A9DE5"/>
    <w:rsid w:val="2696B7BA"/>
    <w:rsid w:val="272A2015"/>
    <w:rsid w:val="273FDA0B"/>
    <w:rsid w:val="28516663"/>
    <w:rsid w:val="2AB5D8C7"/>
    <w:rsid w:val="2D33805D"/>
    <w:rsid w:val="2E968E6E"/>
    <w:rsid w:val="31481576"/>
    <w:rsid w:val="34F3CDA8"/>
    <w:rsid w:val="3A25D779"/>
    <w:rsid w:val="3AA33B04"/>
    <w:rsid w:val="4184E815"/>
    <w:rsid w:val="46C85602"/>
    <w:rsid w:val="49EACEEC"/>
    <w:rsid w:val="4A7E13F5"/>
    <w:rsid w:val="4A99C2E1"/>
    <w:rsid w:val="4D99AFAA"/>
    <w:rsid w:val="4E1927DE"/>
    <w:rsid w:val="583C0A02"/>
    <w:rsid w:val="5B640F10"/>
    <w:rsid w:val="5B8F329E"/>
    <w:rsid w:val="5EF6BE32"/>
    <w:rsid w:val="5F423AAC"/>
    <w:rsid w:val="607E8DAB"/>
    <w:rsid w:val="6140E5D8"/>
    <w:rsid w:val="61A38E73"/>
    <w:rsid w:val="6847821D"/>
    <w:rsid w:val="68882A4E"/>
    <w:rsid w:val="691BD81A"/>
    <w:rsid w:val="6AB425D2"/>
    <w:rsid w:val="6DF18CFB"/>
    <w:rsid w:val="6F8C5F34"/>
    <w:rsid w:val="73043BE8"/>
    <w:rsid w:val="75F77707"/>
    <w:rsid w:val="7A57B65F"/>
    <w:rsid w:val="7A7F84F4"/>
    <w:rsid w:val="7CC647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424F"/>
  <w15:docId w15:val="{FBD353B6-62D6-47E4-9168-6B499173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uiPriority w:val="9"/>
    <w:qFormat/>
    <w:rsid w:val="0048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48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48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48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48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4838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4838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4838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4838B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Textodecomentrio">
    <w:name w:val="annotation text"/>
    <w:basedOn w:val="Normal"/>
    <w:link w:val="TextodecomentrioCarter2"/>
    <w:uiPriority w:val="99"/>
    <w:unhideWhenUsed/>
    <w:rsid w:val="000A1D54"/>
    <w:pPr>
      <w:spacing w:line="240" w:lineRule="auto"/>
    </w:pPr>
    <w:rPr>
      <w:sz w:val="20"/>
      <w:szCs w:val="20"/>
    </w:rPr>
  </w:style>
  <w:style w:type="character" w:customStyle="1" w:styleId="TextodecomentrioCarter2">
    <w:name w:val="Texto de comentário Caráter2"/>
    <w:basedOn w:val="Tipodeletrapredefinidodopargrafo"/>
    <w:link w:val="Textodecomentrio"/>
    <w:uiPriority w:val="99"/>
    <w:rsid w:val="000A1D54"/>
    <w:rPr>
      <w:sz w:val="20"/>
      <w:szCs w:val="20"/>
    </w:rPr>
  </w:style>
  <w:style w:type="character" w:styleId="nfaseIntensa">
    <w:name w:val="Intense Emphasis"/>
    <w:basedOn w:val="Tipodeletrapredefinidodopargrafo"/>
    <w:uiPriority w:val="21"/>
    <w:qFormat/>
    <w:rsid w:val="004838B1"/>
    <w:rPr>
      <w:i/>
      <w:iCs/>
      <w:color w:val="0F4761" w:themeColor="accent1" w:themeShade="BF"/>
    </w:rPr>
  </w:style>
  <w:style w:type="character" w:styleId="RefernciaIntensa">
    <w:name w:val="Intense Reference"/>
    <w:basedOn w:val="Tipodeletrapredefinidodopargrafo"/>
    <w:uiPriority w:val="32"/>
    <w:qFormat/>
    <w:rsid w:val="004838B1"/>
    <w:rPr>
      <w:b/>
      <w:bCs/>
      <w:smallCaps/>
      <w:color w:val="0F4761" w:themeColor="accent1" w:themeShade="BF"/>
      <w:spacing w:val="5"/>
    </w:rPr>
  </w:style>
  <w:style w:type="character" w:customStyle="1" w:styleId="eop">
    <w:name w:val="eop"/>
    <w:basedOn w:val="Tipodeletrapredefinidodopargrafo"/>
    <w:qFormat/>
    <w:rsid w:val="004C7277"/>
  </w:style>
  <w:style w:type="character" w:customStyle="1" w:styleId="normaltextrun">
    <w:name w:val="normaltextrun"/>
    <w:basedOn w:val="Tipodeletrapredefinidodopargrafo"/>
    <w:qFormat/>
    <w:rsid w:val="004C7277"/>
  </w:style>
  <w:style w:type="character" w:styleId="Hiperligao">
    <w:name w:val="Hyperlink"/>
    <w:rPr>
      <w:color w:val="000080"/>
      <w:u w:val="single"/>
    </w:rPr>
  </w:style>
  <w:style w:type="character" w:customStyle="1" w:styleId="CommentReference1">
    <w:name w:val="Comment Reference1"/>
    <w:basedOn w:val="Tipodeletrapredefinidodopargrafo"/>
    <w:uiPriority w:val="99"/>
    <w:semiHidden/>
    <w:unhideWhenUsed/>
    <w:qFormat/>
    <w:rsid w:val="00C9630F"/>
    <w:rPr>
      <w:sz w:val="16"/>
      <w:szCs w:val="16"/>
    </w:rPr>
  </w:style>
  <w:style w:type="character" w:styleId="MenoNoResolvida">
    <w:name w:val="Unresolved Mention"/>
    <w:basedOn w:val="Tipodeletrapredefinidodopargrafo"/>
    <w:uiPriority w:val="99"/>
    <w:semiHidden/>
    <w:unhideWhenUsed/>
    <w:qFormat/>
    <w:rsid w:val="00DD0857"/>
    <w:rPr>
      <w:color w:val="605E5C"/>
      <w:shd w:val="clear" w:color="auto" w:fill="E1DFDD"/>
    </w:rPr>
  </w:style>
  <w:style w:type="character" w:customStyle="1" w:styleId="Ttulo1Carter">
    <w:name w:val="Título 1 Caráter"/>
    <w:basedOn w:val="Tipodeletrapredefinidodopargrafo"/>
    <w:uiPriority w:val="9"/>
    <w:qFormat/>
    <w:rsid w:val="0033135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uiPriority w:val="9"/>
    <w:semiHidden/>
    <w:qFormat/>
    <w:rsid w:val="0033135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uiPriority w:val="9"/>
    <w:semiHidden/>
    <w:qFormat/>
    <w:rsid w:val="0033135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uiPriority w:val="9"/>
    <w:semiHidden/>
    <w:qFormat/>
    <w:rsid w:val="00331359"/>
    <w:rPr>
      <w:rFonts w:eastAsiaTheme="majorEastAsia" w:cstheme="majorBidi"/>
      <w:i/>
      <w:iCs/>
      <w:color w:val="0F4761" w:themeColor="accent1" w:themeShade="BF"/>
    </w:rPr>
  </w:style>
  <w:style w:type="character" w:customStyle="1" w:styleId="Ttulo5Carter">
    <w:name w:val="Título 5 Caráter"/>
    <w:basedOn w:val="Tipodeletrapredefinidodopargrafo"/>
    <w:uiPriority w:val="9"/>
    <w:semiHidden/>
    <w:qFormat/>
    <w:rsid w:val="00331359"/>
    <w:rPr>
      <w:rFonts w:eastAsiaTheme="majorEastAsia" w:cstheme="majorBidi"/>
      <w:color w:val="0F4761" w:themeColor="accent1" w:themeShade="BF"/>
    </w:rPr>
  </w:style>
  <w:style w:type="character" w:customStyle="1" w:styleId="Ttulo6Carter">
    <w:name w:val="Título 6 Caráter"/>
    <w:basedOn w:val="Tipodeletrapredefinidodopargrafo"/>
    <w:uiPriority w:val="9"/>
    <w:semiHidden/>
    <w:qFormat/>
    <w:rsid w:val="00331359"/>
    <w:rPr>
      <w:rFonts w:eastAsiaTheme="majorEastAsia" w:cstheme="majorBidi"/>
      <w:i/>
      <w:iCs/>
      <w:color w:val="595959" w:themeColor="text1" w:themeTint="A6"/>
    </w:rPr>
  </w:style>
  <w:style w:type="character" w:customStyle="1" w:styleId="Ttulo7Carter">
    <w:name w:val="Título 7 Caráter"/>
    <w:basedOn w:val="Tipodeletrapredefinidodopargrafo"/>
    <w:uiPriority w:val="9"/>
    <w:semiHidden/>
    <w:qFormat/>
    <w:rsid w:val="00331359"/>
    <w:rPr>
      <w:rFonts w:eastAsiaTheme="majorEastAsia" w:cstheme="majorBidi"/>
      <w:color w:val="595959" w:themeColor="text1" w:themeTint="A6"/>
    </w:rPr>
  </w:style>
  <w:style w:type="character" w:customStyle="1" w:styleId="Ttulo8Carter">
    <w:name w:val="Título 8 Caráter"/>
    <w:basedOn w:val="Tipodeletrapredefinidodopargrafo"/>
    <w:uiPriority w:val="9"/>
    <w:semiHidden/>
    <w:qFormat/>
    <w:rsid w:val="00331359"/>
    <w:rPr>
      <w:rFonts w:eastAsiaTheme="majorEastAsia" w:cstheme="majorBidi"/>
      <w:i/>
      <w:iCs/>
      <w:color w:val="272727" w:themeColor="text1" w:themeTint="D8"/>
    </w:rPr>
  </w:style>
  <w:style w:type="character" w:customStyle="1" w:styleId="Ttulo9Carter">
    <w:name w:val="Título 9 Caráter"/>
    <w:basedOn w:val="Tipodeletrapredefinidodopargrafo"/>
    <w:uiPriority w:val="9"/>
    <w:semiHidden/>
    <w:qFormat/>
    <w:rsid w:val="00331359"/>
    <w:rPr>
      <w:rFonts w:eastAsiaTheme="majorEastAsia" w:cstheme="majorBidi"/>
      <w:color w:val="272727" w:themeColor="text1" w:themeTint="D8"/>
    </w:rPr>
  </w:style>
  <w:style w:type="character" w:customStyle="1" w:styleId="TtuloCarter">
    <w:name w:val="Título Caráter"/>
    <w:basedOn w:val="Tipodeletrapredefinidodopargrafo"/>
    <w:uiPriority w:val="10"/>
    <w:qFormat/>
    <w:rsid w:val="00331359"/>
    <w:rPr>
      <w:rFonts w:asciiTheme="majorHAnsi" w:eastAsiaTheme="majorEastAsia" w:hAnsiTheme="majorHAnsi" w:cstheme="majorBidi"/>
      <w:spacing w:val="-10"/>
      <w:kern w:val="2"/>
      <w:sz w:val="56"/>
      <w:szCs w:val="56"/>
    </w:rPr>
  </w:style>
  <w:style w:type="character" w:customStyle="1" w:styleId="SubttuloCarter">
    <w:name w:val="Subtítulo Caráter"/>
    <w:basedOn w:val="Tipodeletrapredefinidodopargrafo"/>
    <w:uiPriority w:val="11"/>
    <w:qFormat/>
    <w:rsid w:val="00331359"/>
    <w:rPr>
      <w:rFonts w:eastAsiaTheme="majorEastAsia" w:cstheme="majorBidi"/>
      <w:color w:val="595959" w:themeColor="text1" w:themeTint="A6"/>
      <w:spacing w:val="15"/>
      <w:sz w:val="28"/>
      <w:szCs w:val="28"/>
    </w:rPr>
  </w:style>
  <w:style w:type="character" w:customStyle="1" w:styleId="CitaoCarter">
    <w:name w:val="Citação Caráter"/>
    <w:basedOn w:val="Tipodeletrapredefinidodopargrafo"/>
    <w:uiPriority w:val="29"/>
    <w:qFormat/>
    <w:rsid w:val="00331359"/>
    <w:rPr>
      <w:i/>
      <w:iCs/>
      <w:color w:val="404040" w:themeColor="text1" w:themeTint="BF"/>
    </w:rPr>
  </w:style>
  <w:style w:type="character" w:customStyle="1" w:styleId="CitaoIntensaCarter">
    <w:name w:val="Citação Intensa Caráter"/>
    <w:basedOn w:val="Tipodeletrapredefinidodopargrafo"/>
    <w:uiPriority w:val="30"/>
    <w:qFormat/>
    <w:rsid w:val="00331359"/>
    <w:rPr>
      <w:i/>
      <w:iCs/>
      <w:color w:val="0F4761" w:themeColor="accent1" w:themeShade="BF"/>
    </w:rPr>
  </w:style>
  <w:style w:type="character" w:customStyle="1" w:styleId="CabealhoCarter">
    <w:name w:val="Cabeçalho Caráter"/>
    <w:basedOn w:val="Tipodeletrapredefinidodopargrafo"/>
    <w:uiPriority w:val="99"/>
    <w:qFormat/>
    <w:rsid w:val="00331359"/>
  </w:style>
  <w:style w:type="character" w:customStyle="1" w:styleId="RodapCarter">
    <w:name w:val="Rodapé Caráter"/>
    <w:basedOn w:val="Tipodeletrapredefinidodopargrafo"/>
    <w:uiPriority w:val="99"/>
    <w:qFormat/>
    <w:rsid w:val="00331359"/>
  </w:style>
  <w:style w:type="character" w:customStyle="1" w:styleId="TextodecomentrioCarter">
    <w:name w:val="Texto de comentário Caráter"/>
    <w:basedOn w:val="Tipodeletrapredefinidodopargrafo"/>
    <w:uiPriority w:val="99"/>
    <w:qFormat/>
    <w:rsid w:val="00331359"/>
    <w:rPr>
      <w:sz w:val="20"/>
      <w:szCs w:val="20"/>
    </w:rPr>
  </w:style>
  <w:style w:type="character" w:customStyle="1" w:styleId="AssuntodecomentrioCarter">
    <w:name w:val="Assunto de comentário Caráter"/>
    <w:basedOn w:val="TextodecomentrioCarter"/>
    <w:uiPriority w:val="99"/>
    <w:semiHidden/>
    <w:qFormat/>
    <w:rsid w:val="00331359"/>
    <w:rPr>
      <w:b/>
      <w:bCs/>
      <w:sz w:val="20"/>
      <w:szCs w:val="20"/>
    </w:rPr>
  </w:style>
  <w:style w:type="character" w:customStyle="1" w:styleId="CommentReference2">
    <w:name w:val="Comment Reference2"/>
    <w:basedOn w:val="Tipodeletrapredefinidodopargrafo"/>
    <w:uiPriority w:val="99"/>
    <w:semiHidden/>
    <w:unhideWhenUsed/>
    <w:qFormat/>
    <w:rPr>
      <w:sz w:val="16"/>
      <w:szCs w:val="16"/>
    </w:rPr>
  </w:style>
  <w:style w:type="paragraph" w:styleId="Assuntodecomentrio">
    <w:name w:val="annotation subject"/>
    <w:basedOn w:val="Textodecomentrio"/>
    <w:next w:val="Textodecomentrio"/>
    <w:link w:val="AssuntodecomentrioCarter2"/>
    <w:uiPriority w:val="99"/>
    <w:semiHidden/>
    <w:unhideWhenUsed/>
    <w:rsid w:val="000A1D54"/>
    <w:rPr>
      <w:b/>
      <w:bCs/>
    </w:rPr>
  </w:style>
  <w:style w:type="character" w:customStyle="1" w:styleId="AssuntodecomentrioCarter2">
    <w:name w:val="Assunto de comentário Caráter2"/>
    <w:basedOn w:val="TextodecomentrioCarter2"/>
    <w:link w:val="Assuntodecomentrio"/>
    <w:uiPriority w:val="99"/>
    <w:semiHidden/>
    <w:rsid w:val="000A1D54"/>
    <w:rPr>
      <w:b/>
      <w:bCs/>
      <w:sz w:val="20"/>
      <w:szCs w:val="20"/>
    </w:rPr>
  </w:style>
  <w:style w:type="paragraph" w:customStyle="1" w:styleId="Heading">
    <w:name w:val="Heading"/>
    <w:basedOn w:val="Normal"/>
    <w:next w:val="Corpodetexto"/>
    <w:qFormat/>
    <w:pPr>
      <w:keepNext/>
      <w:spacing w:before="240" w:after="120"/>
    </w:pPr>
    <w:rPr>
      <w:rFonts w:ascii="Liberation Sans" w:eastAsia="Arial Unicode MS"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PargrafodaLista">
    <w:name w:val="List Paragraph"/>
    <w:basedOn w:val="Normal"/>
    <w:uiPriority w:val="34"/>
    <w:qFormat/>
    <w:rsid w:val="004838B1"/>
    <w:pPr>
      <w:ind w:left="720"/>
      <w:contextualSpacing/>
    </w:pPr>
  </w:style>
  <w:style w:type="paragraph" w:customStyle="1" w:styleId="paragraph">
    <w:name w:val="paragraph"/>
    <w:basedOn w:val="Normal"/>
    <w:qFormat/>
    <w:rsid w:val="004C7277"/>
    <w:pPr>
      <w:spacing w:beforeAutospacing="1" w:afterAutospacing="1" w:line="240" w:lineRule="auto"/>
    </w:pPr>
    <w:rPr>
      <w:rFonts w:ascii="Times New Roman" w:eastAsia="Times New Roman" w:hAnsi="Times New Roman" w:cs="Times New Roman"/>
      <w:kern w:val="0"/>
      <w:lang w:eastAsia="pt-PT"/>
      <w14:ligatures w14:val="none"/>
    </w:rPr>
  </w:style>
  <w:style w:type="paragraph" w:customStyle="1" w:styleId="Standard">
    <w:name w:val="Standard"/>
    <w:qFormat/>
    <w:rsid w:val="004C7277"/>
    <w:pPr>
      <w:widowControl w:val="0"/>
      <w:textAlignment w:val="baseline"/>
    </w:pPr>
    <w:rPr>
      <w:rFonts w:ascii="Times New Roman" w:eastAsia="Arial Unicode MS" w:hAnsi="Times New Roman" w:cs="Tahoma"/>
      <w:lang w:val="en-US" w:eastAsia="zh-CN" w:bidi="hi-IN"/>
      <w14:ligatures w14:val="none"/>
    </w:rPr>
  </w:style>
  <w:style w:type="paragraph" w:customStyle="1" w:styleId="HeaderandFooter">
    <w:name w:val="Header and Footer"/>
    <w:basedOn w:val="Normal"/>
    <w:qFormat/>
  </w:style>
  <w:style w:type="paragraph" w:styleId="Reviso">
    <w:name w:val="Revision"/>
    <w:uiPriority w:val="99"/>
    <w:semiHidden/>
    <w:qFormat/>
    <w:rsid w:val="00700900"/>
  </w:style>
  <w:style w:type="paragraph" w:customStyle="1" w:styleId="Comment">
    <w:name w:val="Comment"/>
    <w:basedOn w:val="Normal"/>
    <w:qFormat/>
    <w:pPr>
      <w:spacing w:before="56" w:after="0" w:line="240" w:lineRule="auto"/>
      <w:ind w:left="57" w:right="57"/>
    </w:pPr>
    <w:rPr>
      <w:sz w:val="20"/>
      <w:szCs w:val="20"/>
    </w:rPr>
  </w:style>
  <w:style w:type="paragraph" w:styleId="NormalWeb">
    <w:name w:val="Normal (Web)"/>
    <w:basedOn w:val="Normal"/>
    <w:uiPriority w:val="99"/>
    <w:semiHidden/>
    <w:unhideWhenUsed/>
    <w:qFormat/>
    <w:rsid w:val="006C6E43"/>
    <w:rPr>
      <w:rFonts w:ascii="Times New Roman" w:hAnsi="Times New Roman" w:cs="Times New Roman"/>
    </w:rPr>
  </w:style>
  <w:style w:type="table" w:customStyle="1" w:styleId="TableNormal10">
    <w:name w:val="Table Normal1"/>
    <w:uiPriority w:val="99"/>
    <w:semiHidden/>
    <w:unhideWhenUsed/>
    <w:tblPr>
      <w:tblCellMar>
        <w:top w:w="0" w:type="dxa"/>
        <w:left w:w="108" w:type="dxa"/>
        <w:bottom w:w="0" w:type="dxa"/>
        <w:right w:w="108" w:type="dxa"/>
      </w:tblCellMar>
    </w:tblPr>
  </w:style>
  <w:style w:type="character" w:customStyle="1" w:styleId="TextodecomentrioCarter1">
    <w:name w:val="Texto de comentário Caráter1"/>
    <w:basedOn w:val="Tipodeletrapredefinidodopargrafo"/>
    <w:uiPriority w:val="99"/>
    <w:qFormat/>
    <w:rsid w:val="00B73D0A"/>
    <w:rPr>
      <w:sz w:val="20"/>
      <w:szCs w:val="20"/>
    </w:rPr>
  </w:style>
  <w:style w:type="character" w:customStyle="1" w:styleId="AssuntodecomentrioCarter1">
    <w:name w:val="Assunto de comentário Caráter1"/>
    <w:basedOn w:val="TextodecomentrioCarter1"/>
    <w:uiPriority w:val="99"/>
    <w:semiHidden/>
    <w:qFormat/>
    <w:rsid w:val="00B73D0A"/>
    <w:rPr>
      <w:b/>
      <w:bCs/>
      <w:sz w:val="20"/>
      <w:szCs w:val="20"/>
    </w:rPr>
  </w:style>
  <w:style w:type="character" w:customStyle="1" w:styleId="CabealhoCarter1">
    <w:name w:val="Cabeçalho Caráter1"/>
    <w:basedOn w:val="Tipodeletrapredefinidodopargrafo"/>
    <w:uiPriority w:val="99"/>
    <w:semiHidden/>
    <w:qFormat/>
    <w:rsid w:val="00B73D0A"/>
  </w:style>
  <w:style w:type="character" w:customStyle="1" w:styleId="RodapCarter1">
    <w:name w:val="Rodapé Caráter1"/>
    <w:basedOn w:val="Tipodeletrapredefinidodopargrafo"/>
    <w:uiPriority w:val="99"/>
    <w:semiHidden/>
    <w:qFormat/>
    <w:rsid w:val="00B73D0A"/>
  </w:style>
  <w:style w:type="character" w:styleId="Refdecomentrio">
    <w:name w:val="annotation reference"/>
    <w:basedOn w:val="Tipodeletrapredefinidodopar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quel.rogeiro@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guel.carrilho@lift.com.p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omunicacao@zoomarine.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8f19ee-3758-422c-a0a0-e01f6586eb3a" xsi:nil="true"/>
    <lcf76f155ced4ddcb4097134ff3c332f xmlns="3dd1db29-f473-425d-90b2-96dd3933c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E4375B7E2E474A9ECC53FD0282929C" ma:contentTypeVersion="15" ma:contentTypeDescription="Criar um novo documento." ma:contentTypeScope="" ma:versionID="6dde47955612993cf9570e3797c261d2">
  <xsd:schema xmlns:xsd="http://www.w3.org/2001/XMLSchema" xmlns:xs="http://www.w3.org/2001/XMLSchema" xmlns:p="http://schemas.microsoft.com/office/2006/metadata/properties" xmlns:ns2="3dd1db29-f473-425d-90b2-96dd3933c4d0" xmlns:ns3="5d8f19ee-3758-422c-a0a0-e01f6586eb3a" targetNamespace="http://schemas.microsoft.com/office/2006/metadata/properties" ma:root="true" ma:fieldsID="d314b6e1012827fa3a055185c1341798" ns2:_="" ns3:_="">
    <xsd:import namespace="3dd1db29-f473-425d-90b2-96dd3933c4d0"/>
    <xsd:import namespace="5d8f19ee-3758-422c-a0a0-e01f6586e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1db29-f473-425d-90b2-96dd3933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f19ee-3758-422c-a0a0-e01f6586e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fb4447-ed2e-4d5f-9600-b5b43a88345e}" ma:internalName="TaxCatchAll" ma:showField="CatchAllData" ma:web="5d8f19ee-3758-422c-a0a0-e01f6586eb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3CE75-8055-4C5D-A1B9-6508A7C1CA12}">
  <ds:schemaRefs>
    <ds:schemaRef ds:uri="http://schemas.microsoft.com/office/2006/metadata/properties"/>
    <ds:schemaRef ds:uri="http://schemas.microsoft.com/office/infopath/2007/PartnerControls"/>
    <ds:schemaRef ds:uri="5d8f19ee-3758-422c-a0a0-e01f6586eb3a"/>
    <ds:schemaRef ds:uri="3dd1db29-f473-425d-90b2-96dd3933c4d0"/>
  </ds:schemaRefs>
</ds:datastoreItem>
</file>

<file path=customXml/itemProps2.xml><?xml version="1.0" encoding="utf-8"?>
<ds:datastoreItem xmlns:ds="http://schemas.openxmlformats.org/officeDocument/2006/customXml" ds:itemID="{C2950C73-329C-40AB-8E89-EF9076E71C7E}">
  <ds:schemaRefs>
    <ds:schemaRef ds:uri="http://schemas.microsoft.com/sharepoint/v3/contenttype/forms"/>
  </ds:schemaRefs>
</ds:datastoreItem>
</file>

<file path=customXml/itemProps3.xml><?xml version="1.0" encoding="utf-8"?>
<ds:datastoreItem xmlns:ds="http://schemas.openxmlformats.org/officeDocument/2006/customXml" ds:itemID="{EA1F50D4-9027-447D-B933-F604A6834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1db29-f473-425d-90b2-96dd3933c4d0"/>
    <ds:schemaRef ds:uri="5d8f19ee-3758-422c-a0a0-e01f6586e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6508</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Brito</dc:creator>
  <cp:keywords/>
  <dc:description/>
  <cp:lastModifiedBy>Miguel Carrilho</cp:lastModifiedBy>
  <cp:revision>67</cp:revision>
  <dcterms:created xsi:type="dcterms:W3CDTF">2026-06-29T10:22:00Z</dcterms:created>
  <dcterms:modified xsi:type="dcterms:W3CDTF">2026-06-29T17:13:00Z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0x01010078E4375B7E2E474A9ECC53FD0282929C</vt:lpwstr>
  </property>
  <property fmtid="{D5CDD505-2E9C-101B-9397-08002B2CF9AE}" pid="3" name="MediaServiceImageTags">
    <vt:lpwstr/>
  </property>
</Properties>
</file>