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2262AEDE" w:rsidR="006331F4" w:rsidRPr="00FD3E75" w:rsidRDefault="008C7692" w:rsidP="006331F4">
      <w:pPr>
        <w:jc w:val="right"/>
        <w:rPr>
          <w:rFonts w:cs="Calibri"/>
        </w:rPr>
      </w:pPr>
      <w:r>
        <w:rPr>
          <w:rFonts w:cs="Calibri"/>
        </w:rPr>
        <w:t>2</w:t>
      </w:r>
      <w:r w:rsidR="007C0AB1">
        <w:rPr>
          <w:rFonts w:cs="Calibri"/>
        </w:rPr>
        <w:t>6.06</w:t>
      </w:r>
      <w:r w:rsidR="006331F4" w:rsidRPr="00FD3E75">
        <w:rPr>
          <w:rFonts w:cs="Calibri"/>
        </w:rPr>
        <w:t>.</w:t>
      </w:r>
      <w:proofErr w:type="gramStart"/>
      <w:r w:rsidR="006331F4" w:rsidRPr="00FD3E75">
        <w:rPr>
          <w:rFonts w:cs="Calibri"/>
        </w:rPr>
        <w:t>2026r.</w:t>
      </w:r>
      <w:proofErr w:type="gramEnd"/>
    </w:p>
    <w:p w14:paraId="5206A3A6" w14:textId="77777777" w:rsidR="006331F4" w:rsidRPr="00FD3E75" w:rsidRDefault="006331F4" w:rsidP="006331F4">
      <w:pPr>
        <w:rPr>
          <w:rFonts w:cs="Calibri"/>
        </w:rPr>
      </w:pPr>
      <w:r w:rsidRPr="00FD3E75">
        <w:rPr>
          <w:rFonts w:cs="Calibri"/>
        </w:rPr>
        <w:t>ZAPIS ROZMOWY</w:t>
      </w:r>
    </w:p>
    <w:p w14:paraId="63C100A7" w14:textId="77777777" w:rsidR="006331F4" w:rsidRPr="00FD3E75" w:rsidRDefault="006331F4" w:rsidP="006331F4">
      <w:pPr>
        <w:rPr>
          <w:rFonts w:cs="Calibri"/>
        </w:rPr>
      </w:pPr>
    </w:p>
    <w:p w14:paraId="3C186650" w14:textId="5DD3456B" w:rsidR="00F15D37" w:rsidRPr="00FD3E75" w:rsidRDefault="007C0AB1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GRAŻYNA TORBICKA </w:t>
      </w:r>
      <w:r w:rsidR="008C7692">
        <w:rPr>
          <w:rFonts w:eastAsia="Times New Roman" w:cs="Calibri"/>
          <w:b/>
          <w:bCs/>
          <w:lang w:eastAsia="pl-PL"/>
        </w:rPr>
        <w:t>GOŚCINIĄ KAYAH</w:t>
      </w:r>
      <w:r w:rsidR="006331F4" w:rsidRPr="00FD3E75">
        <w:rPr>
          <w:rFonts w:eastAsia="Times New Roman" w:cs="Calibri"/>
          <w:b/>
          <w:bCs/>
          <w:lang w:eastAsia="pl-PL"/>
        </w:rPr>
        <w:t xml:space="preserve"> W PODCAŚCIE RMF </w:t>
      </w:r>
      <w:r w:rsidR="008C7692">
        <w:rPr>
          <w:rFonts w:eastAsia="Times New Roman" w:cs="Calibri"/>
          <w:b/>
          <w:bCs/>
          <w:lang w:eastAsia="pl-PL"/>
        </w:rPr>
        <w:t>CLASSIC</w:t>
      </w:r>
    </w:p>
    <w:p w14:paraId="0128E178" w14:textId="77777777" w:rsidR="002E206F" w:rsidRPr="003922A1" w:rsidRDefault="002E206F" w:rsidP="001C2312">
      <w:pPr>
        <w:pStyle w:val="NormalnyWeb"/>
        <w:rPr>
          <w:rStyle w:val="Uwydatnienie"/>
          <w:rFonts w:ascii="Calibri" w:hAnsi="Calibri" w:cs="Calibri"/>
          <w:sz w:val="22"/>
          <w:szCs w:val="22"/>
        </w:rPr>
      </w:pPr>
    </w:p>
    <w:p w14:paraId="59BCC3EA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Zacznijmy od kamer. Dziś radio to już właściwie także wideo, choć wiem, że początkowo cię to zaskoczyło. Kamery kiedyś cię stresowały?</w:t>
      </w:r>
    </w:p>
    <w:p w14:paraId="39B4D6C1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Oczywiście. Zaczynałam w telewizji na żywo i to była zupełnie inna szkoła niż dziś. Zapalało się czerwone światło i trzeba było być w pełnej gotowości. Nawet jeśli człowiek się pomylił, musiał natychmiast znaleźć wyjście z sytuacji.</w:t>
      </w:r>
    </w:p>
    <w:p w14:paraId="699F6F6B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Dziś mamy luksus — nagrywamy, możemy coś wyciąć.</w:t>
      </w:r>
    </w:p>
    <w:p w14:paraId="24825CC0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To prawda. Ale początki nauczyły mnie ogromnej dyscypliny.</w:t>
      </w:r>
    </w:p>
    <w:p w14:paraId="382CF569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Ty właściwie od początku nie marzyłaś o klasycznej pracy spikerskiej.</w:t>
      </w:r>
    </w:p>
    <w:p w14:paraId="2FCF97CF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Nigdy. Trafiłam do telewizji dlatego, że widziałam w niej możliwość zajmowania się kulturą. Studiowałam wiedzę o teatrze i zaczynałam właśnie od teatru. TVP2 pod koniec lat osiemdziesiątych była wtedy kanałem mocno nastawionym na kulturę. Mogłam relacjonować wydarzenia teatralne, prowadzić rozmowy z artystami. To mnie przyciągało.</w:t>
      </w:r>
    </w:p>
    <w:p w14:paraId="49FFB1CC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Słyszałam, że nie opuściłaś żadnego Teatru Telewizji.</w:t>
      </w:r>
    </w:p>
    <w:p w14:paraId="7154B187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To prawda. Niedawno wróciłam z festiwalu Dwa Teatry i zaczęłam się zastanawiać, kiedy po raz pierwszy zachwycił mnie Teatr Telewizji. Sprawdziłam daty i okazało się, że miałam wtedy dziewięć lat. Pamiętam spektakl „Drewniany talerz” i Kazimierza Opalińskiego. Do dziś pamiętam jego twarz i emocje, które wtedy we mnie wywołał.</w:t>
      </w:r>
    </w:p>
    <w:p w14:paraId="592B80C0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To niesamowite, że taki przekaz trafia nawet do dziecka.</w:t>
      </w:r>
    </w:p>
    <w:p w14:paraId="74F73790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To pokazuje siłę wielkiego aktorstwa. Ten moment został ze mną na zawsze.</w:t>
      </w:r>
    </w:p>
    <w:p w14:paraId="4B1B8C25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A potem sama zaczęłaś pracować przy Teatrze Telewizji. Ale bardzo szybko zostałaś zauważona jako twarz telewizji.</w:t>
      </w:r>
    </w:p>
    <w:p w14:paraId="7ADC3297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Tak się złożyło. Wojtek Trzciński spotkał mnie kiedyś na korytarzu na Woronicza i zaproponował prowadzenie Festiwalu w Sopocie.</w:t>
      </w:r>
    </w:p>
    <w:p w14:paraId="6C8DD22C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Szok?</w:t>
      </w:r>
    </w:p>
    <w:p w14:paraId="17C4E3FD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Ogromny. Trema była wielka, ale pierwsza myśl była bardzo praktyczna: co ja założę?</w:t>
      </w:r>
    </w:p>
    <w:p w14:paraId="776B1A14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Lata osiemdziesiąte — niczego przecież nie było.</w:t>
      </w:r>
    </w:p>
    <w:p w14:paraId="62D461CE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Dokładnie. Wszystko trzeba było organizować samemu. Nie istnieli styliści, telewizja nie zapewniała garderoby. Wszystkie musiałyśmy sobie radzić same.</w:t>
      </w:r>
    </w:p>
    <w:p w14:paraId="08B91573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Jak to wyglądało w praktyce?</w:t>
      </w:r>
    </w:p>
    <w:p w14:paraId="3F7888B0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Improwizacja. Nawet żartowałam kiedyś, że wszystkie prezenterki powinnyśmy wystąpić w identycznych szarych koszulkach, żeby zwrócić uwagę, że może jednak telewizja powinna się tym zająć.</w:t>
      </w:r>
    </w:p>
    <w:p w14:paraId="0E208C5A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Kiedy pytałam ludzi, z czym kojarzy im się nazwisko Grażyna Torbicka, najczęściej słyszałam jedno słowo: klasa.</w:t>
      </w:r>
    </w:p>
    <w:p w14:paraId="11B505F5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Bardzo mnie to cieszy.</w:t>
      </w:r>
    </w:p>
    <w:p w14:paraId="68B23063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Ale pamiętam historię z Sopotu i </w:t>
      </w:r>
      <w:proofErr w:type="spellStart"/>
      <w:r w:rsidRPr="003922A1">
        <w:rPr>
          <w:rFonts w:ascii="Calibri" w:hAnsi="Calibri" w:cs="Calibri"/>
          <w:sz w:val="22"/>
          <w:szCs w:val="22"/>
        </w:rPr>
        <w:t>Bonnie</w:t>
      </w:r>
      <w:proofErr w:type="spellEnd"/>
      <w:r w:rsidRPr="003922A1">
        <w:rPr>
          <w:rFonts w:ascii="Calibri" w:hAnsi="Calibri" w:cs="Calibri"/>
          <w:sz w:val="22"/>
          <w:szCs w:val="22"/>
        </w:rPr>
        <w:t xml:space="preserve"> Tyler. Miałyście identyczne sukienki.</w:t>
      </w:r>
    </w:p>
    <w:p w14:paraId="16F74280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To był absolutny przypadek. Weszliśmy z Tomkiem do garderoby przed jej występem, żeby ustalić szczegóły wejścia. Otwiera drzwi, patrzymy na siebie — identyczne sukienki.</w:t>
      </w:r>
    </w:p>
    <w:p w14:paraId="26BED7A2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I co wtedy?</w:t>
      </w:r>
    </w:p>
    <w:p w14:paraId="02631EFF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Problem był taki, że ja nie miałam nic innego. To były czasy, kiedy każda z nas sama kompletowała garderobę. Sukienkę kupiłam wcześniej w Wiedniu.</w:t>
      </w:r>
    </w:p>
    <w:p w14:paraId="2FA8D881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Pamiętam te modne, obcisłe gumowe sukienki.</w:t>
      </w:r>
    </w:p>
    <w:p w14:paraId="7B86ABB9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Dokładnie taka. Czarna, dopasowana. Zaproponowałam, żebyśmy zostały tak ubrane, pomyślałam, że może będzie zabawnie.</w:t>
      </w:r>
    </w:p>
    <w:p w14:paraId="7876C766" w14:textId="77777777" w:rsidR="00B248C3" w:rsidRPr="003922A1" w:rsidRDefault="00B248C3" w:rsidP="00B248C3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I?</w:t>
      </w:r>
    </w:p>
    <w:p w14:paraId="7FCC832B" w14:textId="77777777" w:rsidR="00B248C3" w:rsidRPr="003922A1" w:rsidRDefault="00B248C3" w:rsidP="00B248C3">
      <w:pPr>
        <w:pStyle w:val="NormalnyWeb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922A1">
        <w:rPr>
          <w:rFonts w:ascii="Calibri" w:hAnsi="Calibri" w:cs="Calibri"/>
          <w:sz w:val="22"/>
          <w:szCs w:val="22"/>
        </w:rPr>
        <w:t>Bonnie</w:t>
      </w:r>
      <w:proofErr w:type="spellEnd"/>
      <w:r w:rsidRPr="003922A1">
        <w:rPr>
          <w:rFonts w:ascii="Calibri" w:hAnsi="Calibri" w:cs="Calibri"/>
          <w:sz w:val="22"/>
          <w:szCs w:val="22"/>
        </w:rPr>
        <w:t xml:space="preserve"> Tyler wyszła jednak przebrana. Założyła spodnie i skórzaną kurtkę z frędzlami.</w:t>
      </w:r>
    </w:p>
    <w:p w14:paraId="702D554E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Pamiętam historię z </w:t>
      </w:r>
      <w:proofErr w:type="spellStart"/>
      <w:r w:rsidRPr="003922A1">
        <w:rPr>
          <w:rFonts w:ascii="Calibri" w:hAnsi="Calibri" w:cs="Calibri"/>
          <w:sz w:val="22"/>
          <w:szCs w:val="22"/>
        </w:rPr>
        <w:t>Bonnie</w:t>
      </w:r>
      <w:proofErr w:type="spellEnd"/>
      <w:r w:rsidRPr="003922A1">
        <w:rPr>
          <w:rFonts w:ascii="Calibri" w:hAnsi="Calibri" w:cs="Calibri"/>
          <w:sz w:val="22"/>
          <w:szCs w:val="22"/>
        </w:rPr>
        <w:t xml:space="preserve"> Tyler. Stałyście w identycznych sukienkach.</w:t>
      </w:r>
    </w:p>
    <w:p w14:paraId="162E7811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Tak. Tomek zauważył to dosłownie chwilę przed wejściem na scenę. Musieliśmy potem wyjaśniać widzom, co się wydarzyło, i wtedy bardzo źle oceniono to, że opowiadamy prywatne kulisy.</w:t>
      </w:r>
    </w:p>
    <w:p w14:paraId="0FC0D8DB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Dziś takie historie są przecież najbardziej pożądane.</w:t>
      </w:r>
    </w:p>
    <w:p w14:paraId="744BF145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lastRenderedPageBreak/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Właśnie. Dzisiaj wszyscy chcą kulis, a wtedy uznano to za niestosowne.</w:t>
      </w:r>
    </w:p>
    <w:p w14:paraId="2073C83F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Myślę, że zawsze lubiłaś modę. Pamiętam, jak kiedyś zobaczyłaś moją metalową sukienkę, którą zrobiłam sama.</w:t>
      </w:r>
    </w:p>
    <w:p w14:paraId="14D5ED2F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Pamiętam tamte czasy doskonale. Wszystkie musiałyśmy same kombinować — szyłyśmy, przerabiałyśmy, wymyślałyśmy własne rozwiązania.</w:t>
      </w:r>
    </w:p>
    <w:p w14:paraId="6DF8E4CF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To niesamowite, bo zawsze kojarzysz mi się z perfekcyjnym stylem. Kiedy pytałam ludzi o Grażynę Torbicką, wszyscy mówili jedno: klasa.</w:t>
      </w:r>
    </w:p>
    <w:p w14:paraId="006ED702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To bardzo miłe.</w:t>
      </w:r>
    </w:p>
    <w:p w14:paraId="373B1A4E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I zawsze miałaś świetną figurę. Kiedyś zapytałam cię podczas koncertu, jak to robisz, a ty odpowiedziałaś: „Ja prawie nic nie jem”.</w:t>
      </w:r>
    </w:p>
    <w:p w14:paraId="716CED1D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Jeśli już coś takiego powiedziałam, to pewnie chodziło o ten konkretny dzień. Generalnie jem wszystko, co lubię.</w:t>
      </w:r>
    </w:p>
    <w:p w14:paraId="7AD1617A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Czyli żadnych diet?</w:t>
      </w:r>
    </w:p>
    <w:p w14:paraId="4D956D8C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Nigdy. Znam siebie za dobrze. Nie jestem w stanie dotrzymywać takich postanowień. Uważam, że jeśli zmuszasz się do czegoś nienaturalnego, organizm i tak się kiedyś zbuntuje.</w:t>
      </w:r>
    </w:p>
    <w:p w14:paraId="789860CF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Czyli jaka jest twoja zasada?</w:t>
      </w:r>
    </w:p>
    <w:p w14:paraId="08C6D3F2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Jem to, co naprawdę lubię, tylko rozsądnie. Mam przyjaciółkę, która nauczyła mnie dwóch rzeczy: słuchać swojego ciała i jeść sezonowo. Bardzo podoba mi się takie podejście.</w:t>
      </w:r>
    </w:p>
    <w:p w14:paraId="4EBDB05F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A święta? Wiem, że jesteś świetna w kuchni.</w:t>
      </w:r>
    </w:p>
    <w:p w14:paraId="5E2414F6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To raczej zasługa mojej mamy. Jesteśmy ze Śląska, więc w domu zawsze były klasyczne śląskie potrawy — rolady, kluski, karp, zupa grzybowa. To były ważne rodzinne rytuały.</w:t>
      </w:r>
    </w:p>
    <w:p w14:paraId="29450326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Twoja mama dużo pracowała, często wyjeżdżała. Czułaś się czasem samotna?</w:t>
      </w:r>
    </w:p>
    <w:p w14:paraId="5796A437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Nigdy. Rodzice dużo pracowali, ale zawsze byli wtedy, kiedy naprawdę ich potrzebowałam. A to, że miałam sporo wolności, bardzo mi odpowiadało.</w:t>
      </w:r>
    </w:p>
    <w:p w14:paraId="4926C2E6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Zmieniałaś też często szkoły. Zastanawiam się, czy bycie córką znanej osoby było obciążające.</w:t>
      </w:r>
    </w:p>
    <w:p w14:paraId="6F0FC120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Pewnie w jakimś sensie tak, bo zawsze wchodziłam do nowego środowiska już z pewną łatką. Ale nigdy specjalnie się nad tym nie zastanawiałam. Od początku chciałam pracować na własne nazwisko i budować swoją pozycję samodzielnie.</w:t>
      </w:r>
    </w:p>
    <w:p w14:paraId="4A70E515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Nawet zmieniłaś nazwisko po ślubie.</w:t>
      </w:r>
    </w:p>
    <w:p w14:paraId="6811253A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Tak. Pomyślałam wtedy, że to może być sposób, żeby odciąć się od automatycznych skojarzeń z mamą.</w:t>
      </w:r>
    </w:p>
    <w:p w14:paraId="74CE10A9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Zdarzało ci się słyszeć: „Nie myśl, że skoro jesteś córką Krystyny Loski, to będzie ci łatwiej”.</w:t>
      </w:r>
    </w:p>
    <w:p w14:paraId="2062277F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Oczywiście. I rozumiem takie reakcje. Ludzie często zakładają, że jeśli masz znanych rodziców, wydaje ci się, że coś ci się należy. Ja od początku chciałam udowodnić, że sama zapracuję na swoje miejsce.</w:t>
      </w:r>
    </w:p>
    <w:p w14:paraId="7091EF9A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A dom? Byłaś dzieckiem popularnej osoby telewizyjnej. Żyło wam się inaczej?</w:t>
      </w:r>
    </w:p>
    <w:p w14:paraId="29A1D731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Nie aż tak, jak mogłoby się wydawać. Nie miałam nawet lalki Barbie.</w:t>
      </w:r>
    </w:p>
    <w:p w14:paraId="40C92A2C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Ja też nie.</w:t>
      </w:r>
    </w:p>
    <w:p w14:paraId="0063BCBE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Zresztą ja nigdy nie byłam szczególnie zainteresowana lalkami. Wolałam rower, wrotki, łyżwy. Zawsze bardziej ciągnęło mnie do ruchu niż do siedzenia w domu.</w:t>
      </w:r>
    </w:p>
    <w:p w14:paraId="0D4C87F0" w14:textId="77777777" w:rsidR="00FD31C2" w:rsidRPr="003922A1" w:rsidRDefault="00FD31C2" w:rsidP="00FD31C2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A kim chciałaś zostać jako dziecko?</w:t>
      </w:r>
    </w:p>
    <w:p w14:paraId="4C07BD88" w14:textId="77777777" w:rsidR="00FD31C2" w:rsidRPr="003922A1" w:rsidRDefault="00FD31C2" w:rsidP="00FD31C2">
      <w:pPr>
        <w:pStyle w:val="NormalnyWeb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Fryzjerką. Jeśli już miałam lalki, to tylko takie z długimi włosami, żebym mogła je czesać.</w:t>
      </w:r>
    </w:p>
    <w:p w14:paraId="6E9DFCED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Twój mąż całe życie pracował w medycynie. Nadal konsultuje?</w:t>
      </w:r>
    </w:p>
    <w:p w14:paraId="3DFD1432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Tak. Jest już na emeryturze, podobnie jak ja, ale wciąż prowadzi konsultacje.</w:t>
      </w:r>
    </w:p>
    <w:p w14:paraId="30FCA4FF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Ostatnio dużo myślę o sercu. Kilka razy miałam w życiu naprawdę złamane serce. Nawet dosłownie — </w:t>
      </w:r>
      <w:proofErr w:type="spellStart"/>
      <w:r w:rsidRPr="003922A1">
        <w:rPr>
          <w:rFonts w:ascii="Calibri" w:hAnsi="Calibri" w:cs="Calibri"/>
          <w:sz w:val="22"/>
          <w:szCs w:val="22"/>
        </w:rPr>
        <w:t>takotsubo</w:t>
      </w:r>
      <w:proofErr w:type="spellEnd"/>
      <w:r w:rsidRPr="003922A1">
        <w:rPr>
          <w:rFonts w:ascii="Calibri" w:hAnsi="Calibri" w:cs="Calibri"/>
          <w:sz w:val="22"/>
          <w:szCs w:val="22"/>
        </w:rPr>
        <w:t>.</w:t>
      </w:r>
    </w:p>
    <w:p w14:paraId="67529484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Moja mama też miała </w:t>
      </w:r>
      <w:proofErr w:type="spellStart"/>
      <w:r w:rsidRPr="003922A1">
        <w:rPr>
          <w:rFonts w:ascii="Calibri" w:hAnsi="Calibri" w:cs="Calibri"/>
          <w:sz w:val="22"/>
          <w:szCs w:val="22"/>
        </w:rPr>
        <w:t>takotsubo</w:t>
      </w:r>
      <w:proofErr w:type="spellEnd"/>
      <w:r w:rsidRPr="003922A1">
        <w:rPr>
          <w:rFonts w:ascii="Calibri" w:hAnsi="Calibri" w:cs="Calibri"/>
          <w:sz w:val="22"/>
          <w:szCs w:val="22"/>
        </w:rPr>
        <w:t>. Jest rekordzistką.</w:t>
      </w:r>
    </w:p>
    <w:p w14:paraId="66186989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U mnie diagnozę postawiono po śmierci psa. Bardzo to przeżyłam, ale musiałam normalnie pracować. Byłam wtedy w trasie koncertowej. Po występie nagle zaczęłam się fatalnie czuć, trafiłam do szpitala i usłyszałam diagnozę. Dopiero kiedy wróciłam do domu, zobaczyłam dokument z kremacji mojego psa i godzinę… dokładnie tę samą, kiedy moje ciało zaczęło reagować.</w:t>
      </w:r>
    </w:p>
    <w:p w14:paraId="5195A7F3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To tylko pokazuje, jak bardzo nasze emocje wpływają na organizm.</w:t>
      </w:r>
    </w:p>
    <w:p w14:paraId="755906CA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Dlatego pomyślałam nawet, żeby nową płytę nazwać „</w:t>
      </w:r>
      <w:proofErr w:type="spellStart"/>
      <w:r w:rsidRPr="003922A1">
        <w:rPr>
          <w:rFonts w:ascii="Calibri" w:hAnsi="Calibri" w:cs="Calibri"/>
          <w:sz w:val="22"/>
          <w:szCs w:val="22"/>
        </w:rPr>
        <w:t>Takotsubo</w:t>
      </w:r>
      <w:proofErr w:type="spellEnd"/>
      <w:r w:rsidRPr="003922A1">
        <w:rPr>
          <w:rFonts w:ascii="Calibri" w:hAnsi="Calibri" w:cs="Calibri"/>
          <w:sz w:val="22"/>
          <w:szCs w:val="22"/>
        </w:rPr>
        <w:t>”. To przecież piękna metafora ogromnej wrażliwości.</w:t>
      </w:r>
    </w:p>
    <w:p w14:paraId="73667AB3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Bardzo mi się ten pomysł podoba.</w:t>
      </w:r>
    </w:p>
    <w:p w14:paraId="3D7E2707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Jest jakieś lekarstwo na </w:t>
      </w:r>
      <w:proofErr w:type="spellStart"/>
      <w:r w:rsidRPr="003922A1">
        <w:rPr>
          <w:rFonts w:ascii="Calibri" w:hAnsi="Calibri" w:cs="Calibri"/>
          <w:sz w:val="22"/>
          <w:szCs w:val="22"/>
        </w:rPr>
        <w:t>takotsubo</w:t>
      </w:r>
      <w:proofErr w:type="spellEnd"/>
      <w:r w:rsidRPr="003922A1">
        <w:rPr>
          <w:rFonts w:ascii="Calibri" w:hAnsi="Calibri" w:cs="Calibri"/>
          <w:sz w:val="22"/>
          <w:szCs w:val="22"/>
        </w:rPr>
        <w:t>?</w:t>
      </w:r>
    </w:p>
    <w:p w14:paraId="2BAC1714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lastRenderedPageBreak/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Chyba tylko spokój. To reakcja organizmu na silny wyrzut negatywnych emocji. Serce mówi wtedy: stop, muszę odpocząć. Problem w tym, że osoby bardzo wrażliwe po prostu mocniej wszystko przeżywają.</w:t>
      </w:r>
    </w:p>
    <w:p w14:paraId="03FE2473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Po niemal trzydziestu latach pracy przy autorskim programie „Kocham Kino” nagle wydarzyła się sytuacja, która sprawiła, że odeszłaś z telewizji.</w:t>
      </w:r>
    </w:p>
    <w:p w14:paraId="47C8FC82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Tak. Pewnego dnia oglądałam własny program i zobaczyłam materiał, którego nigdy nie nagrałam i którego sama nigdy bym nie zaakceptowała.</w:t>
      </w:r>
    </w:p>
    <w:p w14:paraId="048BF1EE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Chodziło o materiał dotyczący filmu „Ida”.</w:t>
      </w:r>
    </w:p>
    <w:p w14:paraId="07CCDDC1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Tak. Wykorzystano mój autorski program do politycznej dyskusji wokół filmu Pawła Pawlikowskiego. Problem polegał na tym, że widzowie naturalnie uznawali, że skoro materiał pojawił się w „Kocham Kino”, to ja za nim stoję.</w:t>
      </w:r>
    </w:p>
    <w:p w14:paraId="5963E19F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A przecież to było całkowicie poza tobą.</w:t>
      </w:r>
    </w:p>
    <w:p w14:paraId="67D3668D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Dokładnie. Następnego dnia pojawiły się nagłówki sugerujące, że to ja krytykuję „Idę”. Wiedziałam, że nie mogę zostać w miejscu, gdzie coś takiego mogło się wydarzyć.</w:t>
      </w:r>
    </w:p>
    <w:p w14:paraId="34122E9A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I podjęłaś decyzję od razu?</w:t>
      </w:r>
    </w:p>
    <w:p w14:paraId="38929BB1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To była bardzo trudna noc, ale wiedziałam, że muszę odejść. Zawsze wierzyłam, że jeśli pracujesz uczciwie i z pasją, to poradzisz sobie dalej.</w:t>
      </w:r>
    </w:p>
    <w:p w14:paraId="6B6BB5A8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I wtedy pojawiły się „Dwa Brzegi”.</w:t>
      </w:r>
    </w:p>
    <w:p w14:paraId="1E24DE80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Wkrótce potem. Kilka osób z Kazimierza Dolnego zaproponowało mi stworzenie dużego międzynarodowego wydarzenia filmowego. Pomyślałam wtedy, że może właśnie to wyzwanie powinnam podjąć.</w:t>
      </w:r>
    </w:p>
    <w:p w14:paraId="0778A0B5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Dzisiaj ten festiwal ma już ogromną rangę.</w:t>
      </w:r>
    </w:p>
    <w:p w14:paraId="39B9E8D1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W tym roku obchodzimy dwudziestolecie. To wyjątkowe miejsce, bo właściwie budujemy tam całe festiwalowe miasteczko od podstaw. Przez osiem dni powstaje przestrzeń całkowicie poświęcona kinu.</w:t>
      </w:r>
    </w:p>
    <w:p w14:paraId="2C256215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Kazimierz ma w sobie coś wyjątkowego.</w:t>
      </w:r>
    </w:p>
    <w:p w14:paraId="31309666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Absolutnie. Jest tam niezwykłe światło — trochę jak w Wenecji. Operatorzy zawsze powtarzali mi, że tam człowiek od razu wygląda dobrze przed kamerą.</w:t>
      </w:r>
    </w:p>
    <w:p w14:paraId="30068792" w14:textId="77777777" w:rsidR="001336FC" w:rsidRPr="003922A1" w:rsidRDefault="001336FC" w:rsidP="001336FC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Trochę jak włoskie miasteczko.</w:t>
      </w:r>
    </w:p>
    <w:p w14:paraId="058BAE94" w14:textId="77777777" w:rsidR="001336FC" w:rsidRPr="003922A1" w:rsidRDefault="001336FC" w:rsidP="001336FC">
      <w:pPr>
        <w:pStyle w:val="NormalnyWeb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Właśnie tak. I to jest część magii tego miejsca.</w:t>
      </w:r>
    </w:p>
    <w:p w14:paraId="04A5FF01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Wiem, że razem z mężem jesteście fanami jazzu, a ja właśnie kończę jazzową płytę. Wychodzi jesienią.</w:t>
      </w:r>
    </w:p>
    <w:p w14:paraId="6F3469CE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lastRenderedPageBreak/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Czyli wracasz do korzeni.</w:t>
      </w:r>
    </w:p>
    <w:p w14:paraId="48CBF6A0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Zawsze mówiłam, że przyjdzie moment, kiedy będę w wieku jazzowym. Kocham jazz od zawsze, tata mnie nim karmił od dziecka. Teraz nagrywam płytę z fantastycznymi muzykami — Janem Smoczyńskim, Michałem Barańskim, Michałem Miśkiewiczem. Gościnnie pojawią się Aga </w:t>
      </w:r>
      <w:proofErr w:type="spellStart"/>
      <w:r w:rsidRPr="003922A1">
        <w:rPr>
          <w:rFonts w:ascii="Calibri" w:hAnsi="Calibri" w:cs="Calibri"/>
          <w:sz w:val="22"/>
          <w:szCs w:val="22"/>
        </w:rPr>
        <w:t>Zaryan</w:t>
      </w:r>
      <w:proofErr w:type="spellEnd"/>
      <w:r w:rsidRPr="003922A1">
        <w:rPr>
          <w:rFonts w:ascii="Calibri" w:hAnsi="Calibri" w:cs="Calibri"/>
          <w:sz w:val="22"/>
          <w:szCs w:val="22"/>
        </w:rPr>
        <w:t xml:space="preserve"> i Ania Jopek.</w:t>
      </w:r>
    </w:p>
    <w:p w14:paraId="53C13C74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Brzmi świetnie.</w:t>
      </w:r>
    </w:p>
    <w:p w14:paraId="3739104C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Co myślisz o dojrzałości?</w:t>
      </w:r>
    </w:p>
    <w:p w14:paraId="23330B81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Dojrzałość jest fantastyczna, bo daje spokój. Lepiej znasz siebie, swoje potrzeby, swoje słabości i mocne strony. Łatwiej chronić się przed sytuacjami, które mogą nas zranić. Chociaż oczywiście czasem chciałoby się zatrzymać czas.</w:t>
      </w:r>
    </w:p>
    <w:p w14:paraId="784D09CF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Są na to sposoby.</w:t>
      </w:r>
    </w:p>
    <w:p w14:paraId="3E7E4203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Właśnie oglądałam świetny film pokazujący świat, w którym istnieje kuracja zatrzymująca starzenie. Zostajesz młoda, ale zachowujesz całą wiedzę i doświadczenie. I pojawia się pytanie: czy to naprawdę oznacza szczęście?</w:t>
      </w:r>
    </w:p>
    <w:p w14:paraId="0CB731A7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Ostatnio oglądałam „Substancję” z </w:t>
      </w:r>
      <w:proofErr w:type="spellStart"/>
      <w:r w:rsidRPr="003922A1">
        <w:rPr>
          <w:rFonts w:ascii="Calibri" w:hAnsi="Calibri" w:cs="Calibri"/>
          <w:sz w:val="22"/>
          <w:szCs w:val="22"/>
        </w:rPr>
        <w:t>Demi</w:t>
      </w:r>
      <w:proofErr w:type="spellEnd"/>
      <w:r w:rsidRPr="003922A1">
        <w:rPr>
          <w:rFonts w:ascii="Calibri" w:hAnsi="Calibri" w:cs="Calibri"/>
          <w:sz w:val="22"/>
          <w:szCs w:val="22"/>
        </w:rPr>
        <w:t xml:space="preserve"> Moore. Bardzo mocny film.</w:t>
      </w:r>
    </w:p>
    <w:p w14:paraId="6AF88EDC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Właśnie — on też opowiada o tym samym marzeniu, żeby zatrzymać czas. Tylko pytanie, czy naprawdę warto.</w:t>
      </w:r>
    </w:p>
    <w:p w14:paraId="5C8D7ACB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Jak wygląda wybór filmów na festiwal?</w:t>
      </w:r>
    </w:p>
    <w:p w14:paraId="3AAC94BD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Po prostu oglądamy ogromne ilości filmów. Część selekcjonuję sama, część razem z Beatą </w:t>
      </w:r>
      <w:proofErr w:type="spellStart"/>
      <w:r w:rsidRPr="003922A1">
        <w:rPr>
          <w:rFonts w:ascii="Calibri" w:hAnsi="Calibri" w:cs="Calibri"/>
          <w:sz w:val="22"/>
          <w:szCs w:val="22"/>
        </w:rPr>
        <w:t>Pacak</w:t>
      </w:r>
      <w:proofErr w:type="spellEnd"/>
      <w:r w:rsidRPr="003922A1">
        <w:rPr>
          <w:rFonts w:ascii="Calibri" w:hAnsi="Calibri" w:cs="Calibri"/>
          <w:sz w:val="22"/>
          <w:szCs w:val="22"/>
        </w:rPr>
        <w:t>. Ostatecznie na festiwalu pokazujemy około stu dziesięciu starannie wybranych tytułów.</w:t>
      </w:r>
    </w:p>
    <w:p w14:paraId="09D2EC15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Masz już swoich faworytów?</w:t>
      </w:r>
    </w:p>
    <w:p w14:paraId="7BB797CC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Kilku. Bardzo czekam na nowy film Lucasa </w:t>
      </w:r>
      <w:proofErr w:type="spellStart"/>
      <w:r w:rsidRPr="003922A1">
        <w:rPr>
          <w:rFonts w:ascii="Calibri" w:hAnsi="Calibri" w:cs="Calibri"/>
          <w:sz w:val="22"/>
          <w:szCs w:val="22"/>
        </w:rPr>
        <w:t>Dhonta</w:t>
      </w:r>
      <w:proofErr w:type="spellEnd"/>
      <w:r w:rsidRPr="003922A1">
        <w:rPr>
          <w:rFonts w:ascii="Calibri" w:hAnsi="Calibri" w:cs="Calibri"/>
          <w:sz w:val="22"/>
          <w:szCs w:val="22"/>
        </w:rPr>
        <w:t xml:space="preserve"> „Coward”. To niezwykła historia młodych ludzi wrzuconych w realia pierwszej wojny światowej. Film opowiada o przyjaźni, miłości i fundamentalnym pytaniu: po co właściwie człowiek trafia w środek wojny.</w:t>
      </w:r>
    </w:p>
    <w:p w14:paraId="4D4779D3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Po takim festiwalu chyba trzeba długo odpoczywać.</w:t>
      </w:r>
    </w:p>
    <w:p w14:paraId="4A197249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To bardzo intensywny czas dla całego zespołu. Potem po prostu wyjeżdżamy z mężem i odzyskujemy siły.</w:t>
      </w:r>
    </w:p>
    <w:p w14:paraId="4D42442B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Wokół ciebie nigdy nie było skandali. Zawsze jesteś kojarzona z klasą.</w:t>
      </w:r>
    </w:p>
    <w:p w14:paraId="023E03CF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Może dlatego, że zwyczajnie nie mam czasu na skandale.</w:t>
      </w:r>
    </w:p>
    <w:p w14:paraId="2024DC0A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lastRenderedPageBreak/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A prywatnie — co jest najważniejsze w związku?</w:t>
      </w:r>
    </w:p>
    <w:p w14:paraId="411A3C2F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Partnerstwo. Oczywiście kompromis też jest ważny, ale przede wszystkim trzeba mieć wspólną przestrzeń, wspólne zainteresowania i wzajemny szacunek.</w:t>
      </w:r>
    </w:p>
    <w:p w14:paraId="2683ABAC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A zazdrość?</w:t>
      </w:r>
    </w:p>
    <w:p w14:paraId="245D9BBC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Myślę, że odrobina zazdrości jest naturalna. Bez tego czegoś czasem brakuje.</w:t>
      </w:r>
    </w:p>
    <w:p w14:paraId="362C4241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Ja zawsze powtarzam: przebaczam, ale nie zapominam.</w:t>
      </w:r>
    </w:p>
    <w:p w14:paraId="5AF691FA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I słusznie. Jeśli drugi raz pozwalasz na to samo, to znaczy, że niczego się nie nauczyłaś.</w:t>
      </w:r>
    </w:p>
    <w:p w14:paraId="404AFFE8" w14:textId="77777777" w:rsidR="003922A1" w:rsidRPr="003922A1" w:rsidRDefault="003922A1" w:rsidP="003922A1">
      <w:pPr>
        <w:pStyle w:val="isselectedend"/>
        <w:rPr>
          <w:rFonts w:ascii="Calibri" w:hAnsi="Calibri" w:cs="Calibri"/>
          <w:sz w:val="22"/>
          <w:szCs w:val="22"/>
        </w:rPr>
      </w:pPr>
      <w:proofErr w:type="spellStart"/>
      <w:r w:rsidRPr="003922A1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922A1">
        <w:rPr>
          <w:rStyle w:val="Pogrubienie"/>
          <w:rFonts w:ascii="Calibri" w:hAnsi="Calibri" w:cs="Calibri"/>
          <w:sz w:val="22"/>
          <w:szCs w:val="22"/>
        </w:rPr>
        <w:t>:</w:t>
      </w:r>
      <w:r w:rsidRPr="003922A1">
        <w:rPr>
          <w:rFonts w:ascii="Calibri" w:hAnsi="Calibri" w:cs="Calibri"/>
          <w:sz w:val="22"/>
          <w:szCs w:val="22"/>
        </w:rPr>
        <w:t xml:space="preserve"> Ludzie widzą cię jako osobę idealną. A przecież pewnie popełniłaś mnóstwo błędów.</w:t>
      </w:r>
    </w:p>
    <w:p w14:paraId="18484A30" w14:textId="77777777" w:rsidR="003922A1" w:rsidRPr="003922A1" w:rsidRDefault="003922A1" w:rsidP="003922A1">
      <w:pPr>
        <w:pStyle w:val="NormalnyWeb"/>
        <w:rPr>
          <w:rFonts w:ascii="Calibri" w:hAnsi="Calibri" w:cs="Calibri"/>
          <w:sz w:val="22"/>
          <w:szCs w:val="22"/>
        </w:rPr>
      </w:pPr>
      <w:r w:rsidRPr="003922A1">
        <w:rPr>
          <w:rStyle w:val="Uwydatnienie"/>
          <w:rFonts w:ascii="Calibri" w:hAnsi="Calibri" w:cs="Calibri"/>
          <w:sz w:val="22"/>
          <w:szCs w:val="22"/>
        </w:rPr>
        <w:t>Grażyna Torbicka:</w:t>
      </w:r>
      <w:r w:rsidRPr="003922A1">
        <w:rPr>
          <w:rFonts w:ascii="Calibri" w:hAnsi="Calibri" w:cs="Calibri"/>
          <w:sz w:val="22"/>
          <w:szCs w:val="22"/>
        </w:rPr>
        <w:t xml:space="preserve"> Oczywiście. Miliony. Każdy je popełnia. Tylko z wiekiem człowiek zaczyna podchodzić do nich z dużo większym spokojem.</w:t>
      </w:r>
    </w:p>
    <w:p w14:paraId="186739A3" w14:textId="3FBF219B" w:rsidR="006331F4" w:rsidRPr="00C52B76" w:rsidRDefault="006331F4" w:rsidP="00C52B76">
      <w:pPr>
        <w:pStyle w:val="NormalnyWeb"/>
        <w:rPr>
          <w:rFonts w:ascii="Calibri" w:hAnsi="Calibri" w:cs="Calibri"/>
          <w:sz w:val="22"/>
          <w:szCs w:val="22"/>
        </w:rPr>
      </w:pPr>
    </w:p>
    <w:sectPr w:rsidR="006331F4" w:rsidRPr="00C52B7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A06B" w14:textId="77777777" w:rsidR="007F37E1" w:rsidRDefault="007F37E1" w:rsidP="00F92223">
      <w:pPr>
        <w:spacing w:after="0" w:line="240" w:lineRule="auto"/>
      </w:pPr>
      <w:r>
        <w:separator/>
      </w:r>
    </w:p>
  </w:endnote>
  <w:endnote w:type="continuationSeparator" w:id="0">
    <w:p w14:paraId="69BF77B8" w14:textId="77777777" w:rsidR="007F37E1" w:rsidRDefault="007F37E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7F37E1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15E3" w14:textId="77777777" w:rsidR="007F37E1" w:rsidRDefault="007F37E1" w:rsidP="00F92223">
      <w:pPr>
        <w:spacing w:after="0" w:line="240" w:lineRule="auto"/>
      </w:pPr>
      <w:r>
        <w:separator/>
      </w:r>
    </w:p>
  </w:footnote>
  <w:footnote w:type="continuationSeparator" w:id="0">
    <w:p w14:paraId="64AE23A9" w14:textId="77777777" w:rsidR="007F37E1" w:rsidRDefault="007F37E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7F37E1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005E22"/>
    <w:rsid w:val="00094138"/>
    <w:rsid w:val="001336FC"/>
    <w:rsid w:val="001C2312"/>
    <w:rsid w:val="002E206F"/>
    <w:rsid w:val="00381C88"/>
    <w:rsid w:val="003922A1"/>
    <w:rsid w:val="00463920"/>
    <w:rsid w:val="00473385"/>
    <w:rsid w:val="004A7143"/>
    <w:rsid w:val="00622842"/>
    <w:rsid w:val="006331F4"/>
    <w:rsid w:val="007C0AB1"/>
    <w:rsid w:val="007F37E1"/>
    <w:rsid w:val="0081328C"/>
    <w:rsid w:val="00892FE1"/>
    <w:rsid w:val="008C7692"/>
    <w:rsid w:val="009D5550"/>
    <w:rsid w:val="00A01F46"/>
    <w:rsid w:val="00A250FF"/>
    <w:rsid w:val="00B248C3"/>
    <w:rsid w:val="00B918D6"/>
    <w:rsid w:val="00BD62D7"/>
    <w:rsid w:val="00C52B76"/>
    <w:rsid w:val="00CE3A19"/>
    <w:rsid w:val="00DF1635"/>
    <w:rsid w:val="00E96292"/>
    <w:rsid w:val="00EF438C"/>
    <w:rsid w:val="00F15D37"/>
    <w:rsid w:val="00F92223"/>
    <w:rsid w:val="00FD31C2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  <w:style w:type="paragraph" w:customStyle="1" w:styleId="isselectedend">
    <w:name w:val="isselectedend"/>
    <w:basedOn w:val="Normalny"/>
    <w:rsid w:val="00B248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7</Pages>
  <Words>1808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2026-06-26T16:35:00Z</dcterms:created>
  <dcterms:modified xsi:type="dcterms:W3CDTF">2026-06-26T16:35:00Z</dcterms:modified>
</cp:coreProperties>
</file>