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7E90" w14:textId="61CE51D1" w:rsidR="00B21A04" w:rsidRDefault="001E107E" w:rsidP="00B21A04">
      <w:pPr>
        <w:rPr>
          <w:b/>
          <w:bCs/>
          <w:lang w:val="pt-PT"/>
        </w:rPr>
      </w:pPr>
      <w:r>
        <w:rPr>
          <w:noProof/>
          <w:lang w:eastAsia="pt-PT"/>
        </w:rPr>
        <w:drawing>
          <wp:anchor distT="0" distB="0" distL="114300" distR="114300" simplePos="0" relativeHeight="251659264" behindDoc="0" locked="0" layoutInCell="1" allowOverlap="1" wp14:anchorId="1782D5A8" wp14:editId="0893D706">
            <wp:simplePos x="0" y="0"/>
            <wp:positionH relativeFrom="margin">
              <wp:align>center</wp:align>
            </wp:positionH>
            <wp:positionV relativeFrom="paragraph">
              <wp:posOffset>-145489</wp:posOffset>
            </wp:positionV>
            <wp:extent cx="1741805" cy="108013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CF516" w14:textId="5E14DF7B" w:rsidR="00A56D87" w:rsidRDefault="00A56D87" w:rsidP="00B21A04">
      <w:pPr>
        <w:rPr>
          <w:b/>
          <w:bCs/>
          <w:sz w:val="28"/>
          <w:szCs w:val="28"/>
          <w:lang w:val="pt-PT"/>
        </w:rPr>
      </w:pPr>
    </w:p>
    <w:p w14:paraId="45C38F93" w14:textId="77777777" w:rsidR="00A56D87" w:rsidRDefault="00A56D87" w:rsidP="00B21A04">
      <w:pPr>
        <w:rPr>
          <w:b/>
          <w:bCs/>
          <w:sz w:val="28"/>
          <w:szCs w:val="28"/>
          <w:lang w:val="pt-PT"/>
        </w:rPr>
      </w:pPr>
    </w:p>
    <w:p w14:paraId="6AED5B90" w14:textId="77777777" w:rsidR="00945C47" w:rsidRPr="0059707F" w:rsidRDefault="00945C47" w:rsidP="00945C47">
      <w:pPr>
        <w:pStyle w:val="Textosimples"/>
        <w:spacing w:line="360" w:lineRule="auto"/>
        <w:jc w:val="center"/>
        <w:rPr>
          <w:rFonts w:ascii="Verdana" w:eastAsia="Times New Roman" w:hAnsi="Verdana"/>
          <w:sz w:val="18"/>
          <w:szCs w:val="18"/>
          <w:lang w:val="en-GB"/>
        </w:rPr>
      </w:pPr>
    </w:p>
    <w:p w14:paraId="2EDE8ADD" w14:textId="1CB60B4B" w:rsidR="00945C47" w:rsidRDefault="00945C47" w:rsidP="00945C47">
      <w:pPr>
        <w:pStyle w:val="Textosimples"/>
        <w:spacing w:line="360" w:lineRule="auto"/>
        <w:jc w:val="both"/>
        <w:rPr>
          <w:rFonts w:ascii="Verdana" w:eastAsia="Times New Roman" w:hAnsi="Verdana"/>
          <w:sz w:val="20"/>
          <w:szCs w:val="20"/>
        </w:rPr>
      </w:pPr>
      <w:r w:rsidRPr="00AC5AE1">
        <w:rPr>
          <w:rFonts w:ascii="Verdana" w:eastAsia="Times New Roman" w:hAnsi="Verdana"/>
          <w:sz w:val="20"/>
          <w:szCs w:val="20"/>
          <w:lang w:val="pt-PT"/>
        </w:rPr>
        <w:t>Comunicado de Imprensa</w:t>
      </w:r>
      <w:r w:rsidRPr="00AC5AE1">
        <w:rPr>
          <w:rFonts w:ascii="Verdana" w:eastAsia="Times New Roman" w:hAnsi="Verdana"/>
          <w:sz w:val="20"/>
          <w:szCs w:val="20"/>
        </w:rPr>
        <w:t xml:space="preserve"> – </w:t>
      </w:r>
      <w:r w:rsidR="00994EC2" w:rsidRPr="00994EC2">
        <w:rPr>
          <w:rFonts w:ascii="Verdana" w:eastAsia="Times New Roman" w:hAnsi="Verdana"/>
          <w:sz w:val="20"/>
          <w:szCs w:val="20"/>
          <w:lang w:val="pt-PT"/>
        </w:rPr>
        <w:t>25</w:t>
      </w:r>
      <w:r w:rsidRPr="00994EC2">
        <w:rPr>
          <w:rFonts w:ascii="Verdana" w:eastAsia="Times New Roman" w:hAnsi="Verdana"/>
          <w:sz w:val="20"/>
          <w:szCs w:val="20"/>
          <w:lang w:val="pt-PT"/>
        </w:rPr>
        <w:t xml:space="preserve"> de junho de 2026</w:t>
      </w:r>
    </w:p>
    <w:p w14:paraId="6D571824" w14:textId="77777777" w:rsidR="00A56D87" w:rsidRPr="003C1677" w:rsidRDefault="00A56D87" w:rsidP="003C1677">
      <w:pPr>
        <w:spacing w:line="360" w:lineRule="auto"/>
        <w:jc w:val="both"/>
        <w:rPr>
          <w:rFonts w:ascii="Verdana" w:hAnsi="Verdana"/>
          <w:sz w:val="20"/>
          <w:szCs w:val="20"/>
          <w:u w:val="single"/>
          <w:lang w:val="pt-PT"/>
        </w:rPr>
      </w:pPr>
    </w:p>
    <w:p w14:paraId="053208B5" w14:textId="64A6E124" w:rsidR="00F434C7" w:rsidRPr="003C1677" w:rsidRDefault="003C1677" w:rsidP="003C1677">
      <w:pPr>
        <w:spacing w:line="360" w:lineRule="auto"/>
        <w:jc w:val="both"/>
        <w:rPr>
          <w:rFonts w:ascii="Verdana" w:hAnsi="Verdana"/>
          <w:sz w:val="20"/>
          <w:szCs w:val="20"/>
          <w:u w:val="single"/>
          <w:lang w:val="pt-PT"/>
        </w:rPr>
      </w:pPr>
      <w:r w:rsidRPr="00AF56AF">
        <w:rPr>
          <w:rFonts w:ascii="Verdana" w:hAnsi="Verdana"/>
          <w:sz w:val="20"/>
          <w:szCs w:val="20"/>
          <w:u w:val="single"/>
          <w:lang w:val="pt-PT"/>
        </w:rPr>
        <w:t>Solução premium combina 3 folhas, aroma cítrico e tecnologia exclusiva</w:t>
      </w:r>
      <w:r w:rsidR="00C56B3E" w:rsidRPr="00AF56AF">
        <w:rPr>
          <w:rFonts w:ascii="Verdana" w:hAnsi="Verdana"/>
          <w:sz w:val="20"/>
          <w:szCs w:val="20"/>
          <w:u w:val="single"/>
          <w:lang w:val="pt-PT"/>
        </w:rPr>
        <w:t xml:space="preserve"> Air Sense™</w:t>
      </w:r>
    </w:p>
    <w:p w14:paraId="77C18747" w14:textId="4EB4F109" w:rsidR="00B21A04" w:rsidRDefault="00B21A04" w:rsidP="00F434C7">
      <w:pPr>
        <w:spacing w:line="360" w:lineRule="auto"/>
        <w:jc w:val="both"/>
        <w:rPr>
          <w:rFonts w:ascii="Verdana" w:hAnsi="Verdana"/>
          <w:b/>
          <w:bCs/>
          <w:sz w:val="36"/>
          <w:szCs w:val="36"/>
          <w:lang w:val="pt-PT"/>
        </w:rPr>
      </w:pPr>
      <w:r w:rsidRPr="0010142B">
        <w:rPr>
          <w:rFonts w:ascii="Verdana" w:hAnsi="Verdana"/>
          <w:b/>
          <w:bCs/>
          <w:sz w:val="36"/>
          <w:szCs w:val="36"/>
          <w:lang w:val="pt-PT"/>
        </w:rPr>
        <w:t>Navigator</w:t>
      </w:r>
      <w:r w:rsidR="00F434C7">
        <w:rPr>
          <w:rFonts w:ascii="Verdana" w:hAnsi="Verdana"/>
          <w:b/>
          <w:bCs/>
          <w:sz w:val="36"/>
          <w:szCs w:val="36"/>
          <w:lang w:val="pt-PT"/>
        </w:rPr>
        <w:t xml:space="preserve"> </w:t>
      </w:r>
      <w:r w:rsidR="006E734C" w:rsidRPr="0010142B">
        <w:rPr>
          <w:rFonts w:ascii="Verdana" w:hAnsi="Verdana"/>
          <w:b/>
          <w:bCs/>
          <w:sz w:val="36"/>
          <w:szCs w:val="36"/>
          <w:lang w:val="pt-PT"/>
        </w:rPr>
        <w:t>apresenta</w:t>
      </w:r>
      <w:r w:rsidRPr="0010142B">
        <w:rPr>
          <w:rFonts w:ascii="Verdana" w:hAnsi="Verdana"/>
          <w:b/>
          <w:bCs/>
          <w:sz w:val="36"/>
          <w:szCs w:val="36"/>
          <w:lang w:val="pt-PT"/>
        </w:rPr>
        <w:t xml:space="preserve"> Amoos </w:t>
      </w:r>
      <w:r w:rsidR="006E734C" w:rsidRPr="0010142B">
        <w:rPr>
          <w:rFonts w:ascii="Verdana" w:hAnsi="Verdana"/>
          <w:b/>
          <w:bCs/>
          <w:sz w:val="36"/>
          <w:szCs w:val="36"/>
          <w:lang w:val="pt-PT"/>
        </w:rPr>
        <w:t>Fresh</w:t>
      </w:r>
      <w:r w:rsidRPr="0010142B">
        <w:rPr>
          <w:rFonts w:ascii="Verdana" w:hAnsi="Verdana"/>
          <w:b/>
          <w:bCs/>
          <w:sz w:val="36"/>
          <w:szCs w:val="36"/>
          <w:lang w:val="pt-PT"/>
        </w:rPr>
        <w:t xml:space="preserve">: o </w:t>
      </w:r>
      <w:r w:rsidR="008420AB">
        <w:rPr>
          <w:rFonts w:ascii="Verdana" w:hAnsi="Verdana"/>
          <w:b/>
          <w:bCs/>
          <w:sz w:val="36"/>
          <w:szCs w:val="36"/>
          <w:lang w:val="pt-PT"/>
        </w:rPr>
        <w:t xml:space="preserve">novo </w:t>
      </w:r>
      <w:r w:rsidRPr="0010142B">
        <w:rPr>
          <w:rFonts w:ascii="Verdana" w:hAnsi="Verdana"/>
          <w:b/>
          <w:bCs/>
          <w:sz w:val="36"/>
          <w:szCs w:val="36"/>
          <w:lang w:val="pt-PT"/>
        </w:rPr>
        <w:t>papel higiénico com</w:t>
      </w:r>
      <w:r w:rsidR="008420AB">
        <w:rPr>
          <w:rFonts w:ascii="Verdana" w:hAnsi="Verdana"/>
          <w:b/>
          <w:bCs/>
          <w:sz w:val="36"/>
          <w:szCs w:val="36"/>
          <w:lang w:val="pt-PT"/>
        </w:rPr>
        <w:t xml:space="preserve"> frag</w:t>
      </w:r>
      <w:r w:rsidR="001C20C1">
        <w:rPr>
          <w:rFonts w:ascii="Verdana" w:hAnsi="Verdana"/>
          <w:b/>
          <w:bCs/>
          <w:sz w:val="36"/>
          <w:szCs w:val="36"/>
          <w:lang w:val="pt-PT"/>
        </w:rPr>
        <w:t>r</w:t>
      </w:r>
      <w:r w:rsidR="008420AB">
        <w:rPr>
          <w:rFonts w:ascii="Verdana" w:hAnsi="Verdana"/>
          <w:b/>
          <w:bCs/>
          <w:sz w:val="36"/>
          <w:szCs w:val="36"/>
          <w:lang w:val="pt-PT"/>
        </w:rPr>
        <w:t>ância e frescura prolon</w:t>
      </w:r>
      <w:r w:rsidR="0053532D">
        <w:rPr>
          <w:rFonts w:ascii="Verdana" w:hAnsi="Verdana"/>
          <w:b/>
          <w:bCs/>
          <w:sz w:val="36"/>
          <w:szCs w:val="36"/>
          <w:lang w:val="pt-PT"/>
        </w:rPr>
        <w:t>gada e livre de microplásticos</w:t>
      </w:r>
    </w:p>
    <w:p w14:paraId="33015AB2" w14:textId="0F62F2FC" w:rsidR="006C1DC1" w:rsidRPr="00E704F6" w:rsidRDefault="006C1DC1" w:rsidP="00E704F6">
      <w:pPr>
        <w:spacing w:line="360" w:lineRule="auto"/>
        <w:jc w:val="both"/>
        <w:rPr>
          <w:rFonts w:ascii="Verdana" w:hAnsi="Verdana"/>
          <w:lang w:val="pt-PT"/>
        </w:rPr>
      </w:pPr>
      <w:r w:rsidRPr="00E704F6">
        <w:rPr>
          <w:rFonts w:ascii="Verdana" w:hAnsi="Verdana"/>
          <w:lang w:val="pt-PT"/>
        </w:rPr>
        <w:t>Amoos Fresh</w:t>
      </w:r>
      <w:r w:rsidR="003706C4">
        <w:rPr>
          <w:rFonts w:ascii="Verdana" w:hAnsi="Verdana"/>
          <w:lang w:val="pt-PT"/>
        </w:rPr>
        <w:t xml:space="preserve"> é </w:t>
      </w:r>
      <w:r w:rsidRPr="00E704F6">
        <w:rPr>
          <w:rFonts w:ascii="Verdana" w:hAnsi="Verdana"/>
          <w:lang w:val="pt-PT"/>
        </w:rPr>
        <w:t>o novo papel higiénico perfumado da marca Amoos, desenvolvido</w:t>
      </w:r>
      <w:r w:rsidR="00B5498A">
        <w:rPr>
          <w:rFonts w:ascii="Verdana" w:hAnsi="Verdana"/>
          <w:lang w:val="pt-PT"/>
        </w:rPr>
        <w:t xml:space="preserve"> </w:t>
      </w:r>
      <w:r w:rsidR="00A72985">
        <w:rPr>
          <w:rFonts w:ascii="Verdana" w:hAnsi="Verdana"/>
          <w:lang w:val="pt-PT"/>
        </w:rPr>
        <w:t xml:space="preserve">pela The Navigator Company </w:t>
      </w:r>
      <w:r w:rsidR="00B5498A">
        <w:rPr>
          <w:rFonts w:ascii="Verdana" w:hAnsi="Verdana"/>
          <w:lang w:val="pt-PT"/>
        </w:rPr>
        <w:t xml:space="preserve">com a tecnologia exclusiva </w:t>
      </w:r>
      <w:r w:rsidR="00B5498A" w:rsidRPr="00E704F6">
        <w:rPr>
          <w:rFonts w:ascii="Verdana" w:hAnsi="Verdana"/>
          <w:lang w:val="pt-PT"/>
        </w:rPr>
        <w:t>Air Sense™</w:t>
      </w:r>
      <w:r w:rsidR="00B5498A">
        <w:rPr>
          <w:rFonts w:ascii="Verdana" w:hAnsi="Verdana"/>
          <w:lang w:val="pt-PT"/>
        </w:rPr>
        <w:t>, uma solução inovadora de microencapsu</w:t>
      </w:r>
      <w:r w:rsidR="00B209AF">
        <w:rPr>
          <w:rFonts w:ascii="Verdana" w:hAnsi="Verdana"/>
          <w:lang w:val="pt-PT"/>
        </w:rPr>
        <w:t xml:space="preserve">lação livre de </w:t>
      </w:r>
      <w:r w:rsidR="00B24FB1">
        <w:rPr>
          <w:rFonts w:ascii="Verdana" w:hAnsi="Verdana"/>
          <w:lang w:val="pt-PT"/>
        </w:rPr>
        <w:t>micro</w:t>
      </w:r>
      <w:r w:rsidR="00B209AF">
        <w:rPr>
          <w:rFonts w:ascii="Verdana" w:hAnsi="Verdana"/>
          <w:lang w:val="pt-PT"/>
        </w:rPr>
        <w:t>plásticos que liberta frag</w:t>
      </w:r>
      <w:r w:rsidR="008E7259">
        <w:rPr>
          <w:rFonts w:ascii="Verdana" w:hAnsi="Verdana"/>
          <w:lang w:val="pt-PT"/>
        </w:rPr>
        <w:t>r</w:t>
      </w:r>
      <w:r w:rsidR="00B209AF">
        <w:rPr>
          <w:rFonts w:ascii="Verdana" w:hAnsi="Verdana"/>
          <w:lang w:val="pt-PT"/>
        </w:rPr>
        <w:t xml:space="preserve">ância de forma gradual quando ativada pelo movimento, proporcionando uma sensação </w:t>
      </w:r>
      <w:r w:rsidR="00F802C3">
        <w:rPr>
          <w:rFonts w:ascii="Verdana" w:hAnsi="Verdana"/>
          <w:lang w:val="pt-PT"/>
        </w:rPr>
        <w:t xml:space="preserve">prolongada </w:t>
      </w:r>
      <w:r w:rsidR="00B209AF">
        <w:rPr>
          <w:rFonts w:ascii="Verdana" w:hAnsi="Verdana"/>
          <w:lang w:val="pt-PT"/>
        </w:rPr>
        <w:t>de frescura.</w:t>
      </w:r>
      <w:r w:rsidRPr="00E704F6">
        <w:rPr>
          <w:rFonts w:ascii="Verdana" w:hAnsi="Verdana"/>
          <w:lang w:val="pt-PT"/>
        </w:rPr>
        <w:t xml:space="preserve"> </w:t>
      </w:r>
    </w:p>
    <w:p w14:paraId="184D4C2D" w14:textId="3F4D7F86" w:rsidR="000C0785" w:rsidRDefault="006C1DC1" w:rsidP="000C0785">
      <w:pPr>
        <w:spacing w:line="360" w:lineRule="auto"/>
        <w:jc w:val="both"/>
        <w:rPr>
          <w:rFonts w:ascii="Verdana" w:hAnsi="Verdana"/>
          <w:lang w:val="pt-PT"/>
        </w:rPr>
      </w:pPr>
      <w:r w:rsidRPr="00E704F6">
        <w:rPr>
          <w:rFonts w:ascii="Verdana" w:hAnsi="Verdana"/>
          <w:lang w:val="pt-PT"/>
        </w:rPr>
        <w:t xml:space="preserve">Este lançamento materializa </w:t>
      </w:r>
      <w:r w:rsidR="00D4319F">
        <w:rPr>
          <w:rFonts w:ascii="Verdana" w:hAnsi="Verdana"/>
          <w:lang w:val="pt-PT"/>
        </w:rPr>
        <w:t xml:space="preserve">o trabalho </w:t>
      </w:r>
      <w:r w:rsidRPr="00E704F6">
        <w:rPr>
          <w:rFonts w:ascii="Verdana" w:hAnsi="Verdana"/>
          <w:lang w:val="pt-PT"/>
        </w:rPr>
        <w:t xml:space="preserve">de investigação e desenvolvimento </w:t>
      </w:r>
      <w:r w:rsidR="004E7D32">
        <w:rPr>
          <w:rFonts w:ascii="Verdana" w:hAnsi="Verdana"/>
          <w:lang w:val="pt-PT"/>
        </w:rPr>
        <w:t>conduzido</w:t>
      </w:r>
      <w:r w:rsidR="00D4319F">
        <w:rPr>
          <w:rFonts w:ascii="Verdana" w:hAnsi="Verdana"/>
          <w:lang w:val="pt-PT"/>
        </w:rPr>
        <w:t xml:space="preserve">, ao longo de vários anos, </w:t>
      </w:r>
      <w:r w:rsidRPr="00E704F6">
        <w:rPr>
          <w:rFonts w:ascii="Verdana" w:hAnsi="Verdana"/>
          <w:lang w:val="pt-PT"/>
        </w:rPr>
        <w:t xml:space="preserve">pelo </w:t>
      </w:r>
      <w:r w:rsidR="000C0785" w:rsidRPr="00E704F6">
        <w:rPr>
          <w:rFonts w:ascii="Verdana" w:hAnsi="Verdana"/>
          <w:lang w:val="pt-PT"/>
        </w:rPr>
        <w:t>RAIZ</w:t>
      </w:r>
      <w:r w:rsidR="000637C0">
        <w:rPr>
          <w:rFonts w:ascii="Verdana" w:hAnsi="Verdana"/>
          <w:lang w:val="pt-PT"/>
        </w:rPr>
        <w:t xml:space="preserve"> -</w:t>
      </w:r>
      <w:r w:rsidR="00F02B71">
        <w:rPr>
          <w:rFonts w:ascii="Verdana" w:hAnsi="Verdana"/>
          <w:lang w:val="pt-PT"/>
        </w:rPr>
        <w:t xml:space="preserve"> </w:t>
      </w:r>
      <w:r w:rsidRPr="00E704F6">
        <w:rPr>
          <w:rFonts w:ascii="Verdana" w:hAnsi="Verdana"/>
          <w:lang w:val="pt-PT"/>
        </w:rPr>
        <w:t>Instituto de Investigação da Floresta e Papel</w:t>
      </w:r>
      <w:r w:rsidR="003A7CD3">
        <w:rPr>
          <w:rFonts w:ascii="Verdana" w:hAnsi="Verdana"/>
          <w:lang w:val="pt-PT"/>
        </w:rPr>
        <w:t xml:space="preserve">, o laboratório </w:t>
      </w:r>
      <w:r w:rsidRPr="00E704F6">
        <w:rPr>
          <w:rFonts w:ascii="Verdana" w:hAnsi="Verdana"/>
          <w:lang w:val="pt-PT"/>
        </w:rPr>
        <w:t>de I&amp;D da The Navigator Company</w:t>
      </w:r>
      <w:r w:rsidR="00E464C3">
        <w:rPr>
          <w:rFonts w:ascii="Verdana" w:hAnsi="Verdana"/>
          <w:lang w:val="pt-PT"/>
        </w:rPr>
        <w:t xml:space="preserve">, </w:t>
      </w:r>
      <w:r w:rsidR="00E464C3" w:rsidRPr="00E464C3">
        <w:rPr>
          <w:rFonts w:ascii="Verdana" w:hAnsi="Verdana"/>
          <w:lang w:val="pt-PT"/>
        </w:rPr>
        <w:t>em estreita colaboração com as equipas técnicas e comerciais</w:t>
      </w:r>
      <w:r w:rsidR="00530D3B">
        <w:rPr>
          <w:rFonts w:ascii="Verdana" w:hAnsi="Verdana"/>
          <w:lang w:val="pt-PT"/>
        </w:rPr>
        <w:t>.</w:t>
      </w:r>
      <w:r w:rsidR="003A7CD3">
        <w:rPr>
          <w:rFonts w:ascii="Verdana" w:hAnsi="Verdana"/>
          <w:lang w:val="pt-PT"/>
        </w:rPr>
        <w:t xml:space="preserve"> </w:t>
      </w:r>
      <w:r w:rsidR="000C0785" w:rsidRPr="00AF56AF">
        <w:rPr>
          <w:rFonts w:ascii="Verdana" w:hAnsi="Verdana"/>
          <w:lang w:val="pt-PT"/>
        </w:rPr>
        <w:t>O trabalho incidiu na evolução d</w:t>
      </w:r>
      <w:r w:rsidR="002A542D">
        <w:rPr>
          <w:rFonts w:ascii="Verdana" w:hAnsi="Verdana"/>
          <w:lang w:val="pt-PT"/>
        </w:rPr>
        <w:t>e</w:t>
      </w:r>
      <w:r w:rsidR="000C0785" w:rsidRPr="00AF56AF">
        <w:rPr>
          <w:rFonts w:ascii="Verdana" w:hAnsi="Verdana"/>
          <w:lang w:val="pt-PT"/>
        </w:rPr>
        <w:t xml:space="preserve"> tecnologias de aplicação tópica de fragrâncias microencapsuladas </w:t>
      </w:r>
      <w:r w:rsidR="002A542D">
        <w:rPr>
          <w:rFonts w:ascii="Verdana" w:hAnsi="Verdana"/>
          <w:lang w:val="pt-PT"/>
        </w:rPr>
        <w:t xml:space="preserve">em </w:t>
      </w:r>
      <w:r w:rsidR="000C0785" w:rsidRPr="00AF56AF">
        <w:rPr>
          <w:rFonts w:ascii="Verdana" w:hAnsi="Verdana"/>
          <w:lang w:val="pt-PT"/>
        </w:rPr>
        <w:t>papel tissue</w:t>
      </w:r>
      <w:r w:rsidR="00D467F7">
        <w:rPr>
          <w:rFonts w:ascii="Verdana" w:hAnsi="Verdana"/>
          <w:lang w:val="pt-PT"/>
        </w:rPr>
        <w:t xml:space="preserve"> e permitiu </w:t>
      </w:r>
      <w:r w:rsidR="009D7C17">
        <w:rPr>
          <w:rFonts w:ascii="Verdana" w:hAnsi="Verdana"/>
          <w:lang w:val="pt-PT"/>
        </w:rPr>
        <w:t xml:space="preserve">criar </w:t>
      </w:r>
      <w:r w:rsidR="000C0785" w:rsidRPr="00AF56AF">
        <w:rPr>
          <w:rFonts w:ascii="Verdana" w:hAnsi="Verdana"/>
          <w:lang w:val="pt-PT"/>
        </w:rPr>
        <w:t>uma solução pioneira que alia desempenho sensorial, segurança e sustentabilidade, eliminando a utilização de microplásticos sem comprometer a eficácia da libertação de aroma ao longo da utilização.</w:t>
      </w:r>
    </w:p>
    <w:p w14:paraId="4C36EAA0" w14:textId="3C83675B" w:rsidR="001B7F01" w:rsidRPr="00E704F6" w:rsidRDefault="006C1DC1" w:rsidP="00E704F6">
      <w:pPr>
        <w:spacing w:line="360" w:lineRule="auto"/>
        <w:jc w:val="both"/>
        <w:rPr>
          <w:rFonts w:ascii="Verdana" w:hAnsi="Verdana"/>
          <w:lang w:val="pt-PT"/>
        </w:rPr>
      </w:pPr>
      <w:r w:rsidRPr="00E704F6">
        <w:rPr>
          <w:rFonts w:ascii="Verdana" w:hAnsi="Verdana"/>
          <w:lang w:val="pt-PT"/>
        </w:rPr>
        <w:t xml:space="preserve">O novo </w:t>
      </w:r>
      <w:r w:rsidR="00443573">
        <w:rPr>
          <w:rFonts w:ascii="Verdana" w:hAnsi="Verdana"/>
          <w:lang w:val="pt-PT"/>
        </w:rPr>
        <w:t xml:space="preserve">papel </w:t>
      </w:r>
      <w:r w:rsidRPr="00E704F6">
        <w:rPr>
          <w:rFonts w:ascii="Verdana" w:hAnsi="Verdana"/>
          <w:lang w:val="pt-PT"/>
        </w:rPr>
        <w:t>higiénico Amoos Fresh chega ao mercado com um posicionamento sensorial premium, combinando 3 folhas brancas, um aroma cítrico fresco e uma tecnologia exclusiva de “pérolas” (microcápsulas) perfumadas presentes na superfície do papel</w:t>
      </w:r>
      <w:r w:rsidR="00A949ED">
        <w:rPr>
          <w:rFonts w:ascii="Verdana" w:hAnsi="Verdana"/>
          <w:lang w:val="pt-PT"/>
        </w:rPr>
        <w:t>.</w:t>
      </w:r>
      <w:r w:rsidRPr="00E704F6">
        <w:rPr>
          <w:rFonts w:ascii="Verdana" w:hAnsi="Verdana"/>
          <w:lang w:val="pt-PT"/>
        </w:rPr>
        <w:t xml:space="preserve"> Esta solução foi especialmente concebida para proporcionar ao consumidor uma sensação reforçada de limpeza, frescura e bem-estar no dia</w:t>
      </w:r>
      <w:r w:rsidR="008A4AD1">
        <w:rPr>
          <w:rFonts w:ascii="Verdana" w:hAnsi="Verdana"/>
          <w:lang w:val="pt-PT"/>
        </w:rPr>
        <w:t xml:space="preserve"> </w:t>
      </w:r>
      <w:r w:rsidRPr="00E704F6">
        <w:rPr>
          <w:rFonts w:ascii="Verdana" w:hAnsi="Verdana"/>
          <w:lang w:val="pt-PT"/>
        </w:rPr>
        <w:t>a</w:t>
      </w:r>
      <w:r w:rsidR="008A4AD1">
        <w:rPr>
          <w:rFonts w:ascii="Verdana" w:hAnsi="Verdana"/>
          <w:lang w:val="pt-PT"/>
        </w:rPr>
        <w:t xml:space="preserve"> </w:t>
      </w:r>
      <w:r w:rsidRPr="00E704F6">
        <w:rPr>
          <w:rFonts w:ascii="Verdana" w:hAnsi="Verdana"/>
          <w:lang w:val="pt-PT"/>
        </w:rPr>
        <w:t>dia.</w:t>
      </w:r>
      <w:r w:rsidR="007B6293">
        <w:rPr>
          <w:rFonts w:ascii="Verdana" w:hAnsi="Verdana"/>
          <w:lang w:val="pt-PT"/>
        </w:rPr>
        <w:t xml:space="preserve"> </w:t>
      </w:r>
      <w:r w:rsidR="007B6293" w:rsidRPr="00AF56AF">
        <w:rPr>
          <w:rFonts w:ascii="Verdana" w:hAnsi="Verdana"/>
          <w:lang w:val="pt-PT"/>
        </w:rPr>
        <w:t>As microcápsulas ativam-se durante a utilização, refrescando o ambiente durante e após o uso.</w:t>
      </w:r>
    </w:p>
    <w:p w14:paraId="5414A228" w14:textId="77777777" w:rsidR="006C1DC1" w:rsidRPr="00E704F6" w:rsidRDefault="006C1DC1" w:rsidP="00E704F6">
      <w:pPr>
        <w:spacing w:line="360" w:lineRule="auto"/>
        <w:jc w:val="both"/>
        <w:rPr>
          <w:rFonts w:ascii="Verdana" w:hAnsi="Verdana"/>
          <w:lang w:val="pt-PT"/>
        </w:rPr>
      </w:pPr>
    </w:p>
    <w:p w14:paraId="68F9F426" w14:textId="2FB31371" w:rsidR="00F47CFF" w:rsidRDefault="006C1DC1" w:rsidP="00E704F6">
      <w:pPr>
        <w:spacing w:line="360" w:lineRule="auto"/>
        <w:jc w:val="both"/>
        <w:rPr>
          <w:rFonts w:ascii="Verdana" w:hAnsi="Verdana"/>
          <w:lang w:val="pt-PT"/>
        </w:rPr>
      </w:pPr>
      <w:r w:rsidRPr="00E704F6">
        <w:rPr>
          <w:rFonts w:ascii="Verdana" w:hAnsi="Verdana"/>
          <w:lang w:val="pt-PT"/>
        </w:rPr>
        <w:t xml:space="preserve">O lançamento de Amoos Fresh ocorre num contexto de crescimento sustentado do segmento de papel higiénico perfumado, </w:t>
      </w:r>
      <w:r w:rsidR="00185776">
        <w:rPr>
          <w:rFonts w:ascii="Verdana" w:hAnsi="Verdana"/>
          <w:lang w:val="pt-PT"/>
        </w:rPr>
        <w:t xml:space="preserve">impulsionado pela crescente valorização das </w:t>
      </w:r>
      <w:r w:rsidR="00206A7A">
        <w:rPr>
          <w:rFonts w:ascii="Verdana" w:hAnsi="Verdana"/>
          <w:lang w:val="pt-PT"/>
        </w:rPr>
        <w:t>frag</w:t>
      </w:r>
      <w:r w:rsidR="00496A5C">
        <w:rPr>
          <w:rFonts w:ascii="Verdana" w:hAnsi="Verdana"/>
          <w:lang w:val="pt-PT"/>
        </w:rPr>
        <w:t>r</w:t>
      </w:r>
      <w:r w:rsidR="00206A7A">
        <w:rPr>
          <w:rFonts w:ascii="Verdana" w:hAnsi="Verdana"/>
          <w:lang w:val="pt-PT"/>
        </w:rPr>
        <w:t>âncias</w:t>
      </w:r>
      <w:r w:rsidR="00185776">
        <w:rPr>
          <w:rFonts w:ascii="Verdana" w:hAnsi="Verdana"/>
          <w:lang w:val="pt-PT"/>
        </w:rPr>
        <w:t xml:space="preserve"> na perceção de limpeza, </w:t>
      </w:r>
      <w:r w:rsidR="009E0D11">
        <w:rPr>
          <w:rFonts w:ascii="Verdana" w:hAnsi="Verdana"/>
          <w:lang w:val="pt-PT"/>
        </w:rPr>
        <w:t>conforto e</w:t>
      </w:r>
      <w:r w:rsidR="00185776">
        <w:rPr>
          <w:rFonts w:ascii="Verdana" w:hAnsi="Verdana"/>
          <w:lang w:val="pt-PT"/>
        </w:rPr>
        <w:t xml:space="preserve"> prazer de utilização</w:t>
      </w:r>
      <w:r w:rsidR="00BD330A">
        <w:rPr>
          <w:rFonts w:ascii="Verdana" w:hAnsi="Verdana"/>
          <w:lang w:val="pt-PT"/>
        </w:rPr>
        <w:t xml:space="preserve"> por parte dos consumidores</w:t>
      </w:r>
      <w:r w:rsidR="00185776">
        <w:rPr>
          <w:rFonts w:ascii="Verdana" w:hAnsi="Verdana"/>
          <w:lang w:val="pt-PT"/>
        </w:rPr>
        <w:t>.</w:t>
      </w:r>
      <w:r w:rsidR="000456BB">
        <w:rPr>
          <w:rFonts w:ascii="Verdana" w:hAnsi="Verdana"/>
          <w:lang w:val="pt-PT"/>
        </w:rPr>
        <w:t xml:space="preserve"> </w:t>
      </w:r>
      <w:r w:rsidRPr="00E704F6">
        <w:rPr>
          <w:rFonts w:ascii="Verdana" w:hAnsi="Verdana"/>
          <w:lang w:val="pt-PT"/>
        </w:rPr>
        <w:t xml:space="preserve">Estudos </w:t>
      </w:r>
      <w:r w:rsidR="00206A7A">
        <w:rPr>
          <w:rFonts w:ascii="Verdana" w:hAnsi="Verdana"/>
          <w:lang w:val="pt-PT"/>
        </w:rPr>
        <w:t xml:space="preserve">de comportamento do consumidor </w:t>
      </w:r>
      <w:r w:rsidRPr="00E704F6">
        <w:rPr>
          <w:rFonts w:ascii="Verdana" w:hAnsi="Verdana"/>
          <w:lang w:val="pt-PT"/>
        </w:rPr>
        <w:t>indicam</w:t>
      </w:r>
      <w:r w:rsidR="00206A7A">
        <w:rPr>
          <w:rFonts w:ascii="Verdana" w:hAnsi="Verdana"/>
          <w:lang w:val="pt-PT"/>
        </w:rPr>
        <w:t xml:space="preserve"> que aromas agradáveis contribuem para uma experiência mais positiva e para um maior valor percebido dos produtos de higiene e cuidado doméstico, reforçando o potencial de diferenciação deste segmento no </w:t>
      </w:r>
      <w:r w:rsidR="00BD330A">
        <w:rPr>
          <w:rFonts w:ascii="Verdana" w:hAnsi="Verdana"/>
          <w:lang w:val="pt-PT"/>
        </w:rPr>
        <w:t>ponto de venda</w:t>
      </w:r>
      <w:r w:rsidR="00206A7A">
        <w:rPr>
          <w:rFonts w:ascii="Verdana" w:hAnsi="Verdana"/>
          <w:lang w:val="pt-PT"/>
        </w:rPr>
        <w:t xml:space="preserve">, </w:t>
      </w:r>
      <w:r w:rsidRPr="00E704F6">
        <w:rPr>
          <w:rFonts w:ascii="Verdana" w:hAnsi="Verdana"/>
          <w:lang w:val="pt-PT"/>
        </w:rPr>
        <w:t>sobretudo entre consumidores que procuram experiências premium e produtos com maior valor acrescentado.</w:t>
      </w:r>
    </w:p>
    <w:p w14:paraId="6D344374" w14:textId="7B9F3232" w:rsidR="00641837" w:rsidRPr="00E704F6" w:rsidRDefault="006C1DC1" w:rsidP="00E704F6">
      <w:pPr>
        <w:spacing w:line="360" w:lineRule="auto"/>
        <w:jc w:val="both"/>
        <w:rPr>
          <w:rFonts w:ascii="Verdana" w:hAnsi="Verdana"/>
          <w:lang w:val="pt-PT"/>
        </w:rPr>
      </w:pPr>
      <w:r w:rsidRPr="00E704F6">
        <w:rPr>
          <w:rFonts w:ascii="Verdana" w:hAnsi="Verdana"/>
          <w:lang w:val="pt-PT"/>
        </w:rPr>
        <w:t xml:space="preserve">Disponível em embalagem de 6 rolos, </w:t>
      </w:r>
      <w:r w:rsidR="00F47CFF">
        <w:rPr>
          <w:rFonts w:ascii="Verdana" w:hAnsi="Verdana"/>
          <w:lang w:val="pt-PT"/>
        </w:rPr>
        <w:t>Amoos Fresh</w:t>
      </w:r>
      <w:r w:rsidR="002E0208">
        <w:rPr>
          <w:rFonts w:ascii="Verdana" w:hAnsi="Verdana"/>
          <w:lang w:val="pt-PT"/>
        </w:rPr>
        <w:t xml:space="preserve"> </w:t>
      </w:r>
      <w:r w:rsidR="00CA76A1">
        <w:rPr>
          <w:rFonts w:ascii="Verdana" w:hAnsi="Verdana"/>
          <w:lang w:val="pt-PT"/>
        </w:rPr>
        <w:t xml:space="preserve">combina </w:t>
      </w:r>
      <w:r w:rsidRPr="00E704F6">
        <w:rPr>
          <w:rFonts w:ascii="Verdana" w:hAnsi="Verdana"/>
          <w:lang w:val="pt-PT"/>
        </w:rPr>
        <w:t xml:space="preserve">suavidade, resistência e conforto, sendo dermatologicamente testado e adequado a peles sensíveis. Com </w:t>
      </w:r>
      <w:r w:rsidR="00CA76A1">
        <w:rPr>
          <w:rFonts w:ascii="Verdana" w:hAnsi="Verdana"/>
          <w:lang w:val="pt-PT"/>
        </w:rPr>
        <w:t>esta solução,</w:t>
      </w:r>
      <w:r w:rsidRPr="00E704F6">
        <w:rPr>
          <w:rFonts w:ascii="Verdana" w:hAnsi="Verdana"/>
          <w:lang w:val="pt-PT"/>
        </w:rPr>
        <w:t xml:space="preserve"> a Navigator reforça o seu compromisso com a inovação, o conforto e a sustentabilidade, oferecendo ao mercado </w:t>
      </w:r>
      <w:r w:rsidR="00CA76A1">
        <w:rPr>
          <w:rFonts w:ascii="Verdana" w:hAnsi="Verdana"/>
          <w:lang w:val="pt-PT"/>
        </w:rPr>
        <w:t>um produto</w:t>
      </w:r>
      <w:r w:rsidRPr="00E704F6">
        <w:rPr>
          <w:rFonts w:ascii="Verdana" w:hAnsi="Verdana"/>
          <w:lang w:val="pt-PT"/>
        </w:rPr>
        <w:t xml:space="preserve"> que alia tecnologia avançada, segurança dermatológica e uma fragrância fresca e duradoura sem recurso a microplásticos.</w:t>
      </w:r>
      <w:r w:rsidR="00641837">
        <w:rPr>
          <w:rFonts w:ascii="Verdana" w:hAnsi="Verdana"/>
          <w:lang w:val="pt-PT"/>
        </w:rPr>
        <w:t xml:space="preserve"> </w:t>
      </w:r>
    </w:p>
    <w:p w14:paraId="054889DB" w14:textId="1ADA5A1B" w:rsidR="000C2234" w:rsidRDefault="00B66292" w:rsidP="00E704F6">
      <w:pPr>
        <w:spacing w:line="360" w:lineRule="auto"/>
        <w:jc w:val="both"/>
        <w:rPr>
          <w:rFonts w:ascii="Verdana" w:hAnsi="Verdana"/>
          <w:lang w:val="pt-PT"/>
        </w:rPr>
      </w:pPr>
      <w:r w:rsidRPr="00AF56AF">
        <w:rPr>
          <w:rFonts w:ascii="Verdana" w:hAnsi="Verdana"/>
          <w:lang w:val="pt-PT"/>
        </w:rPr>
        <w:t>A inovação da marca Amoos tem vindo a ser reconhecida de forma consistente pelo mercado e pelos consumidores.</w:t>
      </w:r>
      <w:r>
        <w:rPr>
          <w:rFonts w:ascii="Verdana" w:hAnsi="Verdana"/>
          <w:lang w:val="pt-PT"/>
        </w:rPr>
        <w:t xml:space="preserve"> </w:t>
      </w:r>
      <w:r w:rsidR="006C1DC1" w:rsidRPr="00E704F6">
        <w:rPr>
          <w:rFonts w:ascii="Verdana" w:hAnsi="Verdana"/>
          <w:lang w:val="pt-PT"/>
        </w:rPr>
        <w:t>Em 2026, a marca conquistou</w:t>
      </w:r>
      <w:r w:rsidR="00C47D7B">
        <w:rPr>
          <w:rFonts w:ascii="Verdana" w:hAnsi="Verdana"/>
          <w:lang w:val="pt-PT"/>
        </w:rPr>
        <w:t>,</w:t>
      </w:r>
      <w:r w:rsidR="006C1DC1" w:rsidRPr="00E704F6">
        <w:rPr>
          <w:rFonts w:ascii="Verdana" w:hAnsi="Verdana"/>
          <w:lang w:val="pt-PT"/>
        </w:rPr>
        <w:t xml:space="preserve"> pelo quinto ano</w:t>
      </w:r>
      <w:r w:rsidR="00C47D7B">
        <w:rPr>
          <w:rFonts w:ascii="Verdana" w:hAnsi="Verdana"/>
          <w:lang w:val="pt-PT"/>
        </w:rPr>
        <w:t>,</w:t>
      </w:r>
      <w:r w:rsidR="006C1DC1" w:rsidRPr="00E704F6">
        <w:rPr>
          <w:rFonts w:ascii="Verdana" w:hAnsi="Verdana"/>
          <w:lang w:val="pt-PT"/>
        </w:rPr>
        <w:t xml:space="preserve"> o Prémio Cinco Estrelas com o produto Amoos Super Absorvente, um papel multiusos com tecnologia exclusiva </w:t>
      </w:r>
      <w:proofErr w:type="spellStart"/>
      <w:r w:rsidR="006C1DC1" w:rsidRPr="00E704F6">
        <w:rPr>
          <w:rFonts w:ascii="Verdana" w:hAnsi="Verdana"/>
          <w:lang w:val="pt-PT"/>
        </w:rPr>
        <w:t>Absorb</w:t>
      </w:r>
      <w:proofErr w:type="spellEnd"/>
      <w:r w:rsidR="006C1DC1" w:rsidRPr="00E704F6">
        <w:rPr>
          <w:rFonts w:ascii="Verdana" w:hAnsi="Verdana"/>
          <w:lang w:val="pt-PT"/>
        </w:rPr>
        <w:t xml:space="preserve"> </w:t>
      </w:r>
      <w:proofErr w:type="spellStart"/>
      <w:r w:rsidR="006C1DC1" w:rsidRPr="00E704F6">
        <w:rPr>
          <w:rFonts w:ascii="Verdana" w:hAnsi="Verdana"/>
          <w:lang w:val="pt-PT"/>
        </w:rPr>
        <w:t>Tech</w:t>
      </w:r>
      <w:proofErr w:type="spellEnd"/>
      <w:r w:rsidR="006C1DC1" w:rsidRPr="00E704F6">
        <w:rPr>
          <w:rFonts w:ascii="Verdana" w:hAnsi="Verdana"/>
          <w:lang w:val="pt-PT"/>
        </w:rPr>
        <w:t>™. Foi também eleita Produto do Ano</w:t>
      </w:r>
      <w:r w:rsidR="00C47D7B">
        <w:rPr>
          <w:rFonts w:ascii="Verdana" w:hAnsi="Verdana"/>
          <w:lang w:val="pt-PT"/>
        </w:rPr>
        <w:t>,</w:t>
      </w:r>
      <w:r w:rsidR="006C1DC1" w:rsidRPr="00E704F6">
        <w:rPr>
          <w:rFonts w:ascii="Verdana" w:hAnsi="Verdana"/>
          <w:lang w:val="pt-PT"/>
        </w:rPr>
        <w:t xml:space="preserve"> pelo segundo ano</w:t>
      </w:r>
      <w:r w:rsidR="00C47D7B">
        <w:rPr>
          <w:rFonts w:ascii="Verdana" w:hAnsi="Verdana"/>
          <w:lang w:val="pt-PT"/>
        </w:rPr>
        <w:t>,</w:t>
      </w:r>
      <w:r w:rsidR="006C1DC1" w:rsidRPr="00E704F6">
        <w:rPr>
          <w:rFonts w:ascii="Verdana" w:hAnsi="Verdana"/>
          <w:lang w:val="pt-PT"/>
        </w:rPr>
        <w:t xml:space="preserve"> consecutivo com Amoos Comfort</w:t>
      </w:r>
      <w:r w:rsidR="00C47D7B">
        <w:rPr>
          <w:rFonts w:ascii="Verdana" w:hAnsi="Verdana"/>
          <w:lang w:val="pt-PT"/>
        </w:rPr>
        <w:t xml:space="preserve">, </w:t>
      </w:r>
      <w:r w:rsidR="006C1DC1" w:rsidRPr="00E704F6">
        <w:rPr>
          <w:rFonts w:ascii="Verdana" w:hAnsi="Verdana"/>
          <w:lang w:val="pt-PT"/>
        </w:rPr>
        <w:t>um papel higiénico que proporciona uma experiência única de suavidade graças às suas 3 folhas e à tecnologia Air Comfort Plus™, que cria um efeito almofadado e protetor</w:t>
      </w:r>
      <w:r w:rsidR="00C47D7B">
        <w:rPr>
          <w:rFonts w:ascii="Verdana" w:hAnsi="Verdana"/>
          <w:lang w:val="pt-PT"/>
        </w:rPr>
        <w:t xml:space="preserve">. No mesmo período, </w:t>
      </w:r>
      <w:r w:rsidR="006C1DC1" w:rsidRPr="00E704F6">
        <w:rPr>
          <w:rFonts w:ascii="Verdana" w:hAnsi="Verdana"/>
          <w:lang w:val="pt-PT"/>
        </w:rPr>
        <w:t xml:space="preserve">manteve a distinção Escolha do Consumidor na categoria de papel higiénico, reforçando a confiança dos consumidores e </w:t>
      </w:r>
      <w:r w:rsidR="00AF56AF" w:rsidRPr="00E704F6">
        <w:rPr>
          <w:rFonts w:ascii="Verdana" w:hAnsi="Verdana"/>
          <w:lang w:val="pt-PT"/>
        </w:rPr>
        <w:t>o posicionamento</w:t>
      </w:r>
      <w:r w:rsidR="004D1BA2">
        <w:rPr>
          <w:rFonts w:ascii="Verdana" w:hAnsi="Verdana"/>
          <w:lang w:val="pt-PT"/>
        </w:rPr>
        <w:t xml:space="preserve"> da Amoos</w:t>
      </w:r>
      <w:r w:rsidR="006C1DC1" w:rsidRPr="00E704F6">
        <w:rPr>
          <w:rFonts w:ascii="Verdana" w:hAnsi="Verdana"/>
          <w:lang w:val="pt-PT"/>
        </w:rPr>
        <w:t xml:space="preserve"> como uma das marcas mais valorizadas do setor.</w:t>
      </w:r>
    </w:p>
    <w:p w14:paraId="2881D6F4" w14:textId="04CDD858" w:rsidR="00945C47" w:rsidRDefault="00945C47" w:rsidP="00945C47">
      <w:pPr>
        <w:jc w:val="center"/>
        <w:rPr>
          <w:lang w:val="pt-PT"/>
        </w:rPr>
      </w:pPr>
      <w:r>
        <w:rPr>
          <w:noProof/>
          <w:lang w:val="pt-PT"/>
        </w:rPr>
        <w:lastRenderedPageBreak/>
        <w:drawing>
          <wp:inline distT="0" distB="0" distL="0" distR="0" wp14:anchorId="67F159F2" wp14:editId="311478AC">
            <wp:extent cx="3628987" cy="2758440"/>
            <wp:effectExtent l="0" t="0" r="0" b="3810"/>
            <wp:docPr id="128771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38928" name="Picture 259538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1731" cy="2760526"/>
                    </a:xfrm>
                    <a:prstGeom prst="rect">
                      <a:avLst/>
                    </a:prstGeom>
                  </pic:spPr>
                </pic:pic>
              </a:graphicData>
            </a:graphic>
          </wp:inline>
        </w:drawing>
      </w:r>
    </w:p>
    <w:p w14:paraId="002C7336" w14:textId="77777777" w:rsidR="0076163E" w:rsidRDefault="0076163E" w:rsidP="00945C47">
      <w:pPr>
        <w:jc w:val="center"/>
        <w:rPr>
          <w:lang w:val="pt-PT"/>
        </w:rPr>
      </w:pPr>
    </w:p>
    <w:p w14:paraId="45772219" w14:textId="77777777" w:rsidR="0076163E" w:rsidRPr="00AF56AF" w:rsidRDefault="0076163E" w:rsidP="0076163E">
      <w:pPr>
        <w:spacing w:after="0" w:line="360" w:lineRule="auto"/>
        <w:jc w:val="both"/>
        <w:rPr>
          <w:rFonts w:ascii="Verdana" w:hAnsi="Verdana"/>
          <w:b/>
          <w:bCs/>
          <w:sz w:val="16"/>
          <w:szCs w:val="16"/>
          <w:lang w:val="pt-PT"/>
        </w:rPr>
      </w:pPr>
      <w:r w:rsidRPr="00AF56AF">
        <w:rPr>
          <w:rFonts w:ascii="Verdana" w:hAnsi="Verdana"/>
          <w:b/>
          <w:bCs/>
          <w:sz w:val="16"/>
          <w:szCs w:val="16"/>
          <w:lang w:val="pt-PT"/>
        </w:rPr>
        <w:t>Sobre a The Navigator Company</w:t>
      </w:r>
    </w:p>
    <w:p w14:paraId="0663E2BE"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The Navigator Company é um produtor integrado de floresta, pasta, papel, </w:t>
      </w:r>
      <w:r w:rsidRPr="00AF56AF">
        <w:rPr>
          <w:rFonts w:ascii="Verdana" w:hAnsi="Verdana"/>
          <w:i/>
          <w:iCs/>
          <w:sz w:val="16"/>
          <w:szCs w:val="16"/>
          <w:lang w:val="pt-PT"/>
        </w:rPr>
        <w:t>tissue</w:t>
      </w:r>
      <w:r w:rsidRPr="00AF56AF">
        <w:rPr>
          <w:rFonts w:ascii="Verdana" w:hAnsi="Verdana"/>
          <w:sz w:val="16"/>
          <w:szCs w:val="16"/>
          <w:lang w:val="pt-PT"/>
        </w:rPr>
        <w:t xml:space="preserve">, soluções sustentáveis de </w:t>
      </w:r>
      <w:proofErr w:type="spellStart"/>
      <w:r w:rsidRPr="00AF56AF">
        <w:rPr>
          <w:rFonts w:ascii="Verdana" w:hAnsi="Verdana"/>
          <w:i/>
          <w:iCs/>
          <w:sz w:val="16"/>
          <w:szCs w:val="16"/>
          <w:lang w:val="pt-PT"/>
        </w:rPr>
        <w:t>packaging</w:t>
      </w:r>
      <w:proofErr w:type="spellEnd"/>
      <w:r w:rsidRPr="00AF56AF">
        <w:rPr>
          <w:rFonts w:ascii="Verdana" w:hAnsi="Verdana"/>
          <w:sz w:val="16"/>
          <w:szCs w:val="16"/>
          <w:lang w:val="pt-PT"/>
        </w:rPr>
        <w:t xml:space="preserve"> e bioenergia, cuja atividade se encontra alicerçada em fábricas de última geração à escala mundial, com tecnologia de ponta. É reconhecida como uma referência de qualidade no setor em todo o mundo.</w:t>
      </w:r>
    </w:p>
    <w:p w14:paraId="40FE3557" w14:textId="77777777" w:rsidR="0076163E" w:rsidRPr="00AF56AF" w:rsidRDefault="0076163E" w:rsidP="0076163E">
      <w:pPr>
        <w:spacing w:after="0" w:line="360" w:lineRule="auto"/>
        <w:ind w:right="-143"/>
        <w:jc w:val="both"/>
        <w:rPr>
          <w:rFonts w:ascii="Verdana" w:hAnsi="Verdana"/>
          <w:sz w:val="16"/>
          <w:szCs w:val="16"/>
          <w:lang w:val="pt-PT"/>
        </w:rPr>
      </w:pPr>
    </w:p>
    <w:p w14:paraId="73512BC9"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Inspirada pelas pessoas, a sua qualidade de vida e o futuro do planeta, a Empresa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0C09AE6A" w14:textId="77777777" w:rsidR="0076163E" w:rsidRPr="00AF56AF" w:rsidRDefault="0076163E" w:rsidP="0076163E">
      <w:pPr>
        <w:spacing w:after="0" w:line="360" w:lineRule="auto"/>
        <w:ind w:right="-143"/>
        <w:jc w:val="both"/>
        <w:rPr>
          <w:rFonts w:ascii="Verdana" w:hAnsi="Verdana"/>
          <w:sz w:val="16"/>
          <w:szCs w:val="16"/>
          <w:lang w:val="pt-PT"/>
        </w:rPr>
      </w:pPr>
    </w:p>
    <w:p w14:paraId="6A74DDAA"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aposta e investimento contínuos na melhoria do desempenho ESG reflete-se também na avaliação externa positiva feita por entidades independentes. A Navigator foi distinguida pela </w:t>
      </w:r>
      <w:proofErr w:type="spellStart"/>
      <w:r w:rsidRPr="00AF56AF">
        <w:rPr>
          <w:rFonts w:ascii="Verdana" w:hAnsi="Verdana"/>
          <w:sz w:val="16"/>
          <w:szCs w:val="16"/>
          <w:lang w:val="pt-PT"/>
        </w:rPr>
        <w:t>Sustainalytics</w:t>
      </w:r>
      <w:proofErr w:type="spellEnd"/>
      <w:r w:rsidRPr="00AF56AF">
        <w:rPr>
          <w:rFonts w:ascii="Verdana" w:hAnsi="Verdana"/>
          <w:sz w:val="16"/>
          <w:szCs w:val="16"/>
          <w:lang w:val="pt-PT"/>
        </w:rPr>
        <w:t xml:space="preserve"> como "2025 ESG </w:t>
      </w:r>
      <w:proofErr w:type="spellStart"/>
      <w:r w:rsidRPr="00AF56AF">
        <w:rPr>
          <w:rFonts w:ascii="Verdana" w:hAnsi="Verdana"/>
          <w:sz w:val="16"/>
          <w:szCs w:val="16"/>
          <w:lang w:val="pt-PT"/>
        </w:rPr>
        <w:t>Industry</w:t>
      </w:r>
      <w:proofErr w:type="spellEnd"/>
      <w:r w:rsidRPr="00AF56AF">
        <w:rPr>
          <w:rFonts w:ascii="Verdana" w:hAnsi="Verdana"/>
          <w:sz w:val="16"/>
          <w:szCs w:val="16"/>
          <w:lang w:val="pt-PT"/>
        </w:rPr>
        <w:t xml:space="preserve"> Top-</w:t>
      </w:r>
      <w:proofErr w:type="spellStart"/>
      <w:r w:rsidRPr="00AF56AF">
        <w:rPr>
          <w:rFonts w:ascii="Verdana" w:hAnsi="Verdana"/>
          <w:sz w:val="16"/>
          <w:szCs w:val="16"/>
          <w:lang w:val="pt-PT"/>
        </w:rPr>
        <w:t>Rated</w:t>
      </w:r>
      <w:proofErr w:type="spellEnd"/>
      <w:r w:rsidRPr="00AF56AF">
        <w:rPr>
          <w:rFonts w:ascii="Verdana" w:hAnsi="Verdana"/>
          <w:sz w:val="16"/>
          <w:szCs w:val="16"/>
          <w:lang w:val="pt-PT"/>
        </w:rPr>
        <w:t xml:space="preserve"> Company", reafirmando a sua liderança no setor florestal e do papel. Este reconhecimento posiciona a Empresa na prestigiada lista global das "2025 ESG Top-</w:t>
      </w:r>
      <w:proofErr w:type="spellStart"/>
      <w:r w:rsidRPr="00AF56AF">
        <w:rPr>
          <w:rFonts w:ascii="Verdana" w:hAnsi="Verdana"/>
          <w:sz w:val="16"/>
          <w:szCs w:val="16"/>
          <w:lang w:val="pt-PT"/>
        </w:rPr>
        <w:t>Rated</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Companies</w:t>
      </w:r>
      <w:proofErr w:type="spellEnd"/>
      <w:r w:rsidRPr="00AF56AF">
        <w:rPr>
          <w:rFonts w:ascii="Verdana" w:hAnsi="Verdana"/>
          <w:sz w:val="16"/>
          <w:szCs w:val="16"/>
          <w:lang w:val="pt-PT"/>
        </w:rPr>
        <w:t>", consolidando a sua posição como uma das companhias com melhores práticas ambientais, sociais e de governança (ESG) a nível mundial.</w:t>
      </w:r>
    </w:p>
    <w:p w14:paraId="783D535C" w14:textId="77777777" w:rsidR="0076163E" w:rsidRPr="00AF56AF" w:rsidRDefault="0076163E" w:rsidP="0076163E">
      <w:pPr>
        <w:spacing w:after="0" w:line="360" w:lineRule="auto"/>
        <w:ind w:right="-143"/>
        <w:jc w:val="both"/>
        <w:rPr>
          <w:rFonts w:ascii="Verdana" w:hAnsi="Verdana"/>
          <w:sz w:val="16"/>
          <w:szCs w:val="16"/>
          <w:lang w:val="pt-PT"/>
        </w:rPr>
      </w:pPr>
    </w:p>
    <w:p w14:paraId="6C0F5FED" w14:textId="05BB29C0"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 matéria-prima utilizada pela The Navigator Company tem por base florestas plantadas exclusivamente para este efeito. Todos os anos, os viveiros da Navigator têm capacidade para dar vida a mais de 12 milhões de árvores. Estes viveiros – dos maiores da Europa – produzem mais de 130 espécies diferentes de árvores e arbustos. Muitas destas, ainda que não tendo viabilidade económica, são financiadas pela Empresa, para conservação da biodiversidade e para garantir a continuidade das espécies.</w:t>
      </w:r>
    </w:p>
    <w:p w14:paraId="24E00760" w14:textId="77777777" w:rsidR="0076163E" w:rsidRPr="00AF56AF" w:rsidRDefault="0076163E" w:rsidP="0076163E">
      <w:pPr>
        <w:spacing w:after="0" w:line="360" w:lineRule="auto"/>
        <w:ind w:right="-143"/>
        <w:jc w:val="both"/>
        <w:rPr>
          <w:rFonts w:ascii="Verdana" w:hAnsi="Verdana"/>
          <w:sz w:val="16"/>
          <w:szCs w:val="16"/>
          <w:lang w:val="pt-PT"/>
        </w:rPr>
      </w:pPr>
    </w:p>
    <w:p w14:paraId="4187C684"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As florestas sob gestão da The Navigator Company em Portugal têm um stock de carbono, excluindo o carbono no solo, equivalente a 6,4 milhões de toneladas de CO</w:t>
      </w:r>
      <w:r w:rsidRPr="00AF56AF">
        <w:rPr>
          <w:rFonts w:ascii="Verdana" w:hAnsi="Verdana"/>
          <w:sz w:val="16"/>
          <w:szCs w:val="16"/>
          <w:vertAlign w:val="subscript"/>
          <w:lang w:val="pt-PT"/>
        </w:rPr>
        <w:t>2</w:t>
      </w:r>
      <w:r w:rsidRPr="00AF56AF">
        <w:rPr>
          <w:rFonts w:ascii="Verdana" w:hAnsi="Verdana"/>
          <w:sz w:val="16"/>
          <w:szCs w:val="16"/>
          <w:lang w:val="pt-PT"/>
        </w:rPr>
        <w:t>, valor que se mantém estável graças ao modelo de gestão sustentável seguido pela Empresa.</w:t>
      </w:r>
    </w:p>
    <w:p w14:paraId="10D78B3A" w14:textId="77777777" w:rsidR="0076163E" w:rsidRPr="00AF56AF" w:rsidRDefault="0076163E" w:rsidP="0076163E">
      <w:pPr>
        <w:spacing w:after="0" w:line="360" w:lineRule="auto"/>
        <w:ind w:right="-143"/>
        <w:jc w:val="both"/>
        <w:rPr>
          <w:rFonts w:ascii="Verdana" w:hAnsi="Verdana"/>
          <w:sz w:val="16"/>
          <w:szCs w:val="16"/>
          <w:lang w:val="pt-PT"/>
        </w:rPr>
      </w:pPr>
    </w:p>
    <w:p w14:paraId="3804D84F"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O Grupo desenvolve uma atividade florestal verticalmente integrada, com o seu próprio Instituto de Investigação da Floresta e Papel - RAIZ, e é responsável pela plantação de uma vasta área de floresta em </w:t>
      </w:r>
      <w:r w:rsidRPr="00AF56AF">
        <w:rPr>
          <w:rFonts w:ascii="Verdana" w:hAnsi="Verdana"/>
          <w:sz w:val="16"/>
          <w:szCs w:val="16"/>
          <w:lang w:val="pt-PT"/>
        </w:rPr>
        <w:lastRenderedPageBreak/>
        <w:t xml:space="preserve">Portugal continental (1,2% da área do país), 100% certificada pelos sistemas </w:t>
      </w:r>
      <w:r w:rsidRPr="00AF56AF">
        <w:rPr>
          <w:rFonts w:ascii="Verdana" w:hAnsi="Verdana"/>
          <w:i/>
          <w:iCs/>
          <w:sz w:val="16"/>
          <w:szCs w:val="16"/>
          <w:lang w:val="pt-PT"/>
        </w:rPr>
        <w:t>FSC</w:t>
      </w:r>
      <w:r w:rsidRPr="00AF56AF">
        <w:rPr>
          <w:rFonts w:ascii="Verdana" w:hAnsi="Verdana"/>
          <w:i/>
          <w:iCs/>
          <w:sz w:val="16"/>
          <w:szCs w:val="16"/>
          <w:vertAlign w:val="superscript"/>
          <w:lang w:val="pt-PT"/>
        </w:rPr>
        <w:t>®</w:t>
      </w:r>
      <w:r w:rsidRPr="000E215E">
        <w:rPr>
          <w:rStyle w:val="Refdenotaderodap"/>
          <w:rFonts w:ascii="Verdana" w:hAnsi="Verdana"/>
          <w:i/>
          <w:iCs/>
          <w:sz w:val="16"/>
          <w:szCs w:val="16"/>
        </w:rPr>
        <w:footnoteReference w:id="1"/>
      </w:r>
      <w:r w:rsidRPr="00AF56AF">
        <w:rPr>
          <w:rFonts w:ascii="Verdana" w:hAnsi="Verdana"/>
          <w:i/>
          <w:iCs/>
          <w:sz w:val="16"/>
          <w:szCs w:val="16"/>
          <w:lang w:val="pt-PT"/>
        </w:rPr>
        <w:t xml:space="preserve"> e PEFC</w:t>
      </w:r>
      <w:r w:rsidRPr="000E215E">
        <w:rPr>
          <w:rStyle w:val="Refdenotaderodap"/>
          <w:rFonts w:ascii="Verdana" w:hAnsi="Verdana"/>
          <w:i/>
          <w:iCs/>
          <w:sz w:val="16"/>
          <w:szCs w:val="16"/>
        </w:rPr>
        <w:footnoteReference w:id="2"/>
      </w:r>
      <w:r w:rsidRPr="00AF56AF">
        <w:rPr>
          <w:rFonts w:ascii="Verdana" w:hAnsi="Verdana"/>
          <w:i/>
          <w:iCs/>
          <w:sz w:val="16"/>
          <w:szCs w:val="16"/>
          <w:lang w:val="pt-PT"/>
        </w:rPr>
        <w:t>.</w:t>
      </w:r>
      <w:r w:rsidRPr="00AF56AF">
        <w:rPr>
          <w:rFonts w:ascii="Verdana" w:hAnsi="Verdana"/>
          <w:i/>
          <w:iCs/>
          <w:sz w:val="18"/>
          <w:szCs w:val="18"/>
          <w:lang w:val="pt-PT"/>
        </w:rPr>
        <w:t xml:space="preserve"> </w:t>
      </w:r>
      <w:r w:rsidRPr="00AF56AF">
        <w:rPr>
          <w:rFonts w:ascii="Verdana" w:hAnsi="Verdana"/>
          <w:sz w:val="16"/>
          <w:szCs w:val="16"/>
          <w:lang w:val="pt-PT"/>
        </w:rPr>
        <w:t xml:space="preserve">Dispõe de uma capacidade de produção anual de 1,6 milhões de toneladas de papel, 1,6 milhões de toneladas de pasta. No papel </w:t>
      </w:r>
      <w:r w:rsidRPr="00AF56AF">
        <w:rPr>
          <w:rFonts w:ascii="Verdana" w:hAnsi="Verdana"/>
          <w:i/>
          <w:iCs/>
          <w:sz w:val="16"/>
          <w:szCs w:val="16"/>
          <w:lang w:val="pt-PT"/>
        </w:rPr>
        <w:t>tissue</w:t>
      </w:r>
      <w:r w:rsidRPr="00AF56AF">
        <w:rPr>
          <w:rFonts w:ascii="Verdana" w:hAnsi="Verdana"/>
          <w:sz w:val="16"/>
          <w:szCs w:val="16"/>
          <w:lang w:val="pt-PT"/>
        </w:rPr>
        <w:t xml:space="preserve">, a Navigator apresenta uma capacidade anual de produção de 165 mil toneladas e capacidade anual de transformação de 310 mil toneladas. </w:t>
      </w:r>
    </w:p>
    <w:p w14:paraId="2CEB16EE" w14:textId="77777777" w:rsidR="0076163E" w:rsidRPr="00AF56AF" w:rsidRDefault="0076163E" w:rsidP="0076163E">
      <w:pPr>
        <w:spacing w:after="0" w:line="360" w:lineRule="auto"/>
        <w:ind w:right="-143"/>
        <w:jc w:val="both"/>
        <w:rPr>
          <w:rFonts w:ascii="Verdana" w:hAnsi="Verdana"/>
          <w:sz w:val="16"/>
          <w:szCs w:val="16"/>
          <w:lang w:val="pt-PT"/>
        </w:rPr>
      </w:pPr>
    </w:p>
    <w:p w14:paraId="51DB8632" w14:textId="77777777" w:rsidR="0076163E" w:rsidRPr="00AF56AF" w:rsidRDefault="0076163E" w:rsidP="0076163E">
      <w:pPr>
        <w:shd w:val="clear" w:color="auto" w:fill="FFFFFF" w:themeFill="background1"/>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Em 2025, 78% da produção de energia elétrica gerada pela Navigator teve origem em fontes renováveis. </w:t>
      </w:r>
      <w:r w:rsidRPr="00AF56AF">
        <w:rPr>
          <w:rFonts w:ascii="Verdana" w:hAnsi="Verdana"/>
          <w:sz w:val="16"/>
          <w:szCs w:val="16"/>
          <w:shd w:val="clear" w:color="auto" w:fill="FFFFFF" w:themeFill="background1"/>
          <w:lang w:val="pt-PT"/>
        </w:rPr>
        <w:t>A Empresa é responsável pela produção de 3% de energia elétrica em Portugal, incluindo 34% da eletricidade produzida no País a partir de biomassa.</w:t>
      </w:r>
      <w:r w:rsidRPr="00AF56AF">
        <w:rPr>
          <w:rFonts w:ascii="Verdana" w:hAnsi="Verdana"/>
          <w:sz w:val="16"/>
          <w:szCs w:val="16"/>
          <w:lang w:val="pt-PT"/>
        </w:rPr>
        <w:t xml:space="preserve"> As renováveis representaram também 80% da energia primária consumida na Empresa.</w:t>
      </w:r>
    </w:p>
    <w:p w14:paraId="6DB80EEB" w14:textId="77777777" w:rsidR="0076163E" w:rsidRPr="00AF56AF" w:rsidRDefault="0076163E" w:rsidP="0076163E">
      <w:pPr>
        <w:spacing w:after="0" w:line="360" w:lineRule="auto"/>
        <w:ind w:right="-143"/>
        <w:jc w:val="both"/>
        <w:rPr>
          <w:rFonts w:ascii="Verdana" w:hAnsi="Verdana"/>
          <w:sz w:val="16"/>
          <w:szCs w:val="16"/>
          <w:lang w:val="pt-PT"/>
        </w:rPr>
      </w:pPr>
    </w:p>
    <w:p w14:paraId="492136A5"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 âmbito do crescimento do Grupo, em 2023 a The Navigator Company concretizou a aquisição do negócio de </w:t>
      </w:r>
      <w:proofErr w:type="spellStart"/>
      <w:r w:rsidRPr="00AF56AF">
        <w:rPr>
          <w:rFonts w:ascii="Verdana" w:hAnsi="Verdana"/>
          <w:i/>
          <w:iCs/>
          <w:sz w:val="16"/>
          <w:szCs w:val="16"/>
          <w:lang w:val="pt-PT"/>
        </w:rPr>
        <w:t>Consumer</w:t>
      </w:r>
      <w:proofErr w:type="spellEnd"/>
      <w:r w:rsidRPr="00AF56AF">
        <w:rPr>
          <w:rFonts w:ascii="Verdana" w:hAnsi="Verdana"/>
          <w:i/>
          <w:iCs/>
          <w:sz w:val="16"/>
          <w:szCs w:val="16"/>
          <w:lang w:val="pt-PT"/>
        </w:rPr>
        <w:t xml:space="preserve"> Tissue</w:t>
      </w:r>
      <w:r w:rsidRPr="00AF56AF">
        <w:rPr>
          <w:rFonts w:ascii="Verdana" w:hAnsi="Verdana"/>
          <w:sz w:val="16"/>
          <w:szCs w:val="16"/>
          <w:lang w:val="pt-PT"/>
        </w:rPr>
        <w:t xml:space="preserve"> da espanhola </w:t>
      </w:r>
      <w:proofErr w:type="spellStart"/>
      <w:r w:rsidRPr="00AF56AF">
        <w:rPr>
          <w:rFonts w:ascii="Verdana" w:hAnsi="Verdana"/>
          <w:sz w:val="16"/>
          <w:szCs w:val="16"/>
          <w:lang w:val="pt-PT"/>
        </w:rPr>
        <w:t>Gomà</w:t>
      </w:r>
      <w:proofErr w:type="spellEnd"/>
      <w:r w:rsidRPr="00AF56AF">
        <w:rPr>
          <w:rFonts w:ascii="Verdana" w:hAnsi="Verdana"/>
          <w:sz w:val="16"/>
          <w:szCs w:val="16"/>
          <w:lang w:val="pt-PT"/>
        </w:rPr>
        <w:t xml:space="preserve">-Camps, reforçando a sua posição estratégica no mercado ibérico de </w:t>
      </w:r>
      <w:r w:rsidRPr="00AF56AF">
        <w:rPr>
          <w:rFonts w:ascii="Verdana" w:hAnsi="Verdana"/>
          <w:i/>
          <w:iCs/>
          <w:sz w:val="16"/>
          <w:szCs w:val="16"/>
          <w:lang w:val="pt-PT"/>
        </w:rPr>
        <w:t>tissue</w:t>
      </w:r>
      <w:r w:rsidRPr="00AF56AF">
        <w:rPr>
          <w:rFonts w:ascii="Verdana" w:hAnsi="Verdana"/>
          <w:sz w:val="16"/>
          <w:szCs w:val="16"/>
          <w:lang w:val="pt-PT"/>
        </w:rPr>
        <w:t xml:space="preserve">, tornando-se no 2º maior </w:t>
      </w:r>
      <w:proofErr w:type="spellStart"/>
      <w:r w:rsidRPr="00AF56AF">
        <w:rPr>
          <w:rFonts w:ascii="Verdana" w:hAnsi="Verdana"/>
          <w:sz w:val="16"/>
          <w:szCs w:val="16"/>
          <w:lang w:val="pt-PT"/>
        </w:rPr>
        <w:t>player</w:t>
      </w:r>
      <w:proofErr w:type="spellEnd"/>
      <w:r w:rsidRPr="00AF56AF">
        <w:rPr>
          <w:rFonts w:ascii="Verdana" w:hAnsi="Verdana"/>
          <w:sz w:val="16"/>
          <w:szCs w:val="16"/>
          <w:lang w:val="pt-PT"/>
        </w:rPr>
        <w:t xml:space="preserve"> do segmento. </w:t>
      </w:r>
    </w:p>
    <w:p w14:paraId="1A3A39BA" w14:textId="77777777" w:rsidR="0076163E" w:rsidRPr="00AF56AF" w:rsidRDefault="0076163E" w:rsidP="0076163E">
      <w:pPr>
        <w:spacing w:after="0" w:line="360" w:lineRule="auto"/>
        <w:ind w:right="-143"/>
        <w:jc w:val="both"/>
        <w:rPr>
          <w:rFonts w:ascii="Verdana" w:hAnsi="Verdana"/>
          <w:sz w:val="16"/>
          <w:szCs w:val="16"/>
          <w:lang w:val="pt-PT"/>
        </w:rPr>
      </w:pPr>
    </w:p>
    <w:p w14:paraId="46C5499F"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expansão desta área de negócio continuou em 2024, com a aquisição da </w:t>
      </w:r>
      <w:proofErr w:type="spellStart"/>
      <w:r w:rsidRPr="00AF56AF">
        <w:rPr>
          <w:rFonts w:ascii="Verdana" w:hAnsi="Verdana"/>
          <w:sz w:val="16"/>
          <w:szCs w:val="16"/>
          <w:lang w:val="pt-PT"/>
        </w:rPr>
        <w:t>Accrol</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Group</w:t>
      </w:r>
      <w:proofErr w:type="spellEnd"/>
      <w:r w:rsidRPr="00AF56AF">
        <w:rPr>
          <w:rFonts w:ascii="Verdana" w:hAnsi="Verdana"/>
          <w:sz w:val="16"/>
          <w:szCs w:val="16"/>
          <w:lang w:val="pt-PT"/>
        </w:rPr>
        <w:t xml:space="preserve"> Holdings </w:t>
      </w:r>
      <w:proofErr w:type="spellStart"/>
      <w:r w:rsidRPr="00AF56AF">
        <w:rPr>
          <w:rFonts w:ascii="Verdana" w:hAnsi="Verdana"/>
          <w:sz w:val="16"/>
          <w:szCs w:val="16"/>
          <w:lang w:val="pt-PT"/>
        </w:rPr>
        <w:t>plc</w:t>
      </w:r>
      <w:proofErr w:type="spellEnd"/>
      <w:r w:rsidRPr="00AF56AF">
        <w:rPr>
          <w:rFonts w:ascii="Verdana" w:hAnsi="Verdana"/>
          <w:sz w:val="16"/>
          <w:szCs w:val="16"/>
          <w:lang w:val="pt-PT"/>
        </w:rPr>
        <w:t xml:space="preserve">, um dos principais fabricantes de </w:t>
      </w:r>
      <w:r w:rsidRPr="00AF56AF">
        <w:rPr>
          <w:rFonts w:ascii="Verdana" w:hAnsi="Verdana"/>
          <w:i/>
          <w:iCs/>
          <w:sz w:val="16"/>
          <w:szCs w:val="16"/>
          <w:lang w:val="pt-PT"/>
        </w:rPr>
        <w:t>tissue</w:t>
      </w:r>
      <w:r w:rsidRPr="00AF56AF">
        <w:rPr>
          <w:rFonts w:ascii="Verdana" w:hAnsi="Verdana"/>
          <w:sz w:val="16"/>
          <w:szCs w:val="16"/>
          <w:lang w:val="pt-PT"/>
        </w:rPr>
        <w:t xml:space="preserve"> no Reino Unido, que fortalece a posição da Navigator na Europa Ocidental.</w:t>
      </w:r>
    </w:p>
    <w:p w14:paraId="19A62351" w14:textId="77777777" w:rsidR="0076163E" w:rsidRPr="00AF56AF" w:rsidRDefault="0076163E" w:rsidP="0076163E">
      <w:pPr>
        <w:spacing w:after="0" w:line="360" w:lineRule="auto"/>
        <w:ind w:right="-143"/>
        <w:jc w:val="both"/>
        <w:rPr>
          <w:rFonts w:ascii="Verdana" w:hAnsi="Verdana"/>
          <w:sz w:val="16"/>
          <w:szCs w:val="16"/>
          <w:lang w:val="pt-PT"/>
        </w:rPr>
      </w:pPr>
    </w:p>
    <w:p w14:paraId="15A5AA01"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Noutra frente do seu crescimento, a The Navigator Company lançou, no final de 2021, uma nova linha de produtos de </w:t>
      </w:r>
      <w:proofErr w:type="spellStart"/>
      <w:r w:rsidRPr="00AF56AF">
        <w:rPr>
          <w:rFonts w:ascii="Verdana" w:hAnsi="Verdana"/>
          <w:i/>
          <w:iCs/>
          <w:sz w:val="16"/>
          <w:szCs w:val="16"/>
          <w:lang w:val="pt-PT"/>
        </w:rPr>
        <w:t>packaging</w:t>
      </w:r>
      <w:proofErr w:type="spellEnd"/>
      <w:r w:rsidRPr="00AF56AF">
        <w:rPr>
          <w:rFonts w:ascii="Verdana" w:hAnsi="Verdana"/>
          <w:sz w:val="16"/>
          <w:szCs w:val="16"/>
          <w:lang w:val="pt-PT"/>
        </w:rPr>
        <w:t xml:space="preserve">, através da marca </w:t>
      </w:r>
      <w:proofErr w:type="spellStart"/>
      <w:r w:rsidRPr="00AF56AF">
        <w:rPr>
          <w:rFonts w:ascii="Verdana" w:hAnsi="Verdana"/>
          <w:sz w:val="16"/>
          <w:szCs w:val="16"/>
          <w:lang w:val="pt-PT"/>
        </w:rPr>
        <w:t>gKRAFT</w:t>
      </w:r>
      <w:proofErr w:type="spellEnd"/>
      <w:r w:rsidRPr="00AF56AF">
        <w:rPr>
          <w:rFonts w:ascii="Verdana" w:hAnsi="Verdana"/>
          <w:sz w:val="16"/>
          <w:szCs w:val="16"/>
          <w:lang w:val="pt-PT"/>
        </w:rPr>
        <w:t xml:space="preserve">™, com o objetivo de contribuir para acelerar a transição </w:t>
      </w:r>
    </w:p>
    <w:p w14:paraId="0F779819" w14:textId="77777777" w:rsidR="0076163E" w:rsidRPr="00AF56AF" w:rsidRDefault="0076163E" w:rsidP="0076163E">
      <w:pPr>
        <w:spacing w:after="0" w:line="360" w:lineRule="auto"/>
        <w:ind w:right="-143"/>
        <w:jc w:val="both"/>
        <w:rPr>
          <w:rFonts w:ascii="Verdana" w:hAnsi="Verdana"/>
          <w:sz w:val="16"/>
          <w:szCs w:val="16"/>
          <w:lang w:val="pt-PT"/>
        </w:rPr>
      </w:pPr>
    </w:p>
    <w:p w14:paraId="7A129F3E"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do uso do plástico para a utilização de fibras naturais, sustentáveis, recicláveis e biodegradáveis, assumindo assim, e uma vez mais, o seu compromisso com a sustentabilidade e com a preservação do ambiente.</w:t>
      </w:r>
    </w:p>
    <w:p w14:paraId="3773F526" w14:textId="77777777" w:rsidR="0076163E" w:rsidRPr="00AF56AF" w:rsidRDefault="0076163E" w:rsidP="0076163E">
      <w:pPr>
        <w:spacing w:after="0" w:line="360" w:lineRule="auto"/>
        <w:ind w:right="-143"/>
        <w:jc w:val="both"/>
        <w:rPr>
          <w:rFonts w:ascii="Verdana" w:hAnsi="Verdana"/>
          <w:sz w:val="16"/>
          <w:szCs w:val="16"/>
          <w:lang w:val="pt-PT"/>
        </w:rPr>
      </w:pPr>
    </w:p>
    <w:p w14:paraId="769094BC"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 mesmo sentido, inaugurou no segundo semestre de 2024 a primeira linha de produção integrada de peças de celulose moldada de eucalipto, que será lançada sob a marca </w:t>
      </w:r>
      <w:proofErr w:type="spellStart"/>
      <w:r w:rsidRPr="00AF56AF">
        <w:rPr>
          <w:rFonts w:ascii="Verdana" w:hAnsi="Verdana"/>
          <w:sz w:val="16"/>
          <w:szCs w:val="16"/>
          <w:lang w:val="pt-PT"/>
        </w:rPr>
        <w:t>gKRAFT</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Bioshield</w:t>
      </w:r>
      <w:proofErr w:type="spellEnd"/>
      <w:r w:rsidRPr="00AF56AF">
        <w:rPr>
          <w:rFonts w:ascii="Verdana" w:hAnsi="Verdana"/>
          <w:sz w:val="16"/>
          <w:szCs w:val="16"/>
          <w:lang w:val="pt-PT"/>
        </w:rPr>
        <w:t>. Com uma capacidade de produção de cerca de 100 milhões de unidades por ano, esta fábrica tornou-se na maior do Sul da Europa e uma das maiores unidades integradas de todo o continente europeu.</w:t>
      </w:r>
    </w:p>
    <w:p w14:paraId="23A6D9A6" w14:textId="77777777" w:rsidR="0076163E" w:rsidRPr="00AF56AF" w:rsidRDefault="0076163E" w:rsidP="0076163E">
      <w:pPr>
        <w:spacing w:after="0" w:line="360" w:lineRule="auto"/>
        <w:ind w:right="-143"/>
        <w:jc w:val="both"/>
        <w:rPr>
          <w:rFonts w:ascii="Verdana" w:hAnsi="Verdana"/>
          <w:sz w:val="16"/>
          <w:szCs w:val="16"/>
          <w:lang w:val="pt-PT"/>
        </w:rPr>
      </w:pPr>
    </w:p>
    <w:p w14:paraId="52F877C4"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 Empresa é a terceira maior exportadora em Portugal e a maior geradora de Valor Acrescentado Nacional, representando cerca de 2,5% das exportações nacionais de bens, e mais de 30 mil empregos diretos, indiretos e induzidos. Em 2025, a The Navigator Company teve um volume de negócios de € 1.970 milhões. Mais de 90% dos seus produtos são vendidos para fora de Portugal e têm por destino 117 países.</w:t>
      </w:r>
    </w:p>
    <w:p w14:paraId="21177877" w14:textId="77777777" w:rsidR="0076163E" w:rsidRPr="00AF56AF" w:rsidRDefault="0076163E" w:rsidP="0076163E">
      <w:pPr>
        <w:spacing w:after="0" w:line="360" w:lineRule="auto"/>
        <w:ind w:right="-143"/>
        <w:jc w:val="both"/>
        <w:rPr>
          <w:rFonts w:ascii="Verdana" w:hAnsi="Verdana"/>
          <w:sz w:val="16"/>
          <w:szCs w:val="16"/>
          <w:lang w:val="pt-PT"/>
        </w:rPr>
      </w:pPr>
    </w:p>
    <w:p w14:paraId="1C75340A"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 </w:t>
      </w:r>
    </w:p>
    <w:p w14:paraId="575A300F" w14:textId="77777777" w:rsidR="0076163E" w:rsidRPr="00AF56AF" w:rsidRDefault="0076163E" w:rsidP="0076163E">
      <w:pPr>
        <w:spacing w:after="0" w:line="360" w:lineRule="auto"/>
        <w:ind w:right="-143"/>
        <w:jc w:val="both"/>
        <w:rPr>
          <w:rFonts w:ascii="Verdana" w:hAnsi="Verdana"/>
          <w:sz w:val="16"/>
          <w:szCs w:val="16"/>
          <w:lang w:val="pt-PT"/>
        </w:rPr>
      </w:pPr>
    </w:p>
    <w:p w14:paraId="39F293C7" w14:textId="77777777" w:rsidR="0076163E" w:rsidRPr="00E464C3"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w:t>
      </w:r>
      <w:r w:rsidRPr="00E464C3">
        <w:rPr>
          <w:rFonts w:ascii="Verdana" w:hAnsi="Verdana"/>
          <w:sz w:val="16"/>
          <w:szCs w:val="16"/>
          <w:lang w:val="pt-PT"/>
        </w:rPr>
        <w:t xml:space="preserve">Em 2024, essa redução era já de 41%. </w:t>
      </w:r>
    </w:p>
    <w:p w14:paraId="2A1C1B73" w14:textId="77777777" w:rsidR="0076163E" w:rsidRPr="00E464C3" w:rsidRDefault="0076163E" w:rsidP="0076163E">
      <w:pPr>
        <w:spacing w:after="0" w:line="360" w:lineRule="auto"/>
        <w:ind w:right="-143"/>
        <w:jc w:val="both"/>
        <w:rPr>
          <w:rFonts w:ascii="Verdana" w:hAnsi="Verdana"/>
          <w:sz w:val="16"/>
          <w:szCs w:val="16"/>
          <w:lang w:val="pt-PT"/>
        </w:rPr>
      </w:pPr>
    </w:p>
    <w:p w14:paraId="1355E2AC"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lastRenderedPageBreak/>
        <w:t xml:space="preserve">Este compromisso reflete a estratégia de gestão responsável do negócio que, em 2024, foi distinguida com a classificação “A” no CDP </w:t>
      </w:r>
      <w:proofErr w:type="spellStart"/>
      <w:r w:rsidRPr="00AF56AF">
        <w:rPr>
          <w:rFonts w:ascii="Verdana" w:hAnsi="Verdana"/>
          <w:sz w:val="16"/>
          <w:szCs w:val="16"/>
          <w:lang w:val="pt-PT"/>
        </w:rPr>
        <w:t>Climate</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Change</w:t>
      </w:r>
      <w:proofErr w:type="spellEnd"/>
      <w:r w:rsidRPr="00AF56AF">
        <w:rPr>
          <w:rFonts w:ascii="Verdana" w:hAnsi="Verdana"/>
          <w:sz w:val="16"/>
          <w:szCs w:val="16"/>
          <w:lang w:val="pt-PT"/>
        </w:rPr>
        <w:t xml:space="preserve"> e “A“ no CDP </w:t>
      </w:r>
      <w:proofErr w:type="spellStart"/>
      <w:r w:rsidRPr="00AF56AF">
        <w:rPr>
          <w:rFonts w:ascii="Verdana" w:hAnsi="Verdana"/>
          <w:sz w:val="16"/>
          <w:szCs w:val="16"/>
          <w:lang w:val="pt-PT"/>
        </w:rPr>
        <w:t>Forests</w:t>
      </w:r>
      <w:proofErr w:type="spellEnd"/>
      <w:r w:rsidRPr="00AF56AF">
        <w:rPr>
          <w:rFonts w:ascii="Verdana" w:hAnsi="Verdana"/>
          <w:sz w:val="16"/>
          <w:szCs w:val="16"/>
          <w:lang w:val="pt-PT"/>
        </w:rPr>
        <w:t xml:space="preserve">, reconhecendo, respetivamente, a liderança da Empresa no combate às alterações climáticas e na gestão florestal. </w:t>
      </w:r>
    </w:p>
    <w:p w14:paraId="60E5966E" w14:textId="77777777" w:rsidR="0076163E" w:rsidRPr="00AF56AF" w:rsidRDefault="0076163E" w:rsidP="0076163E">
      <w:pPr>
        <w:spacing w:after="0" w:line="360" w:lineRule="auto"/>
        <w:ind w:right="-143"/>
        <w:jc w:val="both"/>
        <w:rPr>
          <w:rFonts w:ascii="Verdana" w:hAnsi="Verdana"/>
          <w:sz w:val="16"/>
          <w:szCs w:val="16"/>
          <w:lang w:val="pt-PT"/>
        </w:rPr>
      </w:pPr>
    </w:p>
    <w:p w14:paraId="62C8F1C5"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 final de 2022, a The Navigator Company recebeu a aprovação das suas metas de redução das emissões de gases com efeito de estufa por parte da </w:t>
      </w:r>
      <w:proofErr w:type="spellStart"/>
      <w:r w:rsidRPr="00AF56AF">
        <w:rPr>
          <w:rFonts w:ascii="Verdana" w:hAnsi="Verdana"/>
          <w:sz w:val="16"/>
          <w:szCs w:val="16"/>
          <w:lang w:val="pt-PT"/>
        </w:rPr>
        <w:t>Science</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Based</w:t>
      </w:r>
      <w:proofErr w:type="spellEnd"/>
      <w:r w:rsidRPr="00AF56AF">
        <w:rPr>
          <w:rFonts w:ascii="Verdana" w:hAnsi="Verdana"/>
          <w:sz w:val="16"/>
          <w:szCs w:val="16"/>
          <w:lang w:val="pt-PT"/>
        </w:rPr>
        <w:t xml:space="preserve"> Targets </w:t>
      </w:r>
      <w:proofErr w:type="spellStart"/>
      <w:r w:rsidRPr="00AF56AF">
        <w:rPr>
          <w:rFonts w:ascii="Verdana" w:hAnsi="Verdana"/>
          <w:sz w:val="16"/>
          <w:szCs w:val="16"/>
          <w:lang w:val="pt-PT"/>
        </w:rPr>
        <w:t>initiative</w:t>
      </w:r>
      <w:proofErr w:type="spellEnd"/>
      <w:r w:rsidRPr="00AF56AF">
        <w:rPr>
          <w:rFonts w:ascii="Verdana" w:hAnsi="Verdana"/>
          <w:sz w:val="16"/>
          <w:szCs w:val="16"/>
          <w:lang w:val="pt-PT"/>
        </w:rPr>
        <w:t xml:space="preserve"> (</w:t>
      </w:r>
      <w:proofErr w:type="spellStart"/>
      <w:r w:rsidRPr="00AF56AF">
        <w:rPr>
          <w:rFonts w:ascii="Verdana" w:hAnsi="Verdana"/>
          <w:sz w:val="16"/>
          <w:szCs w:val="16"/>
          <w:lang w:val="pt-PT"/>
        </w:rPr>
        <w:t>SBTi</w:t>
      </w:r>
      <w:proofErr w:type="spellEnd"/>
      <w:r w:rsidRPr="00AF56AF">
        <w:rPr>
          <w:rFonts w:ascii="Verdana" w:hAnsi="Verdana"/>
          <w:sz w:val="16"/>
          <w:szCs w:val="16"/>
          <w:lang w:val="pt-PT"/>
        </w:rPr>
        <w:t xml:space="preserve">), afirmando a sua liderança em sustentabilidade e a sua ambição na procura de soluções para o desafio climático, em linha com a ciência. </w:t>
      </w:r>
    </w:p>
    <w:p w14:paraId="51EFFD6A" w14:textId="77777777" w:rsidR="0076163E" w:rsidRPr="00AF56AF" w:rsidRDefault="0076163E" w:rsidP="0076163E">
      <w:pPr>
        <w:spacing w:after="0" w:line="360" w:lineRule="auto"/>
        <w:ind w:right="-143"/>
        <w:jc w:val="both"/>
        <w:rPr>
          <w:rFonts w:ascii="Verdana" w:hAnsi="Verdana"/>
          <w:sz w:val="16"/>
          <w:szCs w:val="16"/>
          <w:lang w:val="pt-PT"/>
        </w:rPr>
      </w:pPr>
    </w:p>
    <w:p w14:paraId="7ED9A618" w14:textId="77777777" w:rsidR="0076163E" w:rsidRPr="00AF56AF" w:rsidRDefault="0076163E" w:rsidP="0076163E">
      <w:pPr>
        <w:spacing w:line="360" w:lineRule="auto"/>
        <w:jc w:val="both"/>
        <w:rPr>
          <w:rFonts w:ascii="Verdana" w:hAnsi="Verdana"/>
          <w:sz w:val="18"/>
          <w:szCs w:val="18"/>
          <w:lang w:val="pt-PT"/>
        </w:rPr>
      </w:pPr>
      <w:r w:rsidRPr="00AF56AF">
        <w:rPr>
          <w:rFonts w:ascii="Verdana" w:hAnsi="Verdana"/>
          <w:sz w:val="16"/>
          <w:szCs w:val="16"/>
          <w:lang w:val="pt-PT"/>
        </w:rPr>
        <w:t>Foi também reconhecida com a classificação “A” pelo MSCI ESG Ratings, que visa medir a resiliência de uma empresa aos riscos ESG de longo prazo.</w:t>
      </w:r>
    </w:p>
    <w:p w14:paraId="7EC5D7B5" w14:textId="77777777" w:rsidR="0076163E" w:rsidRPr="00833D3E" w:rsidRDefault="0076163E" w:rsidP="0076163E">
      <w:pPr>
        <w:pStyle w:val="Textosimples"/>
        <w:spacing w:line="360" w:lineRule="auto"/>
        <w:ind w:right="-143"/>
        <w:jc w:val="right"/>
        <w:rPr>
          <w:rFonts w:ascii="Verdana" w:eastAsia="Times New Roman" w:hAnsi="Verdana"/>
          <w:b/>
          <w:sz w:val="16"/>
          <w:szCs w:val="16"/>
          <w:lang w:val="pt-PT"/>
        </w:rPr>
      </w:pPr>
      <w:hyperlink r:id="rId9"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06F137AA"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6EF12070"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337664EB"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r w:rsidRPr="00AF56AF">
        <w:rPr>
          <w:rFonts w:ascii="Verdana" w:hAnsi="Verdana" w:cs="PreloNavigator-Book"/>
          <w:b/>
          <w:sz w:val="20"/>
          <w:szCs w:val="20"/>
          <w:lang w:val="pt-PT"/>
        </w:rPr>
        <w:t xml:space="preserve">Para mais informações contactar, por favor: </w:t>
      </w:r>
    </w:p>
    <w:p w14:paraId="600A6B81"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0ACB0F6E"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18"/>
          <w:szCs w:val="18"/>
          <w:lang w:val="pt-PT"/>
        </w:rPr>
      </w:pPr>
      <w:proofErr w:type="spellStart"/>
      <w:r w:rsidRPr="00AF56AF">
        <w:rPr>
          <w:rFonts w:ascii="Verdana" w:hAnsi="Verdana" w:cs="PreloNavigator-Book"/>
          <w:b/>
          <w:sz w:val="18"/>
          <w:szCs w:val="18"/>
          <w:lang w:val="pt-PT"/>
        </w:rPr>
        <w:t>Lift</w:t>
      </w:r>
      <w:proofErr w:type="spellEnd"/>
      <w:r w:rsidRPr="00AF56AF">
        <w:rPr>
          <w:rFonts w:ascii="Verdana" w:hAnsi="Verdana" w:cs="PreloNavigator-Book"/>
          <w:b/>
          <w:sz w:val="18"/>
          <w:szCs w:val="18"/>
          <w:lang w:val="pt-PT"/>
        </w:rPr>
        <w:t xml:space="preserve"> </w:t>
      </w:r>
      <w:proofErr w:type="spellStart"/>
      <w:r w:rsidRPr="00AF56AF">
        <w:rPr>
          <w:rFonts w:ascii="Verdana" w:hAnsi="Verdana" w:cs="PreloNavigator-Book"/>
          <w:b/>
          <w:sz w:val="18"/>
          <w:szCs w:val="18"/>
          <w:lang w:val="pt-PT"/>
        </w:rPr>
        <w:t>Consulting</w:t>
      </w:r>
      <w:proofErr w:type="spellEnd"/>
      <w:r w:rsidRPr="00AF56AF">
        <w:rPr>
          <w:rFonts w:ascii="Verdana" w:hAnsi="Verdana" w:cs="PreloNavigator-Book"/>
          <w:b/>
          <w:sz w:val="18"/>
          <w:szCs w:val="18"/>
          <w:lang w:val="pt-PT"/>
        </w:rPr>
        <w:t xml:space="preserve"> </w:t>
      </w:r>
    </w:p>
    <w:p w14:paraId="2B1BA117" w14:textId="77777777" w:rsidR="0076163E" w:rsidRPr="00AF56AF" w:rsidRDefault="0076163E" w:rsidP="0076163E">
      <w:pPr>
        <w:spacing w:after="0" w:line="360" w:lineRule="auto"/>
        <w:ind w:right="-143"/>
        <w:rPr>
          <w:rFonts w:ascii="Verdana" w:hAnsi="Verdana" w:cs="PreloNavigator-Book"/>
          <w:sz w:val="18"/>
          <w:szCs w:val="18"/>
          <w:lang w:val="pt-PT"/>
        </w:rPr>
      </w:pPr>
      <w:r w:rsidRPr="00AF56AF">
        <w:rPr>
          <w:rFonts w:ascii="Verdana" w:hAnsi="Verdana" w:cs="PreloNavigator-Book"/>
          <w:sz w:val="18"/>
          <w:szCs w:val="18"/>
          <w:lang w:val="pt-PT"/>
        </w:rPr>
        <w:t xml:space="preserve">Tânia Nascimento – </w:t>
      </w:r>
      <w:hyperlink r:id="rId10" w:history="1">
        <w:r w:rsidRPr="00AF56AF">
          <w:rPr>
            <w:rStyle w:val="Hiperligao"/>
            <w:rFonts w:ascii="Verdana" w:hAnsi="Verdana" w:cs="PreloNavigator-Book"/>
            <w:sz w:val="18"/>
            <w:szCs w:val="18"/>
            <w:lang w:val="pt-PT"/>
          </w:rPr>
          <w:t>tania.nascimento@lift.com.pt</w:t>
        </w:r>
      </w:hyperlink>
      <w:r w:rsidRPr="00AF56AF">
        <w:rPr>
          <w:rStyle w:val="Hiperligao"/>
          <w:rFonts w:ascii="Verdana" w:hAnsi="Verdana"/>
          <w:color w:val="auto"/>
          <w:sz w:val="18"/>
          <w:szCs w:val="18"/>
          <w:u w:val="none"/>
          <w:lang w:val="pt-PT"/>
        </w:rPr>
        <w:t xml:space="preserve"> |</w:t>
      </w:r>
      <w:r w:rsidRPr="00AF56AF">
        <w:rPr>
          <w:rFonts w:ascii="Verdana" w:hAnsi="Verdana" w:cs="PreloNavigator-Book"/>
          <w:sz w:val="18"/>
          <w:szCs w:val="18"/>
          <w:lang w:val="pt-PT"/>
        </w:rPr>
        <w:t xml:space="preserve"> +351 915 292 914</w:t>
      </w:r>
    </w:p>
    <w:p w14:paraId="5DFFB6B0" w14:textId="77777777" w:rsidR="0076163E" w:rsidRPr="00AF56AF" w:rsidRDefault="0076163E" w:rsidP="0076163E">
      <w:pPr>
        <w:spacing w:after="0" w:line="360" w:lineRule="auto"/>
        <w:ind w:right="-143"/>
        <w:rPr>
          <w:rFonts w:ascii="Verdana" w:hAnsi="Verdana" w:cs="PreloNavigator-Book"/>
          <w:sz w:val="18"/>
          <w:szCs w:val="18"/>
          <w:lang w:val="pt-PT"/>
        </w:rPr>
      </w:pPr>
      <w:r w:rsidRPr="00AF56AF">
        <w:rPr>
          <w:rFonts w:ascii="Verdana" w:hAnsi="Verdana" w:cs="PreloNavigator-Book"/>
          <w:sz w:val="18"/>
          <w:szCs w:val="18"/>
          <w:lang w:val="pt-PT"/>
        </w:rPr>
        <w:t xml:space="preserve">Marta Santos – </w:t>
      </w:r>
      <w:hyperlink r:id="rId11" w:history="1">
        <w:r w:rsidRPr="00AF56AF">
          <w:rPr>
            <w:rStyle w:val="Hiperligao"/>
            <w:rFonts w:ascii="Verdana" w:hAnsi="Verdana" w:cs="PreloNavigator-Book"/>
            <w:sz w:val="18"/>
            <w:szCs w:val="18"/>
            <w:lang w:val="pt-PT"/>
          </w:rPr>
          <w:t>marta.santos@lift.com.pt</w:t>
        </w:r>
      </w:hyperlink>
      <w:r w:rsidRPr="00AF56AF">
        <w:rPr>
          <w:rFonts w:ascii="Verdana" w:hAnsi="Verdana" w:cs="PreloNavigator-Book"/>
          <w:sz w:val="18"/>
          <w:szCs w:val="18"/>
          <w:lang w:val="pt-PT"/>
        </w:rPr>
        <w:t xml:space="preserve"> </w:t>
      </w:r>
      <w:r w:rsidRPr="00AF56AF">
        <w:rPr>
          <w:rStyle w:val="Hiperligao"/>
          <w:rFonts w:ascii="Verdana" w:hAnsi="Verdana"/>
          <w:color w:val="auto"/>
          <w:sz w:val="18"/>
          <w:szCs w:val="18"/>
          <w:u w:val="none"/>
          <w:lang w:val="pt-PT"/>
        </w:rPr>
        <w:t xml:space="preserve"> | </w:t>
      </w:r>
      <w:r w:rsidRPr="00AF56AF">
        <w:rPr>
          <w:rFonts w:ascii="Verdana" w:hAnsi="Verdana" w:cs="PreloNavigator-Book"/>
          <w:sz w:val="18"/>
          <w:szCs w:val="18"/>
          <w:lang w:val="pt-PT"/>
        </w:rPr>
        <w:t>+351 915 291 708</w:t>
      </w:r>
    </w:p>
    <w:p w14:paraId="361054C8" w14:textId="32B3D2DE" w:rsidR="0076163E" w:rsidRPr="00AF56AF" w:rsidRDefault="0076163E" w:rsidP="0076163E">
      <w:pPr>
        <w:spacing w:line="360" w:lineRule="auto"/>
        <w:jc w:val="both"/>
        <w:rPr>
          <w:lang w:val="pt-PT"/>
        </w:rPr>
      </w:pPr>
      <w:r w:rsidRPr="00AF56AF">
        <w:rPr>
          <w:rFonts w:ascii="Verdana" w:hAnsi="Verdana" w:cs="PreloNavigator-Book"/>
          <w:sz w:val="18"/>
          <w:szCs w:val="18"/>
          <w:lang w:val="pt-PT"/>
        </w:rPr>
        <w:t xml:space="preserve">Catarina Carneiro de Brito – </w:t>
      </w:r>
      <w:hyperlink r:id="rId12" w:history="1">
        <w:r w:rsidRPr="00AF56AF">
          <w:rPr>
            <w:rStyle w:val="Hiperligao"/>
            <w:rFonts w:ascii="Verdana" w:hAnsi="Verdana" w:cs="PreloNavigator-Book"/>
            <w:sz w:val="18"/>
            <w:szCs w:val="18"/>
            <w:lang w:val="pt-PT"/>
          </w:rPr>
          <w:t>catarina.brito@lift.com.pt</w:t>
        </w:r>
      </w:hyperlink>
      <w:r w:rsidRPr="00AF56AF">
        <w:rPr>
          <w:rFonts w:ascii="Verdana" w:hAnsi="Verdana" w:cs="PreloNavigator-Book"/>
          <w:sz w:val="18"/>
          <w:szCs w:val="18"/>
          <w:lang w:val="pt-PT"/>
        </w:rPr>
        <w:t xml:space="preserve"> | +351 914 310 661</w:t>
      </w:r>
    </w:p>
    <w:p w14:paraId="7D7C73C5" w14:textId="77777777" w:rsidR="0076163E" w:rsidRPr="001B4844" w:rsidRDefault="0076163E" w:rsidP="00945C47">
      <w:pPr>
        <w:jc w:val="center"/>
        <w:rPr>
          <w:lang w:val="pt-PT"/>
        </w:rPr>
      </w:pPr>
    </w:p>
    <w:sectPr w:rsidR="0076163E" w:rsidRPr="001B4844" w:rsidSect="00A443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0BE2" w14:textId="77777777" w:rsidR="00CD0E1D" w:rsidRDefault="00CD0E1D" w:rsidP="007D1ACB">
      <w:pPr>
        <w:spacing w:after="0" w:line="240" w:lineRule="auto"/>
      </w:pPr>
      <w:r>
        <w:separator/>
      </w:r>
    </w:p>
  </w:endnote>
  <w:endnote w:type="continuationSeparator" w:id="0">
    <w:p w14:paraId="0AFCBA3B" w14:textId="77777777" w:rsidR="00CD0E1D" w:rsidRDefault="00CD0E1D" w:rsidP="007D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8355" w14:textId="77777777" w:rsidR="00CD0E1D" w:rsidRDefault="00CD0E1D" w:rsidP="007D1ACB">
      <w:pPr>
        <w:spacing w:after="0" w:line="240" w:lineRule="auto"/>
      </w:pPr>
      <w:r>
        <w:separator/>
      </w:r>
    </w:p>
  </w:footnote>
  <w:footnote w:type="continuationSeparator" w:id="0">
    <w:p w14:paraId="3D4E1EE2" w14:textId="77777777" w:rsidR="00CD0E1D" w:rsidRDefault="00CD0E1D" w:rsidP="007D1ACB">
      <w:pPr>
        <w:spacing w:after="0" w:line="240" w:lineRule="auto"/>
      </w:pPr>
      <w:r>
        <w:continuationSeparator/>
      </w:r>
    </w:p>
  </w:footnote>
  <w:footnote w:id="1">
    <w:p w14:paraId="2B914424" w14:textId="77777777" w:rsidR="0076163E" w:rsidRPr="000E215E" w:rsidRDefault="0076163E" w:rsidP="0076163E">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2">
    <w:p w14:paraId="7EEFD77D" w14:textId="77777777" w:rsidR="0076163E" w:rsidRPr="00074825" w:rsidRDefault="0076163E" w:rsidP="0076163E">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22EA3"/>
    <w:multiLevelType w:val="hybridMultilevel"/>
    <w:tmpl w:val="D87CCE1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30219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4"/>
    <w:rsid w:val="00014E31"/>
    <w:rsid w:val="00036FAF"/>
    <w:rsid w:val="00044B54"/>
    <w:rsid w:val="000456BB"/>
    <w:rsid w:val="0005669C"/>
    <w:rsid w:val="000637C0"/>
    <w:rsid w:val="00084DCE"/>
    <w:rsid w:val="000C0785"/>
    <w:rsid w:val="000C2234"/>
    <w:rsid w:val="000E6F1D"/>
    <w:rsid w:val="00100B64"/>
    <w:rsid w:val="0010142B"/>
    <w:rsid w:val="00174C4C"/>
    <w:rsid w:val="00180BF8"/>
    <w:rsid w:val="00185776"/>
    <w:rsid w:val="001926E5"/>
    <w:rsid w:val="001B4844"/>
    <w:rsid w:val="001B7F01"/>
    <w:rsid w:val="001C20C1"/>
    <w:rsid w:val="001E107E"/>
    <w:rsid w:val="001F7C1F"/>
    <w:rsid w:val="00206A7A"/>
    <w:rsid w:val="0022579E"/>
    <w:rsid w:val="002A542D"/>
    <w:rsid w:val="002B5555"/>
    <w:rsid w:val="002E0208"/>
    <w:rsid w:val="00313E3D"/>
    <w:rsid w:val="003534F6"/>
    <w:rsid w:val="003706C4"/>
    <w:rsid w:val="003913BD"/>
    <w:rsid w:val="00397D5E"/>
    <w:rsid w:val="003A7CD3"/>
    <w:rsid w:val="003B60C1"/>
    <w:rsid w:val="003C1677"/>
    <w:rsid w:val="0043313D"/>
    <w:rsid w:val="00443573"/>
    <w:rsid w:val="00494316"/>
    <w:rsid w:val="00496A5C"/>
    <w:rsid w:val="004D1BA2"/>
    <w:rsid w:val="004E3AE5"/>
    <w:rsid w:val="004E7D32"/>
    <w:rsid w:val="00530D3B"/>
    <w:rsid w:val="0053532D"/>
    <w:rsid w:val="00535DED"/>
    <w:rsid w:val="005B2264"/>
    <w:rsid w:val="006403B7"/>
    <w:rsid w:val="00641837"/>
    <w:rsid w:val="0065108F"/>
    <w:rsid w:val="006C1DC1"/>
    <w:rsid w:val="006E734C"/>
    <w:rsid w:val="00731851"/>
    <w:rsid w:val="00753294"/>
    <w:rsid w:val="0076163E"/>
    <w:rsid w:val="00782C9D"/>
    <w:rsid w:val="007B6293"/>
    <w:rsid w:val="007D1ACB"/>
    <w:rsid w:val="007D243E"/>
    <w:rsid w:val="007E1B72"/>
    <w:rsid w:val="008420AB"/>
    <w:rsid w:val="0085129A"/>
    <w:rsid w:val="008A4AD1"/>
    <w:rsid w:val="008E7259"/>
    <w:rsid w:val="00940FD6"/>
    <w:rsid w:val="00945C47"/>
    <w:rsid w:val="009616CB"/>
    <w:rsid w:val="00994EC2"/>
    <w:rsid w:val="009D7C17"/>
    <w:rsid w:val="009E0D11"/>
    <w:rsid w:val="009E5F48"/>
    <w:rsid w:val="00A44333"/>
    <w:rsid w:val="00A53907"/>
    <w:rsid w:val="00A56D87"/>
    <w:rsid w:val="00A72985"/>
    <w:rsid w:val="00A874C3"/>
    <w:rsid w:val="00A949ED"/>
    <w:rsid w:val="00AD5374"/>
    <w:rsid w:val="00AF56AF"/>
    <w:rsid w:val="00B03DAA"/>
    <w:rsid w:val="00B209AF"/>
    <w:rsid w:val="00B21A04"/>
    <w:rsid w:val="00B24FB1"/>
    <w:rsid w:val="00B34FC5"/>
    <w:rsid w:val="00B46F32"/>
    <w:rsid w:val="00B5498A"/>
    <w:rsid w:val="00B66292"/>
    <w:rsid w:val="00BC0FD9"/>
    <w:rsid w:val="00BC290A"/>
    <w:rsid w:val="00BD330A"/>
    <w:rsid w:val="00C0161A"/>
    <w:rsid w:val="00C40873"/>
    <w:rsid w:val="00C47D7B"/>
    <w:rsid w:val="00C56B3E"/>
    <w:rsid w:val="00CA76A1"/>
    <w:rsid w:val="00CB1513"/>
    <w:rsid w:val="00CB7602"/>
    <w:rsid w:val="00CD0E1D"/>
    <w:rsid w:val="00CD489E"/>
    <w:rsid w:val="00D03B61"/>
    <w:rsid w:val="00D053EA"/>
    <w:rsid w:val="00D4319F"/>
    <w:rsid w:val="00D43CC9"/>
    <w:rsid w:val="00D467F7"/>
    <w:rsid w:val="00DD7DF1"/>
    <w:rsid w:val="00E464C3"/>
    <w:rsid w:val="00E704F6"/>
    <w:rsid w:val="00E8413E"/>
    <w:rsid w:val="00E95DFD"/>
    <w:rsid w:val="00EF72CD"/>
    <w:rsid w:val="00F02B71"/>
    <w:rsid w:val="00F16D80"/>
    <w:rsid w:val="00F326C1"/>
    <w:rsid w:val="00F434C7"/>
    <w:rsid w:val="00F47CFF"/>
    <w:rsid w:val="00F50C3C"/>
    <w:rsid w:val="00F802C3"/>
    <w:rsid w:val="00F97B64"/>
    <w:rsid w:val="00FC1474"/>
    <w:rsid w:val="00FF794B"/>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BD19"/>
  <w15:chartTrackingRefBased/>
  <w15:docId w15:val="{8598D998-2B96-42C8-8766-7B86A4E0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2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2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21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21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21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21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21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21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21A0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21A0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21A0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21A0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21A0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21A0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21A0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21A0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21A0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21A04"/>
    <w:rPr>
      <w:rFonts w:eastAsiaTheme="majorEastAsia" w:cstheme="majorBidi"/>
      <w:color w:val="272727" w:themeColor="text1" w:themeTint="D8"/>
    </w:rPr>
  </w:style>
  <w:style w:type="paragraph" w:styleId="Ttulo">
    <w:name w:val="Title"/>
    <w:basedOn w:val="Normal"/>
    <w:next w:val="Normal"/>
    <w:link w:val="TtuloCarter"/>
    <w:uiPriority w:val="10"/>
    <w:qFormat/>
    <w:rsid w:val="00B21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21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21A0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21A0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21A0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21A04"/>
    <w:rPr>
      <w:i/>
      <w:iCs/>
      <w:color w:val="404040" w:themeColor="text1" w:themeTint="BF"/>
    </w:rPr>
  </w:style>
  <w:style w:type="paragraph" w:styleId="PargrafodaLista">
    <w:name w:val="List Paragraph"/>
    <w:basedOn w:val="Normal"/>
    <w:uiPriority w:val="34"/>
    <w:qFormat/>
    <w:rsid w:val="00B21A04"/>
    <w:pPr>
      <w:ind w:left="720"/>
      <w:contextualSpacing/>
    </w:pPr>
  </w:style>
  <w:style w:type="character" w:styleId="nfaseIntensa">
    <w:name w:val="Intense Emphasis"/>
    <w:basedOn w:val="Tipodeletrapredefinidodopargrafo"/>
    <w:uiPriority w:val="21"/>
    <w:qFormat/>
    <w:rsid w:val="00B21A04"/>
    <w:rPr>
      <w:i/>
      <w:iCs/>
      <w:color w:val="0F4761" w:themeColor="accent1" w:themeShade="BF"/>
    </w:rPr>
  </w:style>
  <w:style w:type="paragraph" w:styleId="CitaoIntensa">
    <w:name w:val="Intense Quote"/>
    <w:basedOn w:val="Normal"/>
    <w:next w:val="Normal"/>
    <w:link w:val="CitaoIntensaCarter"/>
    <w:uiPriority w:val="30"/>
    <w:qFormat/>
    <w:rsid w:val="00B2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21A04"/>
    <w:rPr>
      <w:i/>
      <w:iCs/>
      <w:color w:val="0F4761" w:themeColor="accent1" w:themeShade="BF"/>
    </w:rPr>
  </w:style>
  <w:style w:type="character" w:styleId="RefernciaIntensa">
    <w:name w:val="Intense Reference"/>
    <w:basedOn w:val="Tipodeletrapredefinidodopargrafo"/>
    <w:uiPriority w:val="32"/>
    <w:qFormat/>
    <w:rsid w:val="00B21A04"/>
    <w:rPr>
      <w:b/>
      <w:bCs/>
      <w:smallCaps/>
      <w:color w:val="0F4761" w:themeColor="accent1" w:themeShade="BF"/>
      <w:spacing w:val="5"/>
    </w:rPr>
  </w:style>
  <w:style w:type="character" w:styleId="Hiperligao">
    <w:name w:val="Hyperlink"/>
    <w:basedOn w:val="Tipodeletrapredefinidodopargrafo"/>
    <w:uiPriority w:val="99"/>
    <w:unhideWhenUsed/>
    <w:rsid w:val="00014E31"/>
    <w:rPr>
      <w:color w:val="467886" w:themeColor="hyperlink"/>
      <w:u w:val="single"/>
    </w:rPr>
  </w:style>
  <w:style w:type="character" w:styleId="MenoNoResolvida">
    <w:name w:val="Unresolved Mention"/>
    <w:basedOn w:val="Tipodeletrapredefinidodopargrafo"/>
    <w:uiPriority w:val="99"/>
    <w:semiHidden/>
    <w:unhideWhenUsed/>
    <w:rsid w:val="00014E31"/>
    <w:rPr>
      <w:color w:val="605E5C"/>
      <w:shd w:val="clear" w:color="auto" w:fill="E1DFDD"/>
    </w:rPr>
  </w:style>
  <w:style w:type="paragraph" w:styleId="Reviso">
    <w:name w:val="Revision"/>
    <w:hidden/>
    <w:uiPriority w:val="99"/>
    <w:semiHidden/>
    <w:rsid w:val="007D1ACB"/>
    <w:pPr>
      <w:spacing w:after="0" w:line="240" w:lineRule="auto"/>
    </w:pPr>
  </w:style>
  <w:style w:type="paragraph" w:styleId="Cabealho">
    <w:name w:val="header"/>
    <w:basedOn w:val="Normal"/>
    <w:link w:val="CabealhoCarter"/>
    <w:uiPriority w:val="99"/>
    <w:unhideWhenUsed/>
    <w:rsid w:val="007D1AC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D1ACB"/>
  </w:style>
  <w:style w:type="paragraph" w:styleId="Rodap">
    <w:name w:val="footer"/>
    <w:basedOn w:val="Normal"/>
    <w:link w:val="RodapCarter"/>
    <w:uiPriority w:val="99"/>
    <w:unhideWhenUsed/>
    <w:rsid w:val="007D1AC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D1ACB"/>
  </w:style>
  <w:style w:type="paragraph" w:styleId="Textosimples">
    <w:name w:val="Plain Text"/>
    <w:basedOn w:val="Normal"/>
    <w:link w:val="TextosimplesCarter"/>
    <w:uiPriority w:val="99"/>
    <w:unhideWhenUsed/>
    <w:rsid w:val="00945C47"/>
    <w:pPr>
      <w:spacing w:after="0" w:line="240" w:lineRule="auto"/>
    </w:pPr>
    <w:rPr>
      <w:rFonts w:ascii="Consolas" w:eastAsia="SimSun" w:hAnsi="Consolas" w:cs="Times New Roman"/>
      <w:sz w:val="21"/>
      <w:szCs w:val="21"/>
      <w:lang w:val="x-none" w:eastAsia="pt-PT"/>
      <w14:ligatures w14:val="none"/>
    </w:rPr>
  </w:style>
  <w:style w:type="character" w:customStyle="1" w:styleId="TextosimplesCarter">
    <w:name w:val="Texto simples Caráter"/>
    <w:basedOn w:val="Tipodeletrapredefinidodopargrafo"/>
    <w:link w:val="Textosimples"/>
    <w:uiPriority w:val="99"/>
    <w:rsid w:val="00945C47"/>
    <w:rPr>
      <w:rFonts w:ascii="Consolas" w:eastAsia="SimSun" w:hAnsi="Consolas" w:cs="Times New Roman"/>
      <w:sz w:val="21"/>
      <w:szCs w:val="21"/>
      <w:lang w:val="x-none" w:eastAsia="pt-PT"/>
      <w14:ligatures w14:val="none"/>
    </w:rPr>
  </w:style>
  <w:style w:type="paragraph" w:styleId="Textodenotaderodap">
    <w:name w:val="footnote text"/>
    <w:basedOn w:val="Normal"/>
    <w:link w:val="TextodenotaderodapCarter"/>
    <w:uiPriority w:val="99"/>
    <w:unhideWhenUsed/>
    <w:rsid w:val="0076163E"/>
    <w:pPr>
      <w:spacing w:after="0" w:line="240" w:lineRule="auto"/>
    </w:pPr>
    <w:rPr>
      <w:kern w:val="2"/>
      <w:sz w:val="20"/>
      <w:szCs w:val="20"/>
      <w:lang w:val="pt-PT"/>
    </w:rPr>
  </w:style>
  <w:style w:type="character" w:customStyle="1" w:styleId="TextodenotaderodapCarter">
    <w:name w:val="Texto de nota de rodapé Caráter"/>
    <w:basedOn w:val="Tipodeletrapredefinidodopargrafo"/>
    <w:link w:val="Textodenotaderodap"/>
    <w:uiPriority w:val="99"/>
    <w:rsid w:val="0076163E"/>
    <w:rPr>
      <w:kern w:val="2"/>
      <w:sz w:val="20"/>
      <w:szCs w:val="20"/>
      <w:lang w:val="pt-PT"/>
    </w:rPr>
  </w:style>
  <w:style w:type="character" w:styleId="Refdenotaderodap">
    <w:name w:val="footnote reference"/>
    <w:basedOn w:val="Tipodeletrapredefinidodopargrafo"/>
    <w:uiPriority w:val="99"/>
    <w:semiHidden/>
    <w:unhideWhenUsed/>
    <w:rsid w:val="00761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aquel.campos@lift.com.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a.santos@lift.com.pt" TargetMode="External"/><Relationship Id="rId5" Type="http://schemas.openxmlformats.org/officeDocument/2006/relationships/footnotes" Target="footnotes.xml"/><Relationship Id="rId10" Type="http://schemas.openxmlformats.org/officeDocument/2006/relationships/hyperlink" Target="mailto:tania.nascimento@lift.com.pt" TargetMode="External"/><Relationship Id="rId4" Type="http://schemas.openxmlformats.org/officeDocument/2006/relationships/webSettings" Target="webSettings.xml"/><Relationship Id="rId9" Type="http://schemas.openxmlformats.org/officeDocument/2006/relationships/hyperlink" Target="http://www.thenavigatorcompan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8585</Characters>
  <Application>Microsoft Office Word</Application>
  <DocSecurity>0</DocSecurity>
  <Lines>161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Carlinhos</dc:creator>
  <cp:keywords/>
  <dc:description/>
  <cp:lastModifiedBy>Marta Santos</cp:lastModifiedBy>
  <cp:revision>4</cp:revision>
  <dcterms:created xsi:type="dcterms:W3CDTF">2026-06-24T18:27:00Z</dcterms:created>
  <dcterms:modified xsi:type="dcterms:W3CDTF">2026-06-25T08:38:00Z</dcterms:modified>
</cp:coreProperties>
</file>