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37BB" w14:textId="1882EB62" w:rsidR="00A7267F" w:rsidRDefault="00A7267F" w:rsidP="00A7267F">
      <w:pPr>
        <w:spacing w:after="0"/>
        <w:jc w:val="right"/>
      </w:pPr>
      <w:r>
        <w:t>Warszawa,</w:t>
      </w:r>
      <w:r w:rsidR="004C30C8">
        <w:t xml:space="preserve"> </w:t>
      </w:r>
      <w:r w:rsidR="0062601D">
        <w:t>2</w:t>
      </w:r>
      <w:r w:rsidR="00674C4F">
        <w:t>4</w:t>
      </w:r>
      <w:r w:rsidR="00B30C9D">
        <w:t>.0</w:t>
      </w:r>
      <w:r w:rsidR="00FC17C6">
        <w:t>6</w:t>
      </w:r>
      <w:r w:rsidR="00B30C9D">
        <w:t>.2026 r.</w:t>
      </w:r>
    </w:p>
    <w:p w14:paraId="0DF7D8E7" w14:textId="77777777" w:rsidR="00A7267F" w:rsidRDefault="00A7267F" w:rsidP="00A7267F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7848D2D5" w14:textId="77777777" w:rsidR="00A7267F" w:rsidRDefault="00A7267F" w:rsidP="00A7267F">
      <w:pPr>
        <w:jc w:val="center"/>
      </w:pPr>
    </w:p>
    <w:p w14:paraId="5BDA2406" w14:textId="5565510E" w:rsidR="004B2217" w:rsidRDefault="004B2217" w:rsidP="004B22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bCs/>
        </w:rPr>
      </w:pPr>
      <w:r w:rsidRPr="004B2217">
        <w:rPr>
          <w:b/>
          <w:bCs/>
        </w:rPr>
        <w:t xml:space="preserve">Polskie smaki w nowoczesnym wydaniu. </w:t>
      </w:r>
      <w:proofErr w:type="spellStart"/>
      <w:r w:rsidRPr="004B2217">
        <w:rPr>
          <w:b/>
          <w:bCs/>
        </w:rPr>
        <w:t>harvest</w:t>
      </w:r>
      <w:proofErr w:type="spellEnd"/>
      <w:r w:rsidRPr="004B2217">
        <w:rPr>
          <w:b/>
          <w:bCs/>
        </w:rPr>
        <w:t xml:space="preserve"> </w:t>
      </w:r>
      <w:r w:rsidR="00A3761C">
        <w:rPr>
          <w:b/>
          <w:bCs/>
        </w:rPr>
        <w:t>na kulinarnej mapie</w:t>
      </w:r>
      <w:r w:rsidRPr="004B2217">
        <w:rPr>
          <w:b/>
          <w:bCs/>
        </w:rPr>
        <w:t xml:space="preserve"> Elektrowni Powiśle</w:t>
      </w:r>
    </w:p>
    <w:p w14:paraId="79B0C4ED" w14:textId="39DBB686" w:rsidR="003C0943" w:rsidRDefault="003C0943" w:rsidP="000A453F">
      <w:pPr>
        <w:jc w:val="both"/>
        <w:rPr>
          <w:b/>
          <w:bCs/>
        </w:rPr>
      </w:pPr>
      <w:r w:rsidRPr="003C0943">
        <w:rPr>
          <w:b/>
          <w:bCs/>
        </w:rPr>
        <w:t xml:space="preserve">Kuchnia polska przeżywa dziś swój renesans, a rodzime smaki coraz częściej wracają do restauracyjnych kart w nowoczesnym wydaniu. W Elektrowni Powiśle </w:t>
      </w:r>
      <w:r>
        <w:rPr>
          <w:b/>
          <w:bCs/>
        </w:rPr>
        <w:t>otwarto</w:t>
      </w:r>
      <w:r w:rsidRPr="003C0943">
        <w:rPr>
          <w:b/>
          <w:bCs/>
        </w:rPr>
        <w:t xml:space="preserve"> </w:t>
      </w:r>
      <w:proofErr w:type="spellStart"/>
      <w:r w:rsidRPr="003C0943">
        <w:rPr>
          <w:b/>
          <w:bCs/>
        </w:rPr>
        <w:t>harvest</w:t>
      </w:r>
      <w:proofErr w:type="spellEnd"/>
      <w:r w:rsidRPr="003C0943">
        <w:rPr>
          <w:b/>
          <w:bCs/>
        </w:rPr>
        <w:t xml:space="preserve"> – </w:t>
      </w:r>
      <w:r w:rsidR="00CB42A0">
        <w:rPr>
          <w:b/>
          <w:bCs/>
        </w:rPr>
        <w:t>koncept gastronomiczny</w:t>
      </w:r>
      <w:r w:rsidRPr="003C0943">
        <w:rPr>
          <w:b/>
          <w:bCs/>
        </w:rPr>
        <w:t xml:space="preserve"> inspirowan</w:t>
      </w:r>
      <w:r w:rsidR="00CB42A0">
        <w:rPr>
          <w:b/>
          <w:bCs/>
        </w:rPr>
        <w:t>y</w:t>
      </w:r>
      <w:r w:rsidRPr="003C0943">
        <w:rPr>
          <w:b/>
          <w:bCs/>
        </w:rPr>
        <w:t xml:space="preserve"> sezonowością, wysokiej jakości produktami i ideą wspólnego stołu, któr</w:t>
      </w:r>
      <w:r w:rsidR="00CB42A0">
        <w:rPr>
          <w:b/>
          <w:bCs/>
        </w:rPr>
        <w:t>y</w:t>
      </w:r>
      <w:r w:rsidRPr="003C0943">
        <w:rPr>
          <w:b/>
          <w:bCs/>
        </w:rPr>
        <w:t xml:space="preserve"> wzbogacił ofertę miejsc tworzących Kulinarną Stolicę Warszawy.</w:t>
      </w:r>
    </w:p>
    <w:p w14:paraId="0448A7B4" w14:textId="3552B5A4" w:rsidR="000A453F" w:rsidRPr="000A453F" w:rsidRDefault="000A453F" w:rsidP="000A453F">
      <w:pPr>
        <w:jc w:val="both"/>
      </w:pPr>
      <w:r w:rsidRPr="000A453F">
        <w:t xml:space="preserve">Choć warszawska scena </w:t>
      </w:r>
      <w:r w:rsidR="00F730E9">
        <w:t>kulinarna</w:t>
      </w:r>
      <w:r w:rsidRPr="000A453F">
        <w:t xml:space="preserve"> od lat czerpie inspiracje z kuchni całego świata, coraz większą popularnością cieszą się miejsca sięgające do lokalnych tradycji. Taką drogę obrał </w:t>
      </w:r>
      <w:proofErr w:type="spellStart"/>
      <w:r w:rsidRPr="000A453F">
        <w:t>harvest</w:t>
      </w:r>
      <w:proofErr w:type="spellEnd"/>
      <w:r w:rsidRPr="000A453F">
        <w:t>, nowy koncept otwarty w Elektrowni Powiśle, który stawia na współczesną interpretację polskich smaków, sezonowość oraz wysokiej jakości produkty od lokalnych dostawców.</w:t>
      </w:r>
    </w:p>
    <w:p w14:paraId="72564641" w14:textId="2F0DA1CE" w:rsidR="000A453F" w:rsidRPr="000A453F" w:rsidRDefault="000A453F" w:rsidP="000A453F">
      <w:pPr>
        <w:jc w:val="both"/>
      </w:pPr>
      <w:r w:rsidRPr="000A453F">
        <w:t xml:space="preserve">Menu restauracji zmienia się wraz z porami roku i opiera się na dobrze znanych smakach polskiej kuchni, podanych w lżejszej, nowoczesnej odsłonie. </w:t>
      </w:r>
      <w:proofErr w:type="spellStart"/>
      <w:r w:rsidRPr="000A453F">
        <w:t>harvest</w:t>
      </w:r>
      <w:proofErr w:type="spellEnd"/>
      <w:r w:rsidRPr="000A453F">
        <w:t xml:space="preserve"> został stworzony z myślą o codziennych rytuałach – od porannych śniadań</w:t>
      </w:r>
      <w:r w:rsidR="00573136">
        <w:t xml:space="preserve"> z wypiekanym na miejscu pieczywem, przez </w:t>
      </w:r>
      <w:r w:rsidRPr="000A453F">
        <w:t>biznesow</w:t>
      </w:r>
      <w:r w:rsidR="00573136">
        <w:t>y</w:t>
      </w:r>
      <w:r w:rsidRPr="000A453F">
        <w:t xml:space="preserve"> lunch</w:t>
      </w:r>
      <w:r w:rsidR="00573136">
        <w:t xml:space="preserve">, </w:t>
      </w:r>
      <w:r w:rsidRPr="000A453F">
        <w:t>po rodzinne obiady oraz długie kolacje przy wspólnym stole.</w:t>
      </w:r>
    </w:p>
    <w:p w14:paraId="02D0656C" w14:textId="77777777" w:rsidR="00535311" w:rsidRDefault="00535311" w:rsidP="00535311">
      <w:pPr>
        <w:jc w:val="both"/>
      </w:pPr>
      <w:proofErr w:type="spellStart"/>
      <w:r w:rsidRPr="00535311">
        <w:rPr>
          <w:i/>
          <w:iCs/>
        </w:rPr>
        <w:t>harvest</w:t>
      </w:r>
      <w:proofErr w:type="spellEnd"/>
      <w:r w:rsidRPr="00535311">
        <w:rPr>
          <w:i/>
          <w:iCs/>
        </w:rPr>
        <w:t xml:space="preserve"> powstał z przekonania, że najsmaczniejsza kuchnia zaczyna się od świetnego produktu. Dlatego stawiamy na współpracę z lokalnymi dostawcami i kartę, które będzie stale zaskakiwać. Chcemy, żeby goście wracali do nas nie tylko po ulubione smaki, ale także po to, by sprawdzać, co przyniósł nowy sezon i odkrywać nowe interpretacje polskich klasyków </w:t>
      </w:r>
      <w:r w:rsidRPr="00535311">
        <w:t xml:space="preserve">– mówi </w:t>
      </w:r>
      <w:r w:rsidRPr="00535311">
        <w:rPr>
          <w:b/>
          <w:bCs/>
        </w:rPr>
        <w:t xml:space="preserve">Aleksandra Łysiak, właścicielka </w:t>
      </w:r>
      <w:proofErr w:type="spellStart"/>
      <w:r w:rsidRPr="00535311">
        <w:rPr>
          <w:b/>
          <w:bCs/>
        </w:rPr>
        <w:t>harvest</w:t>
      </w:r>
      <w:proofErr w:type="spellEnd"/>
      <w:r w:rsidRPr="00535311">
        <w:rPr>
          <w:b/>
          <w:bCs/>
        </w:rPr>
        <w:t>.</w:t>
      </w:r>
    </w:p>
    <w:p w14:paraId="3DB41EAC" w14:textId="390B698F" w:rsidR="00F7478E" w:rsidRDefault="00F7478E" w:rsidP="00E33B53">
      <w:pPr>
        <w:jc w:val="both"/>
      </w:pPr>
      <w:r w:rsidRPr="00F7478E">
        <w:t xml:space="preserve">W </w:t>
      </w:r>
      <w:r w:rsidR="009D428F">
        <w:t>karcie</w:t>
      </w:r>
      <w:r w:rsidRPr="00F7478E">
        <w:t xml:space="preserve"> znalazły się m.in. ręcznie lepione pierogi z gęsiną, schabowy w puszystej panierce, matias z cebulką czy rosół z trzech mięs z lubczykowymi lanymi kluskami. Ważną częścią oferty są również śniadania serwowane na wypiekanym na miejscu pieczywie, autorskie desery oraz rozbudowana karta napojów obejmująca koktajle, wina i piwa rzemieślnicze, również w wariantach bezalkoholowych.</w:t>
      </w:r>
      <w:r w:rsidR="00DC2363">
        <w:t xml:space="preserve"> </w:t>
      </w:r>
      <w:r w:rsidR="00DC2363" w:rsidRPr="00DC2363">
        <w:t xml:space="preserve">W </w:t>
      </w:r>
      <w:proofErr w:type="spellStart"/>
      <w:r w:rsidR="00DC2363" w:rsidRPr="00DC2363">
        <w:t>harvest</w:t>
      </w:r>
      <w:proofErr w:type="spellEnd"/>
      <w:r w:rsidR="00DC2363" w:rsidRPr="00DC2363">
        <w:t xml:space="preserve"> nie zabrakło także propozycji dla najmłodszych. Menu dla dzieci czerpie inspiracje z domowej kuchni i obejmuje dania dobrze znane z rodzinnych stołów, takie jak rosół z domowymi kluseczkami, kopytka, fileciki z kurczaka czy leniwe z truskawkami.</w:t>
      </w:r>
    </w:p>
    <w:p w14:paraId="7952867F" w14:textId="77125967" w:rsidR="00F7478E" w:rsidRDefault="00F7478E" w:rsidP="00E33B53">
      <w:pPr>
        <w:jc w:val="both"/>
      </w:pPr>
      <w:r w:rsidRPr="00F7478E">
        <w:t xml:space="preserve">W </w:t>
      </w:r>
      <w:proofErr w:type="spellStart"/>
      <w:r w:rsidRPr="00F7478E">
        <w:t>harvest</w:t>
      </w:r>
      <w:proofErr w:type="spellEnd"/>
      <w:r w:rsidRPr="00F7478E">
        <w:t xml:space="preserve"> równie ważna jak kuchnia jest atmosfera. Wnętrze zostało zaprojektowane tak, by towarzyszyć różnym rytmom dnia – od porannej kawy i śniadania po wieczorne spotkania przy wspólnym stole. Naturalne materiały, ciepłe światło i stonowana estetyka tworzą przestrzeń sprzyjającą rozmowom i celebrowaniu codziennych chwil.</w:t>
      </w:r>
      <w:r w:rsidR="00535311">
        <w:t xml:space="preserve"> </w:t>
      </w:r>
    </w:p>
    <w:p w14:paraId="74722E47" w14:textId="655F2BE5" w:rsidR="007315CE" w:rsidRDefault="007315CE" w:rsidP="00535311">
      <w:pPr>
        <w:jc w:val="both"/>
      </w:pPr>
      <w:r w:rsidRPr="007315CE">
        <w:t xml:space="preserve">Otwarcie </w:t>
      </w:r>
      <w:proofErr w:type="spellStart"/>
      <w:r w:rsidRPr="007315CE">
        <w:t>harvest</w:t>
      </w:r>
      <w:proofErr w:type="spellEnd"/>
      <w:r w:rsidRPr="007315CE">
        <w:t xml:space="preserve"> wpisuje się w konsekwentnie rozwijaną ofertę gastronomiczną Elektrowni Powiśle</w:t>
      </w:r>
      <w:r w:rsidR="00774820">
        <w:t>, która – skupiając 41 restauracji, kawiarni i barów – nazywana jest Kulinarną Stolicą Warszawy</w:t>
      </w:r>
      <w:r w:rsidRPr="007315CE">
        <w:t xml:space="preserve">. Nowa restauracja wzbogaca portfolio </w:t>
      </w:r>
      <w:r w:rsidR="00716188">
        <w:t>lokali</w:t>
      </w:r>
      <w:r w:rsidRPr="007315CE">
        <w:t xml:space="preserve"> obecnych w kompleksie o współczesne spojrzenie na polskie tradycje kulinarne, uzupełniając ofertę obejmującą kuchnie i smaki z różnych stron świata.</w:t>
      </w:r>
    </w:p>
    <w:p w14:paraId="52068E52" w14:textId="340E76D9" w:rsidR="00535311" w:rsidRDefault="002426F6" w:rsidP="00535311">
      <w:pPr>
        <w:jc w:val="both"/>
      </w:pPr>
      <w:r w:rsidRPr="002426F6">
        <w:rPr>
          <w:i/>
          <w:iCs/>
        </w:rPr>
        <w:t xml:space="preserve">W Elektrowni Powiśle od początku stawiamy na różnorodność i komplementarność oferty gastronomicznej. Zależy nam na tym, by goście mogli odkrywać zarówno smaki z różnych stron świata, jak i wysokiej jakości koncepty oparte na lokalnych tradycjach. </w:t>
      </w:r>
      <w:proofErr w:type="spellStart"/>
      <w:r w:rsidRPr="002426F6">
        <w:rPr>
          <w:i/>
          <w:iCs/>
        </w:rPr>
        <w:t>harvest</w:t>
      </w:r>
      <w:proofErr w:type="spellEnd"/>
      <w:r w:rsidRPr="002426F6">
        <w:rPr>
          <w:i/>
          <w:iCs/>
        </w:rPr>
        <w:t xml:space="preserve"> doskonale wpisuje się w tę strategię, uzupełniając ofertę o nowoczesną kuchnię polską</w:t>
      </w:r>
      <w:r w:rsidR="0056133C">
        <w:rPr>
          <w:i/>
          <w:iCs/>
        </w:rPr>
        <w:t xml:space="preserve"> i </w:t>
      </w:r>
      <w:r w:rsidR="0056133C" w:rsidRPr="0056133C">
        <w:rPr>
          <w:i/>
          <w:iCs/>
        </w:rPr>
        <w:t>wzmacniając różnorodność gastronomiczną, która od lat wyróżnia Elektrownię Powiśle na kulinarnej mapie Warszawy</w:t>
      </w:r>
      <w:r>
        <w:rPr>
          <w:i/>
          <w:iCs/>
        </w:rPr>
        <w:t xml:space="preserve"> </w:t>
      </w:r>
      <w:r w:rsidR="00535311" w:rsidRPr="00F7478E">
        <w:t>– mówi</w:t>
      </w:r>
      <w:r>
        <w:t xml:space="preserve"> </w:t>
      </w:r>
      <w:r w:rsidR="00927517" w:rsidRPr="00927517">
        <w:rPr>
          <w:b/>
          <w:bCs/>
        </w:rPr>
        <w:lastRenderedPageBreak/>
        <w:t xml:space="preserve">Aneta Dzieniszewska, Retail Leasing Director w White Star Real </w:t>
      </w:r>
      <w:proofErr w:type="spellStart"/>
      <w:r w:rsidR="00927517" w:rsidRPr="00927517">
        <w:rPr>
          <w:b/>
          <w:bCs/>
        </w:rPr>
        <w:t>Estate</w:t>
      </w:r>
      <w:proofErr w:type="spellEnd"/>
      <w:r w:rsidR="00927517" w:rsidRPr="00927517">
        <w:t>, odpowiedzialna za komercjalizację Elektrowni Powiśle. </w:t>
      </w:r>
    </w:p>
    <w:p w14:paraId="2106780D" w14:textId="6A62DB77" w:rsidR="005F1CDC" w:rsidRPr="00EE0278" w:rsidRDefault="005F1CDC" w:rsidP="004A3D1E">
      <w:pPr>
        <w:rPr>
          <w:b/>
          <w:bCs/>
        </w:rPr>
      </w:pPr>
      <w:r w:rsidRPr="00EE0278">
        <w:rPr>
          <w:b/>
          <w:bCs/>
        </w:rPr>
        <w:t xml:space="preserve">Restauracja </w:t>
      </w:r>
      <w:proofErr w:type="spellStart"/>
      <w:r w:rsidRPr="00EE0278">
        <w:rPr>
          <w:b/>
          <w:bCs/>
        </w:rPr>
        <w:t>harvest</w:t>
      </w:r>
      <w:proofErr w:type="spellEnd"/>
      <w:r w:rsidRPr="00EE0278">
        <w:rPr>
          <w:b/>
          <w:bCs/>
        </w:rPr>
        <w:t xml:space="preserve"> </w:t>
      </w:r>
      <w:r w:rsidR="00346CB2" w:rsidRPr="00EE0278">
        <w:rPr>
          <w:b/>
          <w:bCs/>
        </w:rPr>
        <w:t>jest zlokalizowana przy placu od ul. Dobrej w Elektrowni Powiśle i jest otwarta codziennie od godziny 9:00.</w:t>
      </w:r>
      <w:r w:rsidR="00EE0278" w:rsidRPr="00EE0278">
        <w:rPr>
          <w:b/>
          <w:bCs/>
        </w:rPr>
        <w:t xml:space="preserve"> </w:t>
      </w:r>
    </w:p>
    <w:p w14:paraId="29B4C4F6" w14:textId="3647557D" w:rsidR="004A3D1E" w:rsidRPr="00DF20C0" w:rsidRDefault="004A3D1E" w:rsidP="004A3D1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0B3A3" wp14:editId="3C3EBC1A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5490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16F4CDFD" w14:textId="77777777" w:rsidR="004A3D1E" w:rsidRPr="00145EA5" w:rsidRDefault="004A3D1E" w:rsidP="004A3D1E">
      <w:pPr>
        <w:spacing w:after="0" w:line="240" w:lineRule="auto"/>
        <w:rPr>
          <w:b/>
          <w:bCs/>
          <w:sz w:val="16"/>
          <w:szCs w:val="16"/>
        </w:rPr>
      </w:pPr>
      <w:r w:rsidRPr="00145EA5">
        <w:rPr>
          <w:b/>
          <w:bCs/>
          <w:sz w:val="16"/>
          <w:szCs w:val="16"/>
        </w:rPr>
        <w:t>Kontakt dla mediów:</w:t>
      </w:r>
    </w:p>
    <w:p w14:paraId="488F145D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Agnieszka Kurczych</w:t>
      </w:r>
    </w:p>
    <w:p w14:paraId="340D0921" w14:textId="77777777" w:rsidR="004A3D1E" w:rsidRPr="00145EA5" w:rsidRDefault="004A3D1E" w:rsidP="004A3D1E">
      <w:pPr>
        <w:spacing w:after="0" w:line="240" w:lineRule="auto"/>
        <w:rPr>
          <w:sz w:val="16"/>
          <w:szCs w:val="16"/>
        </w:rPr>
      </w:pPr>
      <w:r w:rsidRPr="00145EA5">
        <w:rPr>
          <w:sz w:val="16"/>
          <w:szCs w:val="16"/>
        </w:rPr>
        <w:t>PR &amp; Marketing Manager</w:t>
      </w:r>
    </w:p>
    <w:p w14:paraId="73240C8E" w14:textId="77777777" w:rsidR="004A3D1E" w:rsidRPr="00066B99" w:rsidRDefault="004A3D1E" w:rsidP="004A3D1E">
      <w:pPr>
        <w:spacing w:after="0" w:line="240" w:lineRule="auto"/>
        <w:rPr>
          <w:sz w:val="16"/>
          <w:szCs w:val="16"/>
          <w:lang w:val="en-GB"/>
        </w:rPr>
      </w:pPr>
      <w:hyperlink r:id="rId6" w:history="1">
        <w:r w:rsidRPr="00066B99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066B99">
        <w:rPr>
          <w:sz w:val="16"/>
          <w:szCs w:val="16"/>
          <w:lang w:val="en-GB"/>
        </w:rPr>
        <w:t xml:space="preserve"> </w:t>
      </w:r>
    </w:p>
    <w:p w14:paraId="49028E0F" w14:textId="1B739965" w:rsidR="004A3D1E" w:rsidRPr="004A3D1E" w:rsidRDefault="004A3D1E" w:rsidP="004A3D1E">
      <w:pPr>
        <w:spacing w:after="0" w:line="240" w:lineRule="auto"/>
        <w:rPr>
          <w:sz w:val="16"/>
          <w:szCs w:val="16"/>
          <w:lang w:val="en-GB"/>
        </w:rPr>
      </w:pPr>
      <w:r w:rsidRPr="004A3D1E">
        <w:rPr>
          <w:sz w:val="16"/>
          <w:szCs w:val="16"/>
          <w:lang w:val="en-GB"/>
        </w:rPr>
        <w:t>tel. +48 667 770 281</w:t>
      </w:r>
    </w:p>
    <w:p w14:paraId="16E3515B" w14:textId="77777777" w:rsidR="004A3D1E" w:rsidRPr="004A3D1E" w:rsidRDefault="004A3D1E" w:rsidP="000E5C16">
      <w:pPr>
        <w:jc w:val="both"/>
        <w:rPr>
          <w:lang w:val="en-GB"/>
        </w:rPr>
      </w:pPr>
    </w:p>
    <w:sectPr w:rsidR="004A3D1E" w:rsidRPr="004A3D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DB33" w14:textId="77777777" w:rsidR="004A167C" w:rsidRDefault="004A167C" w:rsidP="00A7267F">
      <w:pPr>
        <w:spacing w:after="0" w:line="240" w:lineRule="auto"/>
      </w:pPr>
      <w:r>
        <w:separator/>
      </w:r>
    </w:p>
  </w:endnote>
  <w:endnote w:type="continuationSeparator" w:id="0">
    <w:p w14:paraId="0CD58A02" w14:textId="77777777" w:rsidR="004A167C" w:rsidRDefault="004A167C" w:rsidP="00A7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2194" w14:textId="77777777" w:rsidR="004A167C" w:rsidRDefault="004A167C" w:rsidP="00A7267F">
      <w:pPr>
        <w:spacing w:after="0" w:line="240" w:lineRule="auto"/>
      </w:pPr>
      <w:r>
        <w:separator/>
      </w:r>
    </w:p>
  </w:footnote>
  <w:footnote w:type="continuationSeparator" w:id="0">
    <w:p w14:paraId="1263F407" w14:textId="77777777" w:rsidR="004A167C" w:rsidRDefault="004A167C" w:rsidP="00A7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6116" w14:textId="77777777" w:rsidR="00A7267F" w:rsidRDefault="00A7267F" w:rsidP="00A7267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016DD0" wp14:editId="1DDE9A5C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4AB55A6" w14:textId="77777777" w:rsidR="00A7267F" w:rsidRDefault="00A7267F" w:rsidP="00A7267F">
    <w:pPr>
      <w:pStyle w:val="Nagwek"/>
    </w:pPr>
  </w:p>
  <w:p w14:paraId="28FF0E9F" w14:textId="77777777" w:rsidR="00A7267F" w:rsidRDefault="00A726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7F"/>
    <w:rsid w:val="000054A2"/>
    <w:rsid w:val="00013232"/>
    <w:rsid w:val="0002192E"/>
    <w:rsid w:val="000328F7"/>
    <w:rsid w:val="00036873"/>
    <w:rsid w:val="000514A8"/>
    <w:rsid w:val="00063841"/>
    <w:rsid w:val="00066B99"/>
    <w:rsid w:val="00082364"/>
    <w:rsid w:val="000A453F"/>
    <w:rsid w:val="000B2DBB"/>
    <w:rsid w:val="000B648D"/>
    <w:rsid w:val="000C6883"/>
    <w:rsid w:val="000E3E0D"/>
    <w:rsid w:val="000E41FF"/>
    <w:rsid w:val="000E5C16"/>
    <w:rsid w:val="00106FA1"/>
    <w:rsid w:val="00116318"/>
    <w:rsid w:val="0012691A"/>
    <w:rsid w:val="00133EEA"/>
    <w:rsid w:val="0016721A"/>
    <w:rsid w:val="00180475"/>
    <w:rsid w:val="00195247"/>
    <w:rsid w:val="001B0AF7"/>
    <w:rsid w:val="001B7677"/>
    <w:rsid w:val="001C6D4A"/>
    <w:rsid w:val="001D164A"/>
    <w:rsid w:val="001D6F7A"/>
    <w:rsid w:val="001E00C6"/>
    <w:rsid w:val="001E487D"/>
    <w:rsid w:val="001E5587"/>
    <w:rsid w:val="001F3E8D"/>
    <w:rsid w:val="002032E6"/>
    <w:rsid w:val="00207AFD"/>
    <w:rsid w:val="00213554"/>
    <w:rsid w:val="00220161"/>
    <w:rsid w:val="002210C4"/>
    <w:rsid w:val="00231C5A"/>
    <w:rsid w:val="00233822"/>
    <w:rsid w:val="00236D70"/>
    <w:rsid w:val="002426F6"/>
    <w:rsid w:val="002521A6"/>
    <w:rsid w:val="00261FC3"/>
    <w:rsid w:val="00266133"/>
    <w:rsid w:val="002841E4"/>
    <w:rsid w:val="00285851"/>
    <w:rsid w:val="00290797"/>
    <w:rsid w:val="002C0463"/>
    <w:rsid w:val="002D1338"/>
    <w:rsid w:val="002D28A3"/>
    <w:rsid w:val="002D36E8"/>
    <w:rsid w:val="002D7C1F"/>
    <w:rsid w:val="002E4EBB"/>
    <w:rsid w:val="002F63F7"/>
    <w:rsid w:val="003061B8"/>
    <w:rsid w:val="00313981"/>
    <w:rsid w:val="0032061B"/>
    <w:rsid w:val="00320D2D"/>
    <w:rsid w:val="0032206D"/>
    <w:rsid w:val="00326914"/>
    <w:rsid w:val="003272B7"/>
    <w:rsid w:val="00327FDF"/>
    <w:rsid w:val="00332183"/>
    <w:rsid w:val="003343DB"/>
    <w:rsid w:val="00346CB2"/>
    <w:rsid w:val="00347D3E"/>
    <w:rsid w:val="00353D41"/>
    <w:rsid w:val="00357EA1"/>
    <w:rsid w:val="00363898"/>
    <w:rsid w:val="003863A9"/>
    <w:rsid w:val="00393C74"/>
    <w:rsid w:val="003946A8"/>
    <w:rsid w:val="003A5905"/>
    <w:rsid w:val="003B2A46"/>
    <w:rsid w:val="003C0943"/>
    <w:rsid w:val="003D2298"/>
    <w:rsid w:val="003D4FA7"/>
    <w:rsid w:val="003D5EB6"/>
    <w:rsid w:val="003F64D7"/>
    <w:rsid w:val="00402C9F"/>
    <w:rsid w:val="00404435"/>
    <w:rsid w:val="00410BFA"/>
    <w:rsid w:val="00417B89"/>
    <w:rsid w:val="00417C4F"/>
    <w:rsid w:val="0042670C"/>
    <w:rsid w:val="00460CA4"/>
    <w:rsid w:val="004669B1"/>
    <w:rsid w:val="0048028D"/>
    <w:rsid w:val="00483D0E"/>
    <w:rsid w:val="004979E9"/>
    <w:rsid w:val="004A13C3"/>
    <w:rsid w:val="004A167C"/>
    <w:rsid w:val="004A3D1E"/>
    <w:rsid w:val="004B2217"/>
    <w:rsid w:val="004C0C62"/>
    <w:rsid w:val="004C30C8"/>
    <w:rsid w:val="004C32BC"/>
    <w:rsid w:val="004D2A2E"/>
    <w:rsid w:val="004D342D"/>
    <w:rsid w:val="00501D26"/>
    <w:rsid w:val="005137A7"/>
    <w:rsid w:val="005270AE"/>
    <w:rsid w:val="00532C61"/>
    <w:rsid w:val="0053333D"/>
    <w:rsid w:val="00535086"/>
    <w:rsid w:val="00535311"/>
    <w:rsid w:val="00544396"/>
    <w:rsid w:val="00544CB4"/>
    <w:rsid w:val="00547C86"/>
    <w:rsid w:val="00550ADF"/>
    <w:rsid w:val="005525F5"/>
    <w:rsid w:val="00553FD9"/>
    <w:rsid w:val="00560E9E"/>
    <w:rsid w:val="0056133C"/>
    <w:rsid w:val="00570EC8"/>
    <w:rsid w:val="00573136"/>
    <w:rsid w:val="005754D3"/>
    <w:rsid w:val="005873AD"/>
    <w:rsid w:val="00593E12"/>
    <w:rsid w:val="005A477C"/>
    <w:rsid w:val="005C1679"/>
    <w:rsid w:val="005C5A39"/>
    <w:rsid w:val="005C5DAD"/>
    <w:rsid w:val="005D0004"/>
    <w:rsid w:val="005D525B"/>
    <w:rsid w:val="005D5F9E"/>
    <w:rsid w:val="005F1CDC"/>
    <w:rsid w:val="005F2793"/>
    <w:rsid w:val="005F3CE6"/>
    <w:rsid w:val="005F46EB"/>
    <w:rsid w:val="00611502"/>
    <w:rsid w:val="00614A09"/>
    <w:rsid w:val="006231F3"/>
    <w:rsid w:val="00623CB0"/>
    <w:rsid w:val="0062601D"/>
    <w:rsid w:val="00627277"/>
    <w:rsid w:val="006418A0"/>
    <w:rsid w:val="00657E63"/>
    <w:rsid w:val="00674C4F"/>
    <w:rsid w:val="00677C40"/>
    <w:rsid w:val="00681D76"/>
    <w:rsid w:val="00687AB3"/>
    <w:rsid w:val="00691F9A"/>
    <w:rsid w:val="006936C8"/>
    <w:rsid w:val="006B7A2A"/>
    <w:rsid w:val="006E76CA"/>
    <w:rsid w:val="00716188"/>
    <w:rsid w:val="00722C35"/>
    <w:rsid w:val="007315CE"/>
    <w:rsid w:val="0075007D"/>
    <w:rsid w:val="00753755"/>
    <w:rsid w:val="00774820"/>
    <w:rsid w:val="00795FAA"/>
    <w:rsid w:val="007B2E58"/>
    <w:rsid w:val="007B3D20"/>
    <w:rsid w:val="007B3EC4"/>
    <w:rsid w:val="007B7AE4"/>
    <w:rsid w:val="007C5170"/>
    <w:rsid w:val="007D475D"/>
    <w:rsid w:val="00800AC7"/>
    <w:rsid w:val="00803F1D"/>
    <w:rsid w:val="00813A28"/>
    <w:rsid w:val="008160CE"/>
    <w:rsid w:val="0081661B"/>
    <w:rsid w:val="00820AC8"/>
    <w:rsid w:val="00822A6C"/>
    <w:rsid w:val="0083736A"/>
    <w:rsid w:val="0087616F"/>
    <w:rsid w:val="00883963"/>
    <w:rsid w:val="0088503B"/>
    <w:rsid w:val="00893BF9"/>
    <w:rsid w:val="008E0C77"/>
    <w:rsid w:val="008F744F"/>
    <w:rsid w:val="009004E3"/>
    <w:rsid w:val="00903767"/>
    <w:rsid w:val="00904EAE"/>
    <w:rsid w:val="00907BFF"/>
    <w:rsid w:val="0092224C"/>
    <w:rsid w:val="00925B55"/>
    <w:rsid w:val="00927517"/>
    <w:rsid w:val="009610BB"/>
    <w:rsid w:val="00982E2D"/>
    <w:rsid w:val="009A5CF0"/>
    <w:rsid w:val="009C6D00"/>
    <w:rsid w:val="009D428F"/>
    <w:rsid w:val="009F06C9"/>
    <w:rsid w:val="009F6E48"/>
    <w:rsid w:val="00A023AF"/>
    <w:rsid w:val="00A0571A"/>
    <w:rsid w:val="00A064CA"/>
    <w:rsid w:val="00A2049F"/>
    <w:rsid w:val="00A36610"/>
    <w:rsid w:val="00A3761C"/>
    <w:rsid w:val="00A54716"/>
    <w:rsid w:val="00A55A5C"/>
    <w:rsid w:val="00A7267F"/>
    <w:rsid w:val="00A800AD"/>
    <w:rsid w:val="00A80919"/>
    <w:rsid w:val="00A81A7D"/>
    <w:rsid w:val="00A83DA1"/>
    <w:rsid w:val="00A87A37"/>
    <w:rsid w:val="00AA2984"/>
    <w:rsid w:val="00AB5E01"/>
    <w:rsid w:val="00AC2173"/>
    <w:rsid w:val="00AD6DEA"/>
    <w:rsid w:val="00AE06DF"/>
    <w:rsid w:val="00AE2211"/>
    <w:rsid w:val="00AE3E2F"/>
    <w:rsid w:val="00AF21B7"/>
    <w:rsid w:val="00AF333C"/>
    <w:rsid w:val="00AF7121"/>
    <w:rsid w:val="00B0703E"/>
    <w:rsid w:val="00B15943"/>
    <w:rsid w:val="00B17AB4"/>
    <w:rsid w:val="00B20CF7"/>
    <w:rsid w:val="00B24277"/>
    <w:rsid w:val="00B2670F"/>
    <w:rsid w:val="00B27A89"/>
    <w:rsid w:val="00B30C9D"/>
    <w:rsid w:val="00B332BA"/>
    <w:rsid w:val="00B45616"/>
    <w:rsid w:val="00B610FB"/>
    <w:rsid w:val="00B7041B"/>
    <w:rsid w:val="00B82CC4"/>
    <w:rsid w:val="00BD349B"/>
    <w:rsid w:val="00BE054C"/>
    <w:rsid w:val="00BE1155"/>
    <w:rsid w:val="00BE15C1"/>
    <w:rsid w:val="00BF1EE6"/>
    <w:rsid w:val="00BF2FB1"/>
    <w:rsid w:val="00C11A6F"/>
    <w:rsid w:val="00C12C7C"/>
    <w:rsid w:val="00C167AD"/>
    <w:rsid w:val="00C645C8"/>
    <w:rsid w:val="00C66100"/>
    <w:rsid w:val="00C75B7C"/>
    <w:rsid w:val="00C821A4"/>
    <w:rsid w:val="00C85AF5"/>
    <w:rsid w:val="00C874FB"/>
    <w:rsid w:val="00C914C9"/>
    <w:rsid w:val="00CB42A0"/>
    <w:rsid w:val="00CD5807"/>
    <w:rsid w:val="00CD7254"/>
    <w:rsid w:val="00CE352C"/>
    <w:rsid w:val="00CF1E9B"/>
    <w:rsid w:val="00D04667"/>
    <w:rsid w:val="00D1585C"/>
    <w:rsid w:val="00D23AE4"/>
    <w:rsid w:val="00D241B5"/>
    <w:rsid w:val="00D251F0"/>
    <w:rsid w:val="00D269EC"/>
    <w:rsid w:val="00D27F7E"/>
    <w:rsid w:val="00D55E21"/>
    <w:rsid w:val="00D60FF6"/>
    <w:rsid w:val="00D64876"/>
    <w:rsid w:val="00D6715B"/>
    <w:rsid w:val="00D824BD"/>
    <w:rsid w:val="00D8511A"/>
    <w:rsid w:val="00D917D8"/>
    <w:rsid w:val="00DC2363"/>
    <w:rsid w:val="00DC27AB"/>
    <w:rsid w:val="00DC3A56"/>
    <w:rsid w:val="00DC58B1"/>
    <w:rsid w:val="00DD25BC"/>
    <w:rsid w:val="00DD301F"/>
    <w:rsid w:val="00DF03E9"/>
    <w:rsid w:val="00DF20C0"/>
    <w:rsid w:val="00E00BDF"/>
    <w:rsid w:val="00E24AAA"/>
    <w:rsid w:val="00E33B53"/>
    <w:rsid w:val="00E368F7"/>
    <w:rsid w:val="00E36F9B"/>
    <w:rsid w:val="00E443E9"/>
    <w:rsid w:val="00E50DB4"/>
    <w:rsid w:val="00E56A02"/>
    <w:rsid w:val="00E65DAD"/>
    <w:rsid w:val="00E65EC3"/>
    <w:rsid w:val="00E73014"/>
    <w:rsid w:val="00E7389D"/>
    <w:rsid w:val="00EA1B22"/>
    <w:rsid w:val="00EC4576"/>
    <w:rsid w:val="00ED1F40"/>
    <w:rsid w:val="00EE0278"/>
    <w:rsid w:val="00EE486C"/>
    <w:rsid w:val="00EF09F0"/>
    <w:rsid w:val="00EF6F56"/>
    <w:rsid w:val="00F07718"/>
    <w:rsid w:val="00F20DCC"/>
    <w:rsid w:val="00F36650"/>
    <w:rsid w:val="00F458E1"/>
    <w:rsid w:val="00F66AB6"/>
    <w:rsid w:val="00F730E9"/>
    <w:rsid w:val="00F7478E"/>
    <w:rsid w:val="00F76D92"/>
    <w:rsid w:val="00F85EC2"/>
    <w:rsid w:val="00FA5E23"/>
    <w:rsid w:val="00FA6A17"/>
    <w:rsid w:val="00FB080A"/>
    <w:rsid w:val="00FB6BE6"/>
    <w:rsid w:val="00FC17C6"/>
    <w:rsid w:val="00FD730B"/>
    <w:rsid w:val="00FF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5DCD"/>
  <w15:chartTrackingRefBased/>
  <w15:docId w15:val="{24F4AB96-3185-4235-8910-1EF85D15C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67F"/>
  </w:style>
  <w:style w:type="paragraph" w:styleId="Nagwek1">
    <w:name w:val="heading 1"/>
    <w:basedOn w:val="Normalny"/>
    <w:next w:val="Normalny"/>
    <w:link w:val="Nagwek1Znak"/>
    <w:uiPriority w:val="9"/>
    <w:qFormat/>
    <w:rsid w:val="00A72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6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6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6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6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6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6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6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6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67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6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67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7F"/>
  </w:style>
  <w:style w:type="paragraph" w:styleId="Stopka">
    <w:name w:val="footer"/>
    <w:basedOn w:val="Normalny"/>
    <w:link w:val="StopkaZnak"/>
    <w:uiPriority w:val="99"/>
    <w:unhideWhenUsed/>
    <w:rsid w:val="00A72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7F"/>
  </w:style>
  <w:style w:type="character" w:styleId="Hipercze">
    <w:name w:val="Hyperlink"/>
    <w:basedOn w:val="Domylnaczcionkaakapitu"/>
    <w:uiPriority w:val="99"/>
    <w:unhideWhenUsed/>
    <w:rsid w:val="004A3D1E"/>
    <w:rPr>
      <w:color w:val="0000FF"/>
      <w:u w:val="single"/>
    </w:rPr>
  </w:style>
  <w:style w:type="paragraph" w:styleId="Poprawka">
    <w:name w:val="Revision"/>
    <w:hidden/>
    <w:uiPriority w:val="99"/>
    <w:semiHidden/>
    <w:rsid w:val="003061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61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1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1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1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1B8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rczych.agnieszka@whitestar-realestat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548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dc:description/>
  <cp:lastModifiedBy>Agnieszka Kurczych</cp:lastModifiedBy>
  <cp:revision>46</cp:revision>
  <dcterms:created xsi:type="dcterms:W3CDTF">2026-06-22T09:52:00Z</dcterms:created>
  <dcterms:modified xsi:type="dcterms:W3CDTF">2026-06-22T13:48:00Z</dcterms:modified>
</cp:coreProperties>
</file>