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9E5801" w14:textId="555ACE45" w:rsidR="003857D0" w:rsidRDefault="00663964" w:rsidP="00E506D3">
      <w:pPr>
        <w:spacing w:before="240"/>
        <w:jc w:val="center"/>
        <w:rPr>
          <w:b/>
          <w:bCs/>
          <w:sz w:val="72"/>
          <w:szCs w:val="72"/>
        </w:rPr>
      </w:pPr>
      <w:r w:rsidRPr="00E92F94">
        <w:rPr>
          <w:noProof/>
          <w:sz w:val="72"/>
          <w:szCs w:val="72"/>
        </w:rPr>
        <w:drawing>
          <wp:anchor distT="0" distB="0" distL="114300" distR="114300" simplePos="0" relativeHeight="251658240" behindDoc="1" locked="0" layoutInCell="1" allowOverlap="1" wp14:anchorId="770AEEFB" wp14:editId="797F0F43">
            <wp:simplePos x="0" y="0"/>
            <wp:positionH relativeFrom="margin">
              <wp:align>center</wp:align>
            </wp:positionH>
            <wp:positionV relativeFrom="margin">
              <wp:posOffset>-273950</wp:posOffset>
            </wp:positionV>
            <wp:extent cx="1742440" cy="791210"/>
            <wp:effectExtent l="0" t="0" r="0" b="8890"/>
            <wp:wrapTopAndBottom/>
            <wp:docPr id="1562538772" name="Imagen 6" descr="Dibujo en blanco y negro&#10;&#10;Descripción generada automáticamente con confianza media">
              <a:extLst xmlns:a="http://schemas.openxmlformats.org/drawingml/2006/main">
                <a:ext uri="{FF2B5EF4-FFF2-40B4-BE49-F238E27FC236}">
                  <a16:creationId xmlns:a16="http://schemas.microsoft.com/office/drawing/2014/main" id="{E9BC0B4B-4E50-4EC7-93F8-0115DA18E44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Dibujo en blanco y negro&#10;&#10;Descripción generada automáticamente con confianza media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25" r="-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2440" cy="791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6937">
        <w:rPr>
          <w:b/>
          <w:bCs/>
          <w:sz w:val="72"/>
          <w:szCs w:val="72"/>
        </w:rPr>
        <w:t>L</w:t>
      </w:r>
      <w:r w:rsidR="00A519FC">
        <w:rPr>
          <w:b/>
          <w:bCs/>
          <w:sz w:val="72"/>
          <w:szCs w:val="72"/>
        </w:rPr>
        <w:t>AGOS</w:t>
      </w:r>
    </w:p>
    <w:p w14:paraId="730DACE5" w14:textId="33DC9481" w:rsidR="00121A76" w:rsidRDefault="003549AA" w:rsidP="003549AA">
      <w:pPr>
        <w:spacing w:after="40"/>
        <w:jc w:val="center"/>
        <w:rPr>
          <w:b/>
          <w:bCs/>
          <w:sz w:val="36"/>
          <w:szCs w:val="36"/>
          <w:lang w:val="es-MX"/>
        </w:rPr>
      </w:pPr>
      <w:r>
        <w:rPr>
          <w:b/>
          <w:bCs/>
          <w:sz w:val="34"/>
          <w:szCs w:val="34"/>
        </w:rPr>
        <w:t>LAGOS ANUNCIA “EN LA NOCHE TOUR”</w:t>
      </w:r>
      <w:r>
        <w:t xml:space="preserve"> </w:t>
      </w:r>
      <w:r>
        <w:rPr>
          <w:b/>
          <w:bCs/>
          <w:sz w:val="34"/>
          <w:szCs w:val="34"/>
        </w:rPr>
        <w:t>CON FECHAS EN MÉXICO, ESPAÑA Y LATINOAMÉRICA</w:t>
      </w:r>
      <w:r>
        <w:rPr>
          <w:b/>
          <w:bCs/>
          <w:sz w:val="36"/>
          <w:szCs w:val="36"/>
          <w:lang w:val="es-MX"/>
        </w:rPr>
        <w:t xml:space="preserve"> </w:t>
      </w:r>
      <w:r w:rsidR="00121A76">
        <w:rPr>
          <w:b/>
          <w:bCs/>
          <w:sz w:val="36"/>
          <w:szCs w:val="36"/>
          <w:lang w:val="es-MX"/>
        </w:rPr>
        <w:t>CIUDAD DE MÉXICO</w:t>
      </w:r>
    </w:p>
    <w:p w14:paraId="0EF72CE3" w14:textId="652CF7C8" w:rsidR="005F0D75" w:rsidRDefault="005F0D75" w:rsidP="005F0D75">
      <w:pPr>
        <w:spacing w:after="160"/>
        <w:jc w:val="center"/>
        <w:rPr>
          <w:b/>
          <w:bCs/>
        </w:rPr>
      </w:pPr>
      <w:r>
        <w:rPr>
          <w:b/>
          <w:bCs/>
        </w:rPr>
        <w:t>EL DÚO GANADOR DEL LATIN GRAMMY, CON MÁS DE 1.500 MILLONES DE REPRODUCCIONES GLOBALES, LLEVA LA VIBRA NOCTURNA DE SU NUEVA ERA A 10 CIUDADES EN 3 CONTINENTES</w:t>
      </w:r>
    </w:p>
    <w:p w14:paraId="40857A8F" w14:textId="77777777" w:rsidR="009A5BE1" w:rsidRDefault="001351C4" w:rsidP="009A5BE1">
      <w:pPr>
        <w:spacing w:after="160"/>
        <w:jc w:val="center"/>
        <w:rPr>
          <w:b/>
          <w:bCs/>
          <w:sz w:val="32"/>
          <w:szCs w:val="32"/>
          <w:lang w:val="es-MX"/>
        </w:rPr>
      </w:pPr>
      <w:r>
        <w:rPr>
          <w:i/>
          <w:iCs/>
          <w:noProof/>
          <w:color w:val="888888"/>
          <w:sz w:val="20"/>
          <w:szCs w:val="20"/>
        </w:rPr>
        <w:drawing>
          <wp:inline distT="114300" distB="114300" distL="114300" distR="114300" wp14:anchorId="45BC7C11" wp14:editId="4F95A493">
            <wp:extent cx="5943600" cy="3806190"/>
            <wp:effectExtent l="0" t="0" r="0" b="3810"/>
            <wp:docPr id="1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061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663964" w:rsidRPr="00663964">
        <w:rPr>
          <w:b/>
          <w:bCs/>
          <w:sz w:val="32"/>
          <w:szCs w:val="32"/>
          <w:lang w:val="es-MX"/>
        </w:rPr>
        <w:br/>
      </w:r>
    </w:p>
    <w:p w14:paraId="34A5770A" w14:textId="33362DBD" w:rsidR="00E66BD0" w:rsidRPr="009A5BE1" w:rsidRDefault="00F96439" w:rsidP="009A5BE1">
      <w:pPr>
        <w:spacing w:after="160"/>
        <w:jc w:val="center"/>
      </w:pPr>
      <w:r>
        <w:rPr>
          <w:b/>
          <w:bCs/>
          <w:sz w:val="32"/>
          <w:szCs w:val="32"/>
          <w:lang w:val="es-MX"/>
        </w:rPr>
        <w:t>Preventa Banamex</w:t>
      </w:r>
      <w:r w:rsidR="00663964" w:rsidRPr="00663964">
        <w:rPr>
          <w:b/>
          <w:bCs/>
          <w:sz w:val="32"/>
          <w:szCs w:val="32"/>
          <w:lang w:val="es-MX"/>
        </w:rPr>
        <w:t>:</w:t>
      </w:r>
      <w:r w:rsidR="0046452F">
        <w:rPr>
          <w:b/>
          <w:bCs/>
          <w:sz w:val="32"/>
          <w:szCs w:val="32"/>
          <w:lang w:val="es-MX"/>
        </w:rPr>
        <w:t xml:space="preserve"> </w:t>
      </w:r>
      <w:r w:rsidR="00F87D6C">
        <w:rPr>
          <w:b/>
          <w:bCs/>
          <w:sz w:val="32"/>
          <w:szCs w:val="32"/>
          <w:lang w:val="es-MX"/>
        </w:rPr>
        <w:t>25</w:t>
      </w:r>
      <w:r w:rsidR="00DE1EB5">
        <w:rPr>
          <w:b/>
          <w:bCs/>
          <w:sz w:val="32"/>
          <w:szCs w:val="32"/>
          <w:lang w:val="es-MX"/>
        </w:rPr>
        <w:t xml:space="preserve"> DE JUNIO,</w:t>
      </w:r>
      <w:r w:rsidR="00CA6EE0">
        <w:rPr>
          <w:b/>
          <w:bCs/>
          <w:sz w:val="32"/>
          <w:szCs w:val="32"/>
          <w:lang w:val="es-MX"/>
        </w:rPr>
        <w:t xml:space="preserve"> 11:00 A.M.</w:t>
      </w:r>
    </w:p>
    <w:p w14:paraId="5ECFD934" w14:textId="77777777" w:rsidR="009A5BE1" w:rsidRDefault="009A5BE1" w:rsidP="009A5BE1">
      <w:pPr>
        <w:spacing w:after="200"/>
        <w:jc w:val="both"/>
      </w:pPr>
      <w:r>
        <w:rPr>
          <w:b/>
          <w:bCs/>
        </w:rPr>
        <w:t xml:space="preserve">23 de </w:t>
      </w:r>
      <w:proofErr w:type="spellStart"/>
      <w:r>
        <w:rPr>
          <w:b/>
          <w:bCs/>
        </w:rPr>
        <w:t>junio</w:t>
      </w:r>
      <w:proofErr w:type="spellEnd"/>
      <w:r>
        <w:rPr>
          <w:b/>
          <w:bCs/>
        </w:rPr>
        <w:t xml:space="preserve"> de 2026 (CDMX) — LAGOS</w:t>
      </w:r>
      <w:r>
        <w:t xml:space="preserve">, uno de </w:t>
      </w:r>
      <w:proofErr w:type="spellStart"/>
      <w:r>
        <w:t>los</w:t>
      </w:r>
      <w:proofErr w:type="spellEnd"/>
      <w:r>
        <w:t xml:space="preserve"> </w:t>
      </w:r>
      <w:proofErr w:type="spellStart"/>
      <w:r>
        <w:t>dúos</w:t>
      </w:r>
      <w:proofErr w:type="spellEnd"/>
      <w:r>
        <w:t xml:space="preserve"> </w:t>
      </w:r>
      <w:proofErr w:type="spellStart"/>
      <w:r>
        <w:t>más</w:t>
      </w:r>
      <w:proofErr w:type="spellEnd"/>
      <w:r>
        <w:t xml:space="preserve"> </w:t>
      </w:r>
      <w:proofErr w:type="spellStart"/>
      <w:r>
        <w:t>sólidos</w:t>
      </w:r>
      <w:proofErr w:type="spellEnd"/>
      <w:r>
        <w:t xml:space="preserve"> del pop </w:t>
      </w:r>
      <w:proofErr w:type="spellStart"/>
      <w:r>
        <w:t>latino</w:t>
      </w:r>
      <w:proofErr w:type="spellEnd"/>
      <w:r>
        <w:t xml:space="preserve"> actual, </w:t>
      </w:r>
      <w:proofErr w:type="spellStart"/>
      <w:r>
        <w:t>anuncia</w:t>
      </w:r>
      <w:proofErr w:type="spellEnd"/>
      <w:r>
        <w:t xml:space="preserve"> </w:t>
      </w:r>
      <w:proofErr w:type="spellStart"/>
      <w:r>
        <w:t>oficialmente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</w:t>
      </w:r>
      <w:proofErr w:type="spellStart"/>
      <w:r>
        <w:t>nueva</w:t>
      </w:r>
      <w:proofErr w:type="spellEnd"/>
      <w:r>
        <w:t xml:space="preserve"> </w:t>
      </w:r>
      <w:proofErr w:type="spellStart"/>
      <w:r>
        <w:t>gira</w:t>
      </w:r>
      <w:proofErr w:type="spellEnd"/>
      <w:r>
        <w:t xml:space="preserve"> </w:t>
      </w:r>
      <w:proofErr w:type="spellStart"/>
      <w:r>
        <w:t>internacional</w:t>
      </w:r>
      <w:proofErr w:type="spellEnd"/>
      <w:r>
        <w:t xml:space="preserve"> </w:t>
      </w:r>
      <w:r>
        <w:rPr>
          <w:b/>
          <w:bCs/>
        </w:rPr>
        <w:t>“EN LA NOCHE TOUR”</w:t>
      </w:r>
      <w:r>
        <w:t xml:space="preserve">, </w:t>
      </w:r>
      <w:proofErr w:type="spellStart"/>
      <w:r>
        <w:t>una</w:t>
      </w:r>
      <w:proofErr w:type="spellEnd"/>
      <w:r>
        <w:t xml:space="preserve"> </w:t>
      </w:r>
      <w:proofErr w:type="spellStart"/>
      <w:r>
        <w:t>serie</w:t>
      </w:r>
      <w:proofErr w:type="spellEnd"/>
      <w:r>
        <w:t xml:space="preserve"> de </w:t>
      </w:r>
      <w:proofErr w:type="spellStart"/>
      <w:r>
        <w:t>presentaciones</w:t>
      </w:r>
      <w:proofErr w:type="spellEnd"/>
      <w:r>
        <w:t xml:space="preserve"> </w:t>
      </w:r>
      <w:proofErr w:type="spellStart"/>
      <w:r>
        <w:t>que</w:t>
      </w:r>
      <w:proofErr w:type="spellEnd"/>
      <w:r>
        <w:t xml:space="preserve"> </w:t>
      </w:r>
      <w:proofErr w:type="spellStart"/>
      <w:r>
        <w:t>recorrerá</w:t>
      </w:r>
      <w:proofErr w:type="spellEnd"/>
      <w:r>
        <w:t xml:space="preserve"> México, España y </w:t>
      </w:r>
      <w:proofErr w:type="spellStart"/>
      <w:r>
        <w:t>Latinoamérica</w:t>
      </w:r>
      <w:proofErr w:type="spellEnd"/>
      <w:r>
        <w:t xml:space="preserve"> entre </w:t>
      </w:r>
      <w:proofErr w:type="spellStart"/>
      <w:r>
        <w:t>septiembre</w:t>
      </w:r>
      <w:proofErr w:type="spellEnd"/>
      <w:r>
        <w:t xml:space="preserve"> y </w:t>
      </w:r>
      <w:proofErr w:type="spellStart"/>
      <w:r>
        <w:t>diciembre</w:t>
      </w:r>
      <w:proofErr w:type="spellEnd"/>
      <w:r>
        <w:t xml:space="preserve"> de 2026.</w:t>
      </w:r>
    </w:p>
    <w:p w14:paraId="66CC8E1C" w14:textId="77777777" w:rsidR="009A5BE1" w:rsidRDefault="009A5BE1" w:rsidP="009A5BE1">
      <w:pPr>
        <w:spacing w:after="200"/>
        <w:jc w:val="both"/>
      </w:pPr>
      <w:proofErr w:type="spellStart"/>
      <w:r>
        <w:lastRenderedPageBreak/>
        <w:t>Concebida</w:t>
      </w:r>
      <w:proofErr w:type="spellEnd"/>
      <w:r>
        <w:t xml:space="preserve"> </w:t>
      </w:r>
      <w:proofErr w:type="spellStart"/>
      <w:r>
        <w:t>como</w:t>
      </w:r>
      <w:proofErr w:type="spellEnd"/>
      <w:r>
        <w:t xml:space="preserve"> </w:t>
      </w:r>
      <w:proofErr w:type="spellStart"/>
      <w:r>
        <w:t>una</w:t>
      </w:r>
      <w:proofErr w:type="spellEnd"/>
      <w:r>
        <w:t xml:space="preserve"> </w:t>
      </w:r>
      <w:proofErr w:type="spellStart"/>
      <w:r>
        <w:t>experiencia</w:t>
      </w:r>
      <w:proofErr w:type="spellEnd"/>
      <w:r>
        <w:t xml:space="preserve"> </w:t>
      </w:r>
      <w:proofErr w:type="spellStart"/>
      <w:r>
        <w:t>diseñada</w:t>
      </w:r>
      <w:proofErr w:type="spellEnd"/>
      <w:r>
        <w:t xml:space="preserve"> para la </w:t>
      </w:r>
      <w:proofErr w:type="spellStart"/>
      <w:r>
        <w:t>madrugada</w:t>
      </w:r>
      <w:proofErr w:type="spellEnd"/>
      <w:r>
        <w:t xml:space="preserve">, la </w:t>
      </w:r>
      <w:proofErr w:type="spellStart"/>
      <w:r>
        <w:t>gira</w:t>
      </w:r>
      <w:proofErr w:type="spellEnd"/>
      <w:r>
        <w:t xml:space="preserve"> </w:t>
      </w:r>
      <w:proofErr w:type="spellStart"/>
      <w:r>
        <w:t>traslada</w:t>
      </w:r>
      <w:proofErr w:type="spellEnd"/>
      <w:r>
        <w:t xml:space="preserve"> al </w:t>
      </w:r>
      <w:proofErr w:type="spellStart"/>
      <w:r>
        <w:t>directo</w:t>
      </w:r>
      <w:proofErr w:type="spellEnd"/>
      <w:r>
        <w:t xml:space="preserve"> la </w:t>
      </w:r>
      <w:proofErr w:type="spellStart"/>
      <w:r>
        <w:t>atmósfera</w:t>
      </w:r>
      <w:proofErr w:type="spellEnd"/>
      <w:r>
        <w:t xml:space="preserve"> de </w:t>
      </w:r>
      <w:proofErr w:type="spellStart"/>
      <w:r>
        <w:t>elegancia</w:t>
      </w:r>
      <w:proofErr w:type="spellEnd"/>
      <w:r>
        <w:t xml:space="preserve"> </w:t>
      </w:r>
      <w:proofErr w:type="spellStart"/>
      <w:r>
        <w:t>electrónica</w:t>
      </w:r>
      <w:proofErr w:type="spellEnd"/>
      <w:r>
        <w:t xml:space="preserve"> y </w:t>
      </w:r>
      <w:proofErr w:type="spellStart"/>
      <w:r>
        <w:t>calor</w:t>
      </w:r>
      <w:proofErr w:type="spellEnd"/>
      <w:r>
        <w:t xml:space="preserve"> </w:t>
      </w:r>
      <w:proofErr w:type="spellStart"/>
      <w:r>
        <w:t>latino</w:t>
      </w:r>
      <w:proofErr w:type="spellEnd"/>
      <w:r>
        <w:t xml:space="preserve"> </w:t>
      </w:r>
      <w:proofErr w:type="spellStart"/>
      <w:r>
        <w:t>que</w:t>
      </w:r>
      <w:proofErr w:type="spellEnd"/>
      <w:r>
        <w:t xml:space="preserve"> ha </w:t>
      </w:r>
      <w:proofErr w:type="spellStart"/>
      <w:r>
        <w:t>venido</w:t>
      </w:r>
      <w:proofErr w:type="spellEnd"/>
      <w:r>
        <w:t xml:space="preserve"> </w:t>
      </w:r>
      <w:proofErr w:type="spellStart"/>
      <w:r>
        <w:t>definiendo</w:t>
      </w:r>
      <w:proofErr w:type="spellEnd"/>
      <w:r>
        <w:t xml:space="preserve"> la </w:t>
      </w:r>
      <w:proofErr w:type="spellStart"/>
      <w:r>
        <w:t>nueva</w:t>
      </w:r>
      <w:proofErr w:type="spellEnd"/>
      <w:r>
        <w:t xml:space="preserve"> </w:t>
      </w:r>
      <w:proofErr w:type="spellStart"/>
      <w:r>
        <w:t>etapa</w:t>
      </w:r>
      <w:proofErr w:type="spellEnd"/>
      <w:r>
        <w:t xml:space="preserve"> </w:t>
      </w:r>
      <w:proofErr w:type="spellStart"/>
      <w:r>
        <w:t>creativa</w:t>
      </w:r>
      <w:proofErr w:type="spellEnd"/>
      <w:r>
        <w:t xml:space="preserve"> del </w:t>
      </w:r>
      <w:proofErr w:type="spellStart"/>
      <w:r>
        <w:t>dúo</w:t>
      </w:r>
      <w:proofErr w:type="spellEnd"/>
      <w:r>
        <w:t xml:space="preserve"> </w:t>
      </w:r>
      <w:proofErr w:type="spellStart"/>
      <w:r>
        <w:t>conformado</w:t>
      </w:r>
      <w:proofErr w:type="spellEnd"/>
      <w:r>
        <w:t xml:space="preserve"> </w:t>
      </w:r>
      <w:proofErr w:type="spellStart"/>
      <w:r>
        <w:t>por</w:t>
      </w:r>
      <w:proofErr w:type="spellEnd"/>
      <w:r>
        <w:t xml:space="preserve"> </w:t>
      </w:r>
      <w:r>
        <w:rPr>
          <w:b/>
          <w:bCs/>
        </w:rPr>
        <w:t>Luis Jiménez</w:t>
      </w:r>
      <w:r>
        <w:t xml:space="preserve"> y </w:t>
      </w:r>
      <w:r>
        <w:rPr>
          <w:b/>
          <w:bCs/>
        </w:rPr>
        <w:t>Agustín Zubillaga</w:t>
      </w:r>
      <w:r>
        <w:t xml:space="preserve">. Con </w:t>
      </w:r>
      <w:proofErr w:type="spellStart"/>
      <w:r>
        <w:t>más</w:t>
      </w:r>
      <w:proofErr w:type="spellEnd"/>
      <w:r>
        <w:t xml:space="preserve"> de </w:t>
      </w:r>
      <w:r>
        <w:rPr>
          <w:b/>
          <w:bCs/>
        </w:rPr>
        <w:t xml:space="preserve">1.500 </w:t>
      </w:r>
      <w:proofErr w:type="spellStart"/>
      <w:r>
        <w:rPr>
          <w:b/>
          <w:bCs/>
        </w:rPr>
        <w:t>millones</w:t>
      </w:r>
      <w:proofErr w:type="spellEnd"/>
      <w:r>
        <w:rPr>
          <w:b/>
          <w:bCs/>
        </w:rPr>
        <w:t xml:space="preserve"> de </w:t>
      </w:r>
      <w:proofErr w:type="spellStart"/>
      <w:r>
        <w:rPr>
          <w:b/>
          <w:bCs/>
        </w:rPr>
        <w:t>reproducciones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globales</w:t>
      </w:r>
      <w:proofErr w:type="spellEnd"/>
      <w:r>
        <w:t xml:space="preserve"> </w:t>
      </w:r>
      <w:proofErr w:type="spellStart"/>
      <w:r>
        <w:t>acumuladas</w:t>
      </w:r>
      <w:proofErr w:type="spellEnd"/>
      <w:r>
        <w:t xml:space="preserve"> a lo largo de </w:t>
      </w:r>
      <w:proofErr w:type="spellStart"/>
      <w:r>
        <w:t>su</w:t>
      </w:r>
      <w:proofErr w:type="spellEnd"/>
      <w:r>
        <w:t xml:space="preserve"> </w:t>
      </w:r>
      <w:proofErr w:type="spellStart"/>
      <w:r>
        <w:t>carrera</w:t>
      </w:r>
      <w:proofErr w:type="spellEnd"/>
      <w:r>
        <w:t xml:space="preserve"> y </w:t>
      </w:r>
      <w:proofErr w:type="spellStart"/>
      <w:r>
        <w:t>una</w:t>
      </w:r>
      <w:proofErr w:type="spellEnd"/>
      <w:r>
        <w:t xml:space="preserve"> base de fans </w:t>
      </w:r>
      <w:proofErr w:type="spellStart"/>
      <w:r>
        <w:t>en</w:t>
      </w:r>
      <w:proofErr w:type="spellEnd"/>
      <w:r>
        <w:t xml:space="preserve"> </w:t>
      </w:r>
      <w:proofErr w:type="spellStart"/>
      <w:r>
        <w:t>constante</w:t>
      </w:r>
      <w:proofErr w:type="spellEnd"/>
      <w:r>
        <w:t xml:space="preserve"> </w:t>
      </w:r>
      <w:proofErr w:type="spellStart"/>
      <w:r>
        <w:t>crecimiento</w:t>
      </w:r>
      <w:proofErr w:type="spellEnd"/>
      <w:r>
        <w:t xml:space="preserve">, </w:t>
      </w:r>
      <w:r>
        <w:rPr>
          <w:b/>
          <w:bCs/>
        </w:rPr>
        <w:t>LAGOS</w:t>
      </w:r>
      <w:r>
        <w:t xml:space="preserve"> </w:t>
      </w:r>
      <w:proofErr w:type="spellStart"/>
      <w:r>
        <w:t>lleva</w:t>
      </w:r>
      <w:proofErr w:type="spellEnd"/>
      <w:r>
        <w:t xml:space="preserve"> al </w:t>
      </w:r>
      <w:proofErr w:type="spellStart"/>
      <w:r>
        <w:t>escenario</w:t>
      </w:r>
      <w:proofErr w:type="spellEnd"/>
      <w:r>
        <w:t xml:space="preserve"> </w:t>
      </w:r>
      <w:proofErr w:type="spellStart"/>
      <w:r>
        <w:t>esa</w:t>
      </w:r>
      <w:proofErr w:type="spellEnd"/>
      <w:r>
        <w:t xml:space="preserve"> </w:t>
      </w:r>
      <w:proofErr w:type="spellStart"/>
      <w:r>
        <w:t>vibra</w:t>
      </w:r>
      <w:proofErr w:type="spellEnd"/>
      <w:r>
        <w:t xml:space="preserve"> </w:t>
      </w:r>
      <w:proofErr w:type="spellStart"/>
      <w:r>
        <w:t>nocturna</w:t>
      </w:r>
      <w:proofErr w:type="spellEnd"/>
      <w:r>
        <w:t xml:space="preserve"> </w:t>
      </w:r>
      <w:proofErr w:type="spellStart"/>
      <w:r>
        <w:t>que</w:t>
      </w:r>
      <w:proofErr w:type="spellEnd"/>
      <w:r>
        <w:t xml:space="preserve"> </w:t>
      </w:r>
      <w:proofErr w:type="spellStart"/>
      <w:r>
        <w:t>caracteriza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</w:t>
      </w:r>
      <w:proofErr w:type="spellStart"/>
      <w:r>
        <w:t>propuesta</w:t>
      </w:r>
      <w:proofErr w:type="spellEnd"/>
      <w:r>
        <w:t xml:space="preserve"> </w:t>
      </w:r>
      <w:proofErr w:type="spellStart"/>
      <w:r>
        <w:t>más</w:t>
      </w:r>
      <w:proofErr w:type="spellEnd"/>
      <w:r>
        <w:t xml:space="preserve"> </w:t>
      </w:r>
      <w:proofErr w:type="spellStart"/>
      <w:r>
        <w:t>reciente</w:t>
      </w:r>
      <w:proofErr w:type="spellEnd"/>
      <w:r>
        <w:t>.</w:t>
      </w:r>
    </w:p>
    <w:p w14:paraId="5074A96E" w14:textId="77777777" w:rsidR="009A5BE1" w:rsidRDefault="009A5BE1" w:rsidP="009A5BE1">
      <w:pPr>
        <w:spacing w:after="200"/>
        <w:jc w:val="both"/>
      </w:pPr>
      <w:r>
        <w:rPr>
          <w:b/>
          <w:bCs/>
        </w:rPr>
        <w:t>“EN LA NOCHE TOUR”</w:t>
      </w:r>
      <w:r>
        <w:t xml:space="preserve"> </w:t>
      </w:r>
      <w:proofErr w:type="spellStart"/>
      <w:r>
        <w:t>arranca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México con </w:t>
      </w:r>
      <w:proofErr w:type="spellStart"/>
      <w:r>
        <w:t>tres</w:t>
      </w:r>
      <w:proofErr w:type="spellEnd"/>
      <w:r>
        <w:t xml:space="preserve"> </w:t>
      </w:r>
      <w:proofErr w:type="spellStart"/>
      <w:r>
        <w:t>fechas</w:t>
      </w:r>
      <w:proofErr w:type="spellEnd"/>
      <w:r>
        <w:t xml:space="preserve">, </w:t>
      </w:r>
      <w:proofErr w:type="spellStart"/>
      <w:r>
        <w:t>continúa</w:t>
      </w:r>
      <w:proofErr w:type="spellEnd"/>
      <w:r>
        <w:t xml:space="preserve"> con </w:t>
      </w:r>
      <w:proofErr w:type="spellStart"/>
      <w:r>
        <w:t>una</w:t>
      </w:r>
      <w:proofErr w:type="spellEnd"/>
      <w:r>
        <w:t xml:space="preserve"> </w:t>
      </w:r>
      <w:proofErr w:type="spellStart"/>
      <w:r>
        <w:t>etapa</w:t>
      </w:r>
      <w:proofErr w:type="spellEnd"/>
      <w:r>
        <w:t xml:space="preserve"> </w:t>
      </w:r>
      <w:proofErr w:type="spellStart"/>
      <w:r>
        <w:t>europea</w:t>
      </w:r>
      <w:proofErr w:type="spellEnd"/>
      <w:r>
        <w:t xml:space="preserve"> </w:t>
      </w:r>
      <w:proofErr w:type="spellStart"/>
      <w:r>
        <w:t>por</w:t>
      </w:r>
      <w:proofErr w:type="spellEnd"/>
      <w:r>
        <w:t xml:space="preserve"> España y </w:t>
      </w:r>
      <w:proofErr w:type="spellStart"/>
      <w:r>
        <w:t>cierra</w:t>
      </w:r>
      <w:proofErr w:type="spellEnd"/>
      <w:r>
        <w:t xml:space="preserve"> </w:t>
      </w:r>
      <w:proofErr w:type="spellStart"/>
      <w:r>
        <w:t>el</w:t>
      </w:r>
      <w:proofErr w:type="spellEnd"/>
      <w:r>
        <w:t xml:space="preserve"> </w:t>
      </w:r>
      <w:proofErr w:type="spellStart"/>
      <w:r>
        <w:t>año</w:t>
      </w:r>
      <w:proofErr w:type="spellEnd"/>
      <w:r>
        <w:t xml:space="preserve"> </w:t>
      </w:r>
      <w:proofErr w:type="spellStart"/>
      <w:r>
        <w:t>recorriendo</w:t>
      </w:r>
      <w:proofErr w:type="spellEnd"/>
      <w:r>
        <w:t xml:space="preserve"> </w:t>
      </w:r>
      <w:proofErr w:type="spellStart"/>
      <w:r>
        <w:t>algunas</w:t>
      </w:r>
      <w:proofErr w:type="spellEnd"/>
      <w:r>
        <w:t xml:space="preserve"> de las plazas </w:t>
      </w:r>
      <w:proofErr w:type="spellStart"/>
      <w:r>
        <w:t>más</w:t>
      </w:r>
      <w:proofErr w:type="spellEnd"/>
      <w:r>
        <w:t xml:space="preserve"> </w:t>
      </w:r>
      <w:proofErr w:type="spellStart"/>
      <w:r>
        <w:t>importantes</w:t>
      </w:r>
      <w:proofErr w:type="spellEnd"/>
      <w:r>
        <w:t xml:space="preserve"> de </w:t>
      </w:r>
      <w:proofErr w:type="spellStart"/>
      <w:r>
        <w:t>Latinoamérica</w:t>
      </w:r>
      <w:proofErr w:type="spellEnd"/>
      <w:r>
        <w:t>.</w:t>
      </w:r>
    </w:p>
    <w:p w14:paraId="2694B1F6" w14:textId="77777777" w:rsidR="009A5BE1" w:rsidRDefault="009A5BE1" w:rsidP="009A5BE1">
      <w:pPr>
        <w:spacing w:after="200"/>
        <w:jc w:val="both"/>
      </w:pPr>
      <w:r>
        <w:t xml:space="preserve">La </w:t>
      </w:r>
      <w:proofErr w:type="spellStart"/>
      <w:r>
        <w:t>gira</w:t>
      </w:r>
      <w:proofErr w:type="spellEnd"/>
      <w:r>
        <w:t xml:space="preserve"> </w:t>
      </w:r>
      <w:proofErr w:type="spellStart"/>
      <w:r>
        <w:t>llega</w:t>
      </w:r>
      <w:proofErr w:type="spellEnd"/>
      <w:r>
        <w:t xml:space="preserve"> de la mano de </w:t>
      </w:r>
      <w:r>
        <w:rPr>
          <w:b/>
          <w:bCs/>
        </w:rPr>
        <w:t>“</w:t>
      </w:r>
      <w:proofErr w:type="spellStart"/>
      <w:r>
        <w:rPr>
          <w:b/>
          <w:bCs/>
        </w:rPr>
        <w:t>WhyWhyWhy</w:t>
      </w:r>
      <w:proofErr w:type="spellEnd"/>
      <w:r>
        <w:rPr>
          <w:b/>
          <w:bCs/>
        </w:rPr>
        <w:t>”</w:t>
      </w:r>
      <w:r>
        <w:t xml:space="preserve">, </w:t>
      </w:r>
      <w:proofErr w:type="spellStart"/>
      <w:r>
        <w:t>el</w:t>
      </w:r>
      <w:proofErr w:type="spellEnd"/>
      <w:r>
        <w:t xml:space="preserve"> </w:t>
      </w:r>
      <w:proofErr w:type="spellStart"/>
      <w:r>
        <w:t>más</w:t>
      </w:r>
      <w:proofErr w:type="spellEnd"/>
      <w:r>
        <w:t xml:space="preserve"> </w:t>
      </w:r>
      <w:proofErr w:type="spellStart"/>
      <w:r>
        <w:t>reciente</w:t>
      </w:r>
      <w:proofErr w:type="spellEnd"/>
      <w:r>
        <w:t xml:space="preserve"> </w:t>
      </w:r>
      <w:proofErr w:type="spellStart"/>
      <w:r>
        <w:t>sencillo</w:t>
      </w:r>
      <w:proofErr w:type="spellEnd"/>
      <w:r>
        <w:t xml:space="preserve"> del </w:t>
      </w:r>
      <w:proofErr w:type="spellStart"/>
      <w:r>
        <w:t>dúo</w:t>
      </w:r>
      <w:proofErr w:type="spellEnd"/>
      <w:r>
        <w:t xml:space="preserve"> y </w:t>
      </w:r>
      <w:proofErr w:type="spellStart"/>
      <w:r>
        <w:t>segundo</w:t>
      </w:r>
      <w:proofErr w:type="spellEnd"/>
      <w:r>
        <w:t xml:space="preserve"> </w:t>
      </w:r>
      <w:proofErr w:type="spellStart"/>
      <w:r>
        <w:t>vistazo</w:t>
      </w:r>
      <w:proofErr w:type="spellEnd"/>
      <w:r>
        <w:t xml:space="preserve"> al </w:t>
      </w:r>
      <w:proofErr w:type="spellStart"/>
      <w:r>
        <w:t>universo</w:t>
      </w:r>
      <w:proofErr w:type="spellEnd"/>
      <w:r>
        <w:t xml:space="preserve"> </w:t>
      </w:r>
      <w:proofErr w:type="spellStart"/>
      <w:r>
        <w:t>sonoro</w:t>
      </w:r>
      <w:proofErr w:type="spellEnd"/>
      <w:r>
        <w:t xml:space="preserve"> de </w:t>
      </w:r>
      <w:proofErr w:type="spellStart"/>
      <w:r>
        <w:t>su</w:t>
      </w:r>
      <w:proofErr w:type="spellEnd"/>
      <w:r>
        <w:t xml:space="preserve"> </w:t>
      </w:r>
      <w:proofErr w:type="spellStart"/>
      <w:r>
        <w:t>próximo</w:t>
      </w:r>
      <w:proofErr w:type="spellEnd"/>
      <w:r>
        <w:t xml:space="preserve"> </w:t>
      </w:r>
      <w:proofErr w:type="spellStart"/>
      <w:r>
        <w:t>tercer</w:t>
      </w:r>
      <w:proofErr w:type="spellEnd"/>
      <w:r>
        <w:t xml:space="preserve"> </w:t>
      </w:r>
      <w:proofErr w:type="spellStart"/>
      <w:r>
        <w:t>álbum</w:t>
      </w:r>
      <w:proofErr w:type="spellEnd"/>
      <w:r>
        <w:t xml:space="preserve"> de </w:t>
      </w:r>
      <w:proofErr w:type="spellStart"/>
      <w:r>
        <w:t>estudio</w:t>
      </w:r>
      <w:proofErr w:type="spellEnd"/>
      <w:r>
        <w:t xml:space="preserve">: un </w:t>
      </w:r>
      <w:proofErr w:type="spellStart"/>
      <w:r>
        <w:t>proyecto</w:t>
      </w:r>
      <w:proofErr w:type="spellEnd"/>
      <w:r>
        <w:t xml:space="preserve"> </w:t>
      </w:r>
      <w:proofErr w:type="spellStart"/>
      <w:r>
        <w:t>que</w:t>
      </w:r>
      <w:proofErr w:type="spellEnd"/>
      <w:r>
        <w:t xml:space="preserve"> </w:t>
      </w:r>
      <w:proofErr w:type="spellStart"/>
      <w:r>
        <w:t>marcará</w:t>
      </w:r>
      <w:proofErr w:type="spellEnd"/>
      <w:r>
        <w:t xml:space="preserve"> </w:t>
      </w:r>
      <w:proofErr w:type="spellStart"/>
      <w:r>
        <w:t>una</w:t>
      </w:r>
      <w:proofErr w:type="spellEnd"/>
      <w:r>
        <w:t xml:space="preserve"> </w:t>
      </w:r>
      <w:proofErr w:type="spellStart"/>
      <w:r>
        <w:t>nueva</w:t>
      </w:r>
      <w:proofErr w:type="spellEnd"/>
      <w:r>
        <w:t xml:space="preserve"> </w:t>
      </w:r>
      <w:proofErr w:type="spellStart"/>
      <w:r>
        <w:t>etapa</w:t>
      </w:r>
      <w:proofErr w:type="spellEnd"/>
      <w:r>
        <w:t xml:space="preserve"> </w:t>
      </w:r>
      <w:proofErr w:type="spellStart"/>
      <w:r>
        <w:t>creativa</w:t>
      </w:r>
      <w:proofErr w:type="spellEnd"/>
      <w:r>
        <w:t xml:space="preserve">, con </w:t>
      </w:r>
      <w:proofErr w:type="spellStart"/>
      <w:r>
        <w:t>una</w:t>
      </w:r>
      <w:proofErr w:type="spellEnd"/>
      <w:r>
        <w:t xml:space="preserve"> </w:t>
      </w:r>
      <w:proofErr w:type="spellStart"/>
      <w:r>
        <w:t>propuesta</w:t>
      </w:r>
      <w:proofErr w:type="spellEnd"/>
      <w:r>
        <w:t xml:space="preserve"> </w:t>
      </w:r>
      <w:proofErr w:type="spellStart"/>
      <w:r>
        <w:t>sonora</w:t>
      </w:r>
      <w:proofErr w:type="spellEnd"/>
      <w:r>
        <w:t xml:space="preserve"> </w:t>
      </w:r>
      <w:proofErr w:type="spellStart"/>
      <w:r>
        <w:t>renovada</w:t>
      </w:r>
      <w:proofErr w:type="spellEnd"/>
      <w:r>
        <w:t xml:space="preserve"> y </w:t>
      </w:r>
      <w:proofErr w:type="spellStart"/>
      <w:r>
        <w:t>una</w:t>
      </w:r>
      <w:proofErr w:type="spellEnd"/>
      <w:r>
        <w:t xml:space="preserve"> </w:t>
      </w:r>
      <w:proofErr w:type="spellStart"/>
      <w:r>
        <w:t>evolución</w:t>
      </w:r>
      <w:proofErr w:type="spellEnd"/>
      <w:r>
        <w:t xml:space="preserve"> natural de </w:t>
      </w:r>
      <w:proofErr w:type="spellStart"/>
      <w:r>
        <w:t>su</w:t>
      </w:r>
      <w:proofErr w:type="spellEnd"/>
      <w:r>
        <w:t xml:space="preserve"> </w:t>
      </w:r>
      <w:proofErr w:type="spellStart"/>
      <w:r>
        <w:t>identidad</w:t>
      </w:r>
      <w:proofErr w:type="spellEnd"/>
      <w:r>
        <w:t xml:space="preserve"> </w:t>
      </w:r>
      <w:proofErr w:type="spellStart"/>
      <w:r>
        <w:t>artística</w:t>
      </w:r>
      <w:proofErr w:type="spellEnd"/>
      <w:r>
        <w:t>.</w:t>
      </w:r>
    </w:p>
    <w:p w14:paraId="317BEB68" w14:textId="77777777" w:rsidR="009A5BE1" w:rsidRDefault="009A5BE1" w:rsidP="009A5BE1">
      <w:pPr>
        <w:pBdr>
          <w:bottom w:val="single" w:sz="6" w:space="1" w:color="D81E2C"/>
        </w:pBdr>
        <w:spacing w:before="120" w:after="160"/>
      </w:pPr>
      <w:r>
        <w:rPr>
          <w:b/>
          <w:bCs/>
          <w:sz w:val="24"/>
          <w:szCs w:val="24"/>
        </w:rPr>
        <w:t xml:space="preserve">FECHAS — </w:t>
      </w:r>
      <w:r w:rsidRPr="009A5BE1">
        <w:rPr>
          <w:b/>
          <w:bCs/>
          <w:i/>
          <w:iCs/>
          <w:sz w:val="24"/>
          <w:szCs w:val="24"/>
        </w:rPr>
        <w:t>EN LA NOCHE TOUR</w:t>
      </w:r>
    </w:p>
    <w:p w14:paraId="7A02C1BB" w14:textId="77777777" w:rsidR="009A5BE1" w:rsidRDefault="009A5BE1" w:rsidP="009A5BE1">
      <w:pPr>
        <w:spacing w:before="80" w:after="80"/>
      </w:pPr>
      <w:r>
        <w:rPr>
          <w:b/>
          <w:bCs/>
          <w:color w:val="D81E2C"/>
        </w:rPr>
        <w:t>MÉXICO</w:t>
      </w:r>
    </w:p>
    <w:p w14:paraId="56CF11AD" w14:textId="77777777" w:rsidR="009A5BE1" w:rsidRPr="00B03982" w:rsidRDefault="009A5BE1" w:rsidP="009A5BE1">
      <w:pPr>
        <w:spacing w:after="60"/>
        <w:rPr>
          <w:b/>
          <w:bCs/>
        </w:rPr>
      </w:pPr>
      <w:r w:rsidRPr="00B03982">
        <w:rPr>
          <w:b/>
          <w:bCs/>
        </w:rPr>
        <w:t xml:space="preserve">12 </w:t>
      </w:r>
      <w:proofErr w:type="gramStart"/>
      <w:r w:rsidRPr="00B03982">
        <w:rPr>
          <w:b/>
          <w:bCs/>
        </w:rPr>
        <w:t>SEP  —</w:t>
      </w:r>
      <w:proofErr w:type="gramEnd"/>
      <w:r w:rsidRPr="00B03982">
        <w:rPr>
          <w:b/>
          <w:bCs/>
        </w:rPr>
        <w:t xml:space="preserve">  </w:t>
      </w:r>
      <w:r w:rsidRPr="00B03982">
        <w:rPr>
          <w:b/>
          <w:bCs/>
          <w:color w:val="D81E2C"/>
        </w:rPr>
        <w:t xml:space="preserve">CIUDAD DE </w:t>
      </w:r>
      <w:proofErr w:type="gramStart"/>
      <w:r w:rsidRPr="00B03982">
        <w:rPr>
          <w:b/>
          <w:bCs/>
          <w:color w:val="D81E2C"/>
        </w:rPr>
        <w:t>MÉXICO</w:t>
      </w:r>
      <w:r w:rsidRPr="00B03982">
        <w:rPr>
          <w:b/>
          <w:bCs/>
        </w:rPr>
        <w:t xml:space="preserve">  ·</w:t>
      </w:r>
      <w:proofErr w:type="gramEnd"/>
      <w:r w:rsidRPr="00B03982">
        <w:rPr>
          <w:b/>
          <w:bCs/>
        </w:rPr>
        <w:t xml:space="preserve">  </w:t>
      </w:r>
      <w:proofErr w:type="spellStart"/>
      <w:r w:rsidRPr="00B03982">
        <w:rPr>
          <w:b/>
          <w:bCs/>
        </w:rPr>
        <w:t>Auditorio</w:t>
      </w:r>
      <w:proofErr w:type="spellEnd"/>
      <w:r w:rsidRPr="00B03982">
        <w:rPr>
          <w:b/>
          <w:bCs/>
        </w:rPr>
        <w:t xml:space="preserve"> BB</w:t>
      </w:r>
    </w:p>
    <w:p w14:paraId="60E605AB" w14:textId="77777777" w:rsidR="009A5BE1" w:rsidRPr="00B03982" w:rsidRDefault="009A5BE1" w:rsidP="009A5BE1">
      <w:pPr>
        <w:spacing w:after="60"/>
        <w:rPr>
          <w:b/>
          <w:bCs/>
        </w:rPr>
      </w:pPr>
      <w:r w:rsidRPr="00B03982">
        <w:rPr>
          <w:b/>
          <w:bCs/>
        </w:rPr>
        <w:t xml:space="preserve">13 </w:t>
      </w:r>
      <w:proofErr w:type="gramStart"/>
      <w:r w:rsidRPr="00B03982">
        <w:rPr>
          <w:b/>
          <w:bCs/>
        </w:rPr>
        <w:t>SEP  —</w:t>
      </w:r>
      <w:proofErr w:type="gramEnd"/>
      <w:r w:rsidRPr="00B03982">
        <w:rPr>
          <w:b/>
          <w:bCs/>
        </w:rPr>
        <w:t xml:space="preserve">  </w:t>
      </w:r>
      <w:proofErr w:type="gramStart"/>
      <w:r w:rsidRPr="00B03982">
        <w:rPr>
          <w:b/>
          <w:bCs/>
          <w:color w:val="D81E2C"/>
        </w:rPr>
        <w:t>MONTERREY</w:t>
      </w:r>
      <w:r w:rsidRPr="00B03982">
        <w:rPr>
          <w:b/>
          <w:bCs/>
        </w:rPr>
        <w:t xml:space="preserve">  ·</w:t>
      </w:r>
      <w:proofErr w:type="gramEnd"/>
      <w:r w:rsidRPr="00B03982">
        <w:rPr>
          <w:b/>
          <w:bCs/>
        </w:rPr>
        <w:t xml:space="preserve">  </w:t>
      </w:r>
      <w:proofErr w:type="spellStart"/>
      <w:r w:rsidRPr="00B03982">
        <w:rPr>
          <w:b/>
          <w:bCs/>
        </w:rPr>
        <w:t>Showcenter</w:t>
      </w:r>
      <w:proofErr w:type="spellEnd"/>
    </w:p>
    <w:p w14:paraId="73745991" w14:textId="36D980C9" w:rsidR="009A5BE1" w:rsidRPr="00B03982" w:rsidRDefault="009A5BE1" w:rsidP="009A5BE1">
      <w:pPr>
        <w:spacing w:after="60"/>
        <w:rPr>
          <w:b/>
          <w:bCs/>
        </w:rPr>
      </w:pPr>
      <w:r w:rsidRPr="00B03982">
        <w:rPr>
          <w:b/>
          <w:bCs/>
        </w:rPr>
        <w:t xml:space="preserve">17 </w:t>
      </w:r>
      <w:proofErr w:type="gramStart"/>
      <w:r w:rsidRPr="00B03982">
        <w:rPr>
          <w:b/>
          <w:bCs/>
        </w:rPr>
        <w:t>SEP  —</w:t>
      </w:r>
      <w:proofErr w:type="gramEnd"/>
      <w:r w:rsidRPr="00B03982">
        <w:rPr>
          <w:b/>
          <w:bCs/>
        </w:rPr>
        <w:t xml:space="preserve">  </w:t>
      </w:r>
      <w:proofErr w:type="gramStart"/>
      <w:r w:rsidRPr="00B03982">
        <w:rPr>
          <w:b/>
          <w:bCs/>
          <w:color w:val="D81E2C"/>
        </w:rPr>
        <w:t>GUADALAJARA</w:t>
      </w:r>
      <w:r w:rsidRPr="00B03982">
        <w:rPr>
          <w:b/>
          <w:bCs/>
        </w:rPr>
        <w:t xml:space="preserve">  ·</w:t>
      </w:r>
      <w:proofErr w:type="gramEnd"/>
      <w:r w:rsidRPr="00B03982">
        <w:rPr>
          <w:b/>
          <w:bCs/>
        </w:rPr>
        <w:t xml:space="preserve">  </w:t>
      </w:r>
      <w:proofErr w:type="spellStart"/>
      <w:r w:rsidRPr="00B03982">
        <w:rPr>
          <w:b/>
          <w:bCs/>
        </w:rPr>
        <w:t>Estudio</w:t>
      </w:r>
      <w:proofErr w:type="spellEnd"/>
      <w:r w:rsidRPr="00B03982">
        <w:rPr>
          <w:b/>
          <w:bCs/>
        </w:rPr>
        <w:t xml:space="preserve"> </w:t>
      </w:r>
      <w:proofErr w:type="spellStart"/>
      <w:r w:rsidRPr="00B03982">
        <w:rPr>
          <w:b/>
          <w:bCs/>
        </w:rPr>
        <w:t>Ca</w:t>
      </w:r>
      <w:r w:rsidR="00B03982" w:rsidRPr="00B03982">
        <w:rPr>
          <w:b/>
          <w:bCs/>
        </w:rPr>
        <w:t>v</w:t>
      </w:r>
      <w:r w:rsidRPr="00B03982">
        <w:rPr>
          <w:b/>
          <w:bCs/>
        </w:rPr>
        <w:t>aret</w:t>
      </w:r>
      <w:proofErr w:type="spellEnd"/>
    </w:p>
    <w:p w14:paraId="519D17D2" w14:textId="77777777" w:rsidR="009A5BE1" w:rsidRDefault="009A5BE1" w:rsidP="009A5BE1">
      <w:pPr>
        <w:spacing w:before="160" w:after="80"/>
      </w:pPr>
      <w:r>
        <w:rPr>
          <w:b/>
          <w:bCs/>
          <w:color w:val="D81E2C"/>
        </w:rPr>
        <w:t>ESPAÑA</w:t>
      </w:r>
    </w:p>
    <w:p w14:paraId="12A7AEC8" w14:textId="77777777" w:rsidR="009A5BE1" w:rsidRDefault="009A5BE1" w:rsidP="009A5BE1">
      <w:pPr>
        <w:spacing w:after="60"/>
      </w:pPr>
      <w:r>
        <w:rPr>
          <w:b/>
          <w:bCs/>
        </w:rPr>
        <w:t xml:space="preserve">17 </w:t>
      </w:r>
      <w:proofErr w:type="gramStart"/>
      <w:r>
        <w:rPr>
          <w:b/>
          <w:bCs/>
        </w:rPr>
        <w:t>NOV  —</w:t>
      </w:r>
      <w:proofErr w:type="gramEnd"/>
      <w:r>
        <w:rPr>
          <w:b/>
          <w:bCs/>
        </w:rPr>
        <w:t xml:space="preserve">  </w:t>
      </w:r>
      <w:proofErr w:type="gramStart"/>
      <w:r>
        <w:rPr>
          <w:b/>
          <w:bCs/>
          <w:color w:val="D81E2C"/>
        </w:rPr>
        <w:t>MADRID</w:t>
      </w:r>
      <w:r>
        <w:t xml:space="preserve">  ·</w:t>
      </w:r>
      <w:proofErr w:type="gramEnd"/>
      <w:r>
        <w:t xml:space="preserve">  La Riviera</w:t>
      </w:r>
    </w:p>
    <w:p w14:paraId="45E8D9D1" w14:textId="77777777" w:rsidR="009A5BE1" w:rsidRDefault="009A5BE1" w:rsidP="009A5BE1">
      <w:pPr>
        <w:spacing w:after="60"/>
      </w:pPr>
      <w:r>
        <w:rPr>
          <w:b/>
          <w:bCs/>
        </w:rPr>
        <w:t xml:space="preserve">18 </w:t>
      </w:r>
      <w:proofErr w:type="gramStart"/>
      <w:r>
        <w:rPr>
          <w:b/>
          <w:bCs/>
        </w:rPr>
        <w:t>NOV  —</w:t>
      </w:r>
      <w:proofErr w:type="gramEnd"/>
      <w:r>
        <w:rPr>
          <w:b/>
          <w:bCs/>
        </w:rPr>
        <w:t xml:space="preserve">  </w:t>
      </w:r>
      <w:proofErr w:type="gramStart"/>
      <w:r>
        <w:rPr>
          <w:b/>
          <w:bCs/>
          <w:color w:val="D81E2C"/>
        </w:rPr>
        <w:t>BARCELONA</w:t>
      </w:r>
      <w:r>
        <w:t xml:space="preserve">  ·</w:t>
      </w:r>
      <w:proofErr w:type="gramEnd"/>
      <w:r>
        <w:t xml:space="preserve">  Razzmatazz 1</w:t>
      </w:r>
    </w:p>
    <w:p w14:paraId="10F8F262" w14:textId="77777777" w:rsidR="009A5BE1" w:rsidRDefault="009A5BE1" w:rsidP="009A5BE1">
      <w:pPr>
        <w:spacing w:after="60"/>
      </w:pPr>
      <w:r>
        <w:rPr>
          <w:b/>
          <w:bCs/>
        </w:rPr>
        <w:t xml:space="preserve">20 </w:t>
      </w:r>
      <w:proofErr w:type="gramStart"/>
      <w:r>
        <w:rPr>
          <w:b/>
          <w:bCs/>
        </w:rPr>
        <w:t>NOV  —</w:t>
      </w:r>
      <w:proofErr w:type="gramEnd"/>
      <w:r>
        <w:rPr>
          <w:b/>
          <w:bCs/>
        </w:rPr>
        <w:t xml:space="preserve">  </w:t>
      </w:r>
      <w:proofErr w:type="gramStart"/>
      <w:r>
        <w:rPr>
          <w:b/>
          <w:bCs/>
          <w:color w:val="D81E2C"/>
        </w:rPr>
        <w:t>VALENCIA</w:t>
      </w:r>
      <w:r>
        <w:t xml:space="preserve">  ·</w:t>
      </w:r>
      <w:proofErr w:type="gramEnd"/>
      <w:r>
        <w:t xml:space="preserve">  Sala Roig Arena</w:t>
      </w:r>
    </w:p>
    <w:p w14:paraId="397749B5" w14:textId="77777777" w:rsidR="009A5BE1" w:rsidRDefault="009A5BE1" w:rsidP="009A5BE1">
      <w:pPr>
        <w:spacing w:before="160" w:after="80"/>
      </w:pPr>
      <w:r>
        <w:rPr>
          <w:b/>
          <w:bCs/>
          <w:color w:val="D81E2C"/>
        </w:rPr>
        <w:t>LATINOAMÉRICA</w:t>
      </w:r>
    </w:p>
    <w:p w14:paraId="30536FC2" w14:textId="77777777" w:rsidR="009A5BE1" w:rsidRDefault="009A5BE1" w:rsidP="009A5BE1">
      <w:pPr>
        <w:spacing w:after="60"/>
      </w:pPr>
      <w:r>
        <w:rPr>
          <w:b/>
          <w:bCs/>
        </w:rPr>
        <w:t xml:space="preserve">4 </w:t>
      </w:r>
      <w:proofErr w:type="gramStart"/>
      <w:r>
        <w:rPr>
          <w:b/>
          <w:bCs/>
        </w:rPr>
        <w:t>DIC  —</w:t>
      </w:r>
      <w:proofErr w:type="gramEnd"/>
      <w:r>
        <w:rPr>
          <w:b/>
          <w:bCs/>
        </w:rPr>
        <w:t xml:space="preserve">  </w:t>
      </w:r>
      <w:proofErr w:type="gramStart"/>
      <w:r>
        <w:rPr>
          <w:b/>
          <w:bCs/>
          <w:color w:val="D81E2C"/>
        </w:rPr>
        <w:t>CARACAS</w:t>
      </w:r>
      <w:r>
        <w:t xml:space="preserve">  ·</w:t>
      </w:r>
      <w:proofErr w:type="gramEnd"/>
      <w:r>
        <w:t xml:space="preserve">  </w:t>
      </w:r>
      <w:proofErr w:type="spellStart"/>
      <w:r>
        <w:t>Cusica</w:t>
      </w:r>
      <w:proofErr w:type="spellEnd"/>
      <w:r>
        <w:t xml:space="preserve"> Fest</w:t>
      </w:r>
    </w:p>
    <w:p w14:paraId="0BF33880" w14:textId="77777777" w:rsidR="009A5BE1" w:rsidRDefault="009A5BE1" w:rsidP="009A5BE1">
      <w:pPr>
        <w:spacing w:after="60"/>
      </w:pPr>
      <w:r>
        <w:rPr>
          <w:b/>
          <w:bCs/>
        </w:rPr>
        <w:t xml:space="preserve">9 </w:t>
      </w:r>
      <w:proofErr w:type="gramStart"/>
      <w:r>
        <w:rPr>
          <w:b/>
          <w:bCs/>
        </w:rPr>
        <w:t>DIC  —</w:t>
      </w:r>
      <w:proofErr w:type="gramEnd"/>
      <w:r>
        <w:rPr>
          <w:b/>
          <w:bCs/>
        </w:rPr>
        <w:t xml:space="preserve">  </w:t>
      </w:r>
      <w:r>
        <w:rPr>
          <w:b/>
          <w:bCs/>
          <w:color w:val="D81E2C"/>
        </w:rPr>
        <w:t xml:space="preserve">BUENOS </w:t>
      </w:r>
      <w:proofErr w:type="gramStart"/>
      <w:r>
        <w:rPr>
          <w:b/>
          <w:bCs/>
          <w:color w:val="D81E2C"/>
        </w:rPr>
        <w:t>AIRES</w:t>
      </w:r>
      <w:r>
        <w:t xml:space="preserve">  ·</w:t>
      </w:r>
      <w:proofErr w:type="gramEnd"/>
      <w:r>
        <w:t xml:space="preserve">  Teatro </w:t>
      </w:r>
      <w:proofErr w:type="spellStart"/>
      <w:r>
        <w:t>Vorterix</w:t>
      </w:r>
      <w:proofErr w:type="spellEnd"/>
    </w:p>
    <w:p w14:paraId="0CCB43DF" w14:textId="77777777" w:rsidR="009A5BE1" w:rsidRDefault="009A5BE1" w:rsidP="009A5BE1">
      <w:pPr>
        <w:spacing w:after="60"/>
      </w:pPr>
      <w:r>
        <w:rPr>
          <w:b/>
          <w:bCs/>
        </w:rPr>
        <w:t xml:space="preserve">10 </w:t>
      </w:r>
      <w:proofErr w:type="gramStart"/>
      <w:r>
        <w:rPr>
          <w:b/>
          <w:bCs/>
        </w:rPr>
        <w:t>DIC  —</w:t>
      </w:r>
      <w:proofErr w:type="gramEnd"/>
      <w:r>
        <w:rPr>
          <w:b/>
          <w:bCs/>
        </w:rPr>
        <w:t xml:space="preserve">  </w:t>
      </w:r>
      <w:proofErr w:type="gramStart"/>
      <w:r>
        <w:rPr>
          <w:b/>
          <w:bCs/>
          <w:color w:val="D81E2C"/>
        </w:rPr>
        <w:t>LIMA</w:t>
      </w:r>
      <w:r>
        <w:t xml:space="preserve">  ·</w:t>
      </w:r>
      <w:proofErr w:type="gramEnd"/>
      <w:r>
        <w:t xml:space="preserve">  CCB</w:t>
      </w:r>
    </w:p>
    <w:p w14:paraId="6CF76C6B" w14:textId="77777777" w:rsidR="009A5BE1" w:rsidRDefault="009A5BE1" w:rsidP="009A5BE1">
      <w:pPr>
        <w:spacing w:after="60"/>
      </w:pPr>
      <w:r>
        <w:rPr>
          <w:b/>
          <w:bCs/>
        </w:rPr>
        <w:t xml:space="preserve">12 </w:t>
      </w:r>
      <w:proofErr w:type="gramStart"/>
      <w:r>
        <w:rPr>
          <w:b/>
          <w:bCs/>
        </w:rPr>
        <w:t>DIC  —</w:t>
      </w:r>
      <w:proofErr w:type="gramEnd"/>
      <w:r>
        <w:rPr>
          <w:b/>
          <w:bCs/>
        </w:rPr>
        <w:t xml:space="preserve">  </w:t>
      </w:r>
      <w:proofErr w:type="gramStart"/>
      <w:r>
        <w:rPr>
          <w:b/>
          <w:bCs/>
          <w:color w:val="D81E2C"/>
        </w:rPr>
        <w:t>SANTIAGO</w:t>
      </w:r>
      <w:r>
        <w:t xml:space="preserve">  ·</w:t>
      </w:r>
      <w:proofErr w:type="gramEnd"/>
      <w:r>
        <w:t xml:space="preserve">  Teatro Coliseo</w:t>
      </w:r>
    </w:p>
    <w:p w14:paraId="6B073DBA" w14:textId="77777777" w:rsidR="009A5BE1" w:rsidRDefault="009A5BE1" w:rsidP="009A5BE1">
      <w:pPr>
        <w:spacing w:before="200" w:after="200"/>
      </w:pPr>
      <w:proofErr w:type="spellStart"/>
      <w:r>
        <w:rPr>
          <w:i/>
          <w:iCs/>
        </w:rPr>
        <w:t>Boletos</w:t>
      </w:r>
      <w:proofErr w:type="spellEnd"/>
      <w:r>
        <w:rPr>
          <w:i/>
          <w:iCs/>
        </w:rPr>
        <w:t xml:space="preserve"> e </w:t>
      </w:r>
      <w:proofErr w:type="spellStart"/>
      <w:r>
        <w:rPr>
          <w:i/>
          <w:iCs/>
        </w:rPr>
        <w:t>información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en</w:t>
      </w:r>
      <w:proofErr w:type="spellEnd"/>
      <w:r>
        <w:rPr>
          <w:i/>
          <w:iCs/>
        </w:rPr>
        <w:t xml:space="preserve"> </w:t>
      </w:r>
      <w:hyperlink r:id="rId6">
        <w:r>
          <w:rPr>
            <w:i/>
            <w:iCs/>
            <w:color w:val="1155CC"/>
            <w:u w:val="single"/>
          </w:rPr>
          <w:t>lagosinfo.com</w:t>
        </w:r>
      </w:hyperlink>
      <w:r>
        <w:t xml:space="preserve"> </w:t>
      </w:r>
    </w:p>
    <w:p w14:paraId="0FD80854" w14:textId="77777777" w:rsidR="009A5BE1" w:rsidRDefault="009A5BE1" w:rsidP="009A5BE1">
      <w:pPr>
        <w:spacing w:before="200" w:after="200"/>
      </w:pPr>
      <w:r>
        <w:rPr>
          <w:i/>
          <w:iCs/>
        </w:rPr>
        <w:t xml:space="preserve">Poster: </w:t>
      </w:r>
      <w:hyperlink r:id="rId7">
        <w:r>
          <w:rPr>
            <w:i/>
            <w:iCs/>
            <w:color w:val="0000EE"/>
            <w:u w:val="single"/>
          </w:rPr>
          <w:t>Poster General</w:t>
        </w:r>
      </w:hyperlink>
    </w:p>
    <w:p w14:paraId="6DC42673" w14:textId="77777777" w:rsidR="009A5BE1" w:rsidRDefault="009A5BE1" w:rsidP="009A5BE1">
      <w:pPr>
        <w:spacing w:after="280"/>
      </w:pPr>
      <w:r>
        <w:rPr>
          <w:i/>
          <w:iCs/>
        </w:rPr>
        <w:t xml:space="preserve">LAGOS es </w:t>
      </w:r>
      <w:proofErr w:type="spellStart"/>
      <w:r>
        <w:rPr>
          <w:i/>
          <w:iCs/>
        </w:rPr>
        <w:t>manejado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por</w:t>
      </w:r>
      <w:proofErr w:type="spellEnd"/>
      <w:r>
        <w:rPr>
          <w:i/>
          <w:iCs/>
        </w:rPr>
        <w:t xml:space="preserve"> Sound of Light Entertainment. La </w:t>
      </w:r>
      <w:proofErr w:type="spellStart"/>
      <w:r>
        <w:rPr>
          <w:i/>
          <w:iCs/>
        </w:rPr>
        <w:t>representación</w:t>
      </w:r>
      <w:proofErr w:type="spellEnd"/>
      <w:r>
        <w:rPr>
          <w:i/>
          <w:iCs/>
        </w:rPr>
        <w:t xml:space="preserve"> del </w:t>
      </w:r>
      <w:proofErr w:type="spellStart"/>
      <w:r>
        <w:rPr>
          <w:i/>
          <w:iCs/>
        </w:rPr>
        <w:t>dúo</w:t>
      </w:r>
      <w:proofErr w:type="spellEnd"/>
      <w:r>
        <w:rPr>
          <w:i/>
          <w:iCs/>
        </w:rPr>
        <w:t xml:space="preserve"> para booking, </w:t>
      </w:r>
      <w:proofErr w:type="spellStart"/>
      <w:r>
        <w:rPr>
          <w:i/>
          <w:iCs/>
        </w:rPr>
        <w:t>giras</w:t>
      </w:r>
      <w:proofErr w:type="spellEnd"/>
      <w:r>
        <w:rPr>
          <w:i/>
          <w:iCs/>
        </w:rPr>
        <w:t xml:space="preserve"> y </w:t>
      </w:r>
      <w:proofErr w:type="spellStart"/>
      <w:r>
        <w:rPr>
          <w:i/>
          <w:iCs/>
        </w:rPr>
        <w:t>alianzas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estratégicas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está</w:t>
      </w:r>
      <w:proofErr w:type="spellEnd"/>
      <w:r>
        <w:rPr>
          <w:i/>
          <w:iCs/>
        </w:rPr>
        <w:t xml:space="preserve"> a cargo de Touring </w:t>
      </w:r>
      <w:proofErr w:type="gramStart"/>
      <w:r>
        <w:rPr>
          <w:i/>
          <w:iCs/>
        </w:rPr>
        <w:t>The</w:t>
      </w:r>
      <w:proofErr w:type="gramEnd"/>
      <w:r>
        <w:rPr>
          <w:i/>
          <w:iCs/>
        </w:rPr>
        <w:t xml:space="preserve"> World.</w:t>
      </w:r>
    </w:p>
    <w:p w14:paraId="190402DD" w14:textId="77777777" w:rsidR="009A5BE1" w:rsidRDefault="009A5BE1" w:rsidP="009A5BE1">
      <w:pPr>
        <w:pBdr>
          <w:bottom w:val="single" w:sz="6" w:space="1" w:color="D81E2C"/>
        </w:pBdr>
        <w:spacing w:before="120" w:after="160"/>
      </w:pPr>
      <w:r>
        <w:rPr>
          <w:b/>
          <w:bCs/>
          <w:sz w:val="24"/>
          <w:szCs w:val="24"/>
        </w:rPr>
        <w:t>SOBRE LAGOS</w:t>
      </w:r>
    </w:p>
    <w:p w14:paraId="49EEA024" w14:textId="77777777" w:rsidR="009A5BE1" w:rsidRDefault="009A5BE1" w:rsidP="009A5BE1">
      <w:pPr>
        <w:spacing w:after="200"/>
        <w:jc w:val="both"/>
      </w:pPr>
      <w:r>
        <w:t xml:space="preserve">LAGOS es uno de </w:t>
      </w:r>
      <w:proofErr w:type="spellStart"/>
      <w:r>
        <w:t>los</w:t>
      </w:r>
      <w:proofErr w:type="spellEnd"/>
      <w:r>
        <w:t xml:space="preserve"> </w:t>
      </w:r>
      <w:proofErr w:type="spellStart"/>
      <w:r>
        <w:t>dúos</w:t>
      </w:r>
      <w:proofErr w:type="spellEnd"/>
      <w:r>
        <w:t xml:space="preserve"> </w:t>
      </w:r>
      <w:proofErr w:type="spellStart"/>
      <w:r>
        <w:t>más</w:t>
      </w:r>
      <w:proofErr w:type="spellEnd"/>
      <w:r>
        <w:t xml:space="preserve"> </w:t>
      </w:r>
      <w:proofErr w:type="spellStart"/>
      <w:r>
        <w:t>sólidos</w:t>
      </w:r>
      <w:proofErr w:type="spellEnd"/>
      <w:r>
        <w:t xml:space="preserve"> del pop </w:t>
      </w:r>
      <w:proofErr w:type="spellStart"/>
      <w:r>
        <w:t>latino</w:t>
      </w:r>
      <w:proofErr w:type="spellEnd"/>
      <w:r>
        <w:t xml:space="preserve"> actual, </w:t>
      </w:r>
      <w:proofErr w:type="spellStart"/>
      <w:r>
        <w:t>acumulando</w:t>
      </w:r>
      <w:proofErr w:type="spellEnd"/>
      <w:r>
        <w:t xml:space="preserve"> </w:t>
      </w:r>
      <w:proofErr w:type="spellStart"/>
      <w:r>
        <w:t>más</w:t>
      </w:r>
      <w:proofErr w:type="spellEnd"/>
      <w:r>
        <w:t xml:space="preserve"> de 1.500 </w:t>
      </w:r>
      <w:proofErr w:type="spellStart"/>
      <w:r>
        <w:t>millones</w:t>
      </w:r>
      <w:proofErr w:type="spellEnd"/>
      <w:r>
        <w:t xml:space="preserve"> de </w:t>
      </w:r>
      <w:proofErr w:type="spellStart"/>
      <w:r>
        <w:t>reproducciones</w:t>
      </w:r>
      <w:proofErr w:type="spellEnd"/>
      <w:r>
        <w:t xml:space="preserve"> </w:t>
      </w:r>
      <w:proofErr w:type="spellStart"/>
      <w:r>
        <w:t>globales</w:t>
      </w:r>
      <w:proofErr w:type="spellEnd"/>
      <w:r>
        <w:t xml:space="preserve"> y </w:t>
      </w:r>
      <w:proofErr w:type="spellStart"/>
      <w:r>
        <w:t>una</w:t>
      </w:r>
      <w:proofErr w:type="spellEnd"/>
      <w:r>
        <w:t xml:space="preserve"> base de fans </w:t>
      </w:r>
      <w:proofErr w:type="spellStart"/>
      <w:r>
        <w:t>en</w:t>
      </w:r>
      <w:proofErr w:type="spellEnd"/>
      <w:r>
        <w:t xml:space="preserve"> </w:t>
      </w:r>
      <w:proofErr w:type="spellStart"/>
      <w:r>
        <w:t>constante</w:t>
      </w:r>
      <w:proofErr w:type="spellEnd"/>
      <w:r>
        <w:t xml:space="preserve"> </w:t>
      </w:r>
      <w:proofErr w:type="spellStart"/>
      <w:r>
        <w:t>crecimiento</w:t>
      </w:r>
      <w:proofErr w:type="spellEnd"/>
      <w:r>
        <w:t xml:space="preserve">, con canciones </w:t>
      </w:r>
      <w:proofErr w:type="spellStart"/>
      <w:r>
        <w:t>que</w:t>
      </w:r>
      <w:proofErr w:type="spellEnd"/>
      <w:r>
        <w:t xml:space="preserve"> </w:t>
      </w:r>
      <w:proofErr w:type="spellStart"/>
      <w:r>
        <w:t>han</w:t>
      </w:r>
      <w:proofErr w:type="spellEnd"/>
      <w:r>
        <w:t xml:space="preserve"> </w:t>
      </w:r>
      <w:proofErr w:type="spellStart"/>
      <w:r>
        <w:t>logrado</w:t>
      </w:r>
      <w:proofErr w:type="spellEnd"/>
      <w:r>
        <w:t xml:space="preserve"> </w:t>
      </w:r>
      <w:proofErr w:type="spellStart"/>
      <w:r>
        <w:t>conectar</w:t>
      </w:r>
      <w:proofErr w:type="spellEnd"/>
      <w:r>
        <w:t xml:space="preserve"> de forma </w:t>
      </w:r>
      <w:proofErr w:type="spellStart"/>
      <w:r>
        <w:t>orgánica</w:t>
      </w:r>
      <w:proofErr w:type="spellEnd"/>
      <w:r>
        <w:t xml:space="preserve"> y </w:t>
      </w:r>
      <w:proofErr w:type="spellStart"/>
      <w:r>
        <w:t>mantenerse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el</w:t>
      </w:r>
      <w:proofErr w:type="spellEnd"/>
      <w:r>
        <w:t xml:space="preserve"> </w:t>
      </w:r>
      <w:proofErr w:type="spellStart"/>
      <w:r>
        <w:t>tiempo</w:t>
      </w:r>
      <w:proofErr w:type="spellEnd"/>
      <w:r>
        <w:t>.</w:t>
      </w:r>
    </w:p>
    <w:p w14:paraId="62826655" w14:textId="77777777" w:rsidR="009A5BE1" w:rsidRDefault="009A5BE1" w:rsidP="009A5BE1">
      <w:pPr>
        <w:spacing w:after="200"/>
        <w:jc w:val="both"/>
      </w:pPr>
      <w:proofErr w:type="spellStart"/>
      <w:r>
        <w:lastRenderedPageBreak/>
        <w:t>Productores</w:t>
      </w:r>
      <w:proofErr w:type="spellEnd"/>
      <w:r>
        <w:t xml:space="preserve">, </w:t>
      </w:r>
      <w:proofErr w:type="spellStart"/>
      <w:r>
        <w:t>compositores</w:t>
      </w:r>
      <w:proofErr w:type="spellEnd"/>
      <w:r>
        <w:t xml:space="preserve"> y </w:t>
      </w:r>
      <w:proofErr w:type="spellStart"/>
      <w:r>
        <w:t>creadores</w:t>
      </w:r>
      <w:proofErr w:type="spellEnd"/>
      <w:r>
        <w:t xml:space="preserve"> de </w:t>
      </w:r>
      <w:proofErr w:type="spellStart"/>
      <w:r>
        <w:t>incontables</w:t>
      </w:r>
      <w:proofErr w:type="spellEnd"/>
      <w:r>
        <w:t xml:space="preserve"> </w:t>
      </w:r>
      <w:proofErr w:type="spellStart"/>
      <w:r>
        <w:t>himnos</w:t>
      </w:r>
      <w:proofErr w:type="spellEnd"/>
      <w:r>
        <w:t xml:space="preserve"> y </w:t>
      </w:r>
      <w:proofErr w:type="spellStart"/>
      <w:r>
        <w:t>éxitos</w:t>
      </w:r>
      <w:proofErr w:type="spellEnd"/>
      <w:r>
        <w:t xml:space="preserve"> </w:t>
      </w:r>
      <w:proofErr w:type="spellStart"/>
      <w:r>
        <w:t>globales</w:t>
      </w:r>
      <w:proofErr w:type="spellEnd"/>
      <w:r>
        <w:t xml:space="preserve">, Luis Jiménez y Agustín Zubillaga </w:t>
      </w:r>
      <w:proofErr w:type="spellStart"/>
      <w:r>
        <w:t>plasman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</w:t>
      </w:r>
      <w:proofErr w:type="spellStart"/>
      <w:r>
        <w:t>inspiración</w:t>
      </w:r>
      <w:proofErr w:type="spellEnd"/>
      <w:r>
        <w:t xml:space="preserve"> y sus </w:t>
      </w:r>
      <w:proofErr w:type="spellStart"/>
      <w:r>
        <w:t>sueños</w:t>
      </w:r>
      <w:proofErr w:type="spellEnd"/>
      <w:r>
        <w:t xml:space="preserve"> </w:t>
      </w:r>
      <w:proofErr w:type="spellStart"/>
      <w:r>
        <w:t>desde</w:t>
      </w:r>
      <w:proofErr w:type="spellEnd"/>
      <w:r>
        <w:t xml:space="preserve"> 2019 </w:t>
      </w:r>
      <w:proofErr w:type="spellStart"/>
      <w:r>
        <w:t>en</w:t>
      </w:r>
      <w:proofErr w:type="spellEnd"/>
      <w:r>
        <w:t xml:space="preserve"> </w:t>
      </w:r>
      <w:proofErr w:type="spellStart"/>
      <w:r>
        <w:t>este</w:t>
      </w:r>
      <w:proofErr w:type="spellEnd"/>
      <w:r>
        <w:t xml:space="preserve"> </w:t>
      </w:r>
      <w:proofErr w:type="spellStart"/>
      <w:r>
        <w:t>proyecto</w:t>
      </w:r>
      <w:proofErr w:type="spellEnd"/>
      <w:r>
        <w:t xml:space="preserve">: LAGOS. De </w:t>
      </w:r>
      <w:proofErr w:type="spellStart"/>
      <w:r>
        <w:t>esta</w:t>
      </w:r>
      <w:proofErr w:type="spellEnd"/>
      <w:r>
        <w:t xml:space="preserve"> </w:t>
      </w:r>
      <w:proofErr w:type="spellStart"/>
      <w:r>
        <w:t>unión</w:t>
      </w:r>
      <w:proofErr w:type="spellEnd"/>
      <w:r>
        <w:t xml:space="preserve"> </w:t>
      </w:r>
      <w:proofErr w:type="spellStart"/>
      <w:r>
        <w:t>han</w:t>
      </w:r>
      <w:proofErr w:type="spellEnd"/>
      <w:r>
        <w:t xml:space="preserve"> </w:t>
      </w:r>
      <w:proofErr w:type="spellStart"/>
      <w:r>
        <w:t>nacido</w:t>
      </w:r>
      <w:proofErr w:type="spellEnd"/>
      <w:r>
        <w:t xml:space="preserve"> </w:t>
      </w:r>
      <w:proofErr w:type="spellStart"/>
      <w:r>
        <w:t>temas</w:t>
      </w:r>
      <w:proofErr w:type="spellEnd"/>
      <w:r>
        <w:t xml:space="preserve"> </w:t>
      </w:r>
      <w:proofErr w:type="spellStart"/>
      <w:r>
        <w:t>como</w:t>
      </w:r>
      <w:proofErr w:type="spellEnd"/>
      <w:r>
        <w:t xml:space="preserve"> “</w:t>
      </w:r>
      <w:proofErr w:type="spellStart"/>
      <w:r>
        <w:t>Mónaco</w:t>
      </w:r>
      <w:proofErr w:type="spellEnd"/>
      <w:r>
        <w:t xml:space="preserve">”, “No Se Acaba Hasta </w:t>
      </w:r>
      <w:proofErr w:type="spellStart"/>
      <w:r>
        <w:t>Que</w:t>
      </w:r>
      <w:proofErr w:type="spellEnd"/>
      <w:r>
        <w:t xml:space="preserve"> Acabe”, “Julia” y “</w:t>
      </w:r>
      <w:proofErr w:type="spellStart"/>
      <w:r>
        <w:t>Cuerno</w:t>
      </w:r>
      <w:proofErr w:type="spellEnd"/>
      <w:r>
        <w:t xml:space="preserve">”, </w:t>
      </w:r>
      <w:proofErr w:type="spellStart"/>
      <w:r>
        <w:t>además</w:t>
      </w:r>
      <w:proofErr w:type="spellEnd"/>
      <w:r>
        <w:t xml:space="preserve"> de la </w:t>
      </w:r>
      <w:proofErr w:type="spellStart"/>
      <w:r>
        <w:t>autoría</w:t>
      </w:r>
      <w:proofErr w:type="spellEnd"/>
      <w:r>
        <w:t xml:space="preserve"> del </w:t>
      </w:r>
      <w:proofErr w:type="spellStart"/>
      <w:r>
        <w:t>éxito</w:t>
      </w:r>
      <w:proofErr w:type="spellEnd"/>
      <w:r>
        <w:t xml:space="preserve"> global “Ojos </w:t>
      </w:r>
      <w:proofErr w:type="spellStart"/>
      <w:r>
        <w:t>Marrones</w:t>
      </w:r>
      <w:proofErr w:type="spellEnd"/>
      <w:r>
        <w:t xml:space="preserve">” de Lasso, </w:t>
      </w:r>
      <w:proofErr w:type="spellStart"/>
      <w:r>
        <w:t>que</w:t>
      </w:r>
      <w:proofErr w:type="spellEnd"/>
      <w:r>
        <w:t xml:space="preserve"> </w:t>
      </w:r>
      <w:proofErr w:type="spellStart"/>
      <w:r>
        <w:t>los</w:t>
      </w:r>
      <w:proofErr w:type="spellEnd"/>
      <w:r>
        <w:t xml:space="preserve"> </w:t>
      </w:r>
      <w:proofErr w:type="spellStart"/>
      <w:r>
        <w:t>hizo</w:t>
      </w:r>
      <w:proofErr w:type="spellEnd"/>
      <w:r>
        <w:t xml:space="preserve"> </w:t>
      </w:r>
      <w:proofErr w:type="spellStart"/>
      <w:r>
        <w:t>acreedores</w:t>
      </w:r>
      <w:proofErr w:type="spellEnd"/>
      <w:r>
        <w:t xml:space="preserve"> a </w:t>
      </w:r>
      <w:proofErr w:type="gramStart"/>
      <w:r>
        <w:t>un Latin</w:t>
      </w:r>
      <w:proofErr w:type="gramEnd"/>
      <w:r>
        <w:t xml:space="preserve"> Grammy.</w:t>
      </w:r>
    </w:p>
    <w:p w14:paraId="22756F69" w14:textId="25EF273A" w:rsidR="0005351A" w:rsidRPr="009A5BE1" w:rsidRDefault="009A5BE1" w:rsidP="009A5BE1">
      <w:pPr>
        <w:spacing w:after="200"/>
        <w:jc w:val="both"/>
      </w:pPr>
      <w:r>
        <w:t xml:space="preserve">A lo largo de </w:t>
      </w:r>
      <w:proofErr w:type="spellStart"/>
      <w:r>
        <w:t>su</w:t>
      </w:r>
      <w:proofErr w:type="spellEnd"/>
      <w:r>
        <w:t xml:space="preserve"> </w:t>
      </w:r>
      <w:proofErr w:type="spellStart"/>
      <w:r>
        <w:t>carrera</w:t>
      </w:r>
      <w:proofErr w:type="spellEnd"/>
      <w:r>
        <w:t xml:space="preserve">, LAGOS ha </w:t>
      </w:r>
      <w:proofErr w:type="spellStart"/>
      <w:r>
        <w:t>colaborado</w:t>
      </w:r>
      <w:proofErr w:type="spellEnd"/>
      <w:r>
        <w:t xml:space="preserve"> con </w:t>
      </w:r>
      <w:proofErr w:type="spellStart"/>
      <w:r>
        <w:t>algunos</w:t>
      </w:r>
      <w:proofErr w:type="spellEnd"/>
      <w:r>
        <w:t xml:space="preserve"> de </w:t>
      </w:r>
      <w:proofErr w:type="spellStart"/>
      <w:r>
        <w:t>los</w:t>
      </w:r>
      <w:proofErr w:type="spellEnd"/>
      <w:r>
        <w:t xml:space="preserve"> </w:t>
      </w:r>
      <w:proofErr w:type="spellStart"/>
      <w:r>
        <w:t>nombres</w:t>
      </w:r>
      <w:proofErr w:type="spellEnd"/>
      <w:r>
        <w:t xml:space="preserve"> </w:t>
      </w:r>
      <w:proofErr w:type="spellStart"/>
      <w:r>
        <w:t>más</w:t>
      </w:r>
      <w:proofErr w:type="spellEnd"/>
      <w:r>
        <w:t xml:space="preserve"> </w:t>
      </w:r>
      <w:proofErr w:type="spellStart"/>
      <w:r>
        <w:t>relevantes</w:t>
      </w:r>
      <w:proofErr w:type="spellEnd"/>
      <w:r>
        <w:t xml:space="preserve"> de la </w:t>
      </w:r>
      <w:proofErr w:type="spellStart"/>
      <w:r>
        <w:t>escena</w:t>
      </w:r>
      <w:proofErr w:type="spellEnd"/>
      <w:r>
        <w:t xml:space="preserve">, </w:t>
      </w:r>
      <w:proofErr w:type="spellStart"/>
      <w:r>
        <w:t>expandiendo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</w:t>
      </w:r>
      <w:proofErr w:type="spellStart"/>
      <w:r>
        <w:t>universo</w:t>
      </w:r>
      <w:proofErr w:type="spellEnd"/>
      <w:r>
        <w:t xml:space="preserve"> </w:t>
      </w:r>
      <w:proofErr w:type="spellStart"/>
      <w:r>
        <w:t>sonoro</w:t>
      </w:r>
      <w:proofErr w:type="spellEnd"/>
      <w:r>
        <w:t xml:space="preserve"> y </w:t>
      </w:r>
      <w:proofErr w:type="spellStart"/>
      <w:r>
        <w:t>conectando</w:t>
      </w:r>
      <w:proofErr w:type="spellEnd"/>
      <w:r>
        <w:t xml:space="preserve"> con </w:t>
      </w:r>
      <w:proofErr w:type="spellStart"/>
      <w:r>
        <w:t>nuevas</w:t>
      </w:r>
      <w:proofErr w:type="spellEnd"/>
      <w:r>
        <w:t xml:space="preserve"> audiencias. Hoy, </w:t>
      </w:r>
      <w:proofErr w:type="spellStart"/>
      <w:r>
        <w:t>el</w:t>
      </w:r>
      <w:proofErr w:type="spellEnd"/>
      <w:r>
        <w:t xml:space="preserve"> </w:t>
      </w:r>
      <w:proofErr w:type="spellStart"/>
      <w:r>
        <w:t>dúo</w:t>
      </w:r>
      <w:proofErr w:type="spellEnd"/>
      <w:r>
        <w:t xml:space="preserve"> se </w:t>
      </w:r>
      <w:proofErr w:type="spellStart"/>
      <w:r>
        <w:t>encuentra</w:t>
      </w:r>
      <w:proofErr w:type="spellEnd"/>
      <w:r>
        <w:t xml:space="preserve"> </w:t>
      </w:r>
      <w:proofErr w:type="spellStart"/>
      <w:r>
        <w:t>trabajando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</w:t>
      </w:r>
      <w:proofErr w:type="spellStart"/>
      <w:r>
        <w:t>tercer</w:t>
      </w:r>
      <w:proofErr w:type="spellEnd"/>
      <w:r>
        <w:t xml:space="preserve"> </w:t>
      </w:r>
      <w:proofErr w:type="spellStart"/>
      <w:r>
        <w:t>álbum</w:t>
      </w:r>
      <w:proofErr w:type="spellEnd"/>
      <w:r>
        <w:t xml:space="preserve"> de </w:t>
      </w:r>
      <w:proofErr w:type="spellStart"/>
      <w:r>
        <w:t>estudio</w:t>
      </w:r>
      <w:proofErr w:type="spellEnd"/>
      <w:r>
        <w:t xml:space="preserve">, </w:t>
      </w:r>
      <w:proofErr w:type="spellStart"/>
      <w:r>
        <w:t>una</w:t>
      </w:r>
      <w:proofErr w:type="spellEnd"/>
      <w:r>
        <w:t xml:space="preserve"> </w:t>
      </w:r>
      <w:proofErr w:type="spellStart"/>
      <w:r>
        <w:t>nueva</w:t>
      </w:r>
      <w:proofErr w:type="spellEnd"/>
      <w:r>
        <w:t xml:space="preserve"> </w:t>
      </w:r>
      <w:proofErr w:type="spellStart"/>
      <w:r>
        <w:t>etapa</w:t>
      </w:r>
      <w:proofErr w:type="spellEnd"/>
      <w:r>
        <w:t xml:space="preserve"> </w:t>
      </w:r>
      <w:proofErr w:type="spellStart"/>
      <w:r>
        <w:t>creativa</w:t>
      </w:r>
      <w:proofErr w:type="spellEnd"/>
      <w:r>
        <w:t xml:space="preserve"> de </w:t>
      </w:r>
      <w:proofErr w:type="spellStart"/>
      <w:r>
        <w:t>vibra</w:t>
      </w:r>
      <w:proofErr w:type="spellEnd"/>
      <w:r>
        <w:t xml:space="preserve"> </w:t>
      </w:r>
      <w:proofErr w:type="spellStart"/>
      <w:r>
        <w:t>más</w:t>
      </w:r>
      <w:proofErr w:type="spellEnd"/>
      <w:r>
        <w:t xml:space="preserve"> </w:t>
      </w:r>
      <w:proofErr w:type="spellStart"/>
      <w:r>
        <w:t>nocturna</w:t>
      </w:r>
      <w:proofErr w:type="spellEnd"/>
      <w:r>
        <w:t xml:space="preserve"> </w:t>
      </w:r>
      <w:proofErr w:type="spellStart"/>
      <w:r>
        <w:t>que</w:t>
      </w:r>
      <w:proofErr w:type="spellEnd"/>
      <w:r>
        <w:t xml:space="preserve"> </w:t>
      </w:r>
      <w:proofErr w:type="spellStart"/>
      <w:r>
        <w:t>llega</w:t>
      </w:r>
      <w:proofErr w:type="spellEnd"/>
      <w:r>
        <w:t xml:space="preserve"> </w:t>
      </w:r>
      <w:proofErr w:type="spellStart"/>
      <w:r>
        <w:t>ahora</w:t>
      </w:r>
      <w:proofErr w:type="spellEnd"/>
      <w:r>
        <w:t xml:space="preserve"> también al </w:t>
      </w:r>
      <w:proofErr w:type="spellStart"/>
      <w:r>
        <w:t>directo</w:t>
      </w:r>
      <w:proofErr w:type="spellEnd"/>
      <w:r>
        <w:t xml:space="preserve"> con “EN LA NOCHE TOUR”.</w:t>
      </w:r>
    </w:p>
    <w:p w14:paraId="044B2CF4" w14:textId="29CAD325" w:rsidR="00663964" w:rsidRPr="00BE1485" w:rsidRDefault="009A3A8E" w:rsidP="58D5E9E7">
      <w:pPr>
        <w:jc w:val="center"/>
        <w:rPr>
          <w:b/>
          <w:bCs/>
          <w:sz w:val="26"/>
          <w:szCs w:val="26"/>
          <w:lang w:val="en-US"/>
        </w:rPr>
      </w:pPr>
      <w:proofErr w:type="spellStart"/>
      <w:r w:rsidRPr="58D5E9E7">
        <w:rPr>
          <w:b/>
          <w:bCs/>
          <w:sz w:val="26"/>
          <w:szCs w:val="26"/>
          <w:lang w:val="en-US"/>
        </w:rPr>
        <w:t>C</w:t>
      </w:r>
      <w:r w:rsidR="0049432C">
        <w:rPr>
          <w:b/>
          <w:bCs/>
          <w:sz w:val="26"/>
          <w:szCs w:val="26"/>
          <w:lang w:val="en-US"/>
        </w:rPr>
        <w:t>o</w:t>
      </w:r>
      <w:r w:rsidRPr="58D5E9E7">
        <w:rPr>
          <w:b/>
          <w:bCs/>
          <w:sz w:val="26"/>
          <w:szCs w:val="26"/>
          <w:lang w:val="en-US"/>
        </w:rPr>
        <w:t>necta</w:t>
      </w:r>
      <w:proofErr w:type="spellEnd"/>
      <w:r w:rsidR="00663964" w:rsidRPr="58D5E9E7">
        <w:rPr>
          <w:b/>
          <w:bCs/>
          <w:sz w:val="26"/>
          <w:szCs w:val="26"/>
          <w:lang w:val="en-US"/>
        </w:rPr>
        <w:t xml:space="preserve"> con</w:t>
      </w:r>
      <w:r w:rsidR="00082341">
        <w:rPr>
          <w:b/>
          <w:bCs/>
          <w:sz w:val="26"/>
          <w:szCs w:val="26"/>
          <w:lang w:val="en-US"/>
        </w:rPr>
        <w:t xml:space="preserve"> L</w:t>
      </w:r>
      <w:r w:rsidR="00BB3083">
        <w:rPr>
          <w:b/>
          <w:bCs/>
          <w:sz w:val="26"/>
          <w:szCs w:val="26"/>
          <w:lang w:val="en-US"/>
        </w:rPr>
        <w:t>AGOS</w:t>
      </w:r>
      <w:r w:rsidR="00663964" w:rsidRPr="58D5E9E7">
        <w:rPr>
          <w:b/>
          <w:bCs/>
          <w:sz w:val="26"/>
          <w:szCs w:val="26"/>
          <w:lang w:val="en-US"/>
        </w:rPr>
        <w:t>:</w:t>
      </w:r>
    </w:p>
    <w:p w14:paraId="42EBD71F" w14:textId="36FDE33B" w:rsidR="001F3FA3" w:rsidRPr="001F3FA3" w:rsidRDefault="001F3FA3" w:rsidP="00CF02D5">
      <w:pPr>
        <w:spacing w:before="240" w:after="120"/>
        <w:jc w:val="center"/>
        <w:rPr>
          <w:b/>
          <w:bCs/>
        </w:rPr>
      </w:pPr>
      <w:hyperlink r:id="rId8" w:history="1">
        <w:r w:rsidRPr="001F3FA3">
          <w:rPr>
            <w:rStyle w:val="Hipervnculo"/>
            <w:b/>
            <w:bCs/>
          </w:rPr>
          <w:t>FACEBOOK</w:t>
        </w:r>
      </w:hyperlink>
      <w:r w:rsidRPr="001F3FA3">
        <w:rPr>
          <w:b/>
          <w:bCs/>
        </w:rPr>
        <w:t xml:space="preserve"> |</w:t>
      </w:r>
      <w:hyperlink r:id="rId9" w:history="1">
        <w:r w:rsidRPr="001F3FA3">
          <w:rPr>
            <w:rStyle w:val="Hipervnculo"/>
            <w:b/>
            <w:bCs/>
          </w:rPr>
          <w:t xml:space="preserve"> </w:t>
        </w:r>
      </w:hyperlink>
      <w:hyperlink r:id="rId10" w:history="1">
        <w:r w:rsidRPr="001F3FA3">
          <w:rPr>
            <w:rStyle w:val="Hipervnculo"/>
            <w:b/>
            <w:bCs/>
          </w:rPr>
          <w:t>INSTAGRAM</w:t>
        </w:r>
      </w:hyperlink>
      <w:r w:rsidRPr="001F3FA3">
        <w:rPr>
          <w:b/>
          <w:bCs/>
        </w:rPr>
        <w:t xml:space="preserve"> |</w:t>
      </w:r>
      <w:hyperlink r:id="rId11" w:history="1">
        <w:r w:rsidRPr="001F3FA3">
          <w:rPr>
            <w:rStyle w:val="Hipervnculo"/>
            <w:b/>
            <w:bCs/>
          </w:rPr>
          <w:t xml:space="preserve"> </w:t>
        </w:r>
      </w:hyperlink>
      <w:hyperlink r:id="rId12" w:history="1">
        <w:r w:rsidRPr="001F3FA3">
          <w:rPr>
            <w:rStyle w:val="Hipervnculo"/>
            <w:b/>
            <w:bCs/>
          </w:rPr>
          <w:t>TIKTOK</w:t>
        </w:r>
      </w:hyperlink>
      <w:r w:rsidRPr="001F3FA3">
        <w:rPr>
          <w:b/>
          <w:bCs/>
        </w:rPr>
        <w:t xml:space="preserve"> |</w:t>
      </w:r>
      <w:hyperlink r:id="rId13" w:history="1">
        <w:r w:rsidRPr="001F3FA3">
          <w:rPr>
            <w:rStyle w:val="Hipervnculo"/>
            <w:b/>
            <w:bCs/>
          </w:rPr>
          <w:t xml:space="preserve"> </w:t>
        </w:r>
      </w:hyperlink>
      <w:hyperlink r:id="rId14" w:history="1">
        <w:r w:rsidRPr="001F3FA3">
          <w:rPr>
            <w:rStyle w:val="Hipervnculo"/>
            <w:b/>
            <w:bCs/>
          </w:rPr>
          <w:t>X</w:t>
        </w:r>
      </w:hyperlink>
      <w:r w:rsidRPr="001F3FA3">
        <w:rPr>
          <w:b/>
          <w:bCs/>
        </w:rPr>
        <w:t xml:space="preserve"> |</w:t>
      </w:r>
      <w:hyperlink r:id="rId15" w:history="1">
        <w:r w:rsidRPr="001F3FA3">
          <w:rPr>
            <w:rStyle w:val="Hipervnculo"/>
            <w:b/>
            <w:bCs/>
          </w:rPr>
          <w:t xml:space="preserve"> </w:t>
        </w:r>
      </w:hyperlink>
      <w:hyperlink r:id="rId16" w:history="1">
        <w:r w:rsidRPr="001F3FA3">
          <w:rPr>
            <w:rStyle w:val="Hipervnculo"/>
            <w:b/>
            <w:bCs/>
          </w:rPr>
          <w:t>YOUTUBE</w:t>
        </w:r>
      </w:hyperlink>
    </w:p>
    <w:p w14:paraId="01033462" w14:textId="510B8B4D" w:rsidR="00663964" w:rsidRPr="00663964" w:rsidRDefault="009C2D37" w:rsidP="00CF02D5">
      <w:pPr>
        <w:spacing w:before="240" w:after="120"/>
        <w:jc w:val="center"/>
        <w:rPr>
          <w:sz w:val="26"/>
          <w:szCs w:val="26"/>
          <w:lang w:val="es-MX"/>
        </w:rPr>
      </w:pPr>
      <w:r>
        <w:rPr>
          <w:sz w:val="26"/>
          <w:szCs w:val="26"/>
          <w:lang w:val="es-MX"/>
        </w:rPr>
        <w:t>Lee más sobre este y otros conciertos en</w:t>
      </w:r>
      <w:r w:rsidR="00663964" w:rsidRPr="00BE1485">
        <w:rPr>
          <w:sz w:val="26"/>
          <w:szCs w:val="26"/>
        </w:rPr>
        <w:t>:</w:t>
      </w:r>
    </w:p>
    <w:p w14:paraId="72FD3697" w14:textId="77777777" w:rsidR="00663964" w:rsidRPr="00BE1485" w:rsidRDefault="00663964" w:rsidP="00663964">
      <w:pPr>
        <w:jc w:val="center"/>
        <w:rPr>
          <w:b/>
          <w:bCs/>
          <w:sz w:val="26"/>
          <w:szCs w:val="26"/>
        </w:rPr>
      </w:pPr>
      <w:hyperlink r:id="rId17" w:history="1">
        <w:r w:rsidRPr="00BE1485">
          <w:rPr>
            <w:rStyle w:val="Hipervnculo"/>
            <w:b/>
            <w:bCs/>
            <w:sz w:val="26"/>
            <w:szCs w:val="26"/>
          </w:rPr>
          <w:t>www.ocesa.com.mx</w:t>
        </w:r>
      </w:hyperlink>
      <w:r w:rsidRPr="00BE1485">
        <w:rPr>
          <w:b/>
          <w:bCs/>
          <w:sz w:val="26"/>
          <w:szCs w:val="26"/>
        </w:rPr>
        <w:t xml:space="preserve"> </w:t>
      </w:r>
    </w:p>
    <w:p w14:paraId="77243863" w14:textId="77777777" w:rsidR="00663964" w:rsidRPr="00BE1485" w:rsidRDefault="00663964" w:rsidP="00663964">
      <w:pPr>
        <w:jc w:val="center"/>
        <w:rPr>
          <w:b/>
          <w:bCs/>
          <w:sz w:val="26"/>
          <w:szCs w:val="26"/>
        </w:rPr>
      </w:pPr>
      <w:hyperlink r:id="rId18" w:history="1">
        <w:r w:rsidRPr="00BE1485">
          <w:rPr>
            <w:rStyle w:val="Hipervnculo"/>
            <w:b/>
            <w:bCs/>
            <w:sz w:val="26"/>
            <w:szCs w:val="26"/>
          </w:rPr>
          <w:t>www.facebook.com/ocesamx</w:t>
        </w:r>
      </w:hyperlink>
      <w:r w:rsidRPr="00BE1485">
        <w:rPr>
          <w:b/>
          <w:bCs/>
          <w:sz w:val="26"/>
          <w:szCs w:val="26"/>
        </w:rPr>
        <w:t xml:space="preserve">  </w:t>
      </w:r>
    </w:p>
    <w:p w14:paraId="43942B2C" w14:textId="6B62C30D" w:rsidR="00663964" w:rsidRPr="00BE1485" w:rsidRDefault="001F3FA3" w:rsidP="00663964">
      <w:pPr>
        <w:jc w:val="center"/>
        <w:rPr>
          <w:b/>
          <w:bCs/>
          <w:sz w:val="26"/>
          <w:szCs w:val="26"/>
        </w:rPr>
      </w:pPr>
      <w:hyperlink r:id="rId19" w:history="1">
        <w:r w:rsidRPr="002D3D8D">
          <w:rPr>
            <w:rStyle w:val="Hipervnculo"/>
            <w:b/>
            <w:bCs/>
            <w:sz w:val="26"/>
            <w:szCs w:val="26"/>
          </w:rPr>
          <w:t>www.x.com/ocesa_total</w:t>
        </w:r>
      </w:hyperlink>
      <w:r w:rsidR="00663964" w:rsidRPr="00BE1485">
        <w:rPr>
          <w:b/>
          <w:bCs/>
          <w:sz w:val="26"/>
          <w:szCs w:val="26"/>
        </w:rPr>
        <w:t xml:space="preserve"> </w:t>
      </w:r>
    </w:p>
    <w:p w14:paraId="2648FE8B" w14:textId="77777777" w:rsidR="00663964" w:rsidRPr="00BE1485" w:rsidRDefault="00663964" w:rsidP="00663964">
      <w:pPr>
        <w:jc w:val="center"/>
        <w:rPr>
          <w:b/>
          <w:bCs/>
          <w:sz w:val="26"/>
          <w:szCs w:val="26"/>
        </w:rPr>
      </w:pPr>
      <w:hyperlink r:id="rId20" w:history="1">
        <w:r w:rsidRPr="00BE1485">
          <w:rPr>
            <w:rStyle w:val="Hipervnculo"/>
            <w:b/>
            <w:bCs/>
            <w:sz w:val="26"/>
            <w:szCs w:val="26"/>
          </w:rPr>
          <w:t>www.instagram.com/ocesa</w:t>
        </w:r>
      </w:hyperlink>
      <w:r w:rsidRPr="00BE1485">
        <w:rPr>
          <w:b/>
          <w:bCs/>
          <w:sz w:val="26"/>
          <w:szCs w:val="26"/>
        </w:rPr>
        <w:t xml:space="preserve"> </w:t>
      </w:r>
    </w:p>
    <w:p w14:paraId="5959DFE1" w14:textId="77777777" w:rsidR="00663964" w:rsidRPr="00BE1485" w:rsidRDefault="00663964" w:rsidP="00663964">
      <w:pPr>
        <w:jc w:val="center"/>
        <w:rPr>
          <w:b/>
          <w:bCs/>
          <w:sz w:val="26"/>
          <w:szCs w:val="26"/>
        </w:rPr>
      </w:pPr>
      <w:hyperlink r:id="rId21" w:history="1">
        <w:r w:rsidRPr="00BE1485">
          <w:rPr>
            <w:rStyle w:val="Hipervnculo"/>
            <w:b/>
            <w:bCs/>
            <w:sz w:val="26"/>
            <w:szCs w:val="26"/>
          </w:rPr>
          <w:t>www.tiktok.com/@ocesamx</w:t>
        </w:r>
      </w:hyperlink>
      <w:r w:rsidRPr="00BE1485">
        <w:rPr>
          <w:b/>
          <w:bCs/>
          <w:sz w:val="26"/>
          <w:szCs w:val="26"/>
        </w:rPr>
        <w:t xml:space="preserve"> </w:t>
      </w:r>
    </w:p>
    <w:p w14:paraId="0F16AA2B" w14:textId="77777777" w:rsidR="00663964" w:rsidRDefault="00663964" w:rsidP="00663964">
      <w:pPr>
        <w:spacing w:before="240" w:after="240"/>
        <w:rPr>
          <w:rFonts w:ascii="Calibri" w:eastAsia="Calibri" w:hAnsi="Calibri" w:cs="Calibri"/>
          <w:sz w:val="24"/>
          <w:szCs w:val="24"/>
        </w:rPr>
      </w:pPr>
    </w:p>
    <w:sectPr w:rsidR="00663964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E838AB31-E7D9-49D4-9122-78F87CF9A079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0F610370-F688-4A19-BC42-EEF9ABFAB56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52B0E"/>
    <w:rsid w:val="00007EAC"/>
    <w:rsid w:val="00010C4C"/>
    <w:rsid w:val="000115A6"/>
    <w:rsid w:val="0001420D"/>
    <w:rsid w:val="00024F59"/>
    <w:rsid w:val="00025829"/>
    <w:rsid w:val="0003061D"/>
    <w:rsid w:val="00030D4F"/>
    <w:rsid w:val="0003436E"/>
    <w:rsid w:val="000408B6"/>
    <w:rsid w:val="000411C1"/>
    <w:rsid w:val="00044B93"/>
    <w:rsid w:val="000464C6"/>
    <w:rsid w:val="0005339C"/>
    <w:rsid w:val="0005351A"/>
    <w:rsid w:val="00054C31"/>
    <w:rsid w:val="00060D82"/>
    <w:rsid w:val="00060E33"/>
    <w:rsid w:val="00067CC8"/>
    <w:rsid w:val="0007590A"/>
    <w:rsid w:val="00075AC1"/>
    <w:rsid w:val="0008030E"/>
    <w:rsid w:val="00082341"/>
    <w:rsid w:val="000834DB"/>
    <w:rsid w:val="0008691A"/>
    <w:rsid w:val="00087797"/>
    <w:rsid w:val="00093514"/>
    <w:rsid w:val="00094DBE"/>
    <w:rsid w:val="000A01DD"/>
    <w:rsid w:val="000A5979"/>
    <w:rsid w:val="000A5AE3"/>
    <w:rsid w:val="000B1290"/>
    <w:rsid w:val="000C1A93"/>
    <w:rsid w:val="000C1D4B"/>
    <w:rsid w:val="000C580D"/>
    <w:rsid w:val="000C655B"/>
    <w:rsid w:val="000D2B16"/>
    <w:rsid w:val="000D3E0B"/>
    <w:rsid w:val="000D694C"/>
    <w:rsid w:val="000E15FB"/>
    <w:rsid w:val="000E3B6B"/>
    <w:rsid w:val="000E3F92"/>
    <w:rsid w:val="000E71A9"/>
    <w:rsid w:val="000F1D9A"/>
    <w:rsid w:val="000F7CF8"/>
    <w:rsid w:val="00100283"/>
    <w:rsid w:val="00100DD8"/>
    <w:rsid w:val="00102C03"/>
    <w:rsid w:val="0010419D"/>
    <w:rsid w:val="001076A9"/>
    <w:rsid w:val="00112D58"/>
    <w:rsid w:val="00113379"/>
    <w:rsid w:val="00116458"/>
    <w:rsid w:val="0012054F"/>
    <w:rsid w:val="00121A76"/>
    <w:rsid w:val="001235AD"/>
    <w:rsid w:val="00132157"/>
    <w:rsid w:val="001344B6"/>
    <w:rsid w:val="001351C4"/>
    <w:rsid w:val="00143323"/>
    <w:rsid w:val="0015082C"/>
    <w:rsid w:val="001529FE"/>
    <w:rsid w:val="001552D3"/>
    <w:rsid w:val="00160A41"/>
    <w:rsid w:val="0016186E"/>
    <w:rsid w:val="00161F98"/>
    <w:rsid w:val="00162FA6"/>
    <w:rsid w:val="00165CE5"/>
    <w:rsid w:val="00166937"/>
    <w:rsid w:val="0017062B"/>
    <w:rsid w:val="0017131E"/>
    <w:rsid w:val="0017146C"/>
    <w:rsid w:val="00171E5D"/>
    <w:rsid w:val="00172834"/>
    <w:rsid w:val="0017378D"/>
    <w:rsid w:val="00173B12"/>
    <w:rsid w:val="00175818"/>
    <w:rsid w:val="0018444F"/>
    <w:rsid w:val="001846B9"/>
    <w:rsid w:val="001866C4"/>
    <w:rsid w:val="0018783D"/>
    <w:rsid w:val="0019128C"/>
    <w:rsid w:val="001924FA"/>
    <w:rsid w:val="00193632"/>
    <w:rsid w:val="001940E8"/>
    <w:rsid w:val="001968E1"/>
    <w:rsid w:val="00197C8D"/>
    <w:rsid w:val="001A10B9"/>
    <w:rsid w:val="001A210E"/>
    <w:rsid w:val="001A5BB0"/>
    <w:rsid w:val="001A79B0"/>
    <w:rsid w:val="001B2816"/>
    <w:rsid w:val="001B2959"/>
    <w:rsid w:val="001B43DC"/>
    <w:rsid w:val="001B5C0D"/>
    <w:rsid w:val="001C0579"/>
    <w:rsid w:val="001C071E"/>
    <w:rsid w:val="001C381B"/>
    <w:rsid w:val="001C4BAC"/>
    <w:rsid w:val="001C7284"/>
    <w:rsid w:val="001D6862"/>
    <w:rsid w:val="001D78BE"/>
    <w:rsid w:val="001E187F"/>
    <w:rsid w:val="001E31ED"/>
    <w:rsid w:val="001E37A8"/>
    <w:rsid w:val="001F0564"/>
    <w:rsid w:val="001F0623"/>
    <w:rsid w:val="001F3FA3"/>
    <w:rsid w:val="00200711"/>
    <w:rsid w:val="00200D0B"/>
    <w:rsid w:val="00200D9B"/>
    <w:rsid w:val="0020150F"/>
    <w:rsid w:val="00204B42"/>
    <w:rsid w:val="0020655E"/>
    <w:rsid w:val="0020719D"/>
    <w:rsid w:val="002103F6"/>
    <w:rsid w:val="002113FB"/>
    <w:rsid w:val="00221030"/>
    <w:rsid w:val="0022594C"/>
    <w:rsid w:val="00226EBE"/>
    <w:rsid w:val="0023321D"/>
    <w:rsid w:val="0023544C"/>
    <w:rsid w:val="00236A19"/>
    <w:rsid w:val="002424C4"/>
    <w:rsid w:val="0024387E"/>
    <w:rsid w:val="00245E0E"/>
    <w:rsid w:val="002509B3"/>
    <w:rsid w:val="0025275C"/>
    <w:rsid w:val="00253BF4"/>
    <w:rsid w:val="00255BD6"/>
    <w:rsid w:val="002600CB"/>
    <w:rsid w:val="00264D93"/>
    <w:rsid w:val="002662DA"/>
    <w:rsid w:val="00266EC9"/>
    <w:rsid w:val="0026754D"/>
    <w:rsid w:val="002716E6"/>
    <w:rsid w:val="00274B68"/>
    <w:rsid w:val="00275E06"/>
    <w:rsid w:val="00280D2D"/>
    <w:rsid w:val="00286C77"/>
    <w:rsid w:val="00287596"/>
    <w:rsid w:val="002875E7"/>
    <w:rsid w:val="00291345"/>
    <w:rsid w:val="00294138"/>
    <w:rsid w:val="002A7B8E"/>
    <w:rsid w:val="002B01AD"/>
    <w:rsid w:val="002B03E0"/>
    <w:rsid w:val="002B0AE8"/>
    <w:rsid w:val="002B5112"/>
    <w:rsid w:val="002B541A"/>
    <w:rsid w:val="002C0324"/>
    <w:rsid w:val="002C0475"/>
    <w:rsid w:val="002C168B"/>
    <w:rsid w:val="002C2933"/>
    <w:rsid w:val="002C368C"/>
    <w:rsid w:val="002C4337"/>
    <w:rsid w:val="002C5272"/>
    <w:rsid w:val="002C7A31"/>
    <w:rsid w:val="002D486B"/>
    <w:rsid w:val="002D61CA"/>
    <w:rsid w:val="002D6999"/>
    <w:rsid w:val="002D7A3B"/>
    <w:rsid w:val="002E0274"/>
    <w:rsid w:val="002F45EC"/>
    <w:rsid w:val="00307259"/>
    <w:rsid w:val="00310FFB"/>
    <w:rsid w:val="00322588"/>
    <w:rsid w:val="00322E3F"/>
    <w:rsid w:val="00324795"/>
    <w:rsid w:val="003272DB"/>
    <w:rsid w:val="003307F2"/>
    <w:rsid w:val="00334CBC"/>
    <w:rsid w:val="00336745"/>
    <w:rsid w:val="00336B65"/>
    <w:rsid w:val="003378AF"/>
    <w:rsid w:val="00341E9E"/>
    <w:rsid w:val="003451B5"/>
    <w:rsid w:val="0034521A"/>
    <w:rsid w:val="00354580"/>
    <w:rsid w:val="003549AA"/>
    <w:rsid w:val="0035638A"/>
    <w:rsid w:val="00361E24"/>
    <w:rsid w:val="00363203"/>
    <w:rsid w:val="00370694"/>
    <w:rsid w:val="00373616"/>
    <w:rsid w:val="00383F9E"/>
    <w:rsid w:val="003854BA"/>
    <w:rsid w:val="003857D0"/>
    <w:rsid w:val="00385F86"/>
    <w:rsid w:val="00395ADF"/>
    <w:rsid w:val="00397140"/>
    <w:rsid w:val="003A1878"/>
    <w:rsid w:val="003A201C"/>
    <w:rsid w:val="003A61E1"/>
    <w:rsid w:val="003A727A"/>
    <w:rsid w:val="003B0F36"/>
    <w:rsid w:val="003B5838"/>
    <w:rsid w:val="003B69F2"/>
    <w:rsid w:val="003C5591"/>
    <w:rsid w:val="003D3746"/>
    <w:rsid w:val="003E04A2"/>
    <w:rsid w:val="003E23B7"/>
    <w:rsid w:val="003E653E"/>
    <w:rsid w:val="003F0755"/>
    <w:rsid w:val="00411798"/>
    <w:rsid w:val="00415750"/>
    <w:rsid w:val="00415777"/>
    <w:rsid w:val="00422476"/>
    <w:rsid w:val="00423810"/>
    <w:rsid w:val="00430549"/>
    <w:rsid w:val="00432364"/>
    <w:rsid w:val="004402A4"/>
    <w:rsid w:val="00444243"/>
    <w:rsid w:val="004470F7"/>
    <w:rsid w:val="0045069D"/>
    <w:rsid w:val="0045152D"/>
    <w:rsid w:val="00453DA5"/>
    <w:rsid w:val="00455D12"/>
    <w:rsid w:val="0045643F"/>
    <w:rsid w:val="00463FC1"/>
    <w:rsid w:val="0046409C"/>
    <w:rsid w:val="0046452F"/>
    <w:rsid w:val="0046585D"/>
    <w:rsid w:val="00466F72"/>
    <w:rsid w:val="00471F11"/>
    <w:rsid w:val="00473283"/>
    <w:rsid w:val="00475B63"/>
    <w:rsid w:val="00482A91"/>
    <w:rsid w:val="0048572D"/>
    <w:rsid w:val="004860C6"/>
    <w:rsid w:val="00491BCF"/>
    <w:rsid w:val="0049432C"/>
    <w:rsid w:val="004A33CB"/>
    <w:rsid w:val="004A3F88"/>
    <w:rsid w:val="004A57A3"/>
    <w:rsid w:val="004B027A"/>
    <w:rsid w:val="004B1AC4"/>
    <w:rsid w:val="004B2EF3"/>
    <w:rsid w:val="004B47EB"/>
    <w:rsid w:val="004B4B38"/>
    <w:rsid w:val="004B6F28"/>
    <w:rsid w:val="004C094A"/>
    <w:rsid w:val="004D0514"/>
    <w:rsid w:val="004D0AAD"/>
    <w:rsid w:val="004D1D3C"/>
    <w:rsid w:val="004D1E93"/>
    <w:rsid w:val="004D4E13"/>
    <w:rsid w:val="004D4FF2"/>
    <w:rsid w:val="004D6F38"/>
    <w:rsid w:val="004E02F5"/>
    <w:rsid w:val="004E375A"/>
    <w:rsid w:val="004F253B"/>
    <w:rsid w:val="004F4FBD"/>
    <w:rsid w:val="004F53BF"/>
    <w:rsid w:val="0050761E"/>
    <w:rsid w:val="00513507"/>
    <w:rsid w:val="005202CF"/>
    <w:rsid w:val="00521D37"/>
    <w:rsid w:val="00526544"/>
    <w:rsid w:val="00530278"/>
    <w:rsid w:val="00533310"/>
    <w:rsid w:val="0053465D"/>
    <w:rsid w:val="00535B83"/>
    <w:rsid w:val="00540594"/>
    <w:rsid w:val="005410EF"/>
    <w:rsid w:val="00541FF8"/>
    <w:rsid w:val="00542D1F"/>
    <w:rsid w:val="00543817"/>
    <w:rsid w:val="005477B9"/>
    <w:rsid w:val="00547EBB"/>
    <w:rsid w:val="00556892"/>
    <w:rsid w:val="005600CD"/>
    <w:rsid w:val="00562DC7"/>
    <w:rsid w:val="00564939"/>
    <w:rsid w:val="00564C67"/>
    <w:rsid w:val="0056653B"/>
    <w:rsid w:val="00566FCF"/>
    <w:rsid w:val="00570C91"/>
    <w:rsid w:val="005710F2"/>
    <w:rsid w:val="00571C1C"/>
    <w:rsid w:val="005750CC"/>
    <w:rsid w:val="00581C83"/>
    <w:rsid w:val="005902F9"/>
    <w:rsid w:val="00591CC3"/>
    <w:rsid w:val="00592412"/>
    <w:rsid w:val="005925F4"/>
    <w:rsid w:val="0059356D"/>
    <w:rsid w:val="0059385F"/>
    <w:rsid w:val="00593B78"/>
    <w:rsid w:val="00596F39"/>
    <w:rsid w:val="005A74D1"/>
    <w:rsid w:val="005B09CC"/>
    <w:rsid w:val="005B0A07"/>
    <w:rsid w:val="005B1521"/>
    <w:rsid w:val="005B4981"/>
    <w:rsid w:val="005B6354"/>
    <w:rsid w:val="005B7984"/>
    <w:rsid w:val="005C52A8"/>
    <w:rsid w:val="005D741A"/>
    <w:rsid w:val="005D7784"/>
    <w:rsid w:val="005D7E3C"/>
    <w:rsid w:val="005E1849"/>
    <w:rsid w:val="005E2C17"/>
    <w:rsid w:val="005E4C6C"/>
    <w:rsid w:val="005E5C0B"/>
    <w:rsid w:val="005F018B"/>
    <w:rsid w:val="005F08DF"/>
    <w:rsid w:val="005F0D75"/>
    <w:rsid w:val="005F2D26"/>
    <w:rsid w:val="005F3DF5"/>
    <w:rsid w:val="005F77A7"/>
    <w:rsid w:val="00600ECF"/>
    <w:rsid w:val="00602B70"/>
    <w:rsid w:val="00603089"/>
    <w:rsid w:val="00606867"/>
    <w:rsid w:val="006078D7"/>
    <w:rsid w:val="00610BAA"/>
    <w:rsid w:val="00613B99"/>
    <w:rsid w:val="0061402F"/>
    <w:rsid w:val="00630CCB"/>
    <w:rsid w:val="00632451"/>
    <w:rsid w:val="00633C79"/>
    <w:rsid w:val="00636EB4"/>
    <w:rsid w:val="00637B0B"/>
    <w:rsid w:val="00640CFC"/>
    <w:rsid w:val="00650092"/>
    <w:rsid w:val="0066018D"/>
    <w:rsid w:val="0066110C"/>
    <w:rsid w:val="00663964"/>
    <w:rsid w:val="006643C1"/>
    <w:rsid w:val="00666EBA"/>
    <w:rsid w:val="00667768"/>
    <w:rsid w:val="006721FC"/>
    <w:rsid w:val="00681C12"/>
    <w:rsid w:val="00686355"/>
    <w:rsid w:val="006A1543"/>
    <w:rsid w:val="006A6051"/>
    <w:rsid w:val="006B18E4"/>
    <w:rsid w:val="006D08A2"/>
    <w:rsid w:val="006D1CC5"/>
    <w:rsid w:val="006D2B57"/>
    <w:rsid w:val="006D448F"/>
    <w:rsid w:val="006D6C48"/>
    <w:rsid w:val="006D78F5"/>
    <w:rsid w:val="006E23EC"/>
    <w:rsid w:val="006F249E"/>
    <w:rsid w:val="006F47AE"/>
    <w:rsid w:val="006F6E16"/>
    <w:rsid w:val="007017FB"/>
    <w:rsid w:val="00702EF0"/>
    <w:rsid w:val="007056DB"/>
    <w:rsid w:val="00707871"/>
    <w:rsid w:val="0071195A"/>
    <w:rsid w:val="00720042"/>
    <w:rsid w:val="0072351F"/>
    <w:rsid w:val="00730769"/>
    <w:rsid w:val="00734EFF"/>
    <w:rsid w:val="007367B0"/>
    <w:rsid w:val="00736802"/>
    <w:rsid w:val="00740C7F"/>
    <w:rsid w:val="00741C02"/>
    <w:rsid w:val="007448BC"/>
    <w:rsid w:val="007473D8"/>
    <w:rsid w:val="007475DD"/>
    <w:rsid w:val="0075208C"/>
    <w:rsid w:val="007529BB"/>
    <w:rsid w:val="00752B8A"/>
    <w:rsid w:val="0077287B"/>
    <w:rsid w:val="00783B53"/>
    <w:rsid w:val="00784FC0"/>
    <w:rsid w:val="007871E6"/>
    <w:rsid w:val="00791885"/>
    <w:rsid w:val="00792F19"/>
    <w:rsid w:val="00794636"/>
    <w:rsid w:val="007969E3"/>
    <w:rsid w:val="007A4019"/>
    <w:rsid w:val="007A4807"/>
    <w:rsid w:val="007B0907"/>
    <w:rsid w:val="007B3911"/>
    <w:rsid w:val="007B3ED9"/>
    <w:rsid w:val="007C0035"/>
    <w:rsid w:val="007C05FD"/>
    <w:rsid w:val="007C6403"/>
    <w:rsid w:val="007D1696"/>
    <w:rsid w:val="007D1EB2"/>
    <w:rsid w:val="007D7568"/>
    <w:rsid w:val="007E0020"/>
    <w:rsid w:val="007E4F8B"/>
    <w:rsid w:val="007E6C69"/>
    <w:rsid w:val="007F515A"/>
    <w:rsid w:val="007F7952"/>
    <w:rsid w:val="008020C2"/>
    <w:rsid w:val="00803026"/>
    <w:rsid w:val="0080377A"/>
    <w:rsid w:val="00806A7F"/>
    <w:rsid w:val="00806FAC"/>
    <w:rsid w:val="00813529"/>
    <w:rsid w:val="00814DE1"/>
    <w:rsid w:val="008160AB"/>
    <w:rsid w:val="00816402"/>
    <w:rsid w:val="00825CD7"/>
    <w:rsid w:val="008264FD"/>
    <w:rsid w:val="0082711E"/>
    <w:rsid w:val="00834610"/>
    <w:rsid w:val="00834CCE"/>
    <w:rsid w:val="0084040A"/>
    <w:rsid w:val="008418A6"/>
    <w:rsid w:val="008434DF"/>
    <w:rsid w:val="00845EF8"/>
    <w:rsid w:val="008473C9"/>
    <w:rsid w:val="0085002E"/>
    <w:rsid w:val="0086030F"/>
    <w:rsid w:val="0086392B"/>
    <w:rsid w:val="0086451F"/>
    <w:rsid w:val="00866117"/>
    <w:rsid w:val="00866D36"/>
    <w:rsid w:val="008671B0"/>
    <w:rsid w:val="008707BF"/>
    <w:rsid w:val="00871EBC"/>
    <w:rsid w:val="00873A97"/>
    <w:rsid w:val="0087543F"/>
    <w:rsid w:val="008827DA"/>
    <w:rsid w:val="00882EA7"/>
    <w:rsid w:val="0088340D"/>
    <w:rsid w:val="00884308"/>
    <w:rsid w:val="00887D72"/>
    <w:rsid w:val="00892A82"/>
    <w:rsid w:val="008934D9"/>
    <w:rsid w:val="00893CB5"/>
    <w:rsid w:val="008941AF"/>
    <w:rsid w:val="00897734"/>
    <w:rsid w:val="008A169F"/>
    <w:rsid w:val="008A42E3"/>
    <w:rsid w:val="008A7271"/>
    <w:rsid w:val="008B0BD6"/>
    <w:rsid w:val="008B4D05"/>
    <w:rsid w:val="008B535C"/>
    <w:rsid w:val="008B642F"/>
    <w:rsid w:val="008B665C"/>
    <w:rsid w:val="008C69BE"/>
    <w:rsid w:val="008D0817"/>
    <w:rsid w:val="008D0BC2"/>
    <w:rsid w:val="008D1BE5"/>
    <w:rsid w:val="008D65A1"/>
    <w:rsid w:val="008D7F5F"/>
    <w:rsid w:val="008E115B"/>
    <w:rsid w:val="008E5B22"/>
    <w:rsid w:val="008F0A0B"/>
    <w:rsid w:val="008F13FA"/>
    <w:rsid w:val="008F52D0"/>
    <w:rsid w:val="008F595A"/>
    <w:rsid w:val="008F59DB"/>
    <w:rsid w:val="008F6C6B"/>
    <w:rsid w:val="00901E39"/>
    <w:rsid w:val="00902D74"/>
    <w:rsid w:val="009072F2"/>
    <w:rsid w:val="00915CF8"/>
    <w:rsid w:val="00916FE5"/>
    <w:rsid w:val="0091708E"/>
    <w:rsid w:val="0093082C"/>
    <w:rsid w:val="00930DC7"/>
    <w:rsid w:val="00934926"/>
    <w:rsid w:val="009401E9"/>
    <w:rsid w:val="00940CB8"/>
    <w:rsid w:val="00941BFD"/>
    <w:rsid w:val="00943107"/>
    <w:rsid w:val="00943DC8"/>
    <w:rsid w:val="00944BB6"/>
    <w:rsid w:val="00947AC7"/>
    <w:rsid w:val="0095201A"/>
    <w:rsid w:val="00961511"/>
    <w:rsid w:val="00964807"/>
    <w:rsid w:val="00966061"/>
    <w:rsid w:val="00970155"/>
    <w:rsid w:val="009741E4"/>
    <w:rsid w:val="00981C43"/>
    <w:rsid w:val="00985BD4"/>
    <w:rsid w:val="00987E71"/>
    <w:rsid w:val="00994B2E"/>
    <w:rsid w:val="00995B78"/>
    <w:rsid w:val="00995ED3"/>
    <w:rsid w:val="00997589"/>
    <w:rsid w:val="009978C9"/>
    <w:rsid w:val="00997A36"/>
    <w:rsid w:val="009A3A8E"/>
    <w:rsid w:val="009A5BE1"/>
    <w:rsid w:val="009A700B"/>
    <w:rsid w:val="009B0A3B"/>
    <w:rsid w:val="009B0EC7"/>
    <w:rsid w:val="009B2694"/>
    <w:rsid w:val="009B2DBA"/>
    <w:rsid w:val="009C08E3"/>
    <w:rsid w:val="009C212A"/>
    <w:rsid w:val="009C2D37"/>
    <w:rsid w:val="009C3A71"/>
    <w:rsid w:val="009C60E3"/>
    <w:rsid w:val="009C66D4"/>
    <w:rsid w:val="009C67D3"/>
    <w:rsid w:val="009D661F"/>
    <w:rsid w:val="009E1128"/>
    <w:rsid w:val="009F3665"/>
    <w:rsid w:val="00A010CB"/>
    <w:rsid w:val="00A028BB"/>
    <w:rsid w:val="00A0393A"/>
    <w:rsid w:val="00A061F0"/>
    <w:rsid w:val="00A11A86"/>
    <w:rsid w:val="00A128C3"/>
    <w:rsid w:val="00A17353"/>
    <w:rsid w:val="00A220F5"/>
    <w:rsid w:val="00A248F0"/>
    <w:rsid w:val="00A26DF2"/>
    <w:rsid w:val="00A370A6"/>
    <w:rsid w:val="00A37919"/>
    <w:rsid w:val="00A4078C"/>
    <w:rsid w:val="00A50CE8"/>
    <w:rsid w:val="00A519FC"/>
    <w:rsid w:val="00A54473"/>
    <w:rsid w:val="00A55E32"/>
    <w:rsid w:val="00A60EE0"/>
    <w:rsid w:val="00A659CC"/>
    <w:rsid w:val="00A72B72"/>
    <w:rsid w:val="00A8141E"/>
    <w:rsid w:val="00A81527"/>
    <w:rsid w:val="00A83BDA"/>
    <w:rsid w:val="00A855BD"/>
    <w:rsid w:val="00A87966"/>
    <w:rsid w:val="00A9046A"/>
    <w:rsid w:val="00A93A9F"/>
    <w:rsid w:val="00A971D3"/>
    <w:rsid w:val="00A97817"/>
    <w:rsid w:val="00AA083C"/>
    <w:rsid w:val="00AB0063"/>
    <w:rsid w:val="00AB1869"/>
    <w:rsid w:val="00AB264C"/>
    <w:rsid w:val="00AB2944"/>
    <w:rsid w:val="00AB558A"/>
    <w:rsid w:val="00AB6EBA"/>
    <w:rsid w:val="00AC060C"/>
    <w:rsid w:val="00AC37FB"/>
    <w:rsid w:val="00AC3A07"/>
    <w:rsid w:val="00AC5190"/>
    <w:rsid w:val="00AD1191"/>
    <w:rsid w:val="00AE10FF"/>
    <w:rsid w:val="00AE706D"/>
    <w:rsid w:val="00AF3465"/>
    <w:rsid w:val="00AF36AF"/>
    <w:rsid w:val="00AF3EA6"/>
    <w:rsid w:val="00AF6A41"/>
    <w:rsid w:val="00B00490"/>
    <w:rsid w:val="00B00E9C"/>
    <w:rsid w:val="00B03982"/>
    <w:rsid w:val="00B0560D"/>
    <w:rsid w:val="00B05FEE"/>
    <w:rsid w:val="00B13600"/>
    <w:rsid w:val="00B17356"/>
    <w:rsid w:val="00B22514"/>
    <w:rsid w:val="00B2275F"/>
    <w:rsid w:val="00B23DA7"/>
    <w:rsid w:val="00B24BC4"/>
    <w:rsid w:val="00B26B73"/>
    <w:rsid w:val="00B32D94"/>
    <w:rsid w:val="00B35BAE"/>
    <w:rsid w:val="00B37B1C"/>
    <w:rsid w:val="00B37D1E"/>
    <w:rsid w:val="00B41874"/>
    <w:rsid w:val="00B47676"/>
    <w:rsid w:val="00B52B0E"/>
    <w:rsid w:val="00B670B3"/>
    <w:rsid w:val="00B74D12"/>
    <w:rsid w:val="00B7667F"/>
    <w:rsid w:val="00B76C44"/>
    <w:rsid w:val="00B830CC"/>
    <w:rsid w:val="00B83BBC"/>
    <w:rsid w:val="00B871CF"/>
    <w:rsid w:val="00B91102"/>
    <w:rsid w:val="00B92589"/>
    <w:rsid w:val="00B936AC"/>
    <w:rsid w:val="00B97A0D"/>
    <w:rsid w:val="00BA143E"/>
    <w:rsid w:val="00BA3C1D"/>
    <w:rsid w:val="00BA6CD1"/>
    <w:rsid w:val="00BA6E6D"/>
    <w:rsid w:val="00BA799D"/>
    <w:rsid w:val="00BA7BBC"/>
    <w:rsid w:val="00BB1A3C"/>
    <w:rsid w:val="00BB3083"/>
    <w:rsid w:val="00BC09DA"/>
    <w:rsid w:val="00BC7D9F"/>
    <w:rsid w:val="00BD2393"/>
    <w:rsid w:val="00BD4FEC"/>
    <w:rsid w:val="00BE2DFF"/>
    <w:rsid w:val="00BE315F"/>
    <w:rsid w:val="00BF2917"/>
    <w:rsid w:val="00BF2ED6"/>
    <w:rsid w:val="00BF647B"/>
    <w:rsid w:val="00C00A38"/>
    <w:rsid w:val="00C01580"/>
    <w:rsid w:val="00C029BF"/>
    <w:rsid w:val="00C03672"/>
    <w:rsid w:val="00C040FC"/>
    <w:rsid w:val="00C05F8E"/>
    <w:rsid w:val="00C06976"/>
    <w:rsid w:val="00C13B95"/>
    <w:rsid w:val="00C15C5D"/>
    <w:rsid w:val="00C179BF"/>
    <w:rsid w:val="00C213C7"/>
    <w:rsid w:val="00C340C0"/>
    <w:rsid w:val="00C3551E"/>
    <w:rsid w:val="00C40736"/>
    <w:rsid w:val="00C433E4"/>
    <w:rsid w:val="00C443CD"/>
    <w:rsid w:val="00C46BCB"/>
    <w:rsid w:val="00C551C6"/>
    <w:rsid w:val="00C56F02"/>
    <w:rsid w:val="00C64123"/>
    <w:rsid w:val="00C67405"/>
    <w:rsid w:val="00C67B83"/>
    <w:rsid w:val="00C72C40"/>
    <w:rsid w:val="00C749CE"/>
    <w:rsid w:val="00C75C98"/>
    <w:rsid w:val="00C83098"/>
    <w:rsid w:val="00C8363E"/>
    <w:rsid w:val="00C84D12"/>
    <w:rsid w:val="00C85E01"/>
    <w:rsid w:val="00C9129F"/>
    <w:rsid w:val="00C947CE"/>
    <w:rsid w:val="00C95A14"/>
    <w:rsid w:val="00C95DFD"/>
    <w:rsid w:val="00CA00B9"/>
    <w:rsid w:val="00CA6EE0"/>
    <w:rsid w:val="00CC21AC"/>
    <w:rsid w:val="00CC4A9F"/>
    <w:rsid w:val="00CC595B"/>
    <w:rsid w:val="00CD2272"/>
    <w:rsid w:val="00CD24B7"/>
    <w:rsid w:val="00CD6D23"/>
    <w:rsid w:val="00CF02D5"/>
    <w:rsid w:val="00CF0CB5"/>
    <w:rsid w:val="00CF29FD"/>
    <w:rsid w:val="00CF5A47"/>
    <w:rsid w:val="00CF65EE"/>
    <w:rsid w:val="00CF71DD"/>
    <w:rsid w:val="00CF728D"/>
    <w:rsid w:val="00CF7F71"/>
    <w:rsid w:val="00D009C7"/>
    <w:rsid w:val="00D01EC2"/>
    <w:rsid w:val="00D0380C"/>
    <w:rsid w:val="00D07830"/>
    <w:rsid w:val="00D10409"/>
    <w:rsid w:val="00D137DE"/>
    <w:rsid w:val="00D1541E"/>
    <w:rsid w:val="00D243FA"/>
    <w:rsid w:val="00D26B0C"/>
    <w:rsid w:val="00D323B7"/>
    <w:rsid w:val="00D327B5"/>
    <w:rsid w:val="00D36749"/>
    <w:rsid w:val="00D42D48"/>
    <w:rsid w:val="00D439E1"/>
    <w:rsid w:val="00D448E1"/>
    <w:rsid w:val="00D46B41"/>
    <w:rsid w:val="00D51E22"/>
    <w:rsid w:val="00D56B2D"/>
    <w:rsid w:val="00D6312C"/>
    <w:rsid w:val="00D63A4B"/>
    <w:rsid w:val="00D63F8D"/>
    <w:rsid w:val="00D66B16"/>
    <w:rsid w:val="00D6704D"/>
    <w:rsid w:val="00D67BFD"/>
    <w:rsid w:val="00D7122F"/>
    <w:rsid w:val="00D7342E"/>
    <w:rsid w:val="00D73DA5"/>
    <w:rsid w:val="00D83428"/>
    <w:rsid w:val="00D83893"/>
    <w:rsid w:val="00D87CCE"/>
    <w:rsid w:val="00D93749"/>
    <w:rsid w:val="00D97AC4"/>
    <w:rsid w:val="00DA1534"/>
    <w:rsid w:val="00DA38C6"/>
    <w:rsid w:val="00DA3DC0"/>
    <w:rsid w:val="00DA576F"/>
    <w:rsid w:val="00DA5D8B"/>
    <w:rsid w:val="00DA6523"/>
    <w:rsid w:val="00DB5AEE"/>
    <w:rsid w:val="00DC00D9"/>
    <w:rsid w:val="00DD08F7"/>
    <w:rsid w:val="00DD19B3"/>
    <w:rsid w:val="00DD3536"/>
    <w:rsid w:val="00DD45F8"/>
    <w:rsid w:val="00DD77DA"/>
    <w:rsid w:val="00DD7D1F"/>
    <w:rsid w:val="00DE1ADC"/>
    <w:rsid w:val="00DE1EB5"/>
    <w:rsid w:val="00DE22E5"/>
    <w:rsid w:val="00DE5E18"/>
    <w:rsid w:val="00DE6329"/>
    <w:rsid w:val="00DF23A5"/>
    <w:rsid w:val="00DF6879"/>
    <w:rsid w:val="00DF7BEA"/>
    <w:rsid w:val="00E01736"/>
    <w:rsid w:val="00E020AB"/>
    <w:rsid w:val="00E025C2"/>
    <w:rsid w:val="00E02EC4"/>
    <w:rsid w:val="00E0413E"/>
    <w:rsid w:val="00E06734"/>
    <w:rsid w:val="00E06F6A"/>
    <w:rsid w:val="00E07F0D"/>
    <w:rsid w:val="00E116F5"/>
    <w:rsid w:val="00E119D6"/>
    <w:rsid w:val="00E13BFA"/>
    <w:rsid w:val="00E153D5"/>
    <w:rsid w:val="00E16D93"/>
    <w:rsid w:val="00E17899"/>
    <w:rsid w:val="00E17A08"/>
    <w:rsid w:val="00E21211"/>
    <w:rsid w:val="00E217A9"/>
    <w:rsid w:val="00E21B9C"/>
    <w:rsid w:val="00E23819"/>
    <w:rsid w:val="00E24DBA"/>
    <w:rsid w:val="00E333DD"/>
    <w:rsid w:val="00E33E3F"/>
    <w:rsid w:val="00E34B23"/>
    <w:rsid w:val="00E36CE6"/>
    <w:rsid w:val="00E4483A"/>
    <w:rsid w:val="00E4695C"/>
    <w:rsid w:val="00E506D3"/>
    <w:rsid w:val="00E50903"/>
    <w:rsid w:val="00E564E5"/>
    <w:rsid w:val="00E570EB"/>
    <w:rsid w:val="00E57A31"/>
    <w:rsid w:val="00E57EE1"/>
    <w:rsid w:val="00E6009C"/>
    <w:rsid w:val="00E63080"/>
    <w:rsid w:val="00E651C8"/>
    <w:rsid w:val="00E65A8D"/>
    <w:rsid w:val="00E66BD0"/>
    <w:rsid w:val="00E71AEB"/>
    <w:rsid w:val="00E73316"/>
    <w:rsid w:val="00E74F17"/>
    <w:rsid w:val="00E8137B"/>
    <w:rsid w:val="00E84CB7"/>
    <w:rsid w:val="00E9114C"/>
    <w:rsid w:val="00E91891"/>
    <w:rsid w:val="00E9276C"/>
    <w:rsid w:val="00EA0BDD"/>
    <w:rsid w:val="00EA104E"/>
    <w:rsid w:val="00EA139F"/>
    <w:rsid w:val="00EA2AC5"/>
    <w:rsid w:val="00EA51C6"/>
    <w:rsid w:val="00EB1535"/>
    <w:rsid w:val="00EC0BF0"/>
    <w:rsid w:val="00EC1025"/>
    <w:rsid w:val="00EC5F93"/>
    <w:rsid w:val="00ED027C"/>
    <w:rsid w:val="00ED06C2"/>
    <w:rsid w:val="00ED1658"/>
    <w:rsid w:val="00ED5C9D"/>
    <w:rsid w:val="00ED64C0"/>
    <w:rsid w:val="00ED7B60"/>
    <w:rsid w:val="00EE48A3"/>
    <w:rsid w:val="00EE5255"/>
    <w:rsid w:val="00EE6CC1"/>
    <w:rsid w:val="00EF1976"/>
    <w:rsid w:val="00EF4EEB"/>
    <w:rsid w:val="00EF640E"/>
    <w:rsid w:val="00F00C16"/>
    <w:rsid w:val="00F015AF"/>
    <w:rsid w:val="00F02ECF"/>
    <w:rsid w:val="00F0465B"/>
    <w:rsid w:val="00F05F95"/>
    <w:rsid w:val="00F10F98"/>
    <w:rsid w:val="00F1454A"/>
    <w:rsid w:val="00F16F45"/>
    <w:rsid w:val="00F22FFE"/>
    <w:rsid w:val="00F25486"/>
    <w:rsid w:val="00F27042"/>
    <w:rsid w:val="00F33D23"/>
    <w:rsid w:val="00F3514B"/>
    <w:rsid w:val="00F40602"/>
    <w:rsid w:val="00F407DB"/>
    <w:rsid w:val="00F42C1B"/>
    <w:rsid w:val="00F43F33"/>
    <w:rsid w:val="00F43F8D"/>
    <w:rsid w:val="00F47CFF"/>
    <w:rsid w:val="00F52DE1"/>
    <w:rsid w:val="00F5532D"/>
    <w:rsid w:val="00F5574B"/>
    <w:rsid w:val="00F62153"/>
    <w:rsid w:val="00F64664"/>
    <w:rsid w:val="00F66566"/>
    <w:rsid w:val="00F66A9E"/>
    <w:rsid w:val="00F67D6D"/>
    <w:rsid w:val="00F6D32D"/>
    <w:rsid w:val="00F71B71"/>
    <w:rsid w:val="00F73891"/>
    <w:rsid w:val="00F76C74"/>
    <w:rsid w:val="00F80743"/>
    <w:rsid w:val="00F81181"/>
    <w:rsid w:val="00F8162F"/>
    <w:rsid w:val="00F874EA"/>
    <w:rsid w:val="00F87D6C"/>
    <w:rsid w:val="00F904E5"/>
    <w:rsid w:val="00F94EC2"/>
    <w:rsid w:val="00F96439"/>
    <w:rsid w:val="00F9652E"/>
    <w:rsid w:val="00F96847"/>
    <w:rsid w:val="00F976DB"/>
    <w:rsid w:val="00FA015C"/>
    <w:rsid w:val="00FA1496"/>
    <w:rsid w:val="00FA25BB"/>
    <w:rsid w:val="00FA3B3C"/>
    <w:rsid w:val="00FA3FAB"/>
    <w:rsid w:val="00FA7863"/>
    <w:rsid w:val="00FB0D11"/>
    <w:rsid w:val="00FC5D4B"/>
    <w:rsid w:val="00FC7878"/>
    <w:rsid w:val="00FD3DEC"/>
    <w:rsid w:val="00FD591B"/>
    <w:rsid w:val="00FD65CE"/>
    <w:rsid w:val="00FE198E"/>
    <w:rsid w:val="00FE2DE9"/>
    <w:rsid w:val="00FE306E"/>
    <w:rsid w:val="00FE4221"/>
    <w:rsid w:val="00FE4B5B"/>
    <w:rsid w:val="00FE7726"/>
    <w:rsid w:val="00FF71D4"/>
    <w:rsid w:val="022B21DF"/>
    <w:rsid w:val="022ED81B"/>
    <w:rsid w:val="026D79A3"/>
    <w:rsid w:val="03828A92"/>
    <w:rsid w:val="03DC95DC"/>
    <w:rsid w:val="04EA8B72"/>
    <w:rsid w:val="0500F4A1"/>
    <w:rsid w:val="050F4390"/>
    <w:rsid w:val="052A7435"/>
    <w:rsid w:val="05AEA0CF"/>
    <w:rsid w:val="067B21C7"/>
    <w:rsid w:val="06A9B3D2"/>
    <w:rsid w:val="072CC024"/>
    <w:rsid w:val="0785B946"/>
    <w:rsid w:val="0787B4AE"/>
    <w:rsid w:val="07DC1B90"/>
    <w:rsid w:val="08320A84"/>
    <w:rsid w:val="0874FDAA"/>
    <w:rsid w:val="08E8929F"/>
    <w:rsid w:val="097BF1B9"/>
    <w:rsid w:val="0B9E6CD0"/>
    <w:rsid w:val="0DDF29F6"/>
    <w:rsid w:val="0EB229F2"/>
    <w:rsid w:val="0F1539DD"/>
    <w:rsid w:val="0F1AEC31"/>
    <w:rsid w:val="0FD51F0E"/>
    <w:rsid w:val="0FD55861"/>
    <w:rsid w:val="0FD60000"/>
    <w:rsid w:val="1019EC8F"/>
    <w:rsid w:val="1193E54A"/>
    <w:rsid w:val="11BE4C58"/>
    <w:rsid w:val="12186356"/>
    <w:rsid w:val="13991B60"/>
    <w:rsid w:val="141932FB"/>
    <w:rsid w:val="1633FEDA"/>
    <w:rsid w:val="16687302"/>
    <w:rsid w:val="16688D55"/>
    <w:rsid w:val="16AB7732"/>
    <w:rsid w:val="17E97B33"/>
    <w:rsid w:val="17EC29B4"/>
    <w:rsid w:val="1835C841"/>
    <w:rsid w:val="18D96401"/>
    <w:rsid w:val="199EDFE2"/>
    <w:rsid w:val="19DABF56"/>
    <w:rsid w:val="1A3D627F"/>
    <w:rsid w:val="1A8D4732"/>
    <w:rsid w:val="1AC37202"/>
    <w:rsid w:val="1AD4B75F"/>
    <w:rsid w:val="1B939AC0"/>
    <w:rsid w:val="1B9E0401"/>
    <w:rsid w:val="1BB88F27"/>
    <w:rsid w:val="1C09B969"/>
    <w:rsid w:val="1C77F824"/>
    <w:rsid w:val="1C9C78C1"/>
    <w:rsid w:val="1CEB3CD2"/>
    <w:rsid w:val="1CF13EC9"/>
    <w:rsid w:val="1D114AFD"/>
    <w:rsid w:val="1D1A8BC3"/>
    <w:rsid w:val="1E81B64B"/>
    <w:rsid w:val="1EF30432"/>
    <w:rsid w:val="1F253818"/>
    <w:rsid w:val="1F3D619B"/>
    <w:rsid w:val="1F40D211"/>
    <w:rsid w:val="1FAA2517"/>
    <w:rsid w:val="1FDC0E7C"/>
    <w:rsid w:val="211954D1"/>
    <w:rsid w:val="21588136"/>
    <w:rsid w:val="222E459B"/>
    <w:rsid w:val="23295F7A"/>
    <w:rsid w:val="242F9552"/>
    <w:rsid w:val="24835E70"/>
    <w:rsid w:val="252C67CB"/>
    <w:rsid w:val="25878CFE"/>
    <w:rsid w:val="25F64469"/>
    <w:rsid w:val="260FF584"/>
    <w:rsid w:val="268EEAE0"/>
    <w:rsid w:val="27DA2ED9"/>
    <w:rsid w:val="28984F85"/>
    <w:rsid w:val="29136CCD"/>
    <w:rsid w:val="2968D539"/>
    <w:rsid w:val="2A3F8092"/>
    <w:rsid w:val="2A55137C"/>
    <w:rsid w:val="2C94E105"/>
    <w:rsid w:val="2CFA1652"/>
    <w:rsid w:val="2E46F739"/>
    <w:rsid w:val="2E620E24"/>
    <w:rsid w:val="2F6363AE"/>
    <w:rsid w:val="30887A2E"/>
    <w:rsid w:val="3100E525"/>
    <w:rsid w:val="3146DE09"/>
    <w:rsid w:val="315801AC"/>
    <w:rsid w:val="316FD6EF"/>
    <w:rsid w:val="3173E363"/>
    <w:rsid w:val="32C9FE29"/>
    <w:rsid w:val="32FF815D"/>
    <w:rsid w:val="33A5A67D"/>
    <w:rsid w:val="33B1DB3C"/>
    <w:rsid w:val="343B3E95"/>
    <w:rsid w:val="34472CBD"/>
    <w:rsid w:val="34907CC5"/>
    <w:rsid w:val="34B0B596"/>
    <w:rsid w:val="365AF7E3"/>
    <w:rsid w:val="3718B922"/>
    <w:rsid w:val="374196C9"/>
    <w:rsid w:val="3763A37D"/>
    <w:rsid w:val="3829DD90"/>
    <w:rsid w:val="384B8722"/>
    <w:rsid w:val="38B22661"/>
    <w:rsid w:val="38F5CCEB"/>
    <w:rsid w:val="3910A38C"/>
    <w:rsid w:val="3A621ECC"/>
    <w:rsid w:val="3AA43C5D"/>
    <w:rsid w:val="3AC43091"/>
    <w:rsid w:val="3AE64EFA"/>
    <w:rsid w:val="3B185305"/>
    <w:rsid w:val="3BD2FB38"/>
    <w:rsid w:val="3BEDF5EC"/>
    <w:rsid w:val="3C55E5E1"/>
    <w:rsid w:val="3C5FA821"/>
    <w:rsid w:val="3D4E19A0"/>
    <w:rsid w:val="3D9D1E4B"/>
    <w:rsid w:val="3DBA7C70"/>
    <w:rsid w:val="3DCBDFFA"/>
    <w:rsid w:val="3EEB5F7E"/>
    <w:rsid w:val="3F184B89"/>
    <w:rsid w:val="4011268F"/>
    <w:rsid w:val="40171820"/>
    <w:rsid w:val="40CFEC9C"/>
    <w:rsid w:val="414ABC3B"/>
    <w:rsid w:val="4170A18E"/>
    <w:rsid w:val="42BC1AD9"/>
    <w:rsid w:val="4377C9A3"/>
    <w:rsid w:val="438FF378"/>
    <w:rsid w:val="43A7EFE2"/>
    <w:rsid w:val="43AAD55B"/>
    <w:rsid w:val="44A85350"/>
    <w:rsid w:val="44C05947"/>
    <w:rsid w:val="44D5E6A9"/>
    <w:rsid w:val="44E776AA"/>
    <w:rsid w:val="44E8D8EE"/>
    <w:rsid w:val="460DCC6C"/>
    <w:rsid w:val="460FADDD"/>
    <w:rsid w:val="46D747D4"/>
    <w:rsid w:val="47573DEB"/>
    <w:rsid w:val="47ACE7BC"/>
    <w:rsid w:val="48903F94"/>
    <w:rsid w:val="4A152F31"/>
    <w:rsid w:val="4B5D231C"/>
    <w:rsid w:val="4BDADC2E"/>
    <w:rsid w:val="4C448357"/>
    <w:rsid w:val="4D0831C2"/>
    <w:rsid w:val="4D356BD2"/>
    <w:rsid w:val="4D546ACB"/>
    <w:rsid w:val="4DCA8258"/>
    <w:rsid w:val="4E120A53"/>
    <w:rsid w:val="4F12BE8F"/>
    <w:rsid w:val="4F955D79"/>
    <w:rsid w:val="4FA36B8C"/>
    <w:rsid w:val="4FB63154"/>
    <w:rsid w:val="501CF7E0"/>
    <w:rsid w:val="502FA239"/>
    <w:rsid w:val="5064EE97"/>
    <w:rsid w:val="50DE4950"/>
    <w:rsid w:val="50E1A7FD"/>
    <w:rsid w:val="531E16FF"/>
    <w:rsid w:val="53BBF050"/>
    <w:rsid w:val="540F6946"/>
    <w:rsid w:val="549F4B4D"/>
    <w:rsid w:val="54BB15BE"/>
    <w:rsid w:val="54DCCDA7"/>
    <w:rsid w:val="5589FEB9"/>
    <w:rsid w:val="55B41192"/>
    <w:rsid w:val="55F0EFC0"/>
    <w:rsid w:val="562F1EE0"/>
    <w:rsid w:val="56397A33"/>
    <w:rsid w:val="565FF9FD"/>
    <w:rsid w:val="56682E71"/>
    <w:rsid w:val="5722F8A3"/>
    <w:rsid w:val="57960B34"/>
    <w:rsid w:val="580BDCEC"/>
    <w:rsid w:val="58716ED4"/>
    <w:rsid w:val="58A63C6E"/>
    <w:rsid w:val="58D5E9E7"/>
    <w:rsid w:val="5984AB55"/>
    <w:rsid w:val="598EC32D"/>
    <w:rsid w:val="59F71C3E"/>
    <w:rsid w:val="59F86ECF"/>
    <w:rsid w:val="59FD2FFD"/>
    <w:rsid w:val="5A8DDEA5"/>
    <w:rsid w:val="5AADADBC"/>
    <w:rsid w:val="5B5E917A"/>
    <w:rsid w:val="5B9F3D6C"/>
    <w:rsid w:val="5C1F4F5B"/>
    <w:rsid w:val="5CDBA33B"/>
    <w:rsid w:val="5DF8A418"/>
    <w:rsid w:val="5E25347F"/>
    <w:rsid w:val="5E8D3420"/>
    <w:rsid w:val="5E96F612"/>
    <w:rsid w:val="5EDCC53E"/>
    <w:rsid w:val="5EECE1F1"/>
    <w:rsid w:val="5F9FC6D5"/>
    <w:rsid w:val="5FA3E36A"/>
    <w:rsid w:val="6086C0F0"/>
    <w:rsid w:val="60E107AC"/>
    <w:rsid w:val="61C4F87C"/>
    <w:rsid w:val="61D2626D"/>
    <w:rsid w:val="629C8954"/>
    <w:rsid w:val="6342FB4C"/>
    <w:rsid w:val="639A0A23"/>
    <w:rsid w:val="63A3D2B9"/>
    <w:rsid w:val="63A9957E"/>
    <w:rsid w:val="63F7BF4F"/>
    <w:rsid w:val="6422B533"/>
    <w:rsid w:val="644BAAB4"/>
    <w:rsid w:val="6549328C"/>
    <w:rsid w:val="66BDC297"/>
    <w:rsid w:val="670286F4"/>
    <w:rsid w:val="67B89094"/>
    <w:rsid w:val="67E4BEA0"/>
    <w:rsid w:val="67F6F4DD"/>
    <w:rsid w:val="6866505C"/>
    <w:rsid w:val="6A051901"/>
    <w:rsid w:val="6ADF6789"/>
    <w:rsid w:val="6B4AC47F"/>
    <w:rsid w:val="6B9B1329"/>
    <w:rsid w:val="6C103774"/>
    <w:rsid w:val="6C51E73E"/>
    <w:rsid w:val="6C6C7C49"/>
    <w:rsid w:val="6D83C012"/>
    <w:rsid w:val="6E3922AC"/>
    <w:rsid w:val="6E6F0BFE"/>
    <w:rsid w:val="6ED363C4"/>
    <w:rsid w:val="6EFC8377"/>
    <w:rsid w:val="6F943BBA"/>
    <w:rsid w:val="6FE23EEF"/>
    <w:rsid w:val="6FFCDDD4"/>
    <w:rsid w:val="7007F58B"/>
    <w:rsid w:val="70555BA1"/>
    <w:rsid w:val="71D1520B"/>
    <w:rsid w:val="72D5A8CD"/>
    <w:rsid w:val="72D6785C"/>
    <w:rsid w:val="733FC0BC"/>
    <w:rsid w:val="7341F8C5"/>
    <w:rsid w:val="73475AF0"/>
    <w:rsid w:val="75056442"/>
    <w:rsid w:val="755D4DFA"/>
    <w:rsid w:val="763B1C9E"/>
    <w:rsid w:val="76BF13E8"/>
    <w:rsid w:val="77D4491E"/>
    <w:rsid w:val="782A2E3C"/>
    <w:rsid w:val="783A3B26"/>
    <w:rsid w:val="78E7A384"/>
    <w:rsid w:val="79AFCF41"/>
    <w:rsid w:val="7A5E2C06"/>
    <w:rsid w:val="7A9CB54E"/>
    <w:rsid w:val="7B408D83"/>
    <w:rsid w:val="7C4470D7"/>
    <w:rsid w:val="7C66EF90"/>
    <w:rsid w:val="7D7A47A7"/>
    <w:rsid w:val="7D824926"/>
    <w:rsid w:val="7E12D9AF"/>
    <w:rsid w:val="7E191924"/>
    <w:rsid w:val="7E23AB5C"/>
    <w:rsid w:val="7E8C3298"/>
    <w:rsid w:val="7EC0A862"/>
    <w:rsid w:val="7F1A4A09"/>
    <w:rsid w:val="7F3939BC"/>
    <w:rsid w:val="7F8F13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BBE298"/>
  <w15:docId w15:val="{5FEA94C3-D70F-48E8-B615-F8AE35501A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s-MX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Hipervnculo">
    <w:name w:val="Hyperlink"/>
    <w:basedOn w:val="Fuentedeprrafopredeter"/>
    <w:uiPriority w:val="99"/>
    <w:unhideWhenUsed/>
    <w:rsid w:val="00663964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AB264C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453DA5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acebook.com/Lagosmusica/" TargetMode="External"/><Relationship Id="rId13" Type="http://schemas.openxmlformats.org/officeDocument/2006/relationships/hyperlink" Target="https://twitter.com/LagosMusica" TargetMode="External"/><Relationship Id="rId18" Type="http://schemas.openxmlformats.org/officeDocument/2006/relationships/hyperlink" Target="http://www.facebook.com/ocesamx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://www.tiktok.com/@ocesamx" TargetMode="External"/><Relationship Id="rId7" Type="http://schemas.openxmlformats.org/officeDocument/2006/relationships/hyperlink" Target="https://drive.google.com/drive/folders/1Q2XUur-T00wXkCv_pVQocIwVvzULRpE-?usp=sharing" TargetMode="External"/><Relationship Id="rId12" Type="http://schemas.openxmlformats.org/officeDocument/2006/relationships/hyperlink" Target="https://www.tiktok.com/@lagosmusica" TargetMode="External"/><Relationship Id="rId17" Type="http://schemas.openxmlformats.org/officeDocument/2006/relationships/hyperlink" Target="http://www.ocesa.com.mx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www.youtube.com/channel/UCK3bkIK9qpyxOL0Ua6VxMew" TargetMode="External"/><Relationship Id="rId20" Type="http://schemas.openxmlformats.org/officeDocument/2006/relationships/hyperlink" Target="http://www.instagram.com/ocesa" TargetMode="External"/><Relationship Id="rId1" Type="http://schemas.openxmlformats.org/officeDocument/2006/relationships/styles" Target="styles.xml"/><Relationship Id="rId6" Type="http://schemas.openxmlformats.org/officeDocument/2006/relationships/hyperlink" Target="http://lagosinfo.com" TargetMode="External"/><Relationship Id="rId11" Type="http://schemas.openxmlformats.org/officeDocument/2006/relationships/hyperlink" Target="https://www.tiktok.com/@lagosmusica" TargetMode="External"/><Relationship Id="rId5" Type="http://schemas.openxmlformats.org/officeDocument/2006/relationships/image" Target="media/image2.jpg"/><Relationship Id="rId15" Type="http://schemas.openxmlformats.org/officeDocument/2006/relationships/hyperlink" Target="https://www.youtube.com/channel/UCK3bkIK9qpyxOL0Ua6VxMew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s://www.instagram.com/lagosmusica/?hl=en" TargetMode="External"/><Relationship Id="rId19" Type="http://schemas.openxmlformats.org/officeDocument/2006/relationships/hyperlink" Target="http://www.x.com/ocesa_total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www.instagram.com/lagosmusica/?hl=en" TargetMode="External"/><Relationship Id="rId14" Type="http://schemas.openxmlformats.org/officeDocument/2006/relationships/hyperlink" Target="https://twitter.com/LagosMusica" TargetMode="External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653</Words>
  <Characters>3592</Characters>
  <Application>Microsoft Office Word</Application>
  <DocSecurity>0</DocSecurity>
  <Lines>29</Lines>
  <Paragraphs>8</Paragraphs>
  <ScaleCrop>false</ScaleCrop>
  <Company/>
  <LinksUpToDate>false</LinksUpToDate>
  <CharactersWithSpaces>4237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Iridian Velázquez Gaona</dc:creator>
  <cp:keywords/>
  <cp:lastModifiedBy>Iridian Velázquez Gaona</cp:lastModifiedBy>
  <cp:revision>789</cp:revision>
  <dcterms:created xsi:type="dcterms:W3CDTF">2025-12-22T17:10:00Z</dcterms:created>
  <dcterms:modified xsi:type="dcterms:W3CDTF">2026-06-22T18:38:00Z</dcterms:modified>
</cp:coreProperties>
</file>