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</w:t>
        <w:tab/>
        <w:tab/>
        <w:tab/>
        <w:tab/>
        <w:tab/>
        <w:tab/>
        <w:t xml:space="preserve">                     Warszawa, 23.06.2026 r.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Będzie głośno… Królewska rodzina się powiększa! Burger King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przedstawia Baby Burgers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Od 23 czerwca w Burger Kingu® będzie co świętować - i to potrójnie. Do menu wchodzi nowość w mniejszym formacie, ale za to z wielkim charakterem. Baby Burgers to trzy nowe powody, żeby wpaść do Burger Kinga i nie ograniczać się do tylko jednego smaku.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Baby is coming… Baby burger!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Nowość pojawia się na polskim rynku w nieprzypadkową datę, bo w Dzień Ojca. Burger King wykorzystuje tę okazję, żeby oficjalnie przedstawić najmłodsze pozycje w swoim menu. W roli głównej: wołowina grillowana na prawdziwym ogniu, charakterystycznymi sosami i smakiem, który mimo mniejszego formatu dalej robi duże wrażenie.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Burgerowe trojaczki - idealne do dzielenia się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Baby Burgers to propozycja dla wszystkich, którzy przy zamówieniu mają klasyczny problem: Whopper®, Big King® czy Steakhouse? Teraz odpowiedź może brzmieć po prostu: tak.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Nowość będzie dostępna w boxie z trzema burgerami - po jednym z każdego smaku.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idealny zestaw do testowania, dzielenia się albo udawania, że właśnie taki był plan.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nowej ofercie znajdują się: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Baby Whopper®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poręczniejsza wersja ikony Burger Kinga z wołowiną grillowaną nad ogniem, świeżą sałatą, pomidorem, cebulą, piklami, ketchupem i majonezem.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Baby Big King®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kompaktowa odsłona klasyka z charakterystycznym sosem Big King®, serem, sałatą, cebulą i piklami.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Baby Steakhouse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dla fanów bardziej wyrazistego smaku, z bekonem, sosem BBQ, serem, prażoną cebulką, sałatą, pomidorem i majonezem.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Baby Burgers to nasze trzy nowe dzieciaki w menu. Każdy ma inny smak i temperament, ale to samo grillowane DNA Burger Kinga. To format dla tych, którzy przy zamówieniu nie chcą iść na kompromis - zamiast wybierać jeden klasyk, mogą zgarnąć box z całą trójką i sprawdzić, który najbardziej przypadnie im do gustu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mówi Magdalena Michalak, Brand Manager Burger King®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Baby Burgers wchodzą do menu Burger Kinga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już 23 czerwca. Nowość będzie dostępna w restauracjach Burger King w całej Polsce, w kanale Drive Thru oraz w dostawie.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7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Ilona Rutkowska</w:t>
            </w:r>
          </w:p>
          <w:p w:rsidR="00000000" w:rsidDel="00000000" w:rsidP="00000000" w:rsidRDefault="00000000" w:rsidRPr="00000000" w14:paraId="00000018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+48 796 996 259 </w:t>
            </w:r>
          </w:p>
          <w:p w:rsidR="00000000" w:rsidDel="00000000" w:rsidP="00000000" w:rsidRDefault="00000000" w:rsidRPr="00000000" w14:paraId="00000019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ilona.rutkowska@goodonepr.pl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7h2Yfl3Gptg+XTNaCATUBzG1w==">CgMxLjA4AHIhMWRMUmVYQzVZamRHcHRKSG9rLV9BZUVjNi0tZVZqa2hn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