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16E8B" w:rsidRDefault="00C86F23">
      <w:pPr>
        <w:ind w:left="-567"/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</w:pPr>
      <w:r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MEDIA RELEASE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C956F69" wp14:editId="7BDFE36F">
            <wp:simplePos x="0" y="0"/>
            <wp:positionH relativeFrom="column">
              <wp:posOffset>5114925</wp:posOffset>
            </wp:positionH>
            <wp:positionV relativeFrom="paragraph">
              <wp:posOffset>406717</wp:posOffset>
            </wp:positionV>
            <wp:extent cx="723900" cy="372110"/>
            <wp:effectExtent l="0" t="0" r="0" b="0"/>
            <wp:wrapNone/>
            <wp:docPr id="11657867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572526CA" wp14:editId="474DEAD3">
            <wp:simplePos x="0" y="0"/>
            <wp:positionH relativeFrom="column">
              <wp:posOffset>4881563</wp:posOffset>
            </wp:positionH>
            <wp:positionV relativeFrom="paragraph">
              <wp:posOffset>25717</wp:posOffset>
            </wp:positionV>
            <wp:extent cx="1176655" cy="305435"/>
            <wp:effectExtent l="0" t="0" r="0" b="0"/>
            <wp:wrapNone/>
            <wp:docPr id="11657867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116E8B" w:rsidRDefault="00116E8B">
      <w:pPr>
        <w:ind w:left="-567"/>
        <w:rPr>
          <w:rFonts w:ascii="Roboto Condensed" w:eastAsia="Roboto Condensed" w:hAnsi="Roboto Condensed" w:cs="Roboto Condensed"/>
          <w:color w:val="49595B"/>
          <w:sz w:val="52"/>
          <w:szCs w:val="52"/>
        </w:rPr>
      </w:pPr>
    </w:p>
    <w:p w14:paraId="00000003" w14:textId="77777777" w:rsidR="00116E8B" w:rsidRDefault="00116E8B">
      <w:pPr>
        <w:ind w:left="-567"/>
        <w:rPr>
          <w:rFonts w:ascii="Roboto Condensed" w:eastAsia="Roboto Condensed" w:hAnsi="Roboto Condensed" w:cs="Roboto Condensed"/>
          <w:color w:val="49595B"/>
          <w:sz w:val="52"/>
          <w:szCs w:val="52"/>
        </w:rPr>
      </w:pPr>
    </w:p>
    <w:p w14:paraId="00000004" w14:textId="5E95531E" w:rsidR="00116E8B" w:rsidRDefault="00C86F23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Warszawa, </w:t>
      </w:r>
      <w:r w:rsidR="00655AA0">
        <w:rPr>
          <w:rFonts w:ascii="Roboto Condensed" w:eastAsia="Roboto Condensed" w:hAnsi="Roboto Condensed" w:cs="Roboto Condensed"/>
          <w:color w:val="49595B"/>
          <w:sz w:val="20"/>
          <w:szCs w:val="20"/>
        </w:rPr>
        <w:t>2</w:t>
      </w:r>
      <w:r w:rsidR="00A76585">
        <w:rPr>
          <w:rFonts w:ascii="Roboto Condensed" w:eastAsia="Roboto Condensed" w:hAnsi="Roboto Condensed" w:cs="Roboto Condensed"/>
          <w:color w:val="49595B"/>
          <w:sz w:val="20"/>
          <w:szCs w:val="20"/>
        </w:rPr>
        <w:t>3</w:t>
      </w:r>
      <w:r w:rsidR="0082697F"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 </w:t>
      </w:r>
      <w:r w:rsidR="00DE6990">
        <w:rPr>
          <w:rFonts w:ascii="Roboto Condensed" w:eastAsia="Roboto Condensed" w:hAnsi="Roboto Condensed" w:cs="Roboto Condensed"/>
          <w:color w:val="49595B"/>
          <w:sz w:val="20"/>
          <w:szCs w:val="20"/>
        </w:rPr>
        <w:t>czerwca</w:t>
      </w: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 202</w:t>
      </w:r>
      <w:r w:rsidR="00DE6990">
        <w:rPr>
          <w:rFonts w:ascii="Roboto Condensed" w:eastAsia="Roboto Condensed" w:hAnsi="Roboto Condensed" w:cs="Roboto Condensed"/>
          <w:color w:val="49595B"/>
          <w:sz w:val="20"/>
          <w:szCs w:val="20"/>
        </w:rPr>
        <w:t>6</w:t>
      </w:r>
    </w:p>
    <w:p w14:paraId="00000005" w14:textId="1F4B74D6" w:rsidR="00116E8B" w:rsidRDefault="00116E8B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</w:p>
    <w:p w14:paraId="00000006" w14:textId="4CC4F33F" w:rsidR="00116E8B" w:rsidRDefault="00116E8B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</w:p>
    <w:p w14:paraId="00000008" w14:textId="515E2534" w:rsidR="00116E8B" w:rsidRDefault="00D24875" w:rsidP="001901A6">
      <w:pPr>
        <w:ind w:left="-567"/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</w:pPr>
      <w:r w:rsidRPr="00D2487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 xml:space="preserve">Stabilność i zaufanie w biznesie. </w:t>
      </w:r>
      <w:r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 xml:space="preserve">Alon Than </w:t>
      </w:r>
      <w:r w:rsidRPr="00D2487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przedłuża współpracę z Halą Koszyki i prezentuje nową odsłonę lokalu</w:t>
      </w:r>
      <w:r w:rsidR="00833FD1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 xml:space="preserve"> -</w:t>
      </w:r>
      <w:r w:rsidR="00DE6990" w:rsidRPr="00DE6990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 xml:space="preserve"> </w:t>
      </w:r>
      <w:r w:rsidRPr="00D2487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Kago Sushi &amp; Ramen</w:t>
      </w:r>
      <w:r w:rsidR="001901A6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br/>
      </w:r>
    </w:p>
    <w:p w14:paraId="399AD1F7" w14:textId="77777777" w:rsidR="00E75184" w:rsidRPr="001901A6" w:rsidRDefault="00E75184" w:rsidP="001901A6">
      <w:pPr>
        <w:ind w:left="-567"/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</w:pPr>
    </w:p>
    <w:p w14:paraId="4699DF44" w14:textId="4A1B5ADF" w:rsidR="00033D8A" w:rsidRDefault="00DE6990" w:rsidP="00704C7F">
      <w:pPr>
        <w:ind w:left="-567"/>
        <w:rPr>
          <w:rFonts w:ascii="Roboto Condensed" w:eastAsia="Roboto Condensed" w:hAnsi="Roboto Condensed" w:cs="Roboto Condensed"/>
          <w:b/>
          <w:color w:val="7D7F82"/>
        </w:rPr>
      </w:pPr>
      <w:r w:rsidRPr="00DE6990">
        <w:rPr>
          <w:rFonts w:ascii="Roboto Condensed" w:eastAsia="Roboto Condensed" w:hAnsi="Roboto Condensed" w:cs="Roboto Condensed"/>
          <w:b/>
          <w:color w:val="7D7F82"/>
        </w:rPr>
        <w:t xml:space="preserve">Hala Koszyki świętuje w tym roku cynowy jubileusz. </w:t>
      </w:r>
      <w:r>
        <w:rPr>
          <w:rFonts w:ascii="Roboto Condensed" w:eastAsia="Roboto Condensed" w:hAnsi="Roboto Condensed" w:cs="Roboto Condensed"/>
          <w:b/>
          <w:color w:val="7D7F82"/>
        </w:rPr>
        <w:t>D</w:t>
      </w:r>
      <w:r w:rsidRPr="00DE6990">
        <w:rPr>
          <w:rFonts w:ascii="Roboto Condensed" w:eastAsia="Roboto Condensed" w:hAnsi="Roboto Condensed" w:cs="Roboto Condensed"/>
          <w:b/>
          <w:color w:val="7D7F82"/>
        </w:rPr>
        <w:t>ziesięciolecie istnienia obiektu zbiega się z przypieczętowaniem strategiczne</w:t>
      </w:r>
      <w:r w:rsidR="00175C61">
        <w:rPr>
          <w:rFonts w:ascii="Roboto Condensed" w:eastAsia="Roboto Condensed" w:hAnsi="Roboto Condensed" w:cs="Roboto Condensed"/>
          <w:b/>
          <w:color w:val="7D7F82"/>
        </w:rPr>
        <w:t>j współpracy</w:t>
      </w:r>
      <w:r w:rsidRPr="00DE6990">
        <w:rPr>
          <w:rFonts w:ascii="Roboto Condensed" w:eastAsia="Roboto Condensed" w:hAnsi="Roboto Condensed" w:cs="Roboto Condensed"/>
          <w:b/>
          <w:color w:val="7D7F82"/>
        </w:rPr>
        <w:t xml:space="preserve"> biznesowe</w:t>
      </w:r>
      <w:r w:rsidR="00175C61">
        <w:rPr>
          <w:rFonts w:ascii="Roboto Condensed" w:eastAsia="Roboto Condensed" w:hAnsi="Roboto Condensed" w:cs="Roboto Condensed"/>
          <w:b/>
          <w:color w:val="7D7F82"/>
        </w:rPr>
        <w:t>j</w:t>
      </w:r>
      <w:r w:rsidRPr="00DE6990">
        <w:rPr>
          <w:rFonts w:ascii="Roboto Condensed" w:eastAsia="Roboto Condensed" w:hAnsi="Roboto Condensed" w:cs="Roboto Condensed"/>
          <w:b/>
          <w:color w:val="7D7F82"/>
        </w:rPr>
        <w:t xml:space="preserve">. Wybitny restaurator Alon Than, zdobywca gwiazdki Michelin 2026, </w:t>
      </w:r>
      <w:r w:rsidR="00AA0A93" w:rsidRPr="00D24875">
        <w:rPr>
          <w:rFonts w:ascii="Roboto Condensed" w:eastAsia="Roboto Condensed" w:hAnsi="Roboto Condensed" w:cs="Roboto Condensed"/>
          <w:b/>
          <w:bCs/>
          <w:color w:val="7D7F82"/>
        </w:rPr>
        <w:t>podjął decyzję o przedłużeniu umowy najmu</w:t>
      </w:r>
      <w:r w:rsidRPr="00DE6990">
        <w:rPr>
          <w:rFonts w:ascii="Roboto Condensed" w:eastAsia="Roboto Condensed" w:hAnsi="Roboto Condensed" w:cs="Roboto Condensed"/>
          <w:b/>
          <w:color w:val="7D7F82"/>
        </w:rPr>
        <w:t xml:space="preserve">. </w:t>
      </w:r>
    </w:p>
    <w:p w14:paraId="5B920960" w14:textId="7A68BD75" w:rsidR="000F2BA2" w:rsidRDefault="000F2BA2" w:rsidP="000F2BA2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b/>
          <w:bCs/>
          <w:color w:val="7D7F82"/>
        </w:rPr>
      </w:pP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>Obecny w Koszykach od</w:t>
      </w:r>
      <w:r w:rsidR="00383C6F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="002C4C95">
        <w:rPr>
          <w:rFonts w:ascii="Roboto Condensed" w:eastAsia="Roboto Condensed" w:hAnsi="Roboto Condensed" w:cs="Roboto Condensed"/>
          <w:b/>
          <w:bCs/>
          <w:color w:val="7D7F82"/>
        </w:rPr>
        <w:t xml:space="preserve">ich </w:t>
      </w: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 xml:space="preserve">otwarcia </w:t>
      </w:r>
      <w:r w:rsidR="00CB5CBB">
        <w:rPr>
          <w:rFonts w:ascii="Roboto Condensed" w:eastAsia="Roboto Condensed" w:hAnsi="Roboto Condensed" w:cs="Roboto Condensed"/>
          <w:b/>
          <w:bCs/>
          <w:color w:val="7D7F82"/>
        </w:rPr>
        <w:t>w 2016 roku</w:t>
      </w:r>
      <w:r w:rsidR="006050CE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="004C04CD">
        <w:rPr>
          <w:rFonts w:ascii="Roboto Condensed" w:eastAsia="Roboto Condensed" w:hAnsi="Roboto Condensed" w:cs="Roboto Condensed"/>
          <w:b/>
          <w:bCs/>
          <w:color w:val="7D7F82"/>
        </w:rPr>
        <w:t xml:space="preserve">lokal </w:t>
      </w: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 xml:space="preserve">Kago Sushi przeszedł gruntowną modernizację. </w:t>
      </w:r>
      <w:r w:rsidR="00572C81">
        <w:rPr>
          <w:rFonts w:ascii="Roboto Condensed" w:eastAsia="Roboto Condensed" w:hAnsi="Roboto Condensed" w:cs="Roboto Condensed"/>
          <w:b/>
          <w:color w:val="7D7F82"/>
        </w:rPr>
        <w:t>C</w:t>
      </w:r>
      <w:r w:rsidR="0022055A" w:rsidRPr="00DE6990">
        <w:rPr>
          <w:rFonts w:ascii="Roboto Condensed" w:eastAsia="Roboto Condensed" w:hAnsi="Roboto Condensed" w:cs="Roboto Condensed"/>
          <w:b/>
          <w:color w:val="7D7F82"/>
        </w:rPr>
        <w:t>zerwcowe otwarcie</w:t>
      </w:r>
      <w:r w:rsidR="00833FD1">
        <w:rPr>
          <w:rFonts w:ascii="Roboto Condensed" w:eastAsia="Roboto Condensed" w:hAnsi="Roboto Condensed" w:cs="Roboto Condensed"/>
          <w:b/>
          <w:color w:val="7D7F82"/>
        </w:rPr>
        <w:t xml:space="preserve"> pierwszego lokalu w repozycjonowanym, rozwiniętym koncepcie </w:t>
      </w:r>
      <w:r w:rsidR="00833FD1" w:rsidRPr="00D24875">
        <w:rPr>
          <w:rFonts w:ascii="Roboto Condensed" w:eastAsia="Roboto Condensed" w:hAnsi="Roboto Condensed" w:cs="Roboto Condensed"/>
          <w:b/>
          <w:bCs/>
          <w:color w:val="7D7F82"/>
        </w:rPr>
        <w:t>Kago Sushi &amp; Ramen</w:t>
      </w:r>
      <w:r w:rsidR="0022055A" w:rsidRPr="00DE6990">
        <w:rPr>
          <w:rFonts w:ascii="Roboto Condensed" w:eastAsia="Roboto Condensed" w:hAnsi="Roboto Condensed" w:cs="Roboto Condensed"/>
          <w:b/>
          <w:color w:val="7D7F82"/>
        </w:rPr>
        <w:t xml:space="preserve"> </w:t>
      </w: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 xml:space="preserve">potwierdza </w:t>
      </w:r>
      <w:r w:rsidR="00020746">
        <w:rPr>
          <w:rFonts w:ascii="Roboto Condensed" w:eastAsia="Roboto Condensed" w:hAnsi="Roboto Condensed" w:cs="Roboto Condensed"/>
          <w:b/>
          <w:bCs/>
          <w:color w:val="7D7F82"/>
        </w:rPr>
        <w:t>silną</w:t>
      </w: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 xml:space="preserve"> po</w:t>
      </w:r>
      <w:r w:rsidR="00020746">
        <w:rPr>
          <w:rFonts w:ascii="Roboto Condensed" w:eastAsia="Roboto Condensed" w:hAnsi="Roboto Condensed" w:cs="Roboto Condensed"/>
          <w:b/>
          <w:bCs/>
          <w:color w:val="7D7F82"/>
        </w:rPr>
        <w:t>zycję</w:t>
      </w: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 xml:space="preserve"> warszawski</w:t>
      </w:r>
      <w:r w:rsidR="002C4C95">
        <w:rPr>
          <w:rFonts w:ascii="Roboto Condensed" w:eastAsia="Roboto Condensed" w:hAnsi="Roboto Condensed" w:cs="Roboto Condensed"/>
          <w:b/>
          <w:bCs/>
          <w:color w:val="7D7F82"/>
        </w:rPr>
        <w:t>ego</w:t>
      </w: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r w:rsidR="002C4C95">
        <w:rPr>
          <w:rFonts w:ascii="Roboto Condensed" w:eastAsia="Roboto Condensed" w:hAnsi="Roboto Condensed" w:cs="Roboto Condensed"/>
          <w:b/>
          <w:bCs/>
          <w:color w:val="7D7F82"/>
        </w:rPr>
        <w:t>food hallu</w:t>
      </w: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>.</w:t>
      </w:r>
    </w:p>
    <w:p w14:paraId="0000000A" w14:textId="2B46B324" w:rsidR="00116E8B" w:rsidRDefault="00704C7F" w:rsidP="00704C7F">
      <w:pPr>
        <w:ind w:left="-567"/>
        <w:rPr>
          <w:rFonts w:ascii="Roboto Condensed" w:eastAsia="Roboto Condensed" w:hAnsi="Roboto Condensed" w:cs="Roboto Condensed"/>
          <w:b/>
          <w:color w:val="7D7F82"/>
        </w:rPr>
      </w:pPr>
      <w:r>
        <w:rPr>
          <w:rFonts w:ascii="Roboto Condensed" w:eastAsia="Roboto Condensed" w:hAnsi="Roboto Condensed" w:cs="Roboto Condensed"/>
          <w:b/>
          <w:color w:val="7D7F82"/>
        </w:rPr>
        <w:br/>
      </w:r>
    </w:p>
    <w:p w14:paraId="32143F8A" w14:textId="5EB4FBB6" w:rsidR="008D20D7" w:rsidRPr="00781592" w:rsidRDefault="00DE6990" w:rsidP="008D20D7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DE6990">
        <w:rPr>
          <w:rFonts w:ascii="Roboto Condensed" w:eastAsia="Roboto Condensed" w:hAnsi="Roboto Condensed" w:cs="Roboto Condensed"/>
          <w:bCs/>
          <w:color w:val="7D7F82"/>
        </w:rPr>
        <w:t xml:space="preserve">Alon Than to postać doskonale znana miłośnikom autentycznej kuchni japońskiej w Polsce, a jego kunszt </w:t>
      </w:r>
      <w:r w:rsidR="00CF1C50">
        <w:rPr>
          <w:rFonts w:ascii="Roboto Condensed" w:eastAsia="Roboto Condensed" w:hAnsi="Roboto Condensed" w:cs="Roboto Condensed"/>
          <w:bCs/>
          <w:color w:val="7D7F82"/>
        </w:rPr>
        <w:t xml:space="preserve">został właśnie nagrodzony </w:t>
      </w:r>
      <w:r w:rsidRPr="00DE6990">
        <w:rPr>
          <w:rFonts w:ascii="Roboto Condensed" w:eastAsia="Roboto Condensed" w:hAnsi="Roboto Condensed" w:cs="Roboto Condensed"/>
          <w:bCs/>
          <w:color w:val="7D7F82"/>
        </w:rPr>
        <w:t>prestiżową gwiazdk</w:t>
      </w:r>
      <w:r w:rsidR="001D70D5">
        <w:rPr>
          <w:rFonts w:ascii="Roboto Condensed" w:eastAsia="Roboto Condensed" w:hAnsi="Roboto Condensed" w:cs="Roboto Condensed"/>
          <w:bCs/>
          <w:color w:val="7D7F82"/>
        </w:rPr>
        <w:t>ą</w:t>
      </w:r>
      <w:r w:rsidRPr="00DE6990">
        <w:rPr>
          <w:rFonts w:ascii="Roboto Condensed" w:eastAsia="Roboto Condensed" w:hAnsi="Roboto Condensed" w:cs="Roboto Condensed"/>
          <w:bCs/>
          <w:color w:val="7D7F82"/>
        </w:rPr>
        <w:t xml:space="preserve"> Michelin 2026</w:t>
      </w:r>
      <w:r w:rsidR="00684A3A">
        <w:rPr>
          <w:rFonts w:ascii="Roboto Condensed" w:eastAsia="Roboto Condensed" w:hAnsi="Roboto Condensed" w:cs="Roboto Condensed"/>
          <w:bCs/>
          <w:color w:val="7D7F82"/>
        </w:rPr>
        <w:t xml:space="preserve"> </w:t>
      </w:r>
      <w:r w:rsidR="00684A3A" w:rsidRPr="00684A3A">
        <w:rPr>
          <w:rFonts w:ascii="Roboto Condensed" w:eastAsia="Roboto Condensed" w:hAnsi="Roboto Condensed" w:cs="Roboto Condensed"/>
          <w:bCs/>
          <w:color w:val="7D7F82"/>
        </w:rPr>
        <w:t>dla autorskiego projektu Alon Omakase</w:t>
      </w:r>
      <w:r w:rsidRPr="00DE6990">
        <w:rPr>
          <w:rFonts w:ascii="Roboto Condensed" w:eastAsia="Roboto Condensed" w:hAnsi="Roboto Condensed" w:cs="Roboto Condensed"/>
          <w:bCs/>
          <w:color w:val="7D7F82"/>
        </w:rPr>
        <w:t xml:space="preserve">. Mistrz </w:t>
      </w:r>
      <w:r w:rsidR="000336BF" w:rsidRPr="00D24875">
        <w:rPr>
          <w:rFonts w:ascii="Roboto Condensed" w:eastAsia="Roboto Condensed" w:hAnsi="Roboto Condensed" w:cs="Roboto Condensed"/>
          <w:color w:val="7D7F82"/>
        </w:rPr>
        <w:t xml:space="preserve">Than współtworzy </w:t>
      </w:r>
      <w:r w:rsidR="00DC0078">
        <w:rPr>
          <w:rFonts w:ascii="Roboto Condensed" w:eastAsia="Roboto Condensed" w:hAnsi="Roboto Condensed" w:cs="Roboto Condensed"/>
          <w:color w:val="7D7F82"/>
        </w:rPr>
        <w:t xml:space="preserve">pionierski </w:t>
      </w:r>
      <w:r w:rsidR="000336BF" w:rsidRPr="00D24875">
        <w:rPr>
          <w:rFonts w:ascii="Roboto Condensed" w:eastAsia="Roboto Condensed" w:hAnsi="Roboto Condensed" w:cs="Roboto Condensed"/>
          <w:color w:val="7D7F82"/>
        </w:rPr>
        <w:t>ekosystem Hali Koszyki od 2016 roku, kiedy to obiekt z</w:t>
      </w:r>
      <w:r w:rsidR="00051316">
        <w:rPr>
          <w:rFonts w:ascii="Roboto Condensed" w:eastAsia="Roboto Condensed" w:hAnsi="Roboto Condensed" w:cs="Roboto Condensed"/>
          <w:color w:val="7D7F82"/>
        </w:rPr>
        <w:t>re</w:t>
      </w:r>
      <w:r w:rsidR="000336BF" w:rsidRPr="00D24875">
        <w:rPr>
          <w:rFonts w:ascii="Roboto Condensed" w:eastAsia="Roboto Condensed" w:hAnsi="Roboto Condensed" w:cs="Roboto Condensed"/>
          <w:color w:val="7D7F82"/>
        </w:rPr>
        <w:t xml:space="preserve">definiował format nowoczesnych </w:t>
      </w:r>
      <w:r w:rsidR="001F62AA">
        <w:rPr>
          <w:rFonts w:ascii="Roboto Condensed" w:eastAsia="Roboto Condensed" w:hAnsi="Roboto Condensed" w:cs="Roboto Condensed"/>
          <w:color w:val="7D7F82"/>
        </w:rPr>
        <w:t xml:space="preserve">miejsc spotkań i </w:t>
      </w:r>
      <w:r w:rsidR="00051316">
        <w:rPr>
          <w:rFonts w:ascii="Roboto Condensed" w:eastAsia="Roboto Condensed" w:hAnsi="Roboto Condensed" w:cs="Roboto Condensed"/>
          <w:color w:val="7D7F82"/>
        </w:rPr>
        <w:t>miejskiej gastronomii</w:t>
      </w:r>
      <w:r w:rsidR="000336BF" w:rsidRPr="00D24875">
        <w:rPr>
          <w:rFonts w:ascii="Roboto Condensed" w:eastAsia="Roboto Condensed" w:hAnsi="Roboto Condensed" w:cs="Roboto Condensed"/>
          <w:color w:val="7D7F82"/>
        </w:rPr>
        <w:t xml:space="preserve"> w Polsce. Decyzja o podpisaniu nowej, długoterminowej umowy, połączona z całkowitą metamorfozą wnętrz</w:t>
      </w:r>
      <w:r w:rsidR="00BA54B6">
        <w:rPr>
          <w:rFonts w:ascii="Roboto Condensed" w:eastAsia="Roboto Condensed" w:hAnsi="Roboto Condensed" w:cs="Roboto Condensed"/>
          <w:color w:val="7D7F82"/>
        </w:rPr>
        <w:t xml:space="preserve"> </w:t>
      </w:r>
      <w:r w:rsidR="00BA54B6" w:rsidRPr="00DE6990">
        <w:rPr>
          <w:rFonts w:ascii="Roboto Condensed" w:eastAsia="Roboto Condensed" w:hAnsi="Roboto Condensed" w:cs="Roboto Condensed"/>
          <w:bCs/>
          <w:color w:val="7D7F82"/>
        </w:rPr>
        <w:t>lokalu o powierzchni około 110 mkw. wraz z przylegającym do niego letnim ogródkiem</w:t>
      </w:r>
      <w:r w:rsidR="00BA54B6" w:rsidRPr="00D24875">
        <w:rPr>
          <w:rFonts w:ascii="Roboto Condensed" w:eastAsia="Roboto Condensed" w:hAnsi="Roboto Condensed" w:cs="Roboto Condensed"/>
          <w:color w:val="7D7F82"/>
        </w:rPr>
        <w:t xml:space="preserve"> </w:t>
      </w:r>
      <w:r w:rsidR="000336BF" w:rsidRPr="00D24875">
        <w:rPr>
          <w:rFonts w:ascii="Roboto Condensed" w:eastAsia="Roboto Condensed" w:hAnsi="Roboto Condensed" w:cs="Roboto Condensed"/>
          <w:color w:val="7D7F82"/>
        </w:rPr>
        <w:t xml:space="preserve">oraz ewolucją oferty produktowej, stanowi </w:t>
      </w:r>
      <w:r w:rsidR="00320780">
        <w:rPr>
          <w:rFonts w:ascii="Roboto Condensed" w:eastAsia="Roboto Condensed" w:hAnsi="Roboto Condensed" w:cs="Roboto Condensed"/>
          <w:color w:val="7D7F82"/>
        </w:rPr>
        <w:t>potwierdzenie</w:t>
      </w:r>
      <w:r w:rsidR="000336BF" w:rsidRPr="00D24875">
        <w:rPr>
          <w:rFonts w:ascii="Roboto Condensed" w:eastAsia="Roboto Condensed" w:hAnsi="Roboto Condensed" w:cs="Roboto Condensed"/>
          <w:color w:val="7D7F82"/>
        </w:rPr>
        <w:t xml:space="preserve"> </w:t>
      </w:r>
      <w:r w:rsidR="004C3DFA">
        <w:rPr>
          <w:rFonts w:ascii="Roboto Condensed" w:eastAsia="Roboto Condensed" w:hAnsi="Roboto Condensed" w:cs="Roboto Condensed"/>
          <w:color w:val="7D7F82"/>
        </w:rPr>
        <w:t xml:space="preserve">silnej </w:t>
      </w:r>
      <w:r w:rsidR="000336BF" w:rsidRPr="00D24875">
        <w:rPr>
          <w:rFonts w:ascii="Roboto Condensed" w:eastAsia="Roboto Condensed" w:hAnsi="Roboto Condensed" w:cs="Roboto Condensed"/>
          <w:color w:val="7D7F82"/>
        </w:rPr>
        <w:t>pozycji rynkowej Koszyków jako wielofunkcyjnej przestrzeni miejskiej</w:t>
      </w:r>
      <w:r w:rsidR="00DC0078">
        <w:rPr>
          <w:rFonts w:ascii="Roboto Condensed" w:eastAsia="Roboto Condensed" w:hAnsi="Roboto Condensed" w:cs="Roboto Condensed"/>
          <w:color w:val="7D7F82"/>
        </w:rPr>
        <w:t xml:space="preserve"> i doświadczeń</w:t>
      </w:r>
      <w:r w:rsidR="00320780">
        <w:rPr>
          <w:rFonts w:ascii="Roboto Condensed" w:eastAsia="Roboto Condensed" w:hAnsi="Roboto Condensed" w:cs="Roboto Condensed"/>
          <w:color w:val="7D7F82"/>
        </w:rPr>
        <w:t xml:space="preserve"> w stolicy</w:t>
      </w:r>
      <w:r w:rsidR="008D20D7" w:rsidRPr="00DE6990">
        <w:rPr>
          <w:rFonts w:ascii="Roboto Condensed" w:eastAsia="Roboto Condensed" w:hAnsi="Roboto Condensed" w:cs="Roboto Condensed"/>
          <w:bCs/>
          <w:color w:val="7D7F82"/>
        </w:rPr>
        <w:t>.</w:t>
      </w:r>
    </w:p>
    <w:p w14:paraId="63D54DCA" w14:textId="4DD64C8D" w:rsidR="000336BF" w:rsidRDefault="000336BF" w:rsidP="000336BF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</w:rPr>
      </w:pPr>
    </w:p>
    <w:p w14:paraId="367B79C1" w14:textId="5EA92B98" w:rsidR="00190166" w:rsidRPr="00D24875" w:rsidRDefault="00190166" w:rsidP="00190166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b/>
          <w:bCs/>
          <w:color w:val="7D7F82"/>
        </w:rPr>
      </w:pP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 xml:space="preserve">Strategiczne partnerstwo </w:t>
      </w:r>
      <w:r w:rsidR="00C546FB">
        <w:rPr>
          <w:rFonts w:ascii="Roboto Condensed" w:eastAsia="Roboto Condensed" w:hAnsi="Roboto Condensed" w:cs="Roboto Condensed"/>
          <w:b/>
          <w:bCs/>
          <w:color w:val="7D7F82"/>
        </w:rPr>
        <w:t>w</w:t>
      </w: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 xml:space="preserve"> trend</w:t>
      </w:r>
      <w:r w:rsidR="00941F98">
        <w:rPr>
          <w:rFonts w:ascii="Roboto Condensed" w:eastAsia="Roboto Condensed" w:hAnsi="Roboto Condensed" w:cs="Roboto Condensed"/>
          <w:b/>
          <w:bCs/>
          <w:color w:val="7D7F82"/>
        </w:rPr>
        <w:t>ach</w:t>
      </w: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 xml:space="preserve"> rynkow</w:t>
      </w:r>
      <w:r w:rsidR="00941F98">
        <w:rPr>
          <w:rFonts w:ascii="Roboto Condensed" w:eastAsia="Roboto Condensed" w:hAnsi="Roboto Condensed" w:cs="Roboto Condensed"/>
          <w:b/>
          <w:bCs/>
          <w:color w:val="7D7F82"/>
        </w:rPr>
        <w:t>ych</w:t>
      </w:r>
    </w:p>
    <w:p w14:paraId="0000000D" w14:textId="2313BF4C" w:rsidR="00116E8B" w:rsidRPr="008C3184" w:rsidRDefault="00190166" w:rsidP="008C3184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</w:rPr>
      </w:pPr>
      <w:r w:rsidRPr="00D24875">
        <w:rPr>
          <w:rFonts w:ascii="Roboto Condensed" w:eastAsia="Roboto Condensed" w:hAnsi="Roboto Condensed" w:cs="Roboto Condensed"/>
          <w:color w:val="7D7F82"/>
        </w:rPr>
        <w:t xml:space="preserve">Głównym celem trwającego kilka miesięcy procesu modernizacji było precyzyjne repozycjonowanie marki. </w:t>
      </w:r>
      <w:r w:rsidR="00833FD1" w:rsidRPr="00833FD1">
        <w:rPr>
          <w:rFonts w:ascii="Roboto Condensed" w:eastAsia="Roboto Condensed" w:hAnsi="Roboto Condensed" w:cs="Roboto Condensed"/>
          <w:color w:val="7D7F82"/>
        </w:rPr>
        <w:t>Warto podkreślić, że w 2016 roku to właśnie w Hali Koszyki powstał pierwszy lokal Kago Sushi – nazwa ta nawiązuje bezpośrednio do miejsca, ponieważ słowo kago (</w:t>
      </w:r>
      <w:r w:rsidR="00833FD1" w:rsidRPr="00833FD1">
        <w:rPr>
          <w:rFonts w:ascii="MS Mincho" w:eastAsia="MS Mincho" w:hAnsi="MS Mincho" w:cs="MS Mincho" w:hint="eastAsia"/>
          <w:color w:val="7D7F82"/>
        </w:rPr>
        <w:t>かご</w:t>
      </w:r>
      <w:r w:rsidR="00833FD1" w:rsidRPr="00833FD1">
        <w:rPr>
          <w:rFonts w:ascii="Roboto Condensed" w:eastAsia="Roboto Condensed" w:hAnsi="Roboto Condensed" w:cs="Roboto Condensed"/>
          <w:color w:val="7D7F82"/>
        </w:rPr>
        <w:t xml:space="preserve"> / </w:t>
      </w:r>
      <w:r w:rsidR="00833FD1" w:rsidRPr="00833FD1">
        <w:rPr>
          <w:rFonts w:ascii="MS Mincho" w:eastAsia="MS Mincho" w:hAnsi="MS Mincho" w:cs="MS Mincho" w:hint="eastAsia"/>
          <w:color w:val="7D7F82"/>
        </w:rPr>
        <w:t>カゴ</w:t>
      </w:r>
      <w:r w:rsidR="00833FD1" w:rsidRPr="00833FD1">
        <w:rPr>
          <w:rFonts w:ascii="Roboto Condensed" w:eastAsia="Roboto Condensed" w:hAnsi="Roboto Condensed" w:cs="Roboto Condensed"/>
          <w:color w:val="7D7F82"/>
        </w:rPr>
        <w:t xml:space="preserve">) po japońsku oznacza kosz lub koszyk. Dekadę później, dokładnie w tym samym miejscu, debiutuje pierwsza lokalizacja rozwiniętego konceptu Kago Sushi &amp; Ramen. </w:t>
      </w:r>
      <w:r w:rsidRPr="00D24875">
        <w:rPr>
          <w:rFonts w:ascii="Roboto Condensed" w:eastAsia="Roboto Condensed" w:hAnsi="Roboto Condensed" w:cs="Roboto Condensed"/>
          <w:color w:val="7D7F82"/>
        </w:rPr>
        <w:t xml:space="preserve">Nowa </w:t>
      </w:r>
      <w:r w:rsidR="00D47BF5">
        <w:rPr>
          <w:rFonts w:ascii="Roboto Condensed" w:eastAsia="Roboto Condensed" w:hAnsi="Roboto Condensed" w:cs="Roboto Condensed"/>
          <w:color w:val="7D7F82"/>
        </w:rPr>
        <w:t xml:space="preserve">odsłona </w:t>
      </w:r>
      <w:r w:rsidR="00941F98">
        <w:rPr>
          <w:rFonts w:ascii="Roboto Condensed" w:eastAsia="Roboto Condensed" w:hAnsi="Roboto Condensed" w:cs="Roboto Condensed"/>
          <w:color w:val="7D7F82"/>
        </w:rPr>
        <w:t>restauracji wraz z</w:t>
      </w:r>
      <w:r w:rsidR="00D47BF5">
        <w:rPr>
          <w:rFonts w:ascii="Roboto Condensed" w:eastAsia="Roboto Condensed" w:hAnsi="Roboto Condensed" w:cs="Roboto Condensed"/>
          <w:color w:val="7D7F82"/>
        </w:rPr>
        <w:t xml:space="preserve"> </w:t>
      </w:r>
      <w:r w:rsidR="00833FD1">
        <w:rPr>
          <w:rFonts w:ascii="Roboto Condensed" w:eastAsia="Roboto Condensed" w:hAnsi="Roboto Condensed" w:cs="Roboto Condensed"/>
          <w:color w:val="7D7F82"/>
        </w:rPr>
        <w:t xml:space="preserve">rozbudowaną </w:t>
      </w:r>
      <w:r w:rsidR="00941F98">
        <w:rPr>
          <w:rFonts w:ascii="Roboto Condensed" w:eastAsia="Roboto Condensed" w:hAnsi="Roboto Condensed" w:cs="Roboto Condensed"/>
          <w:color w:val="7D7F82"/>
        </w:rPr>
        <w:t>kartą</w:t>
      </w:r>
      <w:r w:rsidRPr="00D24875">
        <w:rPr>
          <w:rFonts w:ascii="Roboto Condensed" w:eastAsia="Roboto Condensed" w:hAnsi="Roboto Condensed" w:cs="Roboto Condensed"/>
          <w:color w:val="7D7F82"/>
        </w:rPr>
        <w:t xml:space="preserve"> stanowi bezpośrednią odpowiedź na dynamicznie zmieniające się wymagania i dojrzałość stołecznego rynku gastronomicznego, na którym konsumenci poszukują bezkompromisowej autentyczności oraz unikalnych doświadczeń z segmentu premium.</w:t>
      </w:r>
      <w:r w:rsidR="008C3184">
        <w:rPr>
          <w:rFonts w:ascii="Roboto Condensed" w:eastAsia="Roboto Condensed" w:hAnsi="Roboto Condensed" w:cs="Roboto Condensed"/>
          <w:color w:val="7D7F82"/>
        </w:rPr>
        <w:t xml:space="preserve"> </w:t>
      </w:r>
      <w:r w:rsidR="00471424">
        <w:rPr>
          <w:rFonts w:ascii="Roboto Condensed" w:eastAsia="Roboto Condensed" w:hAnsi="Roboto Condensed" w:cs="Roboto Condensed"/>
          <w:bCs/>
          <w:color w:val="7D7F82"/>
        </w:rPr>
        <w:br/>
      </w:r>
    </w:p>
    <w:p w14:paraId="17A196C2" w14:textId="6EACA392" w:rsidR="00CC5FCE" w:rsidRDefault="00CC5FC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684A3A">
        <w:rPr>
          <w:noProof/>
        </w:rPr>
        <w:drawing>
          <wp:anchor distT="0" distB="0" distL="114300" distR="114300" simplePos="0" relativeHeight="251667456" behindDoc="0" locked="0" layoutInCell="1" hidden="0" allowOverlap="1" wp14:anchorId="3DB6A071" wp14:editId="234404C5">
            <wp:simplePos x="0" y="0"/>
            <wp:positionH relativeFrom="leftMargin">
              <wp:align>right</wp:align>
            </wp:positionH>
            <wp:positionV relativeFrom="paragraph">
              <wp:posOffset>37465</wp:posOffset>
            </wp:positionV>
            <wp:extent cx="349250" cy="349250"/>
            <wp:effectExtent l="0" t="0" r="0" b="0"/>
            <wp:wrapSquare wrapText="bothSides" distT="0" distB="0" distL="114300" distR="114300"/>
            <wp:docPr id="69492426" name="image4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B3553" w:rsidRPr="00684A3A">
        <w:rPr>
          <w:rFonts w:ascii="Roboto Condensed" w:eastAsia="Roboto Condensed" w:hAnsi="Roboto Condensed" w:cs="Roboto Condensed"/>
          <w:color w:val="7D7F82"/>
        </w:rPr>
        <w:t>„</w:t>
      </w:r>
      <w:r w:rsidR="00551CA9" w:rsidRPr="00684A3A">
        <w:t xml:space="preserve"> </w:t>
      </w:r>
      <w:r w:rsidR="00551CA9" w:rsidRPr="00684A3A">
        <w:rPr>
          <w:rFonts w:ascii="Roboto Condensed" w:eastAsia="Roboto Condensed" w:hAnsi="Roboto Condensed" w:cs="Roboto Condensed"/>
          <w:i/>
          <w:iCs/>
          <w:color w:val="7D7F82"/>
        </w:rPr>
        <w:t>Hala Koszyki to miejsce wyjątkowe, które dziesięć lat temu zdefiniowało na nowo warszawską scenę gastronomiczną. Przez ten czas wspólnie budowaliśmy tożsamość tego obiektu. Moja decyzja o podpisaniu umowy na kolejne lat</w:t>
      </w:r>
      <w:r w:rsidR="005276F4" w:rsidRPr="00684A3A">
        <w:rPr>
          <w:rFonts w:ascii="Roboto Condensed" w:eastAsia="Roboto Condensed" w:hAnsi="Roboto Condensed" w:cs="Roboto Condensed"/>
          <w:i/>
          <w:iCs/>
          <w:color w:val="7D7F82"/>
        </w:rPr>
        <w:t>a</w:t>
      </w:r>
      <w:r w:rsidR="00551CA9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 </w:t>
      </w:r>
      <w:r w:rsidR="005B7446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jest naturalną konsekwencją udanej, wieloletniej współpracy. </w:t>
      </w:r>
      <w:r w:rsidR="002E7E19" w:rsidRPr="00684A3A">
        <w:rPr>
          <w:rFonts w:ascii="Roboto Condensed" w:eastAsia="Roboto Condensed" w:hAnsi="Roboto Condensed" w:cs="Roboto Condensed"/>
          <w:i/>
          <w:iCs/>
          <w:color w:val="7D7F82"/>
        </w:rPr>
        <w:t>Modernizacja konceptu Kago to</w:t>
      </w:r>
      <w:r w:rsidR="00C10FFF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 </w:t>
      </w:r>
      <w:r w:rsidR="00551CA9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dowód </w:t>
      </w:r>
      <w:r w:rsidR="00574DFF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szacunku dla gości Koszyków i </w:t>
      </w:r>
      <w:r w:rsidR="009D3BF6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pragnienia, aby zaoferować </w:t>
      </w:r>
      <w:r w:rsidR="00321F4B" w:rsidRPr="00684A3A">
        <w:rPr>
          <w:rFonts w:ascii="Roboto Condensed" w:eastAsia="Roboto Condensed" w:hAnsi="Roboto Condensed" w:cs="Roboto Condensed"/>
          <w:i/>
          <w:iCs/>
          <w:color w:val="7D7F82"/>
        </w:rPr>
        <w:t>znan</w:t>
      </w:r>
      <w:r w:rsidR="002E7E19" w:rsidRPr="00684A3A">
        <w:rPr>
          <w:rFonts w:ascii="Roboto Condensed" w:eastAsia="Roboto Condensed" w:hAnsi="Roboto Condensed" w:cs="Roboto Condensed"/>
          <w:i/>
          <w:iCs/>
          <w:color w:val="7D7F82"/>
        </w:rPr>
        <w:t>ą</w:t>
      </w:r>
      <w:r w:rsidR="00321F4B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 </w:t>
      </w:r>
      <w:r w:rsidR="00C973D3" w:rsidRPr="00684A3A">
        <w:rPr>
          <w:rFonts w:ascii="Roboto Condensed" w:eastAsia="Roboto Condensed" w:hAnsi="Roboto Condensed" w:cs="Roboto Condensed"/>
          <w:i/>
          <w:iCs/>
          <w:color w:val="7D7F82"/>
        </w:rPr>
        <w:t>im</w:t>
      </w:r>
      <w:r w:rsidR="00C43358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 </w:t>
      </w:r>
      <w:r w:rsidR="002E7E19" w:rsidRPr="00684A3A">
        <w:rPr>
          <w:rFonts w:ascii="Roboto Condensed" w:eastAsia="Roboto Condensed" w:hAnsi="Roboto Condensed" w:cs="Roboto Condensed"/>
          <w:i/>
          <w:iCs/>
          <w:color w:val="7D7F82"/>
        </w:rPr>
        <w:t>jakość</w:t>
      </w:r>
      <w:r w:rsidR="00321F4B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, ale </w:t>
      </w:r>
      <w:r w:rsidR="00C973D3" w:rsidRPr="00684A3A">
        <w:rPr>
          <w:rFonts w:ascii="Roboto Condensed" w:eastAsia="Roboto Condensed" w:hAnsi="Roboto Condensed" w:cs="Roboto Condensed"/>
          <w:i/>
          <w:iCs/>
          <w:color w:val="7D7F82"/>
        </w:rPr>
        <w:t>w</w:t>
      </w:r>
      <w:r w:rsidR="00321F4B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 now</w:t>
      </w:r>
      <w:r w:rsidR="00C973D3" w:rsidRPr="00684A3A">
        <w:rPr>
          <w:rFonts w:ascii="Roboto Condensed" w:eastAsia="Roboto Condensed" w:hAnsi="Roboto Condensed" w:cs="Roboto Condensed"/>
          <w:i/>
          <w:iCs/>
          <w:color w:val="7D7F82"/>
        </w:rPr>
        <w:t>ej</w:t>
      </w:r>
      <w:r w:rsidR="00321F4B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 </w:t>
      </w:r>
      <w:r w:rsidR="00C43358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estetyce i menu </w:t>
      </w:r>
      <w:r w:rsidR="00AC2BD0" w:rsidRPr="00684A3A">
        <w:rPr>
          <w:rFonts w:ascii="Roboto Condensed" w:eastAsia="Roboto Condensed" w:hAnsi="Roboto Condensed" w:cs="Roboto Condensed"/>
          <w:i/>
          <w:iCs/>
          <w:color w:val="7D7F82"/>
        </w:rPr>
        <w:t>w którym odnajdą aktualne trendy kulinarne</w:t>
      </w:r>
      <w:r w:rsidR="00551CA9" w:rsidRPr="00684A3A">
        <w:rPr>
          <w:rFonts w:ascii="Roboto Condensed" w:eastAsia="Roboto Condensed" w:hAnsi="Roboto Condensed" w:cs="Roboto Condensed"/>
          <w:i/>
          <w:iCs/>
          <w:color w:val="7D7F82"/>
        </w:rPr>
        <w:t xml:space="preserve">. Koszyki mają unikalną </w:t>
      </w:r>
      <w:r w:rsidR="00551CA9" w:rsidRPr="00684A3A">
        <w:rPr>
          <w:rFonts w:ascii="Roboto Condensed" w:eastAsia="Roboto Condensed" w:hAnsi="Roboto Condensed" w:cs="Roboto Condensed"/>
          <w:i/>
          <w:iCs/>
          <w:color w:val="7D7F82"/>
        </w:rPr>
        <w:lastRenderedPageBreak/>
        <w:t>zdolność przyciągania gości poszukujących najwyższej jakości doznań, co idealnie współgra z moją filozofią kulinarną. Chcemy dostarczać te wyjątkowe doświadczenia w nowej, dopracowanej w każdym detalu oprawie</w:t>
      </w:r>
      <w:r w:rsidR="004D1F46" w:rsidRPr="00684A3A">
        <w:rPr>
          <w:rFonts w:ascii="Roboto Condensed" w:eastAsia="Roboto Condensed" w:hAnsi="Roboto Condensed" w:cs="Roboto Condensed"/>
          <w:i/>
          <w:iCs/>
          <w:color w:val="7D7F82"/>
        </w:rPr>
        <w:t>”</w:t>
      </w:r>
      <w:r w:rsidR="008B3553" w:rsidRPr="00684A3A">
        <w:rPr>
          <w:rFonts w:ascii="Roboto Condensed" w:eastAsia="Roboto Condensed" w:hAnsi="Roboto Condensed" w:cs="Roboto Condensed"/>
          <w:color w:val="7D7F82"/>
        </w:rPr>
        <w:t xml:space="preserve"> – </w:t>
      </w:r>
      <w:r w:rsidR="00551CA9" w:rsidRPr="00684A3A">
        <w:rPr>
          <w:rFonts w:ascii="Roboto Condensed" w:eastAsia="Roboto Condensed" w:hAnsi="Roboto Condensed" w:cs="Roboto Condensed"/>
          <w:color w:val="7D7F82"/>
        </w:rPr>
        <w:t xml:space="preserve">podkreśla </w:t>
      </w:r>
      <w:r w:rsidR="00551CA9" w:rsidRPr="00684A3A">
        <w:rPr>
          <w:rFonts w:ascii="Roboto Condensed" w:eastAsia="Roboto Condensed" w:hAnsi="Roboto Condensed" w:cs="Roboto Condensed"/>
          <w:b/>
          <w:bCs/>
          <w:color w:val="7D7F82"/>
        </w:rPr>
        <w:t>Alon Than, właściciel Kago Sushi &amp; Ramen</w:t>
      </w:r>
      <w:r w:rsidR="004D1F46" w:rsidRPr="00684A3A">
        <w:rPr>
          <w:rFonts w:ascii="Roboto Condensed" w:eastAsia="Roboto Condensed" w:hAnsi="Roboto Condensed" w:cs="Roboto Condensed"/>
          <w:color w:val="7D7F82"/>
        </w:rPr>
        <w:t>.</w:t>
      </w:r>
    </w:p>
    <w:p w14:paraId="0000000E" w14:textId="36A57BA6" w:rsidR="00116E8B" w:rsidRDefault="00116E8B" w:rsidP="0071468C">
      <w:pPr>
        <w:spacing w:line="276" w:lineRule="auto"/>
        <w:jc w:val="both"/>
        <w:rPr>
          <w:rFonts w:ascii="Roboto Condensed" w:eastAsia="Roboto Condensed" w:hAnsi="Roboto Condensed" w:cs="Roboto Condensed"/>
          <w:color w:val="7D7F82"/>
        </w:rPr>
      </w:pPr>
    </w:p>
    <w:p w14:paraId="2AA435EB" w14:textId="3BDFE91D" w:rsidR="00B900CB" w:rsidRDefault="00B900CB" w:rsidP="00B900CB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551CA9">
        <w:rPr>
          <w:rFonts w:ascii="Roboto Condensed" w:eastAsia="Roboto Condensed" w:hAnsi="Roboto Condensed" w:cs="Roboto Condensed"/>
          <w:b/>
          <w:bCs/>
          <w:color w:val="7D7F82"/>
        </w:rPr>
        <w:t>Autentyczność na talerzu – od ramenu po omakase</w:t>
      </w:r>
    </w:p>
    <w:p w14:paraId="5BA20966" w14:textId="51775887" w:rsidR="00E75184" w:rsidRDefault="006B5006" w:rsidP="00E75184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6B5006">
        <w:rPr>
          <w:rFonts w:ascii="Roboto Condensed" w:eastAsia="Roboto Condensed" w:hAnsi="Roboto Condensed" w:cs="Roboto Condensed"/>
          <w:color w:val="7D7F82"/>
        </w:rPr>
        <w:t>Wszyscy odwiedzający restaurację po metamorfozie zyskają dostęp do całkowicie odświeżonej karty dań. Oferta koncentruje się na bezkompromisowej autentyczności japońskich receptur. Obok perfekcyjnie skomponowanego sushi, nowością i absolutną specjalnością kuchni są długo gotowane rameny, które stały się nową wizytówką lokalu.</w:t>
      </w:r>
    </w:p>
    <w:p w14:paraId="34D68581" w14:textId="77777777" w:rsidR="00E75184" w:rsidRDefault="00E75184" w:rsidP="00E75184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551CA9">
        <w:rPr>
          <w:rFonts w:ascii="Roboto Condensed" w:eastAsia="Roboto Condensed" w:hAnsi="Roboto Condensed" w:cs="Roboto Condensed"/>
          <w:color w:val="7D7F82"/>
        </w:rPr>
        <w:t>Prawdziw</w:t>
      </w:r>
      <w:r>
        <w:rPr>
          <w:rFonts w:ascii="Roboto Condensed" w:eastAsia="Roboto Condensed" w:hAnsi="Roboto Condensed" w:cs="Roboto Condensed"/>
          <w:color w:val="7D7F82"/>
        </w:rPr>
        <w:t>ą kulinarną gwiazdą w karcie restauracji</w:t>
      </w:r>
      <w:r w:rsidRPr="00551CA9">
        <w:rPr>
          <w:rFonts w:ascii="Roboto Condensed" w:eastAsia="Roboto Condensed" w:hAnsi="Roboto Condensed" w:cs="Roboto Condensed"/>
          <w:color w:val="7D7F82"/>
        </w:rPr>
        <w:t xml:space="preserve"> jest wprowadz</w:t>
      </w:r>
      <w:r>
        <w:rPr>
          <w:rFonts w:ascii="Roboto Condensed" w:eastAsia="Roboto Condensed" w:hAnsi="Roboto Condensed" w:cs="Roboto Condensed"/>
          <w:color w:val="7D7F82"/>
        </w:rPr>
        <w:t>o</w:t>
      </w:r>
      <w:r w:rsidRPr="00551CA9">
        <w:rPr>
          <w:rFonts w:ascii="Roboto Condensed" w:eastAsia="Roboto Condensed" w:hAnsi="Roboto Condensed" w:cs="Roboto Condensed"/>
          <w:color w:val="7D7F82"/>
        </w:rPr>
        <w:t xml:space="preserve">ne </w:t>
      </w:r>
      <w:r>
        <w:rPr>
          <w:rFonts w:ascii="Roboto Condensed" w:eastAsia="Roboto Condensed" w:hAnsi="Roboto Condensed" w:cs="Roboto Condensed"/>
          <w:color w:val="7D7F82"/>
        </w:rPr>
        <w:t xml:space="preserve">w ramach </w:t>
      </w:r>
      <w:r w:rsidRPr="00551CA9">
        <w:rPr>
          <w:rFonts w:ascii="Roboto Condensed" w:eastAsia="Roboto Condensed" w:hAnsi="Roboto Condensed" w:cs="Roboto Condensed"/>
          <w:color w:val="7D7F82"/>
        </w:rPr>
        <w:t>ekskluzywnej oferty menu omakase. To unikalny format, w którym goście całkowicie zdają się na kunszt, intuicję i wybór szefa kuchni, otrzymując dania przygotowywane na ich oczach z najbardziej unikalnych i sezonowych składników.</w:t>
      </w:r>
    </w:p>
    <w:p w14:paraId="0D57CD6A" w14:textId="77777777" w:rsidR="00E75184" w:rsidRDefault="00E75184" w:rsidP="00E75184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78B54B50" w14:textId="2FB4C328" w:rsidR="00B900CB" w:rsidRDefault="00B900CB" w:rsidP="00E75184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551CA9">
        <w:rPr>
          <w:rFonts w:ascii="Roboto Condensed" w:eastAsia="Roboto Condensed" w:hAnsi="Roboto Condensed" w:cs="Roboto Condensed"/>
          <w:color w:val="7D7F82"/>
        </w:rPr>
        <w:t xml:space="preserve">Przedłużenie umowy z Kago Sushi &amp; Ramen i spektakularne otwarcie lokalu </w:t>
      </w:r>
      <w:r w:rsidR="006B5006">
        <w:rPr>
          <w:rFonts w:ascii="Roboto Condensed" w:eastAsia="Roboto Condensed" w:hAnsi="Roboto Condensed" w:cs="Roboto Condensed"/>
          <w:color w:val="7D7F82"/>
        </w:rPr>
        <w:t xml:space="preserve">w premierowym koncepcie </w:t>
      </w:r>
      <w:r w:rsidRPr="00551CA9">
        <w:rPr>
          <w:rFonts w:ascii="Roboto Condensed" w:eastAsia="Roboto Condensed" w:hAnsi="Roboto Condensed" w:cs="Roboto Condensed"/>
          <w:color w:val="7D7F82"/>
        </w:rPr>
        <w:t>to kolejny etap umacniania rynkowej pozycji Hali Koszyki jako miejsca, gdzie kultura spotyka się z najwyższą próbą sztuki kulinarnej, a długofalowe partnerstwa biznesowe stanowią fundament stabilnego sukcesu.</w:t>
      </w:r>
    </w:p>
    <w:p w14:paraId="226DCD51" w14:textId="77777777" w:rsidR="00B900CB" w:rsidRDefault="00B900CB" w:rsidP="00551CA9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</w:p>
    <w:p w14:paraId="35D59F27" w14:textId="1372492C" w:rsidR="00551CA9" w:rsidRPr="00551CA9" w:rsidRDefault="00551CA9" w:rsidP="00551CA9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 w:rsidRPr="00551CA9">
        <w:rPr>
          <w:rFonts w:ascii="Roboto Condensed" w:eastAsia="Roboto Condensed" w:hAnsi="Roboto Condensed" w:cs="Roboto Condensed"/>
          <w:b/>
          <w:bCs/>
          <w:color w:val="7D7F82"/>
        </w:rPr>
        <w:t>Jasność, minimalizm, detal –</w:t>
      </w:r>
      <w:r w:rsidR="008F550B">
        <w:rPr>
          <w:rFonts w:ascii="Roboto Condensed" w:eastAsia="Roboto Condensed" w:hAnsi="Roboto Condensed" w:cs="Roboto Condensed"/>
          <w:b/>
          <w:bCs/>
          <w:color w:val="7D7F82"/>
        </w:rPr>
        <w:t xml:space="preserve"> mistrzowska </w:t>
      </w:r>
      <w:r w:rsidR="008F550B" w:rsidRPr="00551CA9">
        <w:rPr>
          <w:rFonts w:ascii="Roboto Condensed" w:eastAsia="Roboto Condensed" w:hAnsi="Roboto Condensed" w:cs="Roboto Condensed"/>
          <w:b/>
          <w:bCs/>
          <w:color w:val="7D7F82"/>
        </w:rPr>
        <w:t>estetyka</w:t>
      </w:r>
    </w:p>
    <w:p w14:paraId="2E2D7706" w14:textId="1DCCEA09" w:rsidR="00551CA9" w:rsidRDefault="00551CA9" w:rsidP="00551CA9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551CA9">
        <w:rPr>
          <w:rFonts w:ascii="Roboto Condensed" w:eastAsia="Roboto Condensed" w:hAnsi="Roboto Condensed" w:cs="Roboto Condensed"/>
          <w:color w:val="7D7F82"/>
        </w:rPr>
        <w:t xml:space="preserve">Otwarty </w:t>
      </w:r>
      <w:r w:rsidR="00B22301">
        <w:rPr>
          <w:rFonts w:ascii="Roboto Condensed" w:eastAsia="Roboto Condensed" w:hAnsi="Roboto Condensed" w:cs="Roboto Condensed"/>
          <w:color w:val="7D7F82"/>
        </w:rPr>
        <w:t>po metamorfozie</w:t>
      </w:r>
      <w:r w:rsidRPr="00551CA9">
        <w:rPr>
          <w:rFonts w:ascii="Roboto Condensed" w:eastAsia="Roboto Condensed" w:hAnsi="Roboto Condensed" w:cs="Roboto Condensed"/>
          <w:color w:val="7D7F82"/>
        </w:rPr>
        <w:t xml:space="preserve"> lokal Kago Sushi &amp; Ramen zyskał nową tożsamość wizualną. Architektura wnętrza opiera się na koncepcji szczerych, naturalnych przestrzeni, które koją zmysły i wprowadzają harmoni</w:t>
      </w:r>
      <w:r w:rsidR="003C0F7E">
        <w:rPr>
          <w:rFonts w:ascii="Roboto Condensed" w:eastAsia="Roboto Condensed" w:hAnsi="Roboto Condensed" w:cs="Roboto Condensed"/>
          <w:color w:val="7D7F82"/>
        </w:rPr>
        <w:t>ę</w:t>
      </w:r>
      <w:r w:rsidRPr="00551CA9">
        <w:rPr>
          <w:rFonts w:ascii="Roboto Condensed" w:eastAsia="Roboto Condensed" w:hAnsi="Roboto Condensed" w:cs="Roboto Condensed"/>
          <w:color w:val="7D7F82"/>
        </w:rPr>
        <w:t>. W projekcie wykorzystano starannie wyselekcjonowane, szlachetne materiały: naturalne drewno, kamień, tynki oraz odsłoniętą</w:t>
      </w:r>
      <w:r w:rsidR="00723EEE">
        <w:rPr>
          <w:rFonts w:ascii="Roboto Condensed" w:eastAsia="Roboto Condensed" w:hAnsi="Roboto Condensed" w:cs="Roboto Condensed"/>
          <w:color w:val="7D7F82"/>
        </w:rPr>
        <w:t xml:space="preserve"> </w:t>
      </w:r>
      <w:r w:rsidRPr="00551CA9">
        <w:rPr>
          <w:rFonts w:ascii="Roboto Condensed" w:eastAsia="Roboto Condensed" w:hAnsi="Roboto Condensed" w:cs="Roboto Condensed"/>
          <w:color w:val="7D7F82"/>
        </w:rPr>
        <w:t xml:space="preserve">cegłę, odwołującą się do </w:t>
      </w:r>
      <w:r w:rsidR="007B1FA6">
        <w:rPr>
          <w:rFonts w:ascii="Roboto Condensed" w:eastAsia="Roboto Condensed" w:hAnsi="Roboto Condensed" w:cs="Roboto Condensed"/>
          <w:color w:val="7D7F82"/>
        </w:rPr>
        <w:t>dziedzictwa architektonicznego</w:t>
      </w:r>
      <w:r w:rsidRPr="00551CA9">
        <w:rPr>
          <w:rFonts w:ascii="Roboto Condensed" w:eastAsia="Roboto Condensed" w:hAnsi="Roboto Condensed" w:cs="Roboto Condensed"/>
          <w:color w:val="7D7F82"/>
        </w:rPr>
        <w:t xml:space="preserve"> Hali Koszyki.</w:t>
      </w:r>
      <w:r w:rsidR="006B5006">
        <w:rPr>
          <w:rFonts w:ascii="Roboto Condensed" w:eastAsia="Roboto Condensed" w:hAnsi="Roboto Condensed" w:cs="Roboto Condensed"/>
          <w:color w:val="7D7F82"/>
        </w:rPr>
        <w:t xml:space="preserve"> </w:t>
      </w:r>
      <w:r w:rsidRPr="00551CA9">
        <w:rPr>
          <w:rFonts w:ascii="Roboto Condensed" w:eastAsia="Roboto Condensed" w:hAnsi="Roboto Condensed" w:cs="Roboto Condensed"/>
          <w:color w:val="7D7F82"/>
        </w:rPr>
        <w:t>Wnętrze rozświetla przemyślane, miękkie światło emitowane przez proste, tubowe kinkiety, a subtelny, japoński akcent stanowią kwitnące drzewa sakury. Przestrzeń dopełniają tkaniny o wyczuwalnym, surowym splocie i neutralnej palecie barw, tworząc spójną, luksusową, a zarazem niezwykle przytulną całość</w:t>
      </w:r>
      <w:r w:rsidR="00B900CB">
        <w:rPr>
          <w:rFonts w:ascii="Roboto Condensed" w:eastAsia="Roboto Condensed" w:hAnsi="Roboto Condensed" w:cs="Roboto Condensed"/>
          <w:color w:val="7D7F82"/>
        </w:rPr>
        <w:t xml:space="preserve"> w duchu japandi.</w:t>
      </w:r>
    </w:p>
    <w:p w14:paraId="33F9C236" w14:textId="5F91E3F3" w:rsidR="00551CA9" w:rsidRDefault="009853C3" w:rsidP="00551CA9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2C2341E3" wp14:editId="29801968">
            <wp:simplePos x="0" y="0"/>
            <wp:positionH relativeFrom="leftMargin">
              <wp:posOffset>938385</wp:posOffset>
            </wp:positionH>
            <wp:positionV relativeFrom="paragraph">
              <wp:posOffset>245182</wp:posOffset>
            </wp:positionV>
            <wp:extent cx="349250" cy="349250"/>
            <wp:effectExtent l="0" t="0" r="0" b="0"/>
            <wp:wrapSquare wrapText="bothSides" distT="0" distB="0" distL="114300" distR="114300"/>
            <wp:docPr id="825030507" name="image4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A8469F" w14:textId="131AEF27" w:rsidR="00551CA9" w:rsidRPr="00D24875" w:rsidRDefault="00D24875" w:rsidP="00551CA9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D24875">
        <w:rPr>
          <w:rFonts w:ascii="Roboto Condensed" w:eastAsia="Roboto Condensed" w:hAnsi="Roboto Condensed" w:cs="Roboto Condensed"/>
          <w:i/>
          <w:iCs/>
          <w:color w:val="7D7F82"/>
        </w:rPr>
        <w:t>„Przedłużenie współpracy z Kago Sushi &amp; Ramen oraz inwestycja w nową odsłonę lokalu to dla nas doskonałe potwierdzenie, że Hala Koszyki niezmiennie stanowi stabilny i wysoce efektywny fundament dla rozwoju biznesu naszych najemców. Jesteśmy dumni, że restauratorzy tej klasy co Alon Than</w:t>
      </w:r>
      <w:r w:rsidR="009668A8">
        <w:rPr>
          <w:rFonts w:ascii="Roboto Condensed" w:eastAsia="Roboto Condensed" w:hAnsi="Roboto Condensed" w:cs="Roboto Condensed"/>
          <w:i/>
          <w:iCs/>
          <w:color w:val="7D7F82"/>
        </w:rPr>
        <w:t xml:space="preserve">, </w:t>
      </w:r>
      <w:r w:rsidRPr="00D24875">
        <w:rPr>
          <w:rFonts w:ascii="Roboto Condensed" w:eastAsia="Roboto Condensed" w:hAnsi="Roboto Condensed" w:cs="Roboto Condensed"/>
          <w:i/>
          <w:iCs/>
          <w:color w:val="7D7F82"/>
        </w:rPr>
        <w:t>którego kunszt kulinarnej doskonałości został w tym roku przypieczętowany gwiazdką Michelin</w:t>
      </w:r>
      <w:r w:rsidR="009668A8">
        <w:rPr>
          <w:rFonts w:ascii="Roboto Condensed" w:eastAsia="Roboto Condensed" w:hAnsi="Roboto Condensed" w:cs="Roboto Condensed"/>
          <w:i/>
          <w:iCs/>
          <w:color w:val="7D7F82"/>
        </w:rPr>
        <w:t xml:space="preserve">, </w:t>
      </w:r>
      <w:r w:rsidRPr="00D24875">
        <w:rPr>
          <w:rFonts w:ascii="Roboto Condensed" w:eastAsia="Roboto Condensed" w:hAnsi="Roboto Condensed" w:cs="Roboto Condensed"/>
          <w:i/>
          <w:iCs/>
          <w:color w:val="7D7F82"/>
        </w:rPr>
        <w:t>dostrzegają długofalową wartość w partnerstwie z Globalworth i wiążą swoją przyszłość z naszym obiektem. To doskonały dowód na to, że Koszyki stale ewoluują, utrzymując pozycję lidera i oferując unikalną synergię doskonałej gastronomii z najwyższymi standardami zarządzania aktywami handlowymi”</w:t>
      </w:r>
      <w:r>
        <w:rPr>
          <w:rFonts w:ascii="Roboto Condensed" w:eastAsia="Roboto Condensed" w:hAnsi="Roboto Condensed" w:cs="Roboto Condensed"/>
          <w:i/>
          <w:iCs/>
          <w:color w:val="7D7F82"/>
        </w:rPr>
        <w:t xml:space="preserve"> </w:t>
      </w:r>
      <w:r w:rsidRPr="00D24875">
        <w:rPr>
          <w:rFonts w:ascii="Roboto Condensed" w:eastAsia="Roboto Condensed" w:hAnsi="Roboto Condensed" w:cs="Roboto Condensed"/>
          <w:color w:val="7D7F82"/>
        </w:rPr>
        <w:t xml:space="preserve">– komentuje </w:t>
      </w:r>
      <w:r w:rsidRPr="00D24875">
        <w:rPr>
          <w:rFonts w:ascii="Roboto Condensed" w:eastAsia="Roboto Condensed" w:hAnsi="Roboto Condensed" w:cs="Roboto Condensed"/>
          <w:b/>
          <w:bCs/>
          <w:color w:val="7D7F82"/>
        </w:rPr>
        <w:t xml:space="preserve">Weronika Maria Kuna, MRICS, </w:t>
      </w:r>
      <w:r w:rsidRPr="00D24875">
        <w:rPr>
          <w:rFonts w:ascii="Roboto Condensed" w:eastAsia="Roboto Condensed" w:hAnsi="Roboto Condensed" w:cs="Roboto Condensed"/>
          <w:color w:val="7D7F82"/>
        </w:rPr>
        <w:t>Asset Management &amp; Leasing Manager w Globalworth</w:t>
      </w:r>
      <w:r>
        <w:rPr>
          <w:rFonts w:ascii="Roboto Condensed" w:eastAsia="Roboto Condensed" w:hAnsi="Roboto Condensed" w:cs="Roboto Condensed"/>
          <w:color w:val="7D7F82"/>
        </w:rPr>
        <w:t>.</w:t>
      </w:r>
    </w:p>
    <w:p w14:paraId="4AAF7572" w14:textId="77777777" w:rsidR="006B0B99" w:rsidRDefault="006B0B99" w:rsidP="00551CA9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2BB73041" w14:textId="0F007EAF" w:rsidR="000A6C34" w:rsidRDefault="000A6C34" w:rsidP="001E222D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0A6C34">
        <w:rPr>
          <w:rFonts w:ascii="Roboto Condensed" w:eastAsia="Roboto Condensed" w:hAnsi="Roboto Condensed" w:cs="Roboto Condensed"/>
          <w:color w:val="7D7F82"/>
        </w:rPr>
        <w:t>Now</w:t>
      </w:r>
      <w:r w:rsidR="00D24875">
        <w:rPr>
          <w:rFonts w:ascii="Roboto Condensed" w:eastAsia="Roboto Condensed" w:hAnsi="Roboto Condensed" w:cs="Roboto Condensed"/>
          <w:color w:val="7D7F82"/>
        </w:rPr>
        <w:t xml:space="preserve">a odsłona restauracji </w:t>
      </w:r>
      <w:r w:rsidRPr="000A6C34">
        <w:rPr>
          <w:rFonts w:ascii="Roboto Condensed" w:eastAsia="Roboto Condensed" w:hAnsi="Roboto Condensed" w:cs="Roboto Condensed"/>
          <w:color w:val="7D7F82"/>
        </w:rPr>
        <w:t>doskonale wpisuje się w strategię Hali Koszyki</w:t>
      </w:r>
      <w:r w:rsidR="001330F2">
        <w:rPr>
          <w:rFonts w:ascii="Roboto Condensed" w:eastAsia="Roboto Condensed" w:hAnsi="Roboto Condensed" w:cs="Roboto Condensed"/>
          <w:color w:val="7D7F82"/>
        </w:rPr>
        <w:t xml:space="preserve"> - </w:t>
      </w:r>
      <w:r w:rsidRPr="000A6C34">
        <w:rPr>
          <w:rFonts w:ascii="Roboto Condensed" w:eastAsia="Roboto Condensed" w:hAnsi="Roboto Condensed" w:cs="Roboto Condensed"/>
          <w:color w:val="7D7F82"/>
        </w:rPr>
        <w:t>synonim</w:t>
      </w:r>
      <w:r w:rsidR="001330F2">
        <w:rPr>
          <w:rFonts w:ascii="Roboto Condensed" w:eastAsia="Roboto Condensed" w:hAnsi="Roboto Condensed" w:cs="Roboto Condensed"/>
          <w:color w:val="7D7F82"/>
        </w:rPr>
        <w:t>u</w:t>
      </w:r>
      <w:r w:rsidRPr="000A6C34">
        <w:rPr>
          <w:rFonts w:ascii="Roboto Condensed" w:eastAsia="Roboto Condensed" w:hAnsi="Roboto Condensed" w:cs="Roboto Condensed"/>
          <w:color w:val="7D7F82"/>
        </w:rPr>
        <w:t xml:space="preserve"> wysokiej jakości, dom</w:t>
      </w:r>
      <w:r w:rsidR="001330F2">
        <w:rPr>
          <w:rFonts w:ascii="Roboto Condensed" w:eastAsia="Roboto Condensed" w:hAnsi="Roboto Condensed" w:cs="Roboto Condensed"/>
          <w:color w:val="7D7F82"/>
        </w:rPr>
        <w:t>u</w:t>
      </w:r>
      <w:r w:rsidRPr="000A6C34">
        <w:rPr>
          <w:rFonts w:ascii="Roboto Condensed" w:eastAsia="Roboto Condensed" w:hAnsi="Roboto Condensed" w:cs="Roboto Condensed"/>
          <w:color w:val="7D7F82"/>
        </w:rPr>
        <w:t xml:space="preserve"> świetnych </w:t>
      </w:r>
      <w:r w:rsidR="001330F2">
        <w:rPr>
          <w:rFonts w:ascii="Roboto Condensed" w:eastAsia="Roboto Condensed" w:hAnsi="Roboto Condensed" w:cs="Roboto Condensed"/>
          <w:color w:val="7D7F82"/>
        </w:rPr>
        <w:t xml:space="preserve">konceptów </w:t>
      </w:r>
      <w:r w:rsidR="00A24142">
        <w:rPr>
          <w:rFonts w:ascii="Roboto Condensed" w:eastAsia="Roboto Condensed" w:hAnsi="Roboto Condensed" w:cs="Roboto Condensed"/>
          <w:color w:val="7D7F82"/>
        </w:rPr>
        <w:t>i doznań kulinar</w:t>
      </w:r>
      <w:r w:rsidR="001330F2">
        <w:rPr>
          <w:rFonts w:ascii="Roboto Condensed" w:eastAsia="Roboto Condensed" w:hAnsi="Roboto Condensed" w:cs="Roboto Condensed"/>
          <w:color w:val="7D7F82"/>
        </w:rPr>
        <w:t>nych</w:t>
      </w:r>
      <w:r w:rsidRPr="000A6C34">
        <w:rPr>
          <w:rFonts w:ascii="Roboto Condensed" w:eastAsia="Roboto Condensed" w:hAnsi="Roboto Condensed" w:cs="Roboto Condensed"/>
          <w:color w:val="7D7F82"/>
        </w:rPr>
        <w:t xml:space="preserve"> oraz znanych nazwisk w świecie gastronomii. </w:t>
      </w:r>
      <w:r w:rsidR="00962156" w:rsidRPr="001E222D">
        <w:rPr>
          <w:rFonts w:ascii="Roboto Condensed" w:eastAsia="Roboto Condensed" w:hAnsi="Roboto Condensed" w:cs="Roboto Condensed"/>
          <w:color w:val="7D7F82"/>
        </w:rPr>
        <w:t xml:space="preserve">Koszyki to </w:t>
      </w:r>
      <w:r w:rsidR="00962156">
        <w:rPr>
          <w:rFonts w:ascii="Roboto Condensed" w:eastAsia="Roboto Condensed" w:hAnsi="Roboto Condensed" w:cs="Roboto Condensed"/>
          <w:color w:val="7D7F82"/>
        </w:rPr>
        <w:t xml:space="preserve">także </w:t>
      </w:r>
      <w:r w:rsidR="00962156" w:rsidRPr="001E222D">
        <w:rPr>
          <w:rFonts w:ascii="Roboto Condensed" w:eastAsia="Roboto Condensed" w:hAnsi="Roboto Condensed" w:cs="Roboto Condensed"/>
          <w:color w:val="7D7F82"/>
        </w:rPr>
        <w:t>synonim miejskiego stylu życia.</w:t>
      </w:r>
      <w:r w:rsidR="00D24875">
        <w:rPr>
          <w:rFonts w:ascii="Roboto Condensed" w:eastAsia="Roboto Condensed" w:hAnsi="Roboto Condensed" w:cs="Roboto Condensed"/>
          <w:color w:val="7D7F82"/>
        </w:rPr>
        <w:t xml:space="preserve"> </w:t>
      </w:r>
      <w:r w:rsidR="00777822">
        <w:rPr>
          <w:rFonts w:ascii="Roboto Condensed" w:eastAsia="Roboto Condensed" w:hAnsi="Roboto Condensed" w:cs="Roboto Condensed"/>
          <w:color w:val="7D7F82"/>
        </w:rPr>
        <w:t>W</w:t>
      </w:r>
      <w:r w:rsidR="00DF5FF3" w:rsidRPr="00DF5FF3">
        <w:rPr>
          <w:rFonts w:ascii="Roboto Condensed" w:eastAsia="Roboto Condensed" w:hAnsi="Roboto Condensed" w:cs="Roboto Condensed"/>
          <w:color w:val="7D7F82"/>
        </w:rPr>
        <w:t xml:space="preserve">spółpracując z doświadczonymi restauratorami, </w:t>
      </w:r>
      <w:r w:rsidR="00A348D5">
        <w:rPr>
          <w:rFonts w:ascii="Roboto Condensed" w:eastAsia="Roboto Condensed" w:hAnsi="Roboto Condensed" w:cs="Roboto Condensed"/>
          <w:color w:val="7D7F82"/>
        </w:rPr>
        <w:t xml:space="preserve">Hala Koszyki </w:t>
      </w:r>
      <w:r w:rsidR="00DF5FF3" w:rsidRPr="00DF5FF3">
        <w:rPr>
          <w:rFonts w:ascii="Roboto Condensed" w:eastAsia="Roboto Condensed" w:hAnsi="Roboto Condensed" w:cs="Roboto Condensed"/>
          <w:color w:val="7D7F82"/>
        </w:rPr>
        <w:t xml:space="preserve">od </w:t>
      </w:r>
      <w:r w:rsidR="00551CA9">
        <w:rPr>
          <w:rFonts w:ascii="Roboto Condensed" w:eastAsia="Roboto Condensed" w:hAnsi="Roboto Condensed" w:cs="Roboto Condensed"/>
          <w:color w:val="7D7F82"/>
        </w:rPr>
        <w:t>dekady</w:t>
      </w:r>
      <w:r w:rsidR="00DF5FF3" w:rsidRPr="00DF5FF3">
        <w:rPr>
          <w:rFonts w:ascii="Roboto Condensed" w:eastAsia="Roboto Condensed" w:hAnsi="Roboto Condensed" w:cs="Roboto Condensed"/>
          <w:color w:val="7D7F82"/>
        </w:rPr>
        <w:t xml:space="preserve"> pozostaje ulubionym miejscem spotkań warszawiaków, oferując </w:t>
      </w:r>
      <w:r w:rsidR="00F811A8">
        <w:rPr>
          <w:rFonts w:ascii="Roboto Condensed" w:eastAsia="Roboto Condensed" w:hAnsi="Roboto Condensed" w:cs="Roboto Condensed"/>
          <w:color w:val="7D7F82"/>
        </w:rPr>
        <w:t>najwyższ</w:t>
      </w:r>
      <w:r w:rsidR="00DF5FF3" w:rsidRPr="00DF5FF3">
        <w:rPr>
          <w:rFonts w:ascii="Roboto Condensed" w:eastAsia="Roboto Condensed" w:hAnsi="Roboto Condensed" w:cs="Roboto Condensed"/>
          <w:color w:val="7D7F82"/>
        </w:rPr>
        <w:t>ą jakość gastronomii, przestrzeni i wydarzeń.</w:t>
      </w:r>
    </w:p>
    <w:p w14:paraId="29CBCF50" w14:textId="77777777" w:rsidR="000A6C34" w:rsidRDefault="000A6C34" w:rsidP="001E222D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642BDE04" w14:textId="77777777" w:rsidR="00D24875" w:rsidRDefault="00D24875">
      <w:pPr>
        <w:rPr>
          <w:rFonts w:ascii="Roboto Condensed" w:eastAsia="Roboto Condensed" w:hAnsi="Roboto Condensed" w:cs="Roboto Condensed"/>
          <w:color w:val="7D7F82"/>
        </w:rPr>
      </w:pPr>
      <w:r>
        <w:rPr>
          <w:rFonts w:ascii="Roboto Condensed" w:eastAsia="Roboto Condensed" w:hAnsi="Roboto Condensed" w:cs="Roboto Condensed"/>
          <w:color w:val="7D7F82"/>
        </w:rPr>
        <w:br w:type="page"/>
      </w:r>
    </w:p>
    <w:p w14:paraId="0000001C" w14:textId="2108A843" w:rsidR="00116E8B" w:rsidRPr="00551CA9" w:rsidRDefault="00777822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7D7F82"/>
        </w:rPr>
        <w:lastRenderedPageBreak/>
        <w:br/>
      </w:r>
      <w:r w:rsidR="00C86F23">
        <w:rPr>
          <w:rFonts w:ascii="Roboto Condensed" w:eastAsia="Roboto Condensed" w:hAnsi="Roboto Condensed" w:cs="Roboto Condensed"/>
          <w:color w:val="000000"/>
          <w:sz w:val="28"/>
          <w:szCs w:val="28"/>
        </w:rPr>
        <w:t>O HALI KOSZYKI</w:t>
      </w:r>
    </w:p>
    <w:p w14:paraId="7630780C" w14:textId="77777777" w:rsidR="00100FB6" w:rsidRDefault="00C86F23" w:rsidP="00100FB6">
      <w:pPr>
        <w:tabs>
          <w:tab w:val="left" w:pos="567"/>
        </w:tabs>
        <w:spacing w:line="280" w:lineRule="auto"/>
        <w:ind w:left="-567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Globalworth. </w:t>
      </w:r>
      <w:hyperlink r:id="rId10">
        <w:r>
          <w:rPr>
            <w:rFonts w:ascii="Roboto Condensed" w:eastAsia="Roboto Condensed" w:hAnsi="Roboto Condensed" w:cs="Roboto Condensed"/>
            <w:color w:val="0563C1"/>
            <w:sz w:val="20"/>
            <w:szCs w:val="20"/>
            <w:u w:val="single"/>
          </w:rPr>
          <w:t>www.koszyki.com</w:t>
        </w:r>
      </w:hyperlink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 </w:t>
      </w:r>
    </w:p>
    <w:p w14:paraId="3BF85683" w14:textId="77777777" w:rsidR="00100FB6" w:rsidRDefault="00100FB6" w:rsidP="00100FB6">
      <w:pPr>
        <w:tabs>
          <w:tab w:val="left" w:pos="567"/>
        </w:tabs>
        <w:spacing w:line="280" w:lineRule="auto"/>
        <w:ind w:left="-567"/>
        <w:rPr>
          <w:noProof/>
        </w:rPr>
      </w:pPr>
    </w:p>
    <w:p w14:paraId="00000020" w14:textId="3C7A5414" w:rsidR="00116E8B" w:rsidRPr="00100FB6" w:rsidRDefault="00C86F23" w:rsidP="00100FB6">
      <w:pPr>
        <w:tabs>
          <w:tab w:val="left" w:pos="567"/>
        </w:tabs>
        <w:spacing w:line="280" w:lineRule="auto"/>
        <w:ind w:left="-567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C5712B4" wp14:editId="537540C2">
                <wp:simplePos x="0" y="0"/>
                <wp:positionH relativeFrom="column">
                  <wp:posOffset>-330199</wp:posOffset>
                </wp:positionH>
                <wp:positionV relativeFrom="paragraph">
                  <wp:posOffset>101600</wp:posOffset>
                </wp:positionV>
                <wp:extent cx="0" cy="15875"/>
                <wp:effectExtent l="0" t="0" r="0" b="0"/>
                <wp:wrapNone/>
                <wp:docPr id="1165786718" name="Straight Arrow Connector 116578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8300" y="3780000"/>
                          <a:ext cx="6375400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82BC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65786718" o:spid="_x0000_s1026" type="#_x0000_t32" style="position:absolute;margin-left:-26pt;margin-top:8pt;width:0;height: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" strokecolor="#006a46" strokeweight="1.25pt">
                <v:stroke startarrowwidth="narrow" startarrowlength="short" endarrowwidth="narrow" endarrowlength="short" joinstyle="bevel"/>
              </v:shape>
            </w:pict>
          </mc:Fallback>
        </mc:AlternateContent>
      </w:r>
    </w:p>
    <w:p w14:paraId="00000021" w14:textId="77777777" w:rsidR="00116E8B" w:rsidRDefault="00C86F23">
      <w:pPr>
        <w:tabs>
          <w:tab w:val="left" w:pos="567"/>
        </w:tabs>
        <w:spacing w:line="280" w:lineRule="auto"/>
        <w:ind w:left="-567" w:right="-612"/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000000"/>
          <w:sz w:val="28"/>
          <w:szCs w:val="28"/>
        </w:rPr>
        <w:t>KONTAKT</w:t>
      </w:r>
    </w:p>
    <w:p w14:paraId="00000022" w14:textId="77777777" w:rsidR="00116E8B" w:rsidRDefault="00C86F23">
      <w:pPr>
        <w:tabs>
          <w:tab w:val="left" w:pos="567"/>
        </w:tabs>
        <w:spacing w:line="280" w:lineRule="auto"/>
        <w:ind w:right="-612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54422340" wp14:editId="084F20C0">
            <wp:simplePos x="0" y="0"/>
            <wp:positionH relativeFrom="column">
              <wp:posOffset>1437005</wp:posOffset>
            </wp:positionH>
            <wp:positionV relativeFrom="paragraph">
              <wp:posOffset>24765</wp:posOffset>
            </wp:positionV>
            <wp:extent cx="1398262" cy="776069"/>
            <wp:effectExtent l="0" t="0" r="0" b="0"/>
            <wp:wrapNone/>
            <wp:docPr id="11657867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3" w14:textId="77777777" w:rsidR="00116E8B" w:rsidRDefault="00C86F23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Olga Jezierska</w:t>
      </w:r>
    </w:p>
    <w:p w14:paraId="00000024" w14:textId="77777777" w:rsidR="00116E8B" w:rsidRDefault="00C86F23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PR Manager</w:t>
      </w:r>
    </w:p>
    <w:p w14:paraId="00000025" w14:textId="77777777" w:rsidR="00116E8B" w:rsidRDefault="00C86F23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T: +48 501 510 720</w:t>
      </w:r>
    </w:p>
    <w:p w14:paraId="00000026" w14:textId="77777777" w:rsidR="00116E8B" w:rsidRDefault="00C86F23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 xml:space="preserve">E: </w:t>
      </w:r>
      <w:hyperlink r:id="rId12">
        <w:r>
          <w:rPr>
            <w:rFonts w:ascii="Roboto Condensed" w:eastAsia="Roboto Condensed" w:hAnsi="Roboto Condensed" w:cs="Roboto Condensed"/>
            <w:color w:val="0563C1"/>
            <w:sz w:val="20"/>
            <w:szCs w:val="20"/>
            <w:u w:val="single"/>
          </w:rPr>
          <w:t>olga.jezierska@globalworth.pl</w:t>
        </w:r>
      </w:hyperlink>
      <w:r>
        <w:rPr>
          <w:rFonts w:ascii="Roboto Condensed" w:eastAsia="Roboto Condensed" w:hAnsi="Roboto Condensed" w:cs="Roboto Condensed"/>
          <w:sz w:val="20"/>
          <w:szCs w:val="20"/>
        </w:rPr>
        <w:t xml:space="preserve"> </w:t>
      </w:r>
    </w:p>
    <w:sectPr w:rsidR="00116E8B">
      <w:footerReference w:type="default" r:id="rId13"/>
      <w:pgSz w:w="11906" w:h="16838"/>
      <w:pgMar w:top="567" w:right="851" w:bottom="822" w:left="1985" w:header="709" w:footer="4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3572C" w14:textId="77777777" w:rsidR="003D6C7C" w:rsidRDefault="003D6C7C">
      <w:r>
        <w:separator/>
      </w:r>
    </w:p>
  </w:endnote>
  <w:endnote w:type="continuationSeparator" w:id="0">
    <w:p w14:paraId="432AEF9D" w14:textId="77777777" w:rsidR="003D6C7C" w:rsidRDefault="003D6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9DAC118-597F-46B5-8916-4C4B5C88E4D7}"/>
    <w:embedBold r:id="rId2" w:fontKey="{74BB1A7F-C9ED-4F24-BD5C-EBAD35FA18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3D715E20-7991-4A99-9E63-59195E5BA7C8}"/>
    <w:embedItalic r:id="rId4" w:fontKey="{A19C375F-CBFD-4065-A459-2A39E3AD6CCC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5" w:fontKey="{E3B4C352-0B16-4AAF-81FE-4BF4554AC5A4}"/>
    <w:embedBold r:id="rId6" w:fontKey="{F3B50D7C-AE7A-40E8-BE6F-ED69725890C1}"/>
    <w:embedItalic r:id="rId7" w:fontKey="{F105F650-E81D-4AD3-84E3-6DB84A63C408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8" w:subsetted="1" w:fontKey="{5BBF5CC9-FDD0-480F-BFC7-7C6A8FE01D46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  <w:embedRegular r:id="rId9" w:fontKey="{8F160838-746F-4D8E-AF17-5552073FFAA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FDA320E1-FB2A-44FD-A5B8-47DE998F14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116E8B" w:rsidRDefault="00C86F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EA818B3" wp14:editId="71C878A5">
              <wp:simplePos x="0" y="0"/>
              <wp:positionH relativeFrom="column">
                <wp:posOffset>-317499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65786717" name="Straight Arrow Connector 11657867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26550" y="3780000"/>
                        <a:ext cx="6438900" cy="0"/>
                      </a:xfrm>
                      <a:prstGeom prst="straightConnector1">
                        <a:avLst/>
                      </a:prstGeom>
                      <a:noFill/>
                      <a:ln w="9525" cap="rnd" cmpd="sng">
                        <a:solidFill>
                          <a:srgbClr val="BFBFBF"/>
                        </a:solidFill>
                        <a:prstDash val="solid"/>
                        <a:bevel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2A2AB4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65786717" o:spid="_x0000_s1026" type="#_x0000_t32" style="position:absolute;margin-left:-25pt;margin-top:9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" strokecolor="#bfbfbf">
              <v:stroke startarrowwidth="narrow" startarrowlength="short" endarrowwidth="narrow" endarrowlength="short" joinstyle="bevel" endcap="round"/>
            </v:shape>
          </w:pict>
        </mc:Fallback>
      </mc:AlternateContent>
    </w:r>
  </w:p>
  <w:p w14:paraId="00000028" w14:textId="77777777" w:rsidR="00116E8B" w:rsidRDefault="00C86F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  <w:p w14:paraId="00000029" w14:textId="77777777" w:rsidR="00116E8B" w:rsidRDefault="00C86F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rFonts w:ascii="Roboto Condensed" w:eastAsia="Roboto Condensed" w:hAnsi="Roboto Condensed" w:cs="Roboto Condensed"/>
        <w:color w:val="9D9A98"/>
        <w:sz w:val="16"/>
        <w:szCs w:val="16"/>
      </w:rPr>
    </w:pPr>
    <w:r>
      <w:rPr>
        <w:rFonts w:ascii="Roboto Condensed" w:eastAsia="Roboto Condensed" w:hAnsi="Roboto Condensed" w:cs="Roboto Condensed"/>
        <w:color w:val="9D9A98"/>
        <w:sz w:val="16"/>
        <w:szCs w:val="16"/>
      </w:rPr>
      <w:t xml:space="preserve">MEDIA RELEASE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2C9482E" wp14:editId="6EE2D876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 distT="0" distB="0" distL="114300" distR="114300"/>
          <wp:docPr id="116578672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F971936" wp14:editId="32AEE74A">
          <wp:simplePos x="0" y="0"/>
          <wp:positionH relativeFrom="column">
            <wp:posOffset>5178643</wp:posOffset>
          </wp:positionH>
          <wp:positionV relativeFrom="paragraph">
            <wp:posOffset>3492</wp:posOffset>
          </wp:positionV>
          <wp:extent cx="903169" cy="154305"/>
          <wp:effectExtent l="0" t="0" r="0" b="0"/>
          <wp:wrapNone/>
          <wp:docPr id="11657867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80B34" w14:textId="77777777" w:rsidR="003D6C7C" w:rsidRDefault="003D6C7C">
      <w:r>
        <w:separator/>
      </w:r>
    </w:p>
  </w:footnote>
  <w:footnote w:type="continuationSeparator" w:id="0">
    <w:p w14:paraId="4DBF010B" w14:textId="77777777" w:rsidR="003D6C7C" w:rsidRDefault="003D6C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E8B"/>
    <w:rsid w:val="00016A2C"/>
    <w:rsid w:val="00020746"/>
    <w:rsid w:val="000336BF"/>
    <w:rsid w:val="00033D8A"/>
    <w:rsid w:val="00044DA1"/>
    <w:rsid w:val="00051316"/>
    <w:rsid w:val="00072390"/>
    <w:rsid w:val="00084185"/>
    <w:rsid w:val="000A6C34"/>
    <w:rsid w:val="000B0F90"/>
    <w:rsid w:val="000B784E"/>
    <w:rsid w:val="000D5D97"/>
    <w:rsid w:val="000F2BA2"/>
    <w:rsid w:val="00100FB6"/>
    <w:rsid w:val="00106DB6"/>
    <w:rsid w:val="00116E8B"/>
    <w:rsid w:val="00121C62"/>
    <w:rsid w:val="001330F2"/>
    <w:rsid w:val="00133A71"/>
    <w:rsid w:val="00142AF0"/>
    <w:rsid w:val="00175C61"/>
    <w:rsid w:val="001817AB"/>
    <w:rsid w:val="00190166"/>
    <w:rsid w:val="001901A6"/>
    <w:rsid w:val="00191B93"/>
    <w:rsid w:val="001A506A"/>
    <w:rsid w:val="001B1BCE"/>
    <w:rsid w:val="001D70D5"/>
    <w:rsid w:val="001E222D"/>
    <w:rsid w:val="001E664C"/>
    <w:rsid w:val="001F2492"/>
    <w:rsid w:val="001F62AA"/>
    <w:rsid w:val="0022055A"/>
    <w:rsid w:val="00261837"/>
    <w:rsid w:val="00272B56"/>
    <w:rsid w:val="002B36CA"/>
    <w:rsid w:val="002C4C95"/>
    <w:rsid w:val="002C6671"/>
    <w:rsid w:val="002D2ABD"/>
    <w:rsid w:val="002E7E19"/>
    <w:rsid w:val="002F745B"/>
    <w:rsid w:val="00320780"/>
    <w:rsid w:val="00321F4B"/>
    <w:rsid w:val="00373FB1"/>
    <w:rsid w:val="00375C74"/>
    <w:rsid w:val="00383C6F"/>
    <w:rsid w:val="00384E2D"/>
    <w:rsid w:val="003941F7"/>
    <w:rsid w:val="003A0165"/>
    <w:rsid w:val="003A0D59"/>
    <w:rsid w:val="003A4C62"/>
    <w:rsid w:val="003B02DE"/>
    <w:rsid w:val="003B496B"/>
    <w:rsid w:val="003C0F7E"/>
    <w:rsid w:val="003D1AB0"/>
    <w:rsid w:val="003D2B94"/>
    <w:rsid w:val="003D6C7C"/>
    <w:rsid w:val="003F2669"/>
    <w:rsid w:val="004477F9"/>
    <w:rsid w:val="00463D3E"/>
    <w:rsid w:val="00471424"/>
    <w:rsid w:val="004802E2"/>
    <w:rsid w:val="004C04CD"/>
    <w:rsid w:val="004C3DFA"/>
    <w:rsid w:val="004D1F46"/>
    <w:rsid w:val="004F7045"/>
    <w:rsid w:val="00506BA2"/>
    <w:rsid w:val="005222A7"/>
    <w:rsid w:val="005276F4"/>
    <w:rsid w:val="00551CA9"/>
    <w:rsid w:val="00570C36"/>
    <w:rsid w:val="00571AAC"/>
    <w:rsid w:val="00572C81"/>
    <w:rsid w:val="00574DFF"/>
    <w:rsid w:val="005779D2"/>
    <w:rsid w:val="005820C9"/>
    <w:rsid w:val="005847DE"/>
    <w:rsid w:val="005A2D81"/>
    <w:rsid w:val="005B2903"/>
    <w:rsid w:val="005B7446"/>
    <w:rsid w:val="005C1DAF"/>
    <w:rsid w:val="005E295F"/>
    <w:rsid w:val="006050CE"/>
    <w:rsid w:val="00605D09"/>
    <w:rsid w:val="0062252C"/>
    <w:rsid w:val="00624A32"/>
    <w:rsid w:val="00655AA0"/>
    <w:rsid w:val="00684A3A"/>
    <w:rsid w:val="0069642B"/>
    <w:rsid w:val="006A33FA"/>
    <w:rsid w:val="006B0B99"/>
    <w:rsid w:val="006B19CF"/>
    <w:rsid w:val="006B5006"/>
    <w:rsid w:val="006F3344"/>
    <w:rsid w:val="00704C7F"/>
    <w:rsid w:val="0070548E"/>
    <w:rsid w:val="0071468C"/>
    <w:rsid w:val="00723EEE"/>
    <w:rsid w:val="00766784"/>
    <w:rsid w:val="007716C7"/>
    <w:rsid w:val="00772291"/>
    <w:rsid w:val="00777822"/>
    <w:rsid w:val="00781592"/>
    <w:rsid w:val="00785BD6"/>
    <w:rsid w:val="00790357"/>
    <w:rsid w:val="007906F2"/>
    <w:rsid w:val="007B0DE6"/>
    <w:rsid w:val="007B1FA6"/>
    <w:rsid w:val="007C04F1"/>
    <w:rsid w:val="007D7866"/>
    <w:rsid w:val="007F3DEF"/>
    <w:rsid w:val="0082697F"/>
    <w:rsid w:val="0083067A"/>
    <w:rsid w:val="00833FD1"/>
    <w:rsid w:val="00877EE4"/>
    <w:rsid w:val="00895784"/>
    <w:rsid w:val="008B2BEF"/>
    <w:rsid w:val="008B3553"/>
    <w:rsid w:val="008C3184"/>
    <w:rsid w:val="008D20D7"/>
    <w:rsid w:val="008F550B"/>
    <w:rsid w:val="00903F9F"/>
    <w:rsid w:val="00910D6A"/>
    <w:rsid w:val="009147AA"/>
    <w:rsid w:val="00941F98"/>
    <w:rsid w:val="00943046"/>
    <w:rsid w:val="00962156"/>
    <w:rsid w:val="009668A8"/>
    <w:rsid w:val="009853C3"/>
    <w:rsid w:val="009C02DE"/>
    <w:rsid w:val="009D3B3B"/>
    <w:rsid w:val="009D3BF6"/>
    <w:rsid w:val="00A13016"/>
    <w:rsid w:val="00A23974"/>
    <w:rsid w:val="00A24142"/>
    <w:rsid w:val="00A348D5"/>
    <w:rsid w:val="00A55D43"/>
    <w:rsid w:val="00A5748A"/>
    <w:rsid w:val="00A76585"/>
    <w:rsid w:val="00AA0A93"/>
    <w:rsid w:val="00AA1F6D"/>
    <w:rsid w:val="00AB23CC"/>
    <w:rsid w:val="00AC2BD0"/>
    <w:rsid w:val="00AE10C6"/>
    <w:rsid w:val="00B04FD9"/>
    <w:rsid w:val="00B22301"/>
    <w:rsid w:val="00B338C0"/>
    <w:rsid w:val="00B62A94"/>
    <w:rsid w:val="00B900CB"/>
    <w:rsid w:val="00BA54B6"/>
    <w:rsid w:val="00BD21CA"/>
    <w:rsid w:val="00BE5DF8"/>
    <w:rsid w:val="00BF6A58"/>
    <w:rsid w:val="00C10FFF"/>
    <w:rsid w:val="00C23913"/>
    <w:rsid w:val="00C2553F"/>
    <w:rsid w:val="00C43358"/>
    <w:rsid w:val="00C546FB"/>
    <w:rsid w:val="00C71556"/>
    <w:rsid w:val="00C73185"/>
    <w:rsid w:val="00C86F23"/>
    <w:rsid w:val="00C915DB"/>
    <w:rsid w:val="00C973D3"/>
    <w:rsid w:val="00CB5CBB"/>
    <w:rsid w:val="00CC2B18"/>
    <w:rsid w:val="00CC5FCE"/>
    <w:rsid w:val="00CE7867"/>
    <w:rsid w:val="00CF1C50"/>
    <w:rsid w:val="00CF4B3A"/>
    <w:rsid w:val="00D11BC0"/>
    <w:rsid w:val="00D12996"/>
    <w:rsid w:val="00D142CD"/>
    <w:rsid w:val="00D24875"/>
    <w:rsid w:val="00D41C19"/>
    <w:rsid w:val="00D478C0"/>
    <w:rsid w:val="00D47BF5"/>
    <w:rsid w:val="00D63012"/>
    <w:rsid w:val="00DA6162"/>
    <w:rsid w:val="00DC0078"/>
    <w:rsid w:val="00DE6990"/>
    <w:rsid w:val="00DF22BE"/>
    <w:rsid w:val="00DF58F6"/>
    <w:rsid w:val="00DF5FF3"/>
    <w:rsid w:val="00E01E8F"/>
    <w:rsid w:val="00E12C57"/>
    <w:rsid w:val="00E33480"/>
    <w:rsid w:val="00E672A1"/>
    <w:rsid w:val="00E75184"/>
    <w:rsid w:val="00E75590"/>
    <w:rsid w:val="00E860B0"/>
    <w:rsid w:val="00E9346E"/>
    <w:rsid w:val="00EC7DE0"/>
    <w:rsid w:val="00EF090B"/>
    <w:rsid w:val="00EF2EC6"/>
    <w:rsid w:val="00EF35F7"/>
    <w:rsid w:val="00EF57C2"/>
    <w:rsid w:val="00F0390C"/>
    <w:rsid w:val="00F16F58"/>
    <w:rsid w:val="00F176DB"/>
    <w:rsid w:val="00F55E62"/>
    <w:rsid w:val="00F60242"/>
    <w:rsid w:val="00F608D6"/>
    <w:rsid w:val="00F64526"/>
    <w:rsid w:val="00F811A8"/>
    <w:rsid w:val="00F85622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DF32D"/>
  <w15:docId w15:val="{8D2E52AA-F674-4D0A-8536-505DF8D75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5184"/>
  </w:style>
  <w:style w:type="paragraph" w:styleId="Nagwek1">
    <w:name w:val="heading 1"/>
    <w:basedOn w:val="Normalny"/>
    <w:link w:val="Nagwek1Znak"/>
    <w:uiPriority w:val="9"/>
    <w:qFormat/>
    <w:rsid w:val="0052556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5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Poprawka">
    <w:name w:val="Revision"/>
    <w:hidden/>
    <w:uiPriority w:val="99"/>
    <w:semiHidden/>
    <w:rsid w:val="00330932"/>
  </w:style>
  <w:style w:type="character" w:styleId="Odwoaniedokomentarza">
    <w:name w:val="annotation reference"/>
    <w:basedOn w:val="Domylnaczcionkaakapitu"/>
    <w:uiPriority w:val="99"/>
    <w:semiHidden/>
    <w:unhideWhenUsed/>
    <w:rsid w:val="003309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9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9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9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932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lga.jezierska@globalworth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zTIIIqWdgT5W8emVfEB8/U5usQ==">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944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Strug</dc:creator>
  <cp:lastModifiedBy>Olga Jezierska</cp:lastModifiedBy>
  <cp:revision>3</cp:revision>
  <cp:lastPrinted>2026-06-18T17:15:00Z</cp:lastPrinted>
  <dcterms:created xsi:type="dcterms:W3CDTF">2026-06-23T08:21:00Z</dcterms:created>
  <dcterms:modified xsi:type="dcterms:W3CDTF">2026-06-23T08:22:00Z</dcterms:modified>
</cp:coreProperties>
</file>