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bidi w:val="0"/>
      </w:pPr>
      <w:r>
        <w:rPr>
          <w:sz w:val="28"/>
          <w:szCs w:val="28"/>
          <w:lang w:val="sh"/>
          <w:b w:val="1"/>
          <w:bCs w:val="1"/>
          <w:i w:val="0"/>
          <w:iCs w:val="0"/>
          <w:u w:val="none"/>
          <w:vertAlign w:val="baseline"/>
          <w:rtl w:val="0"/>
        </w:rPr>
        <w:t xml:space="preserve">Klaud ili lokalno rešenje: kako spojiti praktičnost i bezbednost</w:t>
      </w:r>
    </w:p>
    <w:p w:rsidR="00000000" w:rsidDel="00000000" w:rsidP="00000000" w:rsidRDefault="00000000" w:rsidRPr="00000000" w14:paraId="00000002">
      <w:pPr>
        <w:jc w:val="both"/>
        <w:rPr/>
      </w:pPr>
    </w:p>
    <w:p w:rsidR="00000000" w:rsidDel="00000000" w:rsidP="00000000" w:rsidRDefault="00000000" w:rsidRPr="00000000" w14:paraId="00000003">
      <w:pPr>
        <w:jc w:val="both"/>
        <w:rPr/>
        <w:bidi w:val="0"/>
      </w:pPr>
      <w:r>
        <w:rPr>
          <w:lang w:val="sh"/>
          <w:b w:val="0"/>
          <w:bCs w:val="0"/>
          <w:i w:val="0"/>
          <w:iCs w:val="0"/>
          <w:u w:val="none"/>
          <w:vertAlign w:val="baseline"/>
          <w:rtl w:val="0"/>
        </w:rPr>
        <w:t xml:space="preserve">Danas sve više podataka čuvamo u klaudu. Fotografije, dokumenti, poslovni projekti i privatne arhive dostupni su nam na telefonu, laptopu ili tabletu, praktično na bilo kojem mestu na svetu. Klaud rešenja su izuzetno praktična, ali mnogi zaboravljaju da potpuna bezbednost podataka ne bi trebalo da se oslanja na samo jednu lokaciju za čuvanje fajlova. Kako onda spojiti praktičnost klauda sa sigurnošću lokalnih rezervnih kopija?</w:t>
      </w:r>
    </w:p>
    <w:p w:rsidR="00000000" w:rsidDel="00000000" w:rsidP="00000000" w:rsidRDefault="00000000" w:rsidRPr="00000000" w14:paraId="00000004">
      <w:pPr>
        <w:jc w:val="both"/>
        <w:rPr/>
      </w:pPr>
    </w:p>
    <w:p w:rsidR="00000000" w:rsidDel="00000000" w:rsidP="00000000" w:rsidRDefault="00000000" w:rsidRPr="00000000" w14:paraId="00000005">
      <w:pPr>
        <w:jc w:val="both"/>
        <w:rPr>
          <w:b w:val="1"/>
          <w:bCs w:val="1"/>
          <w:sz w:val="28"/>
          <w:szCs w:val="28"/>
        </w:rPr>
        <w:bidi w:val="0"/>
      </w:pPr>
      <w:r>
        <w:rPr>
          <w:sz w:val="28"/>
          <w:szCs w:val="28"/>
          <w:lang w:val="sh"/>
          <w:b w:val="1"/>
          <w:bCs w:val="1"/>
          <w:i w:val="0"/>
          <w:iCs w:val="0"/>
          <w:u w:val="none"/>
          <w:vertAlign w:val="baseline"/>
          <w:rtl w:val="0"/>
        </w:rPr>
        <w:t xml:space="preserve">Klaud je praktičan</w:t>
      </w:r>
    </w:p>
    <w:p w:rsidR="00000000" w:rsidDel="00000000" w:rsidP="00000000" w:rsidRDefault="00000000" w:rsidRPr="00000000" w14:paraId="00000006">
      <w:pPr>
        <w:jc w:val="both"/>
        <w:rPr/>
      </w:pPr>
    </w:p>
    <w:p w:rsidR="00000000" w:rsidDel="00000000" w:rsidP="00000000" w:rsidRDefault="00000000" w:rsidRPr="00000000" w14:paraId="00000007">
      <w:pPr>
        <w:jc w:val="both"/>
        <w:rPr/>
        <w:bidi w:val="0"/>
      </w:pPr>
      <w:r>
        <w:rPr>
          <w:lang w:val="sh"/>
          <w:b w:val="0"/>
          <w:bCs w:val="0"/>
          <w:i w:val="0"/>
          <w:iCs w:val="0"/>
          <w:u w:val="none"/>
          <w:vertAlign w:val="baseline"/>
          <w:rtl w:val="0"/>
        </w:rPr>
        <w:t xml:space="preserve">Klaud usluge su trajno promenile način na koji koristimo svoje podatke. Automatska sinhronizacija fajlova između uređaja omogućava da lako nastavite rad tamo gde ste stali, delite dokumente sa drugim korisnicima i pravite rezervne kopije fotografija bez dodatnog truda. Veoma je praktično, kako prilikom rada na daljinu, tako i u svakodnevnom korišćenju pametnih telefona i laptopova.</w:t>
      </w:r>
    </w:p>
    <w:p w:rsidR="00000000" w:rsidDel="00000000" w:rsidP="00000000" w:rsidRDefault="00000000" w:rsidRPr="00000000" w14:paraId="00000008">
      <w:pPr>
        <w:jc w:val="both"/>
        <w:rPr/>
      </w:pPr>
    </w:p>
    <w:p w:rsidR="00000000" w:rsidDel="00000000" w:rsidP="00000000" w:rsidRDefault="00000000" w:rsidRPr="00000000" w14:paraId="00000009">
      <w:pPr>
        <w:jc w:val="both"/>
        <w:rPr/>
        <w:bidi w:val="0"/>
      </w:pPr>
      <w:r>
        <w:rPr>
          <w:lang w:val="sh"/>
          <w:b w:val="0"/>
          <w:bCs w:val="0"/>
          <w:i w:val="0"/>
          <w:iCs w:val="0"/>
          <w:u w:val="none"/>
          <w:vertAlign w:val="baseline"/>
          <w:rtl w:val="0"/>
        </w:rPr>
        <w:t xml:space="preserve">Ipak, treba napomenuti da čuvanje podataka isključivo u klaudu ima određena ograničenja. Problemi sa internet konekcijom, prekidi u radu usluga, slučajno brisanje fajlova ili gubitak pristupa nalogu mogu vam onemogućiti pristup važnim materijalima. Zbog toga se sve više ljudi odlučuje da pravi rezervne kopije podataka koje se čuvaju na dve različite lokacije, od kojih je jedna lokalna.</w:t>
      </w:r>
    </w:p>
    <w:p w:rsidR="00000000" w:rsidDel="00000000" w:rsidP="00000000" w:rsidRDefault="00000000" w:rsidRPr="00000000" w14:paraId="0000000A">
      <w:pPr>
        <w:jc w:val="both"/>
        <w:rPr/>
      </w:pPr>
    </w:p>
    <w:p w:rsidR="00000000" w:rsidDel="00000000" w:rsidP="00000000" w:rsidRDefault="00000000" w:rsidRPr="00000000" w14:paraId="0000000B">
      <w:pPr>
        <w:jc w:val="both"/>
        <w:rPr>
          <w:b w:val="1"/>
          <w:bCs w:val="1"/>
          <w:sz w:val="28"/>
          <w:szCs w:val="28"/>
        </w:rPr>
        <w:bidi w:val="0"/>
      </w:pPr>
      <w:r>
        <w:rPr>
          <w:sz w:val="28"/>
          <w:szCs w:val="28"/>
          <w:lang w:val="sh"/>
          <w:b w:val="1"/>
          <w:bCs w:val="1"/>
          <w:i w:val="0"/>
          <w:iCs w:val="0"/>
          <w:u w:val="none"/>
          <w:vertAlign w:val="baseline"/>
          <w:rtl w:val="0"/>
        </w:rPr>
        <w:t xml:space="preserve">Lokalno skladištenje i dalje predstavlja najbezbednije rešenje</w:t>
      </w:r>
    </w:p>
    <w:p w:rsidR="00000000" w:rsidDel="00000000" w:rsidP="00000000" w:rsidRDefault="00000000" w:rsidRPr="00000000" w14:paraId="0000000C">
      <w:pPr>
        <w:jc w:val="both"/>
        <w:rPr/>
      </w:pPr>
    </w:p>
    <w:p w:rsidR="00000000" w:rsidDel="00000000" w:rsidP="00000000" w:rsidRDefault="00000000" w:rsidRPr="00000000" w14:paraId="0000000D">
      <w:pPr>
        <w:jc w:val="both"/>
        <w:rPr/>
        <w:bidi w:val="0"/>
      </w:pPr>
      <w:r>
        <w:rPr>
          <w:lang w:val="sh"/>
          <w:b w:val="0"/>
          <w:bCs w:val="0"/>
          <w:i w:val="0"/>
          <w:iCs w:val="0"/>
          <w:u w:val="none"/>
          <w:vertAlign w:val="baseline"/>
          <w:rtl w:val="0"/>
        </w:rPr>
        <w:t xml:space="preserve">Lokalna rezervna kopija i dalje predstavlja jedan od najbezbednijih načina arhiviranja podataka. Eksterni SSD vam omogućava da zadržite potpunu kontrolu nad svojim fajlovima i postanete nezavisni od performansi eksternih servera ili kvaliteta internet konekcije. Ovo je posebno važno za privatne fotografije i video zapise, poslovne projekte ili važne dokumente.</w:t>
      </w:r>
    </w:p>
    <w:p w:rsidR="00000000" w:rsidDel="00000000" w:rsidP="00000000" w:rsidRDefault="00000000" w:rsidRPr="00000000" w14:paraId="0000000E">
      <w:pPr>
        <w:jc w:val="both"/>
        <w:rPr/>
      </w:pPr>
    </w:p>
    <w:p w:rsidR="00000000" w:rsidDel="00000000" w:rsidP="00000000" w:rsidRDefault="00000000" w:rsidRPr="00000000" w14:paraId="0000000F">
      <w:pPr>
        <w:jc w:val="both"/>
        <w:rPr/>
        <w:bidi w:val="0"/>
      </w:pPr>
      <w:r>
        <w:rPr>
          <w:lang w:val="sh"/>
          <w:b w:val="0"/>
          <w:bCs w:val="0"/>
          <w:i w:val="0"/>
          <w:iCs w:val="0"/>
          <w:u w:val="none"/>
          <w:vertAlign w:val="baseline"/>
          <w:rtl w:val="0"/>
        </w:rPr>
        <w:t xml:space="preserve">Dobar izbor za kreiranje vaše lične arhive može biti Samsung T9, koji nudi brzine čitanja/upisivanja od čak 2000 MB/s i do 4 TB memorijskog prostora. Sa kompaktnim dizajnom i otpornošću na padove sa visine do tri metra, odlično će služiti i kao dodatni prostor za skladištenje podataka i kao sigurna lokacija za redovne rezervne kopije.</w:t>
      </w:r>
    </w:p>
    <w:p w:rsidR="00000000" w:rsidDel="00000000" w:rsidP="00000000" w:rsidRDefault="00000000" w:rsidRPr="00000000" w14:paraId="00000010">
      <w:pPr>
        <w:jc w:val="both"/>
        <w:rPr/>
      </w:pPr>
    </w:p>
    <w:p w:rsidR="00000000" w:rsidDel="00000000" w:rsidP="00000000" w:rsidRDefault="00000000" w:rsidRPr="00000000" w14:paraId="00000011">
      <w:pPr>
        <w:jc w:val="both"/>
        <w:rPr/>
        <w:bidi w:val="0"/>
      </w:pPr>
      <w:r>
        <w:rPr>
          <w:lang w:val="sh"/>
          <w:b w:val="0"/>
          <w:bCs w:val="0"/>
          <w:i w:val="0"/>
          <w:iCs w:val="0"/>
          <w:u w:val="none"/>
          <w:vertAlign w:val="baseline"/>
          <w:rtl w:val="0"/>
        </w:rPr>
        <w:t xml:space="preserve">Samsung SSD T7 je odličan izbor za svakodnevnu upotrebu. To je eksterni disk koji nudi do 4 TB prostora za skladištenje i brzine čitanja/upisivanja do 1050/1000 MB/s, što olakšava prenos fotografija, dokumenata ili projekata između računara i mobilnih uređaja. Zahvaljujući malim dimenzijama i laganoj konstrukciji, predstavlja savršeno rešenje za skladištenje najvažnijih fajlova i dodatnu rezervnu kopiju podataka koji se čuvaju u klaudu.</w:t>
      </w:r>
    </w:p>
    <w:p w:rsidR="00000000" w:rsidDel="00000000" w:rsidP="00000000" w:rsidRDefault="00000000" w:rsidRPr="00000000" w14:paraId="00000012">
      <w:pPr>
        <w:jc w:val="both"/>
        <w:rPr/>
      </w:pPr>
    </w:p>
    <w:p w:rsidR="00000000" w:rsidDel="00000000" w:rsidP="00000000" w:rsidRDefault="00000000" w:rsidRPr="00000000" w14:paraId="00000013">
      <w:pPr>
        <w:jc w:val="both"/>
        <w:rPr>
          <w:b w:val="1"/>
          <w:bCs w:val="1"/>
          <w:sz w:val="28"/>
          <w:szCs w:val="28"/>
        </w:rPr>
        <w:bidi w:val="0"/>
      </w:pPr>
      <w:r>
        <w:rPr>
          <w:sz w:val="28"/>
          <w:szCs w:val="28"/>
          <w:lang w:val="sh"/>
          <w:b w:val="1"/>
          <w:bCs w:val="1"/>
          <w:i w:val="0"/>
          <w:iCs w:val="0"/>
          <w:u w:val="none"/>
          <w:vertAlign w:val="baseline"/>
          <w:rtl w:val="0"/>
        </w:rPr>
        <w:t xml:space="preserve">Klaud skladištenje i lokalne rezervne kopije se međusobno dopunjuju</w:t>
      </w:r>
    </w:p>
    <w:p w:rsidR="00000000" w:rsidDel="00000000" w:rsidP="00000000" w:rsidRDefault="00000000" w:rsidRPr="00000000" w14:paraId="00000014">
      <w:pPr>
        <w:jc w:val="both"/>
        <w:rPr/>
      </w:pPr>
    </w:p>
    <w:p w:rsidR="00000000" w:rsidDel="00000000" w:rsidP="00000000" w:rsidRDefault="00000000" w:rsidRPr="00000000" w14:paraId="00000015">
      <w:pPr>
        <w:jc w:val="both"/>
        <w:rPr/>
        <w:bidi w:val="0"/>
      </w:pPr>
      <w:r>
        <w:rPr>
          <w:lang w:val="sh"/>
          <w:b w:val="0"/>
          <w:bCs w:val="0"/>
          <w:i w:val="0"/>
          <w:iCs w:val="0"/>
          <w:u w:val="none"/>
          <w:vertAlign w:val="baseline"/>
          <w:rtl w:val="0"/>
        </w:rPr>
        <w:t xml:space="preserve">Najbolje rešenje je spajanje praktičnosti klauda sa sigurnošću lokalnih rezervnih kopija. Klaud je savršen za svakodnevnu sinhronizaciju fajlova između uređaja, dok SSD ili memorijska kartica mogu obezbediti dodatnu sigurnost za vaše najvažnije podatke.</w:t>
      </w:r>
    </w:p>
    <w:p w:rsidR="00000000" w:rsidDel="00000000" w:rsidP="00000000" w:rsidRDefault="00000000" w:rsidRPr="00000000" w14:paraId="00000016">
      <w:pPr>
        <w:jc w:val="both"/>
        <w:rPr/>
      </w:pPr>
    </w:p>
    <w:p w:rsidR="00000000" w:rsidDel="00000000" w:rsidP="00000000" w:rsidRDefault="00000000" w:rsidRPr="00000000" w14:paraId="00000017">
      <w:pPr>
        <w:jc w:val="both"/>
        <w:rPr/>
        <w:bidi w:val="0"/>
      </w:pPr>
      <w:r>
        <w:rPr>
          <w:lang w:val="sh"/>
          <w:b w:val="0"/>
          <w:bCs w:val="0"/>
          <w:i w:val="0"/>
          <w:iCs w:val="0"/>
          <w:u w:val="none"/>
          <w:vertAlign w:val="baseline"/>
          <w:rtl w:val="0"/>
        </w:rPr>
        <w:t xml:space="preserve">Mogu se dodatno dopuniti i namenskim aplikacijama za upravljanje diskovima proizvođača, kao što je Samsung Magician. Aplikacija vam omogućava da pratite stanje uređaja, proverite njegovu ispravnost, ažurirate softver i dodatno zaštitite svoje podatke lozinkom. Ovo korisniku pruža bolju kontrolu nad podacima i omogućava mu da brže reaguje na potencijalne probleme.</w:t>
      </w:r>
    </w:p>
    <w:p w:rsidR="00000000" w:rsidDel="00000000" w:rsidP="00000000" w:rsidRDefault="00000000" w:rsidRPr="00000000" w14:paraId="00000018">
      <w:pPr>
        <w:jc w:val="both"/>
        <w:rPr/>
      </w:pPr>
    </w:p>
    <w:p w:rsidR="00000000" w:rsidDel="00000000" w:rsidP="00000000" w:rsidRDefault="00000000" w:rsidRPr="00000000" w14:paraId="00000019">
      <w:pPr>
        <w:jc w:val="both"/>
        <w:rPr>
          <w:b w:val="1"/>
          <w:bCs w:val="1"/>
          <w:sz w:val="28"/>
          <w:szCs w:val="28"/>
        </w:rPr>
        <w:bidi w:val="0"/>
      </w:pPr>
      <w:r>
        <w:rPr>
          <w:sz w:val="28"/>
          <w:szCs w:val="28"/>
          <w:lang w:val="sh"/>
          <w:b w:val="1"/>
          <w:bCs w:val="1"/>
          <w:i w:val="0"/>
          <w:iCs w:val="0"/>
          <w:u w:val="none"/>
          <w:vertAlign w:val="baseline"/>
          <w:rtl w:val="0"/>
        </w:rPr>
        <w:t xml:space="preserve">Neka bezbednost podataka bude deo vaše svakodnevne rutine</w:t>
      </w:r>
    </w:p>
    <w:p w:rsidR="00000000" w:rsidDel="00000000" w:rsidP="00000000" w:rsidRDefault="00000000" w:rsidRPr="00000000" w14:paraId="0000001A">
      <w:pPr>
        <w:jc w:val="both"/>
        <w:rPr/>
      </w:pPr>
    </w:p>
    <w:p w:rsidR="00000000" w:rsidDel="00000000" w:rsidP="00000000" w:rsidRDefault="00000000" w:rsidRPr="00000000" w14:paraId="0000001B">
      <w:pPr>
        <w:jc w:val="both"/>
        <w:rPr/>
        <w:bidi w:val="0"/>
      </w:pPr>
      <w:r>
        <w:rPr>
          <w:lang w:val="sh"/>
          <w:b w:val="0"/>
          <w:bCs w:val="0"/>
          <w:i w:val="0"/>
          <w:iCs w:val="0"/>
          <w:u w:val="none"/>
          <w:vertAlign w:val="baseline"/>
          <w:rtl w:val="0"/>
        </w:rPr>
        <w:t xml:space="preserve">U svetu u kojem se sve više aspekata našeg života premešta u digitalni prostor, pravilna zaštita podataka postaje jednako važna kao i njihovo praktično skladištenje. Kombinovanje klauda sa lokalnim rezervnim kopijama povećava bezbednost fajlova i pruža mir, čak i u slučaju kvara hardvera, problema sa internet konekcijom ili slučajnog gubitka podataka.</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