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BF62" w14:textId="0F655B80" w:rsidR="00B46E27" w:rsidRDefault="00DE2556" w:rsidP="00DE2556">
      <w:pPr>
        <w:tabs>
          <w:tab w:val="left" w:pos="1160"/>
          <w:tab w:val="left" w:pos="3560"/>
        </w:tabs>
        <w:ind w:right="117"/>
        <w:rPr>
          <w:color w:val="C22827"/>
          <w:sz w:val="56"/>
          <w:szCs w:val="56"/>
          <w:u w:color="C22827"/>
        </w:rPr>
      </w:pPr>
      <w:r>
        <w:rPr>
          <w:color w:val="C22827"/>
          <w:sz w:val="56"/>
          <w:szCs w:val="56"/>
          <w:u w:color="C22827"/>
        </w:rPr>
        <w:tab/>
      </w:r>
    </w:p>
    <w:p w14:paraId="6D08F0A2" w14:textId="7FA17405" w:rsidR="00B46E27" w:rsidRPr="00AF3FEE" w:rsidRDefault="005D5A8D">
      <w:pPr>
        <w:ind w:left="284" w:right="117" w:hanging="1"/>
        <w:rPr>
          <w:sz w:val="56"/>
          <w:szCs w:val="56"/>
          <w:lang w:val="pl-PL"/>
        </w:rPr>
      </w:pPr>
      <w:r>
        <w:rPr>
          <w:sz w:val="48"/>
          <w:szCs w:val="48"/>
          <w:lang w:val="pl-PL"/>
        </w:rPr>
        <w:t>Finałow</w:t>
      </w:r>
      <w:r w:rsidR="00200C8B" w:rsidRPr="00200C8B">
        <w:rPr>
          <w:sz w:val="48"/>
          <w:szCs w:val="48"/>
          <w:lang w:val="pl-PL"/>
        </w:rPr>
        <w:t xml:space="preserve">e odliczanie w Katowicach. Bajsownia w Supersamie </w:t>
      </w:r>
      <w:r w:rsidR="00625C1A">
        <w:rPr>
          <w:sz w:val="48"/>
          <w:szCs w:val="48"/>
          <w:lang w:val="pl-PL"/>
        </w:rPr>
        <w:t xml:space="preserve">już za trzy dni </w:t>
      </w:r>
      <w:r w:rsidR="00200C8B" w:rsidRPr="00200C8B">
        <w:rPr>
          <w:sz w:val="48"/>
          <w:szCs w:val="48"/>
          <w:lang w:val="pl-PL"/>
        </w:rPr>
        <w:t xml:space="preserve">odkrywa karty </w:t>
      </w:r>
    </w:p>
    <w:p w14:paraId="0B04757C" w14:textId="77777777" w:rsidR="00B46E27" w:rsidRPr="00AF3FEE" w:rsidRDefault="00B46E27">
      <w:pPr>
        <w:ind w:right="117"/>
        <w:rPr>
          <w:sz w:val="28"/>
          <w:szCs w:val="28"/>
          <w:lang w:val="pl-PL"/>
        </w:rPr>
      </w:pPr>
    </w:p>
    <w:p w14:paraId="451BC8A0" w14:textId="22462B22" w:rsidR="00B46E27" w:rsidRPr="00AF3FEE" w:rsidRDefault="008341C5">
      <w:pPr>
        <w:ind w:left="284" w:right="117"/>
        <w:rPr>
          <w:sz w:val="28"/>
          <w:szCs w:val="28"/>
          <w:lang w:val="pl-PL"/>
        </w:rPr>
      </w:pPr>
      <w:r>
        <w:rPr>
          <w:sz w:val="28"/>
          <w:szCs w:val="28"/>
          <w:shd w:val="clear" w:color="auto" w:fill="FFFFFF"/>
          <w:lang w:val="pl-PL"/>
        </w:rPr>
        <w:t>T</w:t>
      </w:r>
      <w:r w:rsidR="003902C7" w:rsidRPr="003902C7">
        <w:rPr>
          <w:sz w:val="28"/>
          <w:szCs w:val="28"/>
          <w:shd w:val="clear" w:color="auto" w:fill="FFFFFF"/>
          <w:lang w:val="pl-PL"/>
        </w:rPr>
        <w:t xml:space="preserve">ylko trzy dni dzielą mieszkańców Śląska od otwarcia nowej, najbardziej wyczekiwanej destynacji kulinarnej tego lata. </w:t>
      </w:r>
      <w:r>
        <w:rPr>
          <w:sz w:val="28"/>
          <w:szCs w:val="28"/>
          <w:shd w:val="clear" w:color="auto" w:fill="FFFFFF"/>
          <w:lang w:val="pl-PL"/>
        </w:rPr>
        <w:t xml:space="preserve">Już </w:t>
      </w:r>
      <w:r w:rsidR="003902C7" w:rsidRPr="003902C7">
        <w:rPr>
          <w:sz w:val="28"/>
          <w:szCs w:val="28"/>
          <w:shd w:val="clear" w:color="auto" w:fill="FFFFFF"/>
          <w:lang w:val="pl-PL"/>
        </w:rPr>
        <w:t>20</w:t>
      </w:r>
      <w:r>
        <w:rPr>
          <w:sz w:val="28"/>
          <w:szCs w:val="28"/>
          <w:shd w:val="clear" w:color="auto" w:fill="FFFFFF"/>
          <w:lang w:val="pl-PL"/>
        </w:rPr>
        <w:t>.</w:t>
      </w:r>
      <w:r w:rsidR="003902C7" w:rsidRPr="003902C7">
        <w:rPr>
          <w:sz w:val="28"/>
          <w:szCs w:val="28"/>
          <w:shd w:val="clear" w:color="auto" w:fill="FFFFFF"/>
          <w:lang w:val="pl-PL"/>
        </w:rPr>
        <w:t xml:space="preserve"> czerwca na parterze katowickiego Supersamu oficjalnie zadebiutuje Bajsownia</w:t>
      </w:r>
      <w:r w:rsidR="00123B62">
        <w:rPr>
          <w:sz w:val="28"/>
          <w:szCs w:val="28"/>
          <w:shd w:val="clear" w:color="auto" w:fill="FFFFFF"/>
          <w:lang w:val="pl-PL"/>
        </w:rPr>
        <w:t xml:space="preserve">, </w:t>
      </w:r>
      <w:r w:rsidR="003902C7" w:rsidRPr="003902C7">
        <w:rPr>
          <w:sz w:val="28"/>
          <w:szCs w:val="28"/>
          <w:shd w:val="clear" w:color="auto" w:fill="FFFFFF"/>
          <w:lang w:val="pl-PL"/>
        </w:rPr>
        <w:t xml:space="preserve">autorski koncept gastronomiczny Globalworth o powierzchni blisko 1 000 mkw. Stworzona w formule food and chill przestrzeń zaoferuje osiem rzemieślniczych konceptów z </w:t>
      </w:r>
      <w:r w:rsidR="00BE3277">
        <w:rPr>
          <w:sz w:val="28"/>
          <w:szCs w:val="28"/>
          <w:shd w:val="clear" w:color="auto" w:fill="FFFFFF"/>
          <w:lang w:val="pl-PL"/>
        </w:rPr>
        <w:t>kuchnią międzynarodową</w:t>
      </w:r>
      <w:r w:rsidR="003902C7" w:rsidRPr="003902C7">
        <w:rPr>
          <w:sz w:val="28"/>
          <w:szCs w:val="28"/>
          <w:shd w:val="clear" w:color="auto" w:fill="FFFFFF"/>
          <w:lang w:val="pl-PL"/>
        </w:rPr>
        <w:t xml:space="preserve">, centralny cocktail bar oraz </w:t>
      </w:r>
      <w:r w:rsidR="00E906BE">
        <w:rPr>
          <w:sz w:val="28"/>
          <w:szCs w:val="28"/>
          <w:shd w:val="clear" w:color="auto" w:fill="FFFFFF"/>
          <w:lang w:val="pl-PL"/>
        </w:rPr>
        <w:t xml:space="preserve">taras </w:t>
      </w:r>
      <w:r w:rsidR="00185D6D">
        <w:rPr>
          <w:sz w:val="28"/>
          <w:szCs w:val="28"/>
          <w:shd w:val="clear" w:color="auto" w:fill="FFFFFF"/>
          <w:lang w:val="pl-PL"/>
        </w:rPr>
        <w:t>wśród</w:t>
      </w:r>
      <w:r w:rsidR="00123B62">
        <w:rPr>
          <w:sz w:val="28"/>
          <w:szCs w:val="28"/>
          <w:shd w:val="clear" w:color="auto" w:fill="FFFFFF"/>
          <w:lang w:val="pl-PL"/>
        </w:rPr>
        <w:t xml:space="preserve"> </w:t>
      </w:r>
      <w:r w:rsidR="003902C7" w:rsidRPr="003902C7">
        <w:rPr>
          <w:sz w:val="28"/>
          <w:szCs w:val="28"/>
          <w:shd w:val="clear" w:color="auto" w:fill="FFFFFF"/>
          <w:lang w:val="pl-PL"/>
        </w:rPr>
        <w:t>ziel</w:t>
      </w:r>
      <w:r w:rsidR="00123B62">
        <w:rPr>
          <w:sz w:val="28"/>
          <w:szCs w:val="28"/>
          <w:shd w:val="clear" w:color="auto" w:fill="FFFFFF"/>
          <w:lang w:val="pl-PL"/>
        </w:rPr>
        <w:t>e</w:t>
      </w:r>
      <w:r w:rsidR="003902C7" w:rsidRPr="003902C7">
        <w:rPr>
          <w:sz w:val="28"/>
          <w:szCs w:val="28"/>
          <w:shd w:val="clear" w:color="auto" w:fill="FFFFFF"/>
          <w:lang w:val="pl-PL"/>
        </w:rPr>
        <w:t>n</w:t>
      </w:r>
      <w:r w:rsidR="00123B62">
        <w:rPr>
          <w:sz w:val="28"/>
          <w:szCs w:val="28"/>
          <w:shd w:val="clear" w:color="auto" w:fill="FFFFFF"/>
          <w:lang w:val="pl-PL"/>
        </w:rPr>
        <w:t>i -</w:t>
      </w:r>
      <w:r w:rsidR="003902C7" w:rsidRPr="003902C7">
        <w:rPr>
          <w:sz w:val="28"/>
          <w:szCs w:val="28"/>
          <w:shd w:val="clear" w:color="auto" w:fill="FFFFFF"/>
          <w:lang w:val="pl-PL"/>
        </w:rPr>
        <w:t xml:space="preserve"> oazę spokoju w sercu miasta. Poznaj pełne menu, godziny otwarcia, program weekendu inauguracyjnego oraz letni kalendarz wydarzeń, które zmienią sposób spędzania wolnego czasu w centrum Katowic</w:t>
      </w:r>
      <w:r w:rsidR="00585876">
        <w:rPr>
          <w:sz w:val="28"/>
          <w:szCs w:val="28"/>
          <w:shd w:val="clear" w:color="auto" w:fill="FFFFFF"/>
          <w:lang w:val="pl-PL"/>
        </w:rPr>
        <w:t>.</w:t>
      </w:r>
      <w:r w:rsidR="0034054F" w:rsidRPr="00AF3FEE">
        <w:rPr>
          <w:sz w:val="28"/>
          <w:szCs w:val="28"/>
          <w:shd w:val="clear" w:color="auto" w:fill="FFFFFF"/>
          <w:lang w:val="pl-PL"/>
        </w:rPr>
        <w:t xml:space="preserve"> </w:t>
      </w:r>
    </w:p>
    <w:p w14:paraId="55EC6CE7" w14:textId="77777777" w:rsidR="00B46E27" w:rsidRPr="00AF3FEE" w:rsidRDefault="00B46E27">
      <w:pPr>
        <w:ind w:left="284" w:right="117"/>
        <w:rPr>
          <w:color w:val="3B4256"/>
          <w:u w:color="3B4256"/>
          <w:lang w:val="pl-PL"/>
        </w:rPr>
      </w:pPr>
    </w:p>
    <w:p w14:paraId="7B7A15A8" w14:textId="5A807B8E" w:rsidR="00A22FBF" w:rsidRPr="00526AA4" w:rsidRDefault="0034054F">
      <w:pPr>
        <w:ind w:left="284" w:right="117"/>
        <w:rPr>
          <w:color w:val="262626"/>
          <w:u w:color="262626"/>
          <w:lang w:val="pl-PL"/>
        </w:rPr>
      </w:pPr>
      <w:r>
        <w:rPr>
          <w:noProof/>
          <w:color w:val="3B4256"/>
          <w:u w:color="3B425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CB40AE" wp14:editId="6A7D17EB">
                <wp:simplePos x="0" y="0"/>
                <wp:positionH relativeFrom="column">
                  <wp:posOffset>220831</wp:posOffset>
                </wp:positionH>
                <wp:positionV relativeFrom="line">
                  <wp:posOffset>-3077</wp:posOffset>
                </wp:positionV>
                <wp:extent cx="6049111" cy="0"/>
                <wp:effectExtent l="0" t="0" r="0" b="0"/>
                <wp:wrapTopAndBottom distT="0" distB="0"/>
                <wp:docPr id="1073741829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1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2282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584A6" id="officeArt object" o:spid="_x0000_s1026" alt="Straight Connector 5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7.4pt,-.25pt" to="493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" strokecolor="#c22827" strokeweight="1pt">
                <v:stroke joinstyle="miter"/>
                <w10:wrap type="topAndBottom" anchory="line"/>
              </v:line>
            </w:pict>
          </mc:Fallback>
        </mc:AlternateContent>
      </w:r>
    </w:p>
    <w:p w14:paraId="58027828" w14:textId="235BF65F" w:rsidR="004A2E1A" w:rsidRPr="00E90D82" w:rsidRDefault="00EB32D0" w:rsidP="004A2E1A">
      <w:pPr>
        <w:ind w:left="284" w:right="117"/>
        <w:rPr>
          <w:shd w:val="clear" w:color="auto" w:fill="FFFFFF"/>
          <w:lang w:val="pl-PL"/>
        </w:rPr>
      </w:pPr>
      <w:r w:rsidRPr="00E90D82">
        <w:rPr>
          <w:shd w:val="clear" w:color="auto" w:fill="FFFFFF"/>
          <w:lang w:val="pl-PL"/>
        </w:rPr>
        <w:t>Nazwa nowej strefy to bezpośredni ukłon w stronę śląskiego dziedzictwa językowego i kulturowego –</w:t>
      </w:r>
      <w:r w:rsidR="000F3708" w:rsidRPr="00E90D82">
        <w:rPr>
          <w:shd w:val="clear" w:color="auto" w:fill="FFFFFF"/>
          <w:lang w:val="pl-PL"/>
        </w:rPr>
        <w:t xml:space="preserve"> </w:t>
      </w:r>
      <w:r w:rsidRPr="00E90D82">
        <w:rPr>
          <w:shd w:val="clear" w:color="auto" w:fill="FFFFFF"/>
          <w:lang w:val="pl-PL"/>
        </w:rPr>
        <w:t xml:space="preserve">słowo „bajs” oznacza po prostu gryz, kęs lub haps. Przeprowadzone </w:t>
      </w:r>
      <w:r w:rsidR="00A741E5">
        <w:rPr>
          <w:shd w:val="clear" w:color="auto" w:fill="FFFFFF"/>
          <w:lang w:val="pl-PL"/>
        </w:rPr>
        <w:t>rozmowy z mieszkańcami</w:t>
      </w:r>
      <w:r w:rsidRPr="00E90D82">
        <w:rPr>
          <w:shd w:val="clear" w:color="auto" w:fill="FFFFFF"/>
          <w:lang w:val="pl-PL"/>
        </w:rPr>
        <w:t xml:space="preserve"> po</w:t>
      </w:r>
      <w:r w:rsidR="00A741E5">
        <w:rPr>
          <w:shd w:val="clear" w:color="auto" w:fill="FFFFFF"/>
          <w:lang w:val="pl-PL"/>
        </w:rPr>
        <w:t>kaza</w:t>
      </w:r>
      <w:r w:rsidRPr="00E90D82">
        <w:rPr>
          <w:shd w:val="clear" w:color="auto" w:fill="FFFFFF"/>
          <w:lang w:val="pl-PL"/>
        </w:rPr>
        <w:t xml:space="preserve">ły, że katowiczanie szukają w centrum przestrzeni bezpretensjonalnych i nieformalnych, opartych na idei </w:t>
      </w:r>
      <w:r w:rsidRPr="00E90D82">
        <w:rPr>
          <w:i/>
          <w:iCs/>
          <w:shd w:val="clear" w:color="auto" w:fill="FFFFFF"/>
          <w:lang w:val="pl-PL"/>
        </w:rPr>
        <w:t>sharingu</w:t>
      </w:r>
      <w:r w:rsidRPr="00E90D82">
        <w:rPr>
          <w:shd w:val="clear" w:color="auto" w:fill="FFFFFF"/>
          <w:lang w:val="pl-PL"/>
        </w:rPr>
        <w:t xml:space="preserve"> i </w:t>
      </w:r>
      <w:r w:rsidRPr="00E90D82">
        <w:rPr>
          <w:i/>
          <w:iCs/>
          <w:shd w:val="clear" w:color="auto" w:fill="FFFFFF"/>
          <w:lang w:val="pl-PL"/>
        </w:rPr>
        <w:t>togetherness</w:t>
      </w:r>
      <w:r w:rsidRPr="00E90D82">
        <w:rPr>
          <w:shd w:val="clear" w:color="auto" w:fill="FFFFFF"/>
          <w:lang w:val="pl-PL"/>
        </w:rPr>
        <w:t xml:space="preserve"> – wspólnego spędzania czasu i dzielenia się jedzeniem. Kampania zapowiadająca otwarcie, prowadzona pod hasłem „Rozgryź to”, m</w:t>
      </w:r>
      <w:r w:rsidR="00E90D82">
        <w:rPr>
          <w:shd w:val="clear" w:color="auto" w:fill="FFFFFF"/>
          <w:lang w:val="pl-PL"/>
        </w:rPr>
        <w:t>a</w:t>
      </w:r>
      <w:r w:rsidRPr="00E90D82">
        <w:rPr>
          <w:shd w:val="clear" w:color="auto" w:fill="FFFFFF"/>
          <w:lang w:val="pl-PL"/>
        </w:rPr>
        <w:t xml:space="preserve"> </w:t>
      </w:r>
      <w:r w:rsidR="00E90D82">
        <w:rPr>
          <w:shd w:val="clear" w:color="auto" w:fill="FFFFFF"/>
          <w:lang w:val="pl-PL"/>
        </w:rPr>
        <w:t>za zadanie</w:t>
      </w:r>
      <w:r w:rsidRPr="00E90D82">
        <w:rPr>
          <w:shd w:val="clear" w:color="auto" w:fill="FFFFFF"/>
          <w:lang w:val="pl-PL"/>
        </w:rPr>
        <w:t xml:space="preserve"> </w:t>
      </w:r>
      <w:r w:rsidR="00106ED0">
        <w:rPr>
          <w:shd w:val="clear" w:color="auto" w:fill="FFFFFF"/>
          <w:lang w:val="pl-PL"/>
        </w:rPr>
        <w:t>zapoznanie z tym słowem osób</w:t>
      </w:r>
      <w:r w:rsidRPr="00E90D82">
        <w:rPr>
          <w:shd w:val="clear" w:color="auto" w:fill="FFFFFF"/>
          <w:lang w:val="pl-PL"/>
        </w:rPr>
        <w:t>, które go nie znały, oraz obudzenie nostalgicznych wspomnień u tych, którzy słowo „bajs” pamiętają z rodzinnych domów.</w:t>
      </w:r>
    </w:p>
    <w:p w14:paraId="48B92067" w14:textId="77777777" w:rsidR="00EB32D0" w:rsidRDefault="00EB32D0" w:rsidP="004A2E1A">
      <w:pPr>
        <w:ind w:left="284" w:right="117"/>
        <w:rPr>
          <w:shd w:val="clear" w:color="auto" w:fill="FFFFFF"/>
          <w:lang w:val="pl-PL"/>
        </w:rPr>
      </w:pPr>
    </w:p>
    <w:p w14:paraId="2990499C" w14:textId="65EEC2B0" w:rsidR="00E14F26" w:rsidRDefault="00E14F26" w:rsidP="004A2E1A">
      <w:pPr>
        <w:ind w:left="284" w:right="117"/>
        <w:rPr>
          <w:shd w:val="clear" w:color="auto" w:fill="FFFFFF"/>
          <w:lang w:val="pl-PL"/>
        </w:rPr>
      </w:pPr>
      <w:r w:rsidRPr="00E14F26">
        <w:rPr>
          <w:shd w:val="clear" w:color="auto" w:fill="FFFFFF"/>
          <w:lang w:val="pl-PL"/>
        </w:rPr>
        <w:t xml:space="preserve">Bajsownia będzie dostępna dla gości </w:t>
      </w:r>
      <w:r w:rsidR="00A741E5">
        <w:rPr>
          <w:shd w:val="clear" w:color="auto" w:fill="FFFFFF"/>
          <w:lang w:val="pl-PL"/>
        </w:rPr>
        <w:t>przez siedem dni w tygodniu</w:t>
      </w:r>
      <w:r w:rsidRPr="00E14F26">
        <w:rPr>
          <w:shd w:val="clear" w:color="auto" w:fill="FFFFFF"/>
          <w:lang w:val="pl-PL"/>
        </w:rPr>
        <w:t xml:space="preserve"> w godzinach:</w:t>
      </w:r>
    </w:p>
    <w:p w14:paraId="733366FD" w14:textId="324A29E8" w:rsidR="00E14F26" w:rsidRPr="00A741E5" w:rsidRDefault="00E14F26" w:rsidP="004A2E1A">
      <w:pPr>
        <w:ind w:left="284" w:right="117"/>
        <w:rPr>
          <w:shd w:val="clear" w:color="auto" w:fill="FFFFFF"/>
          <w:lang w:val="pl-PL"/>
        </w:rPr>
      </w:pPr>
      <w:r w:rsidRPr="00A741E5">
        <w:rPr>
          <w:b/>
          <w:bCs/>
          <w:shd w:val="clear" w:color="auto" w:fill="FFFFFF"/>
          <w:lang w:val="pl-PL"/>
        </w:rPr>
        <w:t>Poniedziałek – Sobota:</w:t>
      </w:r>
      <w:r w:rsidRPr="00A741E5">
        <w:rPr>
          <w:shd w:val="clear" w:color="auto" w:fill="FFFFFF"/>
          <w:lang w:val="pl-PL"/>
        </w:rPr>
        <w:t xml:space="preserve"> 11:00 – 22:00</w:t>
      </w:r>
    </w:p>
    <w:p w14:paraId="190A5A23" w14:textId="38D81CFC" w:rsidR="00E14F26" w:rsidRPr="00A741E5" w:rsidRDefault="000F3708" w:rsidP="004A2E1A">
      <w:pPr>
        <w:ind w:left="284" w:right="117"/>
        <w:rPr>
          <w:shd w:val="clear" w:color="auto" w:fill="FFFFFF"/>
          <w:lang w:val="pl-PL"/>
        </w:rPr>
      </w:pPr>
      <w:r w:rsidRPr="00A741E5">
        <w:rPr>
          <w:b/>
          <w:bCs/>
          <w:shd w:val="clear" w:color="auto" w:fill="FFFFFF"/>
          <w:lang w:val="pl-PL"/>
        </w:rPr>
        <w:t>Niedziela:</w:t>
      </w:r>
      <w:r w:rsidRPr="00A741E5">
        <w:rPr>
          <w:shd w:val="clear" w:color="auto" w:fill="FFFFFF"/>
          <w:lang w:val="pl-PL"/>
        </w:rPr>
        <w:t xml:space="preserve"> 12:00 – 20:00</w:t>
      </w:r>
      <w:r w:rsidR="00553902">
        <w:rPr>
          <w:shd w:val="clear" w:color="auto" w:fill="FFFFFF"/>
          <w:lang w:val="pl-PL"/>
        </w:rPr>
        <w:t>.</w:t>
      </w:r>
    </w:p>
    <w:p w14:paraId="26310D97" w14:textId="77777777" w:rsidR="004A2E1A" w:rsidRPr="004A2E1A" w:rsidRDefault="004A2E1A" w:rsidP="004A2E1A">
      <w:pPr>
        <w:ind w:left="284" w:right="117"/>
        <w:rPr>
          <w:shd w:val="clear" w:color="auto" w:fill="FFFFFF"/>
          <w:lang w:val="pl-PL"/>
        </w:rPr>
      </w:pPr>
    </w:p>
    <w:p w14:paraId="3C5549E5" w14:textId="77777777" w:rsidR="00FB3B59" w:rsidRPr="00FB3B59" w:rsidRDefault="00FB3B59" w:rsidP="00FB3B59">
      <w:pPr>
        <w:ind w:left="284" w:right="117"/>
        <w:rPr>
          <w:b/>
          <w:bCs/>
          <w:shd w:val="clear" w:color="auto" w:fill="FFFFFF"/>
          <w:lang w:val="pl-PL"/>
        </w:rPr>
      </w:pPr>
      <w:r w:rsidRPr="00FB3B59">
        <w:rPr>
          <w:b/>
          <w:bCs/>
          <w:shd w:val="clear" w:color="auto" w:fill="FFFFFF"/>
          <w:lang w:val="pl-PL"/>
        </w:rPr>
        <w:t>Centralny punkt strefy: Cocktail &amp; Bar</w:t>
      </w:r>
    </w:p>
    <w:p w14:paraId="2F00A624" w14:textId="09AA0A22" w:rsidR="00FB3B59" w:rsidRPr="00FB3B59" w:rsidRDefault="00FB3B59" w:rsidP="00FB3B59">
      <w:pPr>
        <w:ind w:left="284" w:right="117"/>
        <w:rPr>
          <w:shd w:val="clear" w:color="auto" w:fill="FFFFFF"/>
          <w:lang w:val="pl-PL"/>
        </w:rPr>
      </w:pPr>
      <w:r w:rsidRPr="00FB3B59">
        <w:rPr>
          <w:shd w:val="clear" w:color="auto" w:fill="FFFFFF"/>
          <w:lang w:val="pl-PL"/>
        </w:rPr>
        <w:t xml:space="preserve">Sercem i punktem integracji przestrzeni stanie się centralnie usytuowany bar, inspirowany miejskim </w:t>
      </w:r>
      <w:r w:rsidR="00025976">
        <w:rPr>
          <w:shd w:val="clear" w:color="auto" w:fill="FFFFFF"/>
          <w:lang w:val="pl-PL"/>
        </w:rPr>
        <w:t>s</w:t>
      </w:r>
      <w:r w:rsidRPr="00FB3B59">
        <w:rPr>
          <w:shd w:val="clear" w:color="auto" w:fill="FFFFFF"/>
          <w:lang w:val="pl-PL"/>
        </w:rPr>
        <w:t xml:space="preserve">tylem i kulturą premium fast casual. Koncept opiera się na prostym założeniu: serwowane tu napoje mają przede wszystkim znakomicie smakować i współgrać z jedzeniem. Stawiając na świeże składniki oraz autorskie receptury, bar zaoferuje pełen przekrój kompozycji – od lekkich, orzeźwiających propozycji po wyraziste koktajle autorskie. Każda pozycja </w:t>
      </w:r>
      <w:r w:rsidR="00E44B86">
        <w:rPr>
          <w:shd w:val="clear" w:color="auto" w:fill="FFFFFF"/>
          <w:lang w:val="pl-PL"/>
        </w:rPr>
        <w:t xml:space="preserve">w karcie </w:t>
      </w:r>
      <w:r w:rsidRPr="00FB3B59">
        <w:rPr>
          <w:shd w:val="clear" w:color="auto" w:fill="FFFFFF"/>
          <w:lang w:val="pl-PL"/>
        </w:rPr>
        <w:t xml:space="preserve">została </w:t>
      </w:r>
      <w:r w:rsidR="00E44B86">
        <w:rPr>
          <w:shd w:val="clear" w:color="auto" w:fill="FFFFFF"/>
          <w:lang w:val="pl-PL"/>
        </w:rPr>
        <w:t>ma</w:t>
      </w:r>
      <w:r w:rsidRPr="00FB3B59">
        <w:rPr>
          <w:shd w:val="clear" w:color="auto" w:fill="FFFFFF"/>
          <w:lang w:val="pl-PL"/>
        </w:rPr>
        <w:t xml:space="preserve"> stanowi</w:t>
      </w:r>
      <w:r w:rsidR="00E44B86">
        <w:rPr>
          <w:shd w:val="clear" w:color="auto" w:fill="FFFFFF"/>
          <w:lang w:val="pl-PL"/>
        </w:rPr>
        <w:t>ć</w:t>
      </w:r>
      <w:r w:rsidRPr="00FB3B59">
        <w:rPr>
          <w:shd w:val="clear" w:color="auto" w:fill="FFFFFF"/>
          <w:lang w:val="pl-PL"/>
        </w:rPr>
        <w:t xml:space="preserve"> </w:t>
      </w:r>
      <w:r w:rsidR="00857473">
        <w:rPr>
          <w:shd w:val="clear" w:color="auto" w:fill="FFFFFF"/>
          <w:lang w:val="pl-PL"/>
        </w:rPr>
        <w:t>uzupełnienie</w:t>
      </w:r>
      <w:r w:rsidRPr="00FB3B59">
        <w:rPr>
          <w:shd w:val="clear" w:color="auto" w:fill="FFFFFF"/>
          <w:lang w:val="pl-PL"/>
        </w:rPr>
        <w:t xml:space="preserve"> dla serwowan</w:t>
      </w:r>
      <w:r w:rsidR="00857473">
        <w:rPr>
          <w:shd w:val="clear" w:color="auto" w:fill="FFFFFF"/>
          <w:lang w:val="pl-PL"/>
        </w:rPr>
        <w:t>ych</w:t>
      </w:r>
      <w:r w:rsidRPr="00FB3B59">
        <w:rPr>
          <w:shd w:val="clear" w:color="auto" w:fill="FFFFFF"/>
          <w:lang w:val="pl-PL"/>
        </w:rPr>
        <w:t xml:space="preserve"> na miejscu </w:t>
      </w:r>
      <w:r w:rsidR="00857473">
        <w:rPr>
          <w:shd w:val="clear" w:color="auto" w:fill="FFFFFF"/>
          <w:lang w:val="pl-PL"/>
        </w:rPr>
        <w:t>dań</w:t>
      </w:r>
      <w:r w:rsidR="00126734">
        <w:rPr>
          <w:shd w:val="clear" w:color="auto" w:fill="FFFFFF"/>
          <w:lang w:val="pl-PL"/>
        </w:rPr>
        <w:t>.</w:t>
      </w:r>
    </w:p>
    <w:p w14:paraId="60926912" w14:textId="77777777" w:rsidR="00FB3B59" w:rsidRDefault="00FB3B59" w:rsidP="009E5C25">
      <w:pPr>
        <w:ind w:left="284" w:right="117"/>
        <w:rPr>
          <w:b/>
          <w:bCs/>
          <w:shd w:val="clear" w:color="auto" w:fill="FFFFFF"/>
          <w:lang w:val="pl-PL"/>
        </w:rPr>
      </w:pPr>
    </w:p>
    <w:p w14:paraId="23BF7BB9" w14:textId="6CD91F4B" w:rsidR="009E5C25" w:rsidRPr="009E5C25" w:rsidRDefault="009E5C25" w:rsidP="009E5C25">
      <w:pPr>
        <w:ind w:left="284" w:right="117"/>
        <w:rPr>
          <w:b/>
          <w:bCs/>
          <w:shd w:val="clear" w:color="auto" w:fill="FFFFFF"/>
          <w:lang w:val="pl-PL"/>
        </w:rPr>
      </w:pPr>
      <w:r w:rsidRPr="009E5C25">
        <w:rPr>
          <w:b/>
          <w:bCs/>
          <w:shd w:val="clear" w:color="auto" w:fill="FFFFFF"/>
          <w:lang w:val="pl-PL"/>
        </w:rPr>
        <w:t>Rozgryź nowe smaki: 8 konceptów Bajsowni</w:t>
      </w:r>
    </w:p>
    <w:p w14:paraId="03FA29C6" w14:textId="0AB99186" w:rsidR="009E5C25" w:rsidRPr="009E5C25" w:rsidRDefault="009E5C25" w:rsidP="009E5C25">
      <w:pPr>
        <w:ind w:left="284" w:right="117"/>
        <w:rPr>
          <w:shd w:val="clear" w:color="auto" w:fill="FFFFFF"/>
          <w:lang w:val="pl-PL"/>
        </w:rPr>
      </w:pPr>
      <w:r w:rsidRPr="009E5C25">
        <w:rPr>
          <w:shd w:val="clear" w:color="auto" w:fill="FFFFFF"/>
          <w:lang w:val="pl-PL"/>
        </w:rPr>
        <w:t xml:space="preserve">Wnętrze zaprojektowane w unikatowym stylu </w:t>
      </w:r>
      <w:r w:rsidRPr="009E5C25">
        <w:rPr>
          <w:i/>
          <w:iCs/>
          <w:shd w:val="clear" w:color="auto" w:fill="FFFFFF"/>
          <w:lang w:val="pl-PL"/>
        </w:rPr>
        <w:t>modern retro</w:t>
      </w:r>
      <w:r w:rsidRPr="009E5C25">
        <w:rPr>
          <w:shd w:val="clear" w:color="auto" w:fill="FFFFFF"/>
          <w:lang w:val="pl-PL"/>
        </w:rPr>
        <w:t xml:space="preserve"> wypełni zapach rzemieślniczych dań z różnych zakątków globu. Oferta całkowicie ucieka od masowości popularnych sieci franczyzowych: </w:t>
      </w:r>
    </w:p>
    <w:p w14:paraId="1F2C5D65" w14:textId="50C9615A" w:rsidR="004A2E1A" w:rsidRDefault="004A2E1A" w:rsidP="004A2E1A">
      <w:pPr>
        <w:ind w:left="284" w:right="117"/>
        <w:rPr>
          <w:shd w:val="clear" w:color="auto" w:fill="FFFFFF"/>
          <w:lang w:val="pl-PL"/>
        </w:rPr>
      </w:pPr>
    </w:p>
    <w:p w14:paraId="6D154228" w14:textId="26A22B39" w:rsidR="00A64272" w:rsidRPr="00A64272" w:rsidRDefault="00A64272" w:rsidP="00A64272">
      <w:pPr>
        <w:ind w:left="284" w:right="117"/>
        <w:rPr>
          <w:shd w:val="clear" w:color="auto" w:fill="FFFFFF"/>
          <w:lang w:val="pl-PL"/>
        </w:rPr>
      </w:pPr>
      <w:r w:rsidRPr="00A741E5">
        <w:rPr>
          <w:b/>
          <w:bCs/>
          <w:shd w:val="clear" w:color="auto" w:fill="FFFFFF"/>
          <w:lang w:val="pl-PL"/>
        </w:rPr>
        <w:t>P</w:t>
      </w:r>
      <w:r w:rsidRPr="00A64272">
        <w:rPr>
          <w:b/>
          <w:bCs/>
          <w:shd w:val="clear" w:color="auto" w:fill="FFFFFF"/>
          <w:lang w:val="pl-PL"/>
        </w:rPr>
        <w:t>ita Bros</w:t>
      </w:r>
      <w:r w:rsidRPr="00A64272">
        <w:rPr>
          <w:shd w:val="clear" w:color="auto" w:fill="FFFFFF"/>
          <w:lang w:val="pl-PL"/>
        </w:rPr>
        <w:t xml:space="preserve"> – rodzinny koncept serwujący grecki street food w nowoczesnym wydaniu, oparty na sprowadzanych prosto z Grecji produktach, takich jak oliwa, halloumi czy tradycyjna pita. </w:t>
      </w:r>
      <w:r>
        <w:rPr>
          <w:shd w:val="clear" w:color="auto" w:fill="FFFFFF"/>
          <w:lang w:val="pl-PL"/>
        </w:rPr>
        <w:br/>
      </w:r>
    </w:p>
    <w:p w14:paraId="6397F9EE" w14:textId="3660E20E" w:rsidR="00A64272" w:rsidRPr="00A64272" w:rsidRDefault="00A64272" w:rsidP="00A64272">
      <w:pPr>
        <w:ind w:left="284" w:right="117"/>
        <w:rPr>
          <w:shd w:val="clear" w:color="auto" w:fill="FFFFFF"/>
          <w:lang w:val="pl-PL"/>
        </w:rPr>
      </w:pPr>
      <w:r w:rsidRPr="00A64272">
        <w:rPr>
          <w:b/>
          <w:bCs/>
          <w:shd w:val="clear" w:color="auto" w:fill="FFFFFF"/>
          <w:lang w:val="pl-PL"/>
        </w:rPr>
        <w:t>Ichitomo Modern Ramen &amp; Dumplings</w:t>
      </w:r>
      <w:r w:rsidRPr="00A64272">
        <w:rPr>
          <w:shd w:val="clear" w:color="auto" w:fill="FFFFFF"/>
          <w:lang w:val="pl-PL"/>
        </w:rPr>
        <w:t xml:space="preserve"> – nowoczesna interpretacja azjatyckiego comfort foodu inspirowana energią Tokio, łącząca wielogodzinne, rzemieślnicze buliony z ręcznie lepionymi dumplingsami. </w:t>
      </w:r>
      <w:r>
        <w:rPr>
          <w:shd w:val="clear" w:color="auto" w:fill="FFFFFF"/>
          <w:lang w:val="pl-PL"/>
        </w:rPr>
        <w:br/>
      </w:r>
    </w:p>
    <w:p w14:paraId="585C13F9" w14:textId="6AFBA2B2" w:rsidR="00A64272" w:rsidRPr="00A64272" w:rsidRDefault="00A64272" w:rsidP="00A64272">
      <w:pPr>
        <w:ind w:left="284" w:right="117"/>
        <w:rPr>
          <w:shd w:val="clear" w:color="auto" w:fill="FFFFFF"/>
          <w:lang w:val="pl-PL"/>
        </w:rPr>
      </w:pPr>
      <w:r w:rsidRPr="00A64272">
        <w:rPr>
          <w:b/>
          <w:bCs/>
          <w:shd w:val="clear" w:color="auto" w:fill="FFFFFF"/>
          <w:lang w:val="pl-PL"/>
        </w:rPr>
        <w:t>Bastardo Italiano</w:t>
      </w:r>
      <w:r w:rsidRPr="00A64272">
        <w:rPr>
          <w:shd w:val="clear" w:color="auto" w:fill="FFFFFF"/>
          <w:lang w:val="pl-PL"/>
        </w:rPr>
        <w:t xml:space="preserve"> – nowoczesna trattoria specjalizująca się w rzymskiej kulturze jedzenia, oferująca świeżo przygotowywane rzemieślnicze pasty oraz cienką, chrupiącą pizza tonda romana. </w:t>
      </w:r>
    </w:p>
    <w:p w14:paraId="5F77229A" w14:textId="2B70076A" w:rsidR="00A64272" w:rsidRPr="00A64272" w:rsidRDefault="00A64272" w:rsidP="00A64272">
      <w:pPr>
        <w:ind w:left="284" w:right="117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br/>
      </w:r>
      <w:r w:rsidRPr="00A64272">
        <w:rPr>
          <w:b/>
          <w:bCs/>
          <w:shd w:val="clear" w:color="auto" w:fill="FFFFFF"/>
          <w:lang w:val="pl-PL"/>
        </w:rPr>
        <w:t>Zen Thai</w:t>
      </w:r>
      <w:r w:rsidRPr="00A64272">
        <w:rPr>
          <w:shd w:val="clear" w:color="auto" w:fill="FFFFFF"/>
          <w:lang w:val="pl-PL"/>
        </w:rPr>
        <w:t xml:space="preserve"> – egzotyczna i pełna kolorów kuchnia Azji Południowo-Wschodniej (smaki Tajlandii, Chin i Wietnamu), serwująca w luźnej atmosferze m.in. słynną zupę Pho czy tradycyjne sajgonki. </w:t>
      </w:r>
      <w:r>
        <w:rPr>
          <w:shd w:val="clear" w:color="auto" w:fill="FFFFFF"/>
          <w:lang w:val="pl-PL"/>
        </w:rPr>
        <w:br/>
      </w:r>
    </w:p>
    <w:p w14:paraId="78776467" w14:textId="2F74F956" w:rsidR="00A64272" w:rsidRPr="00A64272" w:rsidRDefault="00A64272" w:rsidP="00A64272">
      <w:pPr>
        <w:ind w:left="284" w:right="117"/>
        <w:rPr>
          <w:shd w:val="clear" w:color="auto" w:fill="FFFFFF"/>
          <w:lang w:val="pl-PL"/>
        </w:rPr>
      </w:pPr>
      <w:r w:rsidRPr="00A64272">
        <w:rPr>
          <w:b/>
          <w:bCs/>
          <w:shd w:val="clear" w:color="auto" w:fill="FFFFFF"/>
          <w:lang w:val="pl-PL"/>
        </w:rPr>
        <w:t>Curry Leaves</w:t>
      </w:r>
      <w:r w:rsidRPr="00A64272">
        <w:rPr>
          <w:shd w:val="clear" w:color="auto" w:fill="FFFFFF"/>
          <w:lang w:val="pl-PL"/>
        </w:rPr>
        <w:t xml:space="preserve"> – aromatyczne i pełne tradycyjnych przypraw potrawy przygotowywane bez kompromisów, pozwalające odkryć prawdziwy, autentyczny smak Indii. </w:t>
      </w:r>
      <w:r>
        <w:rPr>
          <w:shd w:val="clear" w:color="auto" w:fill="FFFFFF"/>
          <w:lang w:val="pl-PL"/>
        </w:rPr>
        <w:br/>
      </w:r>
    </w:p>
    <w:p w14:paraId="1753CA4B" w14:textId="7F40C481" w:rsidR="00A64272" w:rsidRDefault="00A64272" w:rsidP="00A64272">
      <w:pPr>
        <w:ind w:left="284" w:right="117"/>
        <w:rPr>
          <w:shd w:val="clear" w:color="auto" w:fill="FFFFFF"/>
          <w:lang w:val="pl-PL"/>
        </w:rPr>
      </w:pPr>
      <w:r w:rsidRPr="00A64272">
        <w:rPr>
          <w:b/>
          <w:bCs/>
          <w:shd w:val="clear" w:color="auto" w:fill="FFFFFF"/>
          <w:lang w:val="pl-PL"/>
        </w:rPr>
        <w:t>Noodle House</w:t>
      </w:r>
      <w:r w:rsidRPr="00A64272">
        <w:rPr>
          <w:shd w:val="clear" w:color="auto" w:fill="FFFFFF"/>
          <w:lang w:val="pl-PL"/>
        </w:rPr>
        <w:t xml:space="preserve"> – świeże, aromatyczne i pełne smaku noodles przygotowywane z najwyższej jakości składników z pasją oraz dbałością o każdy azjatycki detal. </w:t>
      </w:r>
    </w:p>
    <w:p w14:paraId="37FA4E82" w14:textId="77777777" w:rsidR="00A64272" w:rsidRPr="00A64272" w:rsidRDefault="00A64272" w:rsidP="00A64272">
      <w:pPr>
        <w:ind w:left="284" w:right="117"/>
        <w:rPr>
          <w:shd w:val="clear" w:color="auto" w:fill="FFFFFF"/>
          <w:lang w:val="pl-PL"/>
        </w:rPr>
      </w:pPr>
    </w:p>
    <w:p w14:paraId="048450ED" w14:textId="486D3708" w:rsidR="00A64272" w:rsidRDefault="00A64272" w:rsidP="00A64272">
      <w:pPr>
        <w:ind w:left="284" w:right="117"/>
        <w:rPr>
          <w:shd w:val="clear" w:color="auto" w:fill="FFFFFF"/>
          <w:lang w:val="pl-PL"/>
        </w:rPr>
      </w:pPr>
      <w:r w:rsidRPr="00A64272">
        <w:rPr>
          <w:b/>
          <w:bCs/>
          <w:shd w:val="clear" w:color="auto" w:fill="FFFFFF"/>
          <w:lang w:val="pl-PL"/>
        </w:rPr>
        <w:t>Palm Premium Burgers</w:t>
      </w:r>
      <w:r w:rsidRPr="00A64272">
        <w:rPr>
          <w:shd w:val="clear" w:color="auto" w:fill="FFFFFF"/>
          <w:lang w:val="pl-PL"/>
        </w:rPr>
        <w:t xml:space="preserve"> – bezkompromisowy street food w wydaniu premium, oferujący soczyste burgery z wysokiej jakości wołowiny, ze świeżo wypiekanymi bułkami i autorskimi sosami. </w:t>
      </w:r>
    </w:p>
    <w:p w14:paraId="0EF0CA58" w14:textId="77777777" w:rsidR="00A64272" w:rsidRPr="00A64272" w:rsidRDefault="00A64272" w:rsidP="00A64272">
      <w:pPr>
        <w:ind w:left="284" w:right="117"/>
        <w:rPr>
          <w:shd w:val="clear" w:color="auto" w:fill="FFFFFF"/>
          <w:lang w:val="pl-PL"/>
        </w:rPr>
      </w:pPr>
    </w:p>
    <w:p w14:paraId="1FA212E7" w14:textId="72B38A9A" w:rsidR="00FB3B59" w:rsidRPr="00A64272" w:rsidRDefault="00A64272" w:rsidP="00A64272">
      <w:pPr>
        <w:ind w:left="284" w:right="117"/>
        <w:rPr>
          <w:shd w:val="clear" w:color="auto" w:fill="FFFFFF"/>
          <w:lang w:val="pl-PL"/>
        </w:rPr>
      </w:pPr>
      <w:r w:rsidRPr="00A64272">
        <w:rPr>
          <w:b/>
          <w:bCs/>
          <w:shd w:val="clear" w:color="auto" w:fill="FFFFFF"/>
          <w:lang w:val="pl-PL"/>
        </w:rPr>
        <w:t>El Patrón</w:t>
      </w:r>
      <w:r w:rsidRPr="00A64272">
        <w:rPr>
          <w:shd w:val="clear" w:color="auto" w:fill="FFFFFF"/>
          <w:lang w:val="pl-PL"/>
        </w:rPr>
        <w:t xml:space="preserve"> – uczciwy meksykański street food oparty na oryginalnych produktach, serwujący klasyki takie jak taco, burrito i quesadilla, a także osobne menu z poke bowlami.</w:t>
      </w:r>
    </w:p>
    <w:p w14:paraId="5962DA3F" w14:textId="77777777" w:rsidR="00E90D82" w:rsidRDefault="00E90D82" w:rsidP="004A2E1A">
      <w:pPr>
        <w:ind w:left="284" w:right="117"/>
        <w:rPr>
          <w:shd w:val="clear" w:color="auto" w:fill="FFFFFF"/>
          <w:lang w:val="pl-PL"/>
        </w:rPr>
      </w:pPr>
    </w:p>
    <w:p w14:paraId="61443340" w14:textId="77777777" w:rsidR="00A01338" w:rsidRPr="00A01338" w:rsidRDefault="00A01338" w:rsidP="00A01338">
      <w:pPr>
        <w:ind w:left="284" w:right="117"/>
        <w:rPr>
          <w:b/>
          <w:bCs/>
          <w:shd w:val="clear" w:color="auto" w:fill="FFFFFF"/>
          <w:lang w:val="pl-PL"/>
        </w:rPr>
      </w:pPr>
      <w:r w:rsidRPr="00A01338">
        <w:rPr>
          <w:b/>
          <w:bCs/>
          <w:shd w:val="clear" w:color="auto" w:fill="FFFFFF"/>
          <w:lang w:val="pl-PL"/>
        </w:rPr>
        <w:t>Jakość rzemiosła i ucieczka od pośpiechu</w:t>
      </w:r>
    </w:p>
    <w:p w14:paraId="11063AA9" w14:textId="4E72A001" w:rsidR="00E90D82" w:rsidRDefault="00A01338" w:rsidP="004A2E1A">
      <w:pPr>
        <w:ind w:left="284" w:right="117"/>
        <w:rPr>
          <w:shd w:val="clear" w:color="auto" w:fill="FFFFFF"/>
          <w:lang w:val="pl-PL"/>
        </w:rPr>
      </w:pPr>
      <w:r w:rsidRPr="00A01338">
        <w:rPr>
          <w:shd w:val="clear" w:color="auto" w:fill="FFFFFF"/>
          <w:lang w:val="pl-PL"/>
        </w:rPr>
        <w:t xml:space="preserve">Bajsownia to zupełnie nowy rozdział w historii obiektu, który dotychczas kojarzony był głównie z codzienną wygodą i ofertą popularnych sieci. </w:t>
      </w:r>
    </w:p>
    <w:p w14:paraId="58AC3F49" w14:textId="77777777" w:rsidR="00E90D82" w:rsidRPr="004A2E1A" w:rsidRDefault="00E90D82" w:rsidP="004A2E1A">
      <w:pPr>
        <w:ind w:left="284" w:right="117"/>
        <w:rPr>
          <w:shd w:val="clear" w:color="auto" w:fill="FFFFFF"/>
          <w:lang w:val="pl-PL"/>
        </w:rPr>
      </w:pPr>
    </w:p>
    <w:p w14:paraId="492AD0EA" w14:textId="3047BDF9" w:rsidR="004A2E1A" w:rsidRDefault="004A2E1A" w:rsidP="004A2E1A">
      <w:pPr>
        <w:ind w:left="284" w:right="117"/>
        <w:rPr>
          <w:shd w:val="clear" w:color="auto" w:fill="FFFFFF"/>
          <w:lang w:val="pl-PL"/>
        </w:rPr>
      </w:pPr>
      <w:r w:rsidRPr="004A2E1A">
        <w:rPr>
          <w:i/>
          <w:iCs/>
          <w:noProof/>
          <w:shd w:val="clear" w:color="auto" w:fill="FFFFFF"/>
        </w:rPr>
        <w:drawing>
          <wp:anchor distT="57150" distB="57150" distL="57150" distR="57150" simplePos="0" relativeHeight="251661312" behindDoc="0" locked="0" layoutInCell="1" allowOverlap="1" wp14:anchorId="5177EBAC" wp14:editId="61256A71">
            <wp:simplePos x="0" y="0"/>
            <wp:positionH relativeFrom="margin">
              <wp:posOffset>163195</wp:posOffset>
            </wp:positionH>
            <wp:positionV relativeFrom="paragraph">
              <wp:posOffset>40005</wp:posOffset>
            </wp:positionV>
            <wp:extent cx="330200" cy="330200"/>
            <wp:effectExtent l="0" t="0" r="0" b="0"/>
            <wp:wrapSquare wrapText="bothSides" distT="57150" distB="57150" distL="57150" distR="57150"/>
            <wp:docPr id="1073741831" name="officeArt object" descr="image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tif" descr="image1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A2E1A">
        <w:rPr>
          <w:i/>
          <w:iCs/>
          <w:shd w:val="clear" w:color="auto" w:fill="FFFFFF"/>
          <w:lang w:val="pl-PL"/>
        </w:rPr>
        <w:t>„</w:t>
      </w:r>
      <w:r w:rsidR="004D1811" w:rsidRPr="004D1811">
        <w:rPr>
          <w:i/>
          <w:iCs/>
          <w:shd w:val="clear" w:color="auto" w:fill="FFFFFF"/>
          <w:lang w:val="pl-PL"/>
        </w:rPr>
        <w:t xml:space="preserve">Zmieniamy sposób spędzania czasu w centrum Katowic. W strategii rozwoju Supersamu jako obiektu wielofunkcyjnego od początku brakowało nam inkluzywnej, jakościowej strefy kulinarnej. Bajsownia to nasza odpowiedź na tę potrzebę. Stawiamy na całkowicie nieformalny styl, autentyczność i rzemieślniczą jakość – zarówno jeśli chodzi o unikatowy design wnętrza modern retro, jak i starannie wyselekcjonowaną kartę dań naszych partnerów. Tworzymy miejsce bez sztywnych ram, gdzie można dobrze zjeść, zwolnić bieg i po prostu pobyć razem. Wyrazem tego otwarcia na miasto jest także nasz zielony taras zewnętrzny. Ulokowany bezpośrednio pod imponującym starodrzewem będzie </w:t>
      </w:r>
      <w:r w:rsidR="002525AC">
        <w:rPr>
          <w:i/>
          <w:iCs/>
          <w:shd w:val="clear" w:color="auto" w:fill="FFFFFF"/>
          <w:lang w:val="pl-PL"/>
        </w:rPr>
        <w:t>miejską</w:t>
      </w:r>
      <w:r w:rsidR="004D1811" w:rsidRPr="004D1811">
        <w:rPr>
          <w:i/>
          <w:iCs/>
          <w:shd w:val="clear" w:color="auto" w:fill="FFFFFF"/>
          <w:lang w:val="pl-PL"/>
        </w:rPr>
        <w:t xml:space="preserve"> oazą do wyciszenia i odpoczynku w samym sercu tętniącej życiem aglomeracji</w:t>
      </w:r>
      <w:r>
        <w:rPr>
          <w:i/>
          <w:iCs/>
          <w:shd w:val="clear" w:color="auto" w:fill="FFFFFF"/>
          <w:lang w:val="pl-PL"/>
        </w:rPr>
        <w:t>”</w:t>
      </w:r>
      <w:r w:rsidRPr="004A2E1A">
        <w:rPr>
          <w:shd w:val="clear" w:color="auto" w:fill="FFFFFF"/>
          <w:lang w:val="pl-PL"/>
        </w:rPr>
        <w:t xml:space="preserve"> – </w:t>
      </w:r>
      <w:r w:rsidR="00B26042" w:rsidRPr="00B26042">
        <w:rPr>
          <w:shd w:val="clear" w:color="auto" w:fill="FFFFFF"/>
          <w:lang w:val="pl-PL"/>
        </w:rPr>
        <w:t xml:space="preserve">zaprasza </w:t>
      </w:r>
      <w:r w:rsidR="00B26042" w:rsidRPr="00B26042">
        <w:rPr>
          <w:b/>
          <w:bCs/>
          <w:shd w:val="clear" w:color="auto" w:fill="FFFFFF"/>
          <w:lang w:val="pl-PL"/>
        </w:rPr>
        <w:t>Barbara Wójcik</w:t>
      </w:r>
      <w:r w:rsidR="00B26042" w:rsidRPr="00B26042">
        <w:rPr>
          <w:shd w:val="clear" w:color="auto" w:fill="FFFFFF"/>
          <w:lang w:val="pl-PL"/>
        </w:rPr>
        <w:t>, Asset Management and Retail Leasing Director w Globalworth</w:t>
      </w:r>
      <w:r w:rsidRPr="004A2E1A">
        <w:rPr>
          <w:shd w:val="clear" w:color="auto" w:fill="FFFFFF"/>
          <w:lang w:val="pl-PL"/>
        </w:rPr>
        <w:t>.</w:t>
      </w:r>
    </w:p>
    <w:p w14:paraId="60FCCCB1" w14:textId="77777777" w:rsidR="00551222" w:rsidRDefault="00551222" w:rsidP="00585075">
      <w:pPr>
        <w:ind w:left="284" w:right="117"/>
        <w:rPr>
          <w:shd w:val="clear" w:color="auto" w:fill="FFFFFF"/>
          <w:lang w:val="pl-PL"/>
        </w:rPr>
      </w:pPr>
    </w:p>
    <w:p w14:paraId="213E0676" w14:textId="77777777" w:rsidR="00947F95" w:rsidRPr="00947F95" w:rsidRDefault="00947F95" w:rsidP="00947F95">
      <w:pPr>
        <w:ind w:left="284" w:right="117"/>
        <w:rPr>
          <w:b/>
          <w:bCs/>
          <w:shd w:val="clear" w:color="auto" w:fill="FFFFFF"/>
          <w:lang w:val="pl-PL"/>
        </w:rPr>
      </w:pPr>
      <w:r w:rsidRPr="00947F95">
        <w:rPr>
          <w:b/>
          <w:bCs/>
          <w:shd w:val="clear" w:color="auto" w:fill="FFFFFF"/>
          <w:lang w:val="pl-PL"/>
        </w:rPr>
        <w:t>KALENDARZ EMOCJI: ROZGRYŹ LATO W BAJSOWNI</w:t>
      </w:r>
    </w:p>
    <w:p w14:paraId="638A9A3B" w14:textId="60754FFA" w:rsidR="00947F95" w:rsidRPr="00947F95" w:rsidRDefault="00947F95" w:rsidP="00947F95">
      <w:pPr>
        <w:ind w:left="284" w:right="117"/>
        <w:rPr>
          <w:shd w:val="clear" w:color="auto" w:fill="FFFFFF"/>
          <w:lang w:val="pl-PL"/>
        </w:rPr>
      </w:pPr>
      <w:r w:rsidRPr="00947F95">
        <w:rPr>
          <w:shd w:val="clear" w:color="auto" w:fill="FFFFFF"/>
          <w:lang w:val="pl-PL"/>
        </w:rPr>
        <w:lastRenderedPageBreak/>
        <w:t xml:space="preserve">Bajsownia od pierwszego dnia stawia na budowanie zaangażowanej, lokalnej społeczności. Supersam przygotował program wydarzeń </w:t>
      </w:r>
      <w:r w:rsidR="009D5BC2">
        <w:rPr>
          <w:shd w:val="clear" w:color="auto" w:fill="FFFFFF"/>
          <w:lang w:val="pl-PL"/>
        </w:rPr>
        <w:t xml:space="preserve">specjalnych </w:t>
      </w:r>
      <w:r w:rsidRPr="00947F95">
        <w:rPr>
          <w:shd w:val="clear" w:color="auto" w:fill="FFFFFF"/>
          <w:lang w:val="pl-PL"/>
        </w:rPr>
        <w:t xml:space="preserve">oraz specjalną akcję prosale dla klientów. </w:t>
      </w:r>
    </w:p>
    <w:p w14:paraId="331A0879" w14:textId="50523E8E" w:rsidR="002F5041" w:rsidRDefault="002F5041" w:rsidP="00322410">
      <w:pPr>
        <w:ind w:left="284" w:right="117"/>
        <w:rPr>
          <w:shd w:val="clear" w:color="auto" w:fill="FFFFFF"/>
          <w:lang w:val="pl-PL"/>
        </w:rPr>
      </w:pPr>
    </w:p>
    <w:p w14:paraId="2ED02F35" w14:textId="1FE670EC" w:rsidR="00B023CD" w:rsidRPr="00B023CD" w:rsidRDefault="00B023CD" w:rsidP="00B023CD">
      <w:pPr>
        <w:ind w:left="284" w:right="117"/>
        <w:rPr>
          <w:b/>
          <w:bCs/>
          <w:shd w:val="clear" w:color="auto" w:fill="FFFFFF"/>
          <w:lang w:val="pl-PL"/>
        </w:rPr>
      </w:pPr>
      <w:r>
        <w:rPr>
          <w:b/>
          <w:bCs/>
          <w:shd w:val="clear" w:color="auto" w:fill="FFFFFF"/>
          <w:lang w:val="pl-PL"/>
        </w:rPr>
        <w:t>W</w:t>
      </w:r>
      <w:r w:rsidRPr="00B023CD">
        <w:rPr>
          <w:b/>
          <w:bCs/>
          <w:shd w:val="clear" w:color="auto" w:fill="FFFFFF"/>
          <w:lang w:val="pl-PL"/>
        </w:rPr>
        <w:t>ielka Akcja Promocyjna: „Smakowity Finał Zakupów”</w:t>
      </w:r>
    </w:p>
    <w:p w14:paraId="03AFCF09" w14:textId="6EF494FA" w:rsidR="00B023CD" w:rsidRPr="00B023CD" w:rsidRDefault="00B023CD" w:rsidP="00B023CD">
      <w:pPr>
        <w:ind w:left="284" w:right="117"/>
        <w:rPr>
          <w:shd w:val="clear" w:color="auto" w:fill="FFFFFF"/>
          <w:lang w:val="pl-PL"/>
        </w:rPr>
      </w:pPr>
      <w:r w:rsidRPr="00B023CD">
        <w:rPr>
          <w:shd w:val="clear" w:color="auto" w:fill="FFFFFF"/>
          <w:lang w:val="pl-PL"/>
        </w:rPr>
        <w:t xml:space="preserve">W dniach </w:t>
      </w:r>
      <w:r w:rsidRPr="00B023CD">
        <w:rPr>
          <w:b/>
          <w:bCs/>
          <w:shd w:val="clear" w:color="auto" w:fill="FFFFFF"/>
          <w:lang w:val="pl-PL"/>
        </w:rPr>
        <w:t>20–24 czerwca (w godzinach 1</w:t>
      </w:r>
      <w:r w:rsidR="0068143F">
        <w:rPr>
          <w:b/>
          <w:bCs/>
          <w:shd w:val="clear" w:color="auto" w:fill="FFFFFF"/>
          <w:lang w:val="pl-PL"/>
        </w:rPr>
        <w:t>1</w:t>
      </w:r>
      <w:r w:rsidRPr="00B023CD">
        <w:rPr>
          <w:b/>
          <w:bCs/>
          <w:shd w:val="clear" w:color="auto" w:fill="FFFFFF"/>
          <w:lang w:val="pl-PL"/>
        </w:rPr>
        <w:t>:00 – 20:00)</w:t>
      </w:r>
      <w:r w:rsidRPr="00B023CD">
        <w:rPr>
          <w:shd w:val="clear" w:color="auto" w:fill="FFFFFF"/>
          <w:lang w:val="pl-PL"/>
        </w:rPr>
        <w:t xml:space="preserve"> na poziomie „0” DH Supersam działać będzie specjalne Stanowisko Promocyjne. Każdy klient, który dokona zakupów w sklepach, restauracjach lub punktach usługowych </w:t>
      </w:r>
      <w:r w:rsidR="0068143F">
        <w:rPr>
          <w:shd w:val="clear" w:color="auto" w:fill="FFFFFF"/>
          <w:lang w:val="pl-PL"/>
        </w:rPr>
        <w:t xml:space="preserve">Supersamu oraz w lokalach Bajsowni </w:t>
      </w:r>
      <w:r w:rsidRPr="00B023CD">
        <w:rPr>
          <w:shd w:val="clear" w:color="auto" w:fill="FFFFFF"/>
          <w:lang w:val="pl-PL"/>
        </w:rPr>
        <w:t xml:space="preserve">na kwotę </w:t>
      </w:r>
      <w:r w:rsidRPr="00B023CD">
        <w:rPr>
          <w:b/>
          <w:bCs/>
          <w:shd w:val="clear" w:color="auto" w:fill="FFFFFF"/>
          <w:lang w:val="pl-PL"/>
        </w:rPr>
        <w:t>minimum 150 zł</w:t>
      </w:r>
      <w:r w:rsidRPr="00B023CD">
        <w:rPr>
          <w:shd w:val="clear" w:color="auto" w:fill="FFFFFF"/>
          <w:lang w:val="pl-PL"/>
        </w:rPr>
        <w:t xml:space="preserve"> (udokumentowaną na maksymalnie dwóch paragonach z okresu promocji), otrzyma </w:t>
      </w:r>
      <w:r w:rsidRPr="00B023CD">
        <w:rPr>
          <w:b/>
          <w:bCs/>
          <w:shd w:val="clear" w:color="auto" w:fill="FFFFFF"/>
          <w:lang w:val="pl-PL"/>
        </w:rPr>
        <w:t>voucher o wartości 50 zł</w:t>
      </w:r>
      <w:r w:rsidRPr="00B023CD">
        <w:rPr>
          <w:shd w:val="clear" w:color="auto" w:fill="FFFFFF"/>
          <w:lang w:val="pl-PL"/>
        </w:rPr>
        <w:t xml:space="preserve"> do realizacji w lokalach gastronomicznych i barze strefy Bajsownia. Akcja trwa do wyczerpania dziennej puli nagród, a paragony podlegają rejestracji u hostess.</w:t>
      </w:r>
    </w:p>
    <w:p w14:paraId="752D634D" w14:textId="77777777" w:rsidR="00AB53F3" w:rsidRDefault="00AB53F3">
      <w:pPr>
        <w:ind w:left="284" w:right="117"/>
        <w:rPr>
          <w:shd w:val="clear" w:color="auto" w:fill="FFFFFF"/>
          <w:lang w:val="pl-PL"/>
        </w:rPr>
      </w:pPr>
    </w:p>
    <w:p w14:paraId="3634201F" w14:textId="77777777" w:rsidR="00123A16" w:rsidRPr="00123A16" w:rsidRDefault="00123A16" w:rsidP="00123A16">
      <w:pPr>
        <w:ind w:left="284" w:right="117"/>
        <w:rPr>
          <w:b/>
          <w:bCs/>
          <w:color w:val="3B4256"/>
          <w:u w:color="3B4256"/>
          <w:lang w:val="pl-PL"/>
        </w:rPr>
      </w:pPr>
      <w:r w:rsidRPr="00123A16">
        <w:rPr>
          <w:b/>
          <w:bCs/>
          <w:color w:val="3B4256"/>
          <w:u w:color="3B4256"/>
          <w:lang w:val="pl-PL"/>
        </w:rPr>
        <w:t>Harmonogram Weekendu Otwarcia</w:t>
      </w:r>
    </w:p>
    <w:p w14:paraId="08C11810" w14:textId="77777777" w:rsidR="00123A16" w:rsidRPr="00123A16" w:rsidRDefault="00123A16" w:rsidP="00123A16">
      <w:pPr>
        <w:numPr>
          <w:ilvl w:val="0"/>
          <w:numId w:val="1"/>
        </w:numPr>
        <w:ind w:right="117"/>
        <w:rPr>
          <w:color w:val="3B4256"/>
          <w:u w:color="3B4256"/>
          <w:lang w:val="pl-PL"/>
        </w:rPr>
      </w:pPr>
      <w:r w:rsidRPr="00123A16">
        <w:rPr>
          <w:b/>
          <w:bCs/>
          <w:color w:val="3B4256"/>
          <w:u w:color="3B4256"/>
          <w:lang w:val="pl-PL"/>
        </w:rPr>
        <w:t>Sobota (20.06):</w:t>
      </w:r>
    </w:p>
    <w:p w14:paraId="72C4C645" w14:textId="77777777" w:rsidR="00123A16" w:rsidRPr="00123A16" w:rsidRDefault="00123A16" w:rsidP="00123A16">
      <w:pPr>
        <w:ind w:left="1440" w:right="117"/>
        <w:rPr>
          <w:color w:val="3B4256"/>
          <w:u w:color="3B4256"/>
          <w:lang w:val="pl-PL"/>
        </w:rPr>
      </w:pPr>
      <w:r w:rsidRPr="00123A16">
        <w:rPr>
          <w:color w:val="3B4256"/>
          <w:u w:color="3B4256"/>
          <w:lang w:val="pl-PL"/>
        </w:rPr>
        <w:t xml:space="preserve">11:00 – Start akcji prosale „Smakowity Finał Zakupów”. </w:t>
      </w:r>
    </w:p>
    <w:p w14:paraId="01F74892" w14:textId="77777777" w:rsidR="00123A16" w:rsidRPr="00123A16" w:rsidRDefault="00123A16" w:rsidP="00123A16">
      <w:pPr>
        <w:ind w:left="1440" w:right="117"/>
        <w:rPr>
          <w:color w:val="3B4256"/>
          <w:u w:color="3B4256"/>
          <w:lang w:val="pl-PL"/>
        </w:rPr>
      </w:pPr>
      <w:r w:rsidRPr="00123A16">
        <w:rPr>
          <w:color w:val="3B4256"/>
          <w:u w:color="3B4256"/>
          <w:lang w:val="pl-PL"/>
        </w:rPr>
        <w:t xml:space="preserve">16:00 – DJ set Klamsonic (w ogródku letnim). </w:t>
      </w:r>
    </w:p>
    <w:p w14:paraId="06A7B420" w14:textId="77777777" w:rsidR="00123A16" w:rsidRPr="00123A16" w:rsidRDefault="00123A16" w:rsidP="00123A16">
      <w:pPr>
        <w:ind w:left="1440" w:right="117"/>
        <w:rPr>
          <w:color w:val="3B4256"/>
          <w:u w:color="3B4256"/>
          <w:lang w:val="pl-PL"/>
        </w:rPr>
      </w:pPr>
      <w:r w:rsidRPr="00123A16">
        <w:rPr>
          <w:color w:val="3B4256"/>
          <w:u w:color="3B4256"/>
          <w:lang w:val="pl-PL"/>
        </w:rPr>
        <w:t xml:space="preserve">18:00 – Koncert główny: klimatyczne trio (DJ, wokal, saksofon). </w:t>
      </w:r>
    </w:p>
    <w:p w14:paraId="6AB5F41C" w14:textId="77777777" w:rsidR="00123A16" w:rsidRPr="00123A16" w:rsidRDefault="00123A16" w:rsidP="00123A16">
      <w:pPr>
        <w:ind w:left="1440" w:right="117"/>
        <w:rPr>
          <w:color w:val="3B4256"/>
          <w:u w:color="3B4256"/>
          <w:lang w:val="pl-PL"/>
        </w:rPr>
      </w:pPr>
      <w:r w:rsidRPr="00123A16">
        <w:rPr>
          <w:color w:val="3B4256"/>
          <w:u w:color="3B4256"/>
          <w:lang w:val="pl-PL"/>
        </w:rPr>
        <w:t xml:space="preserve">19:00 – DJ set Klamsonic (w ogródku letnim). </w:t>
      </w:r>
    </w:p>
    <w:p w14:paraId="6162C7C1" w14:textId="77777777" w:rsidR="00123A16" w:rsidRPr="00123A16" w:rsidRDefault="00123A16" w:rsidP="00123A16">
      <w:pPr>
        <w:numPr>
          <w:ilvl w:val="0"/>
          <w:numId w:val="1"/>
        </w:numPr>
        <w:ind w:right="117"/>
        <w:rPr>
          <w:color w:val="3B4256"/>
          <w:u w:color="3B4256"/>
          <w:lang w:val="pl-PL"/>
        </w:rPr>
      </w:pPr>
      <w:r w:rsidRPr="00123A16">
        <w:rPr>
          <w:b/>
          <w:bCs/>
          <w:color w:val="3B4256"/>
          <w:u w:color="3B4256"/>
          <w:lang w:val="pl-PL"/>
        </w:rPr>
        <w:t>Niedziela (21.06):</w:t>
      </w:r>
    </w:p>
    <w:p w14:paraId="25960FC1" w14:textId="77777777" w:rsidR="00123A16" w:rsidRPr="00123A16" w:rsidRDefault="00123A16" w:rsidP="00123A16">
      <w:pPr>
        <w:ind w:left="1440" w:right="117"/>
        <w:rPr>
          <w:color w:val="3B4256"/>
          <w:u w:color="3B4256"/>
          <w:lang w:val="pl-PL"/>
        </w:rPr>
      </w:pPr>
      <w:r w:rsidRPr="00123A16">
        <w:rPr>
          <w:color w:val="3B4256"/>
          <w:u w:color="3B4256"/>
          <w:lang w:val="pl-PL"/>
        </w:rPr>
        <w:t xml:space="preserve">14:00 – „Klasyka dla Bajtla” – specjalny, niedzielny cykl muzyczno-kulturalny dedykowany najmłodszym mieszkańcom Śląska. </w:t>
      </w:r>
    </w:p>
    <w:p w14:paraId="73BB3521" w14:textId="77777777" w:rsidR="00AB53F3" w:rsidRDefault="00AB53F3">
      <w:pPr>
        <w:ind w:left="284" w:right="117"/>
        <w:rPr>
          <w:color w:val="3B4256"/>
          <w:u w:color="3B4256"/>
          <w:lang w:val="pl-PL"/>
        </w:rPr>
      </w:pPr>
    </w:p>
    <w:p w14:paraId="64610D58" w14:textId="0236E493" w:rsidR="002C761C" w:rsidRPr="00D461FF" w:rsidRDefault="00D461FF">
      <w:pPr>
        <w:ind w:left="284" w:right="117"/>
        <w:rPr>
          <w:b/>
          <w:bCs/>
          <w:color w:val="3B4256"/>
          <w:u w:color="3B4256"/>
          <w:lang w:val="pl-PL"/>
        </w:rPr>
      </w:pPr>
      <w:r w:rsidRPr="00D461FF">
        <w:rPr>
          <w:b/>
          <w:bCs/>
          <w:color w:val="3B4256"/>
          <w:u w:color="3B4256"/>
          <w:lang w:val="pl-PL"/>
        </w:rPr>
        <w:t xml:space="preserve">Letnie </w:t>
      </w:r>
      <w:r>
        <w:rPr>
          <w:b/>
          <w:bCs/>
          <w:color w:val="3B4256"/>
          <w:u w:color="3B4256"/>
          <w:lang w:val="pl-PL"/>
        </w:rPr>
        <w:t>c</w:t>
      </w:r>
      <w:r w:rsidRPr="00D461FF">
        <w:rPr>
          <w:b/>
          <w:bCs/>
          <w:color w:val="3B4256"/>
          <w:u w:color="3B4256"/>
          <w:lang w:val="pl-PL"/>
        </w:rPr>
        <w:t xml:space="preserve">ykle </w:t>
      </w:r>
      <w:r>
        <w:rPr>
          <w:b/>
          <w:bCs/>
          <w:color w:val="3B4256"/>
          <w:u w:color="3B4256"/>
          <w:lang w:val="pl-PL"/>
        </w:rPr>
        <w:t>w</w:t>
      </w:r>
      <w:r w:rsidRPr="00D461FF">
        <w:rPr>
          <w:b/>
          <w:bCs/>
          <w:color w:val="3B4256"/>
          <w:u w:color="3B4256"/>
          <w:lang w:val="pl-PL"/>
        </w:rPr>
        <w:t>akacyjne</w:t>
      </w:r>
    </w:p>
    <w:p w14:paraId="7D8DD019" w14:textId="7E4D0A6F" w:rsidR="002C761C" w:rsidRPr="002C761C" w:rsidRDefault="002C761C" w:rsidP="002C761C">
      <w:pPr>
        <w:ind w:left="284" w:right="117"/>
        <w:rPr>
          <w:color w:val="3B4256"/>
          <w:u w:color="3B4256"/>
          <w:lang w:val="pl-PL"/>
        </w:rPr>
      </w:pPr>
      <w:r w:rsidRPr="002C761C">
        <w:rPr>
          <w:color w:val="3B4256"/>
          <w:u w:color="3B4256"/>
          <w:lang w:val="pl-PL"/>
        </w:rPr>
        <w:t xml:space="preserve">Przez całe wakacje strefa będzie </w:t>
      </w:r>
      <w:r w:rsidR="002764D6">
        <w:rPr>
          <w:color w:val="3B4256"/>
          <w:u w:color="3B4256"/>
          <w:lang w:val="pl-PL"/>
        </w:rPr>
        <w:t>wy</w:t>
      </w:r>
      <w:r w:rsidR="0005720A">
        <w:rPr>
          <w:color w:val="3B4256"/>
          <w:u w:color="3B4256"/>
          <w:lang w:val="pl-PL"/>
        </w:rPr>
        <w:t xml:space="preserve">znaczać </w:t>
      </w:r>
      <w:r w:rsidRPr="002C761C">
        <w:rPr>
          <w:color w:val="3B4256"/>
          <w:u w:color="3B4256"/>
          <w:lang w:val="pl-PL"/>
        </w:rPr>
        <w:t>puls</w:t>
      </w:r>
      <w:r w:rsidR="0005720A">
        <w:rPr>
          <w:color w:val="3B4256"/>
          <w:u w:color="3B4256"/>
          <w:lang w:val="pl-PL"/>
        </w:rPr>
        <w:t xml:space="preserve"> lata</w:t>
      </w:r>
      <w:r w:rsidRPr="002C761C">
        <w:rPr>
          <w:color w:val="3B4256"/>
          <w:u w:color="3B4256"/>
          <w:lang w:val="pl-PL"/>
        </w:rPr>
        <w:t xml:space="preserve"> stałym, cotygodniowym rytmem darmowych wydarzeń tematycznych: </w:t>
      </w:r>
    </w:p>
    <w:p w14:paraId="44753DD3" w14:textId="77777777" w:rsidR="002C761C" w:rsidRPr="002C761C" w:rsidRDefault="002C761C" w:rsidP="002C761C">
      <w:pPr>
        <w:numPr>
          <w:ilvl w:val="0"/>
          <w:numId w:val="2"/>
        </w:numPr>
        <w:ind w:right="117"/>
        <w:rPr>
          <w:color w:val="3B4256"/>
          <w:u w:color="3B4256"/>
          <w:lang w:val="pl-PL"/>
        </w:rPr>
      </w:pPr>
      <w:r w:rsidRPr="002C761C">
        <w:rPr>
          <w:b/>
          <w:bCs/>
          <w:color w:val="3B4256"/>
          <w:u w:color="3B4256"/>
          <w:lang w:val="pl-PL"/>
        </w:rPr>
        <w:t>Wtorek:</w:t>
      </w:r>
      <w:r w:rsidRPr="002C761C">
        <w:rPr>
          <w:color w:val="3B4256"/>
          <w:u w:color="3B4256"/>
          <w:lang w:val="pl-PL"/>
        </w:rPr>
        <w:t xml:space="preserve"> Kino przy Bajsowni – letnie seanse filmowe w miejskim klimacie. </w:t>
      </w:r>
    </w:p>
    <w:p w14:paraId="60D1B379" w14:textId="77777777" w:rsidR="002C761C" w:rsidRPr="002C761C" w:rsidRDefault="002C761C" w:rsidP="002C761C">
      <w:pPr>
        <w:numPr>
          <w:ilvl w:val="0"/>
          <w:numId w:val="2"/>
        </w:numPr>
        <w:ind w:right="117"/>
        <w:rPr>
          <w:color w:val="3B4256"/>
          <w:u w:color="3B4256"/>
          <w:lang w:val="pl-PL"/>
        </w:rPr>
      </w:pPr>
      <w:r w:rsidRPr="002C761C">
        <w:rPr>
          <w:b/>
          <w:bCs/>
          <w:color w:val="3B4256"/>
          <w:u w:color="3B4256"/>
          <w:lang w:val="pl-PL"/>
        </w:rPr>
        <w:t>Środa:</w:t>
      </w:r>
      <w:r w:rsidRPr="002C761C">
        <w:rPr>
          <w:color w:val="3B4256"/>
          <w:u w:color="3B4256"/>
          <w:lang w:val="pl-PL"/>
        </w:rPr>
        <w:t xml:space="preserve"> Speed Dating – wieczorne spotkania dla singli szukających drugiej połówki. </w:t>
      </w:r>
    </w:p>
    <w:p w14:paraId="67DF1168" w14:textId="77777777" w:rsidR="002C761C" w:rsidRPr="002C761C" w:rsidRDefault="002C761C" w:rsidP="002C761C">
      <w:pPr>
        <w:numPr>
          <w:ilvl w:val="0"/>
          <w:numId w:val="2"/>
        </w:numPr>
        <w:ind w:right="117"/>
        <w:rPr>
          <w:color w:val="3B4256"/>
          <w:u w:color="3B4256"/>
          <w:lang w:val="pl-PL"/>
        </w:rPr>
      </w:pPr>
      <w:r w:rsidRPr="002C761C">
        <w:rPr>
          <w:b/>
          <w:bCs/>
          <w:color w:val="3B4256"/>
          <w:u w:color="3B4256"/>
          <w:lang w:val="pl-PL"/>
        </w:rPr>
        <w:t>Czwartek:</w:t>
      </w:r>
      <w:r w:rsidRPr="002C761C">
        <w:rPr>
          <w:color w:val="3B4256"/>
          <w:u w:color="3B4256"/>
          <w:lang w:val="pl-PL"/>
        </w:rPr>
        <w:t xml:space="preserve"> Pub Quiz – drużynowe teleturnieje wiedzy z nagrodami. </w:t>
      </w:r>
    </w:p>
    <w:p w14:paraId="73ABA48F" w14:textId="77777777" w:rsidR="002C761C" w:rsidRPr="002C761C" w:rsidRDefault="002C761C" w:rsidP="002C761C">
      <w:pPr>
        <w:numPr>
          <w:ilvl w:val="0"/>
          <w:numId w:val="2"/>
        </w:numPr>
        <w:ind w:right="117"/>
        <w:rPr>
          <w:color w:val="3B4256"/>
          <w:u w:color="3B4256"/>
          <w:lang w:val="pl-PL"/>
        </w:rPr>
      </w:pPr>
      <w:r w:rsidRPr="002C761C">
        <w:rPr>
          <w:b/>
          <w:bCs/>
          <w:color w:val="3B4256"/>
          <w:u w:color="3B4256"/>
          <w:lang w:val="pl-PL"/>
        </w:rPr>
        <w:t>Piątek &amp; Sobota:</w:t>
      </w:r>
      <w:r w:rsidRPr="002C761C">
        <w:rPr>
          <w:color w:val="3B4256"/>
          <w:u w:color="3B4256"/>
          <w:lang w:val="pl-PL"/>
        </w:rPr>
        <w:t xml:space="preserve"> DJ set na ogródkach – weekendowe, wieczorne sety muzyczne na żywo pod starodrzewem. </w:t>
      </w:r>
    </w:p>
    <w:p w14:paraId="1AD503BA" w14:textId="77777777" w:rsidR="002C761C" w:rsidRPr="002C761C" w:rsidRDefault="002C761C" w:rsidP="002C761C">
      <w:pPr>
        <w:numPr>
          <w:ilvl w:val="0"/>
          <w:numId w:val="2"/>
        </w:numPr>
        <w:ind w:right="117"/>
        <w:rPr>
          <w:color w:val="3B4256"/>
          <w:u w:color="3B4256"/>
          <w:lang w:val="pl-PL"/>
        </w:rPr>
      </w:pPr>
      <w:r w:rsidRPr="002C761C">
        <w:rPr>
          <w:b/>
          <w:bCs/>
          <w:color w:val="3B4256"/>
          <w:u w:color="3B4256"/>
          <w:lang w:val="pl-PL"/>
        </w:rPr>
        <w:t>Niedziela:</w:t>
      </w:r>
      <w:r w:rsidRPr="002C761C">
        <w:rPr>
          <w:color w:val="3B4256"/>
          <w:u w:color="3B4256"/>
          <w:lang w:val="pl-PL"/>
        </w:rPr>
        <w:t xml:space="preserve"> Klasyka dla Bajtla – cykliczne spotkania, warsztaty i aktywności kulturalne dla dzieci. </w:t>
      </w:r>
    </w:p>
    <w:p w14:paraId="075C094B" w14:textId="77777777" w:rsidR="00B46E27" w:rsidRPr="00AF3FEE" w:rsidRDefault="00B46E27">
      <w:pPr>
        <w:ind w:left="284" w:right="117"/>
        <w:rPr>
          <w:color w:val="3B4256"/>
          <w:u w:color="3B4256"/>
          <w:lang w:val="pl-PL"/>
        </w:rPr>
      </w:pPr>
    </w:p>
    <w:p w14:paraId="70DD2BD4" w14:textId="77777777" w:rsidR="00B46E27" w:rsidRPr="00AF3FEE" w:rsidRDefault="0034054F">
      <w:pPr>
        <w:tabs>
          <w:tab w:val="left" w:pos="567"/>
        </w:tabs>
        <w:ind w:left="425" w:right="117" w:hanging="142"/>
        <w:rPr>
          <w:color w:val="C22827"/>
          <w:sz w:val="40"/>
          <w:szCs w:val="40"/>
          <w:u w:color="C22827"/>
          <w:lang w:val="pl-PL"/>
        </w:rPr>
      </w:pPr>
      <w:r w:rsidRPr="00AF3FEE">
        <w:rPr>
          <w:color w:val="C22827"/>
          <w:sz w:val="40"/>
          <w:szCs w:val="40"/>
          <w:u w:color="C22827"/>
          <w:lang w:val="pl-PL"/>
        </w:rPr>
        <w:t>O SUPERSAMIE</w:t>
      </w:r>
    </w:p>
    <w:p w14:paraId="6FE75CF3" w14:textId="77777777" w:rsidR="00B46E27" w:rsidRPr="00AF3FEE" w:rsidRDefault="0034054F">
      <w:pPr>
        <w:tabs>
          <w:tab w:val="left" w:pos="567"/>
        </w:tabs>
        <w:ind w:left="284" w:right="117"/>
        <w:rPr>
          <w:color w:val="808080"/>
          <w:sz w:val="20"/>
          <w:szCs w:val="20"/>
          <w:u w:color="808080"/>
          <w:lang w:val="pl-PL"/>
        </w:rPr>
      </w:pPr>
      <w:r w:rsidRPr="00AF3FEE">
        <w:rPr>
          <w:color w:val="808080"/>
          <w:sz w:val="20"/>
          <w:szCs w:val="20"/>
          <w:u w:color="808080"/>
          <w:lang w:val="pl-PL"/>
        </w:rPr>
        <w:t>Supersam jest nowoczesnym obiektem wielofunkcyjnym łączącym ofertę usługowo-handlową z powierzchniami biurowymi, położonym w samym centrum Katowic – sercu aglomeracji śląskiej, w tradycyjnie handlowej części miasta, w pobliżu rynku. Lokalizacja jest nieprzypadkowa, bowiem w tym właśnie miejscu mieszkańcy miasta i regionu robią zakupy już od ponad 70 lat. Nawiązaniem do istniejącej tu wcześniej hali targowej są stalowe dźwigary, które zostały odrestaurowane i wyeksponowane we wnętrzu budynku.</w:t>
      </w:r>
    </w:p>
    <w:p w14:paraId="19E5B6B6" w14:textId="77777777" w:rsidR="00B46E27" w:rsidRPr="00AF3FEE" w:rsidRDefault="00B46E27">
      <w:pPr>
        <w:tabs>
          <w:tab w:val="left" w:pos="567"/>
        </w:tabs>
        <w:ind w:left="284" w:right="117"/>
        <w:rPr>
          <w:color w:val="808080"/>
          <w:sz w:val="20"/>
          <w:szCs w:val="20"/>
          <w:u w:color="808080"/>
          <w:lang w:val="pl-PL"/>
        </w:rPr>
      </w:pPr>
    </w:p>
    <w:p w14:paraId="1C9F3544" w14:textId="77777777" w:rsidR="00B46E27" w:rsidRDefault="0034054F">
      <w:pPr>
        <w:tabs>
          <w:tab w:val="left" w:pos="567"/>
        </w:tabs>
        <w:ind w:left="284" w:right="117"/>
        <w:rPr>
          <w:color w:val="808080"/>
          <w:sz w:val="20"/>
          <w:szCs w:val="20"/>
          <w:u w:color="808080"/>
          <w:lang w:val="pl-PL"/>
        </w:rPr>
      </w:pPr>
      <w:r w:rsidRPr="00AF3FEE">
        <w:rPr>
          <w:color w:val="808080"/>
          <w:sz w:val="20"/>
          <w:szCs w:val="20"/>
          <w:u w:color="808080"/>
          <w:lang w:val="pl-PL"/>
        </w:rPr>
        <w:t xml:space="preserve">Supersam oferuje blisko 23 000 mkw. powierzchni komercyjnej. Na dwóch poziomach handlowych znajduje się kilkadziesiąt sklepów oraz punktów usługowych i gastronomicznych. Na wyższych piętrach zlokalizowany jest klub fitness Fabryka Formy oraz powierzchnia biurowa. Ostatnie kondygnacje zostały przeznaczone na parking liczący </w:t>
      </w:r>
      <w:r w:rsidRPr="00AF3FEE">
        <w:rPr>
          <w:color w:val="808080"/>
          <w:sz w:val="20"/>
          <w:szCs w:val="20"/>
          <w:u w:color="808080"/>
          <w:lang w:val="pl-PL"/>
        </w:rPr>
        <w:lastRenderedPageBreak/>
        <w:t xml:space="preserve">około 400 miejsc. Budynek posiada certyfikat BREEAM na poziomie Excellent. Właścicielem i zarządcą Supersamu jest Globalworth - wiodący właściciel i zarządca powierzchni biurowej w Europie Środkowo-Wschodniej. </w:t>
      </w:r>
    </w:p>
    <w:p w14:paraId="15840F9E" w14:textId="77777777" w:rsidR="00D71D8C" w:rsidRDefault="00D71D8C">
      <w:pPr>
        <w:tabs>
          <w:tab w:val="left" w:pos="567"/>
        </w:tabs>
        <w:ind w:left="284" w:right="117"/>
        <w:rPr>
          <w:color w:val="808080"/>
          <w:sz w:val="20"/>
          <w:szCs w:val="20"/>
          <w:u w:color="808080"/>
          <w:lang w:val="pl-PL"/>
        </w:rPr>
      </w:pPr>
    </w:p>
    <w:p w14:paraId="72C405E8" w14:textId="77777777" w:rsidR="00D71D8C" w:rsidRPr="00AF3FEE" w:rsidRDefault="00D71D8C">
      <w:pPr>
        <w:tabs>
          <w:tab w:val="left" w:pos="567"/>
        </w:tabs>
        <w:ind w:left="284" w:right="117"/>
        <w:rPr>
          <w:lang w:val="pl-PL"/>
        </w:rPr>
      </w:pPr>
    </w:p>
    <w:sectPr w:rsidR="00D71D8C" w:rsidRPr="00AF3FEE">
      <w:headerReference w:type="default" r:id="rId8"/>
      <w:footerReference w:type="default" r:id="rId9"/>
      <w:pgSz w:w="11900" w:h="16840"/>
      <w:pgMar w:top="2444" w:right="1274" w:bottom="1480" w:left="873" w:header="782" w:footer="5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9543" w14:textId="77777777" w:rsidR="0045609D" w:rsidRDefault="0045609D">
      <w:r>
        <w:separator/>
      </w:r>
    </w:p>
  </w:endnote>
  <w:endnote w:type="continuationSeparator" w:id="0">
    <w:p w14:paraId="683EA476" w14:textId="77777777" w:rsidR="0045609D" w:rsidRDefault="0045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9446" w14:textId="77777777" w:rsidR="00B46E27" w:rsidRDefault="00B46E27">
    <w:pPr>
      <w:pStyle w:val="Stopka"/>
      <w:rPr>
        <w:color w:val="808080"/>
        <w:sz w:val="22"/>
        <w:szCs w:val="22"/>
        <w:u w:color="808080"/>
      </w:rPr>
    </w:pPr>
  </w:p>
  <w:p w14:paraId="3A3F43A8" w14:textId="77777777" w:rsidR="00B46E27" w:rsidRDefault="0034054F">
    <w:pPr>
      <w:pStyle w:val="Stopka"/>
      <w:ind w:left="284"/>
    </w:pPr>
    <w:r>
      <w:rPr>
        <w:sz w:val="22"/>
        <w:szCs w:val="22"/>
      </w:rPr>
      <w:t xml:space="preserve">MEDIA RELEASE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8437" w14:textId="77777777" w:rsidR="0045609D" w:rsidRDefault="0045609D">
      <w:r>
        <w:separator/>
      </w:r>
    </w:p>
  </w:footnote>
  <w:footnote w:type="continuationSeparator" w:id="0">
    <w:p w14:paraId="33231416" w14:textId="77777777" w:rsidR="0045609D" w:rsidRDefault="0045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523D" w14:textId="77777777" w:rsidR="00B46E27" w:rsidRDefault="0034054F">
    <w:pPr>
      <w:pStyle w:val="Nagwek"/>
      <w:spacing w:line="400" w:lineRule="exact"/>
      <w:ind w:left="284"/>
      <w:rPr>
        <w:sz w:val="36"/>
        <w:szCs w:val="3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E42893D" wp14:editId="0997C8EC">
          <wp:simplePos x="0" y="0"/>
          <wp:positionH relativeFrom="page">
            <wp:posOffset>5613400</wp:posOffset>
          </wp:positionH>
          <wp:positionV relativeFrom="page">
            <wp:posOffset>812800</wp:posOffset>
          </wp:positionV>
          <wp:extent cx="1415415" cy="240030"/>
          <wp:effectExtent l="0" t="0" r="0" b="0"/>
          <wp:wrapNone/>
          <wp:docPr id="1073741825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5415" cy="240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F03BE9B" wp14:editId="6DB414FA">
          <wp:simplePos x="0" y="0"/>
          <wp:positionH relativeFrom="page">
            <wp:posOffset>5613400</wp:posOffset>
          </wp:positionH>
          <wp:positionV relativeFrom="page">
            <wp:posOffset>388851</wp:posOffset>
          </wp:positionV>
          <wp:extent cx="1543050" cy="269660"/>
          <wp:effectExtent l="0" t="0" r="0" b="0"/>
          <wp:wrapNone/>
          <wp:docPr id="1073741826" name="officeArt object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3050" cy="269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30959E67" wp14:editId="76EA9853">
          <wp:simplePos x="0" y="0"/>
          <wp:positionH relativeFrom="page">
            <wp:posOffset>5359400</wp:posOffset>
          </wp:positionH>
          <wp:positionV relativeFrom="page">
            <wp:posOffset>10140315</wp:posOffset>
          </wp:positionV>
          <wp:extent cx="762000" cy="132715"/>
          <wp:effectExtent l="0" t="0" r="0" b="0"/>
          <wp:wrapNone/>
          <wp:docPr id="1073741827" name="officeArt object" descr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4" descr="Picture 1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132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20E2B039" wp14:editId="338F4F27">
          <wp:simplePos x="0" y="0"/>
          <wp:positionH relativeFrom="page">
            <wp:posOffset>6216650</wp:posOffset>
          </wp:positionH>
          <wp:positionV relativeFrom="page">
            <wp:posOffset>10311130</wp:posOffset>
          </wp:positionV>
          <wp:extent cx="942975" cy="159386"/>
          <wp:effectExtent l="0" t="0" r="0" b="0"/>
          <wp:wrapNone/>
          <wp:docPr id="1073741828" name="officeArt object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1593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36"/>
        <w:szCs w:val="36"/>
      </w:rPr>
      <w:t>MEDIA RELEASE</w:t>
    </w:r>
  </w:p>
  <w:p w14:paraId="621FF9C0" w14:textId="0485AC5A" w:rsidR="00B46E27" w:rsidRDefault="0034054F">
    <w:pPr>
      <w:spacing w:line="400" w:lineRule="exact"/>
      <w:ind w:left="284"/>
    </w:pPr>
    <w:r>
      <w:t xml:space="preserve">KATOWICE, </w:t>
    </w:r>
    <w:r w:rsidR="00CB0C60">
      <w:t>1</w:t>
    </w:r>
    <w:r w:rsidR="00200C8B">
      <w:t>7</w:t>
    </w:r>
    <w:r>
      <w:t xml:space="preserve"> </w:t>
    </w:r>
    <w:r w:rsidR="00CB0C60">
      <w:t>czerwc</w:t>
    </w:r>
    <w:r>
      <w:t>a 202</w:t>
    </w:r>
    <w:r w:rsidR="00CB0C60">
      <w:t>6</w:t>
    </w:r>
  </w:p>
  <w:p w14:paraId="7FBD23DF" w14:textId="77777777" w:rsidR="00B46E27" w:rsidRDefault="0034054F">
    <w:pPr>
      <w:pStyle w:val="Nagwek"/>
      <w:tabs>
        <w:tab w:val="clear" w:pos="4513"/>
        <w:tab w:val="clear" w:pos="9026"/>
        <w:tab w:val="left" w:pos="3591"/>
      </w:tabs>
    </w:pPr>
    <w:r>
      <w:rPr>
        <w:color w:val="C22827"/>
        <w:sz w:val="40"/>
        <w:szCs w:val="40"/>
        <w:u w:color="C2282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5A7"/>
    <w:multiLevelType w:val="multilevel"/>
    <w:tmpl w:val="085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A01A3"/>
    <w:multiLevelType w:val="multilevel"/>
    <w:tmpl w:val="D182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897303">
    <w:abstractNumId w:val="0"/>
  </w:num>
  <w:num w:numId="2" w16cid:durableId="160460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27"/>
    <w:rsid w:val="00024A5D"/>
    <w:rsid w:val="00025976"/>
    <w:rsid w:val="00037D72"/>
    <w:rsid w:val="0005720A"/>
    <w:rsid w:val="000A1F59"/>
    <w:rsid w:val="000A3339"/>
    <w:rsid w:val="000F3708"/>
    <w:rsid w:val="00106ED0"/>
    <w:rsid w:val="00123A16"/>
    <w:rsid w:val="00123B62"/>
    <w:rsid w:val="00126734"/>
    <w:rsid w:val="001467EB"/>
    <w:rsid w:val="00146E0C"/>
    <w:rsid w:val="00152D78"/>
    <w:rsid w:val="00185D6D"/>
    <w:rsid w:val="001F6489"/>
    <w:rsid w:val="00200C8B"/>
    <w:rsid w:val="002239E6"/>
    <w:rsid w:val="002525AC"/>
    <w:rsid w:val="00273D53"/>
    <w:rsid w:val="002764D6"/>
    <w:rsid w:val="0028135D"/>
    <w:rsid w:val="002B60F8"/>
    <w:rsid w:val="002C761C"/>
    <w:rsid w:val="002E41AE"/>
    <w:rsid w:val="002F5041"/>
    <w:rsid w:val="00322410"/>
    <w:rsid w:val="0034054F"/>
    <w:rsid w:val="003411DB"/>
    <w:rsid w:val="00366DA3"/>
    <w:rsid w:val="00390064"/>
    <w:rsid w:val="003902C7"/>
    <w:rsid w:val="00393F35"/>
    <w:rsid w:val="00423A38"/>
    <w:rsid w:val="004245F0"/>
    <w:rsid w:val="004424EA"/>
    <w:rsid w:val="0045609D"/>
    <w:rsid w:val="004A2E1A"/>
    <w:rsid w:val="004A3CF1"/>
    <w:rsid w:val="004D1811"/>
    <w:rsid w:val="004D1A2E"/>
    <w:rsid w:val="004E64A5"/>
    <w:rsid w:val="004F75DE"/>
    <w:rsid w:val="005069B2"/>
    <w:rsid w:val="00523342"/>
    <w:rsid w:val="00526AA4"/>
    <w:rsid w:val="005302C8"/>
    <w:rsid w:val="00531EDB"/>
    <w:rsid w:val="00551222"/>
    <w:rsid w:val="00553902"/>
    <w:rsid w:val="00562132"/>
    <w:rsid w:val="005713E9"/>
    <w:rsid w:val="00585075"/>
    <w:rsid w:val="00585876"/>
    <w:rsid w:val="005B1BD7"/>
    <w:rsid w:val="005D5A8D"/>
    <w:rsid w:val="00625C1A"/>
    <w:rsid w:val="0068143F"/>
    <w:rsid w:val="006B2B14"/>
    <w:rsid w:val="006B7F87"/>
    <w:rsid w:val="006D01D2"/>
    <w:rsid w:val="006E6734"/>
    <w:rsid w:val="00707EB2"/>
    <w:rsid w:val="0072668F"/>
    <w:rsid w:val="00746977"/>
    <w:rsid w:val="00752798"/>
    <w:rsid w:val="007C0B18"/>
    <w:rsid w:val="007D2554"/>
    <w:rsid w:val="007F363F"/>
    <w:rsid w:val="00817E42"/>
    <w:rsid w:val="0082108F"/>
    <w:rsid w:val="008341C5"/>
    <w:rsid w:val="00835FB5"/>
    <w:rsid w:val="0084222E"/>
    <w:rsid w:val="00857473"/>
    <w:rsid w:val="00862874"/>
    <w:rsid w:val="00881BD5"/>
    <w:rsid w:val="008A6C3A"/>
    <w:rsid w:val="008D033C"/>
    <w:rsid w:val="008D0A4C"/>
    <w:rsid w:val="008D5891"/>
    <w:rsid w:val="00947F95"/>
    <w:rsid w:val="00954741"/>
    <w:rsid w:val="009729E1"/>
    <w:rsid w:val="00975782"/>
    <w:rsid w:val="00990272"/>
    <w:rsid w:val="0099066F"/>
    <w:rsid w:val="0099096F"/>
    <w:rsid w:val="009D5BC2"/>
    <w:rsid w:val="009D62DD"/>
    <w:rsid w:val="009E5C25"/>
    <w:rsid w:val="00A01338"/>
    <w:rsid w:val="00A077BF"/>
    <w:rsid w:val="00A174DD"/>
    <w:rsid w:val="00A22FBF"/>
    <w:rsid w:val="00A545CF"/>
    <w:rsid w:val="00A64272"/>
    <w:rsid w:val="00A741E5"/>
    <w:rsid w:val="00A91E3C"/>
    <w:rsid w:val="00AA483C"/>
    <w:rsid w:val="00AB53F3"/>
    <w:rsid w:val="00AD0E0B"/>
    <w:rsid w:val="00AE06D5"/>
    <w:rsid w:val="00AE0CFD"/>
    <w:rsid w:val="00AF3FEE"/>
    <w:rsid w:val="00B023CD"/>
    <w:rsid w:val="00B26042"/>
    <w:rsid w:val="00B46E27"/>
    <w:rsid w:val="00B705CD"/>
    <w:rsid w:val="00BA7D0C"/>
    <w:rsid w:val="00BE3277"/>
    <w:rsid w:val="00C201E9"/>
    <w:rsid w:val="00C33775"/>
    <w:rsid w:val="00C35FAE"/>
    <w:rsid w:val="00C42C94"/>
    <w:rsid w:val="00CB0C60"/>
    <w:rsid w:val="00CE695B"/>
    <w:rsid w:val="00D07D4B"/>
    <w:rsid w:val="00D12CCD"/>
    <w:rsid w:val="00D25703"/>
    <w:rsid w:val="00D40874"/>
    <w:rsid w:val="00D461FF"/>
    <w:rsid w:val="00D71D8C"/>
    <w:rsid w:val="00DC09A0"/>
    <w:rsid w:val="00DC59D4"/>
    <w:rsid w:val="00DE2556"/>
    <w:rsid w:val="00E14F26"/>
    <w:rsid w:val="00E44AAD"/>
    <w:rsid w:val="00E44B86"/>
    <w:rsid w:val="00E66D13"/>
    <w:rsid w:val="00E75DE5"/>
    <w:rsid w:val="00E80969"/>
    <w:rsid w:val="00E82C6A"/>
    <w:rsid w:val="00E906BE"/>
    <w:rsid w:val="00E90D82"/>
    <w:rsid w:val="00EB32D0"/>
    <w:rsid w:val="00EC0245"/>
    <w:rsid w:val="00F36293"/>
    <w:rsid w:val="00F40CA4"/>
    <w:rsid w:val="00F6116B"/>
    <w:rsid w:val="00F85622"/>
    <w:rsid w:val="00FB2A1A"/>
    <w:rsid w:val="00FB3B59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B3BD"/>
  <w15:docId w15:val="{193B0A4E-DED2-4CBF-B36F-B1A8F425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3405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14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143F"/>
    <w:rPr>
      <w:rFonts w:ascii="Calibri" w:hAnsi="Calibri" w:cs="Arial Unicode MS"/>
      <w:color w:val="000000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43F"/>
    <w:rPr>
      <w:rFonts w:ascii="Calibri" w:hAnsi="Calibri"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Jezierska</dc:creator>
  <cp:lastModifiedBy>Olga Jezierska</cp:lastModifiedBy>
  <cp:revision>3</cp:revision>
  <dcterms:created xsi:type="dcterms:W3CDTF">2026-06-17T10:27:00Z</dcterms:created>
  <dcterms:modified xsi:type="dcterms:W3CDTF">2026-06-17T10:27:00Z</dcterms:modified>
</cp:coreProperties>
</file>