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4C60" w14:textId="745A574F" w:rsidR="00DC4AC6" w:rsidRPr="00DC4AC6" w:rsidRDefault="007D5BE1" w:rsidP="00741772">
      <w:pPr>
        <w:jc w:val="center"/>
        <w:rPr>
          <w:sz w:val="32"/>
          <w:szCs w:val="32"/>
        </w:rPr>
      </w:pPr>
      <w:r w:rsidRPr="007D5BE1">
        <w:rPr>
          <w:b/>
          <w:bCs/>
          <w:sz w:val="40"/>
          <w:szCs w:val="40"/>
        </w:rPr>
        <w:t>Xtreme Brands wzmacnia ekspansję w Czechach</w:t>
      </w:r>
      <w:r w:rsidR="00DC4AC6" w:rsidRPr="00DC4AC6">
        <w:rPr>
          <w:sz w:val="40"/>
          <w:szCs w:val="40"/>
        </w:rPr>
        <w:br/>
      </w:r>
      <w:proofErr w:type="spellStart"/>
      <w:r w:rsidRPr="007D5BE1">
        <w:rPr>
          <w:sz w:val="32"/>
          <w:szCs w:val="32"/>
        </w:rPr>
        <w:t>Štefan</w:t>
      </w:r>
      <w:proofErr w:type="spellEnd"/>
      <w:r w:rsidRPr="007D5BE1">
        <w:rPr>
          <w:sz w:val="32"/>
          <w:szCs w:val="32"/>
        </w:rPr>
        <w:t xml:space="preserve"> </w:t>
      </w:r>
      <w:proofErr w:type="spellStart"/>
      <w:r w:rsidRPr="007D5BE1">
        <w:rPr>
          <w:sz w:val="32"/>
          <w:szCs w:val="32"/>
        </w:rPr>
        <w:t>Blahovec</w:t>
      </w:r>
      <w:proofErr w:type="spellEnd"/>
      <w:r w:rsidRPr="007D5BE1">
        <w:rPr>
          <w:sz w:val="32"/>
          <w:szCs w:val="32"/>
        </w:rPr>
        <w:t xml:space="preserve"> dołącza do zespołu jako </w:t>
      </w:r>
      <w:r w:rsidR="00741772">
        <w:rPr>
          <w:sz w:val="32"/>
          <w:szCs w:val="32"/>
        </w:rPr>
        <w:t>Partner</w:t>
      </w:r>
      <w:r w:rsidRPr="007D5BE1">
        <w:rPr>
          <w:sz w:val="32"/>
          <w:szCs w:val="32"/>
        </w:rPr>
        <w:t xml:space="preserve"> ds. </w:t>
      </w:r>
      <w:r w:rsidR="00741772">
        <w:rPr>
          <w:sz w:val="32"/>
          <w:szCs w:val="32"/>
        </w:rPr>
        <w:t>R</w:t>
      </w:r>
      <w:r w:rsidRPr="007D5BE1">
        <w:rPr>
          <w:sz w:val="32"/>
          <w:szCs w:val="32"/>
        </w:rPr>
        <w:t xml:space="preserve">ozwoju </w:t>
      </w:r>
      <w:r w:rsidR="00741772">
        <w:rPr>
          <w:sz w:val="32"/>
          <w:szCs w:val="32"/>
        </w:rPr>
        <w:t>R</w:t>
      </w:r>
      <w:r w:rsidRPr="007D5BE1">
        <w:rPr>
          <w:sz w:val="32"/>
          <w:szCs w:val="32"/>
        </w:rPr>
        <w:t>ynku</w:t>
      </w:r>
    </w:p>
    <w:p w14:paraId="4C3BB23F" w14:textId="77777777" w:rsidR="00741772" w:rsidRDefault="00741772" w:rsidP="007D5BE1">
      <w:pPr>
        <w:rPr>
          <w:b/>
          <w:bCs/>
          <w:color w:val="262626" w:themeColor="text1" w:themeTint="D9"/>
          <w:sz w:val="24"/>
          <w:szCs w:val="24"/>
        </w:rPr>
      </w:pPr>
      <w:r w:rsidRPr="00741772">
        <w:rPr>
          <w:b/>
          <w:bCs/>
          <w:color w:val="262626" w:themeColor="text1" w:themeTint="D9"/>
          <w:sz w:val="24"/>
          <w:szCs w:val="24"/>
        </w:rPr>
        <w:t xml:space="preserve">Xtreme Brands, organizacja stojąca za markami Xtreme Fitness Gyms i Xtreme KiDS, wzmacnia zespół odpowiedzialny za rozwój poza Polską. Do firmy dołącza </w:t>
      </w:r>
      <w:proofErr w:type="spellStart"/>
      <w:r w:rsidRPr="00741772">
        <w:rPr>
          <w:b/>
          <w:bCs/>
          <w:color w:val="262626" w:themeColor="text1" w:themeTint="D9"/>
          <w:sz w:val="24"/>
          <w:szCs w:val="24"/>
        </w:rPr>
        <w:t>Štefan</w:t>
      </w:r>
      <w:proofErr w:type="spellEnd"/>
      <w:r w:rsidRPr="00741772">
        <w:rPr>
          <w:b/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741772">
        <w:rPr>
          <w:b/>
          <w:bCs/>
          <w:color w:val="262626" w:themeColor="text1" w:themeTint="D9"/>
          <w:sz w:val="24"/>
          <w:szCs w:val="24"/>
        </w:rPr>
        <w:t>Blahovec</w:t>
      </w:r>
      <w:proofErr w:type="spellEnd"/>
      <w:r w:rsidRPr="00741772">
        <w:rPr>
          <w:b/>
          <w:bCs/>
          <w:color w:val="262626" w:themeColor="text1" w:themeTint="D9"/>
          <w:sz w:val="24"/>
          <w:szCs w:val="24"/>
        </w:rPr>
        <w:t>, który obejmuje rolę Partnera ds. Rozwoju. Jego zadaniem będzie wsparcie wejścia marki na rynek czeski, rozwijanie relacji z partnerami oraz budowanie fundamentów pod skalowanie sieci klubów fitness w Czechach.</w:t>
      </w:r>
    </w:p>
    <w:p w14:paraId="1ECE9FA5" w14:textId="46BC98B8" w:rsidR="007D5BE1" w:rsidRPr="007D5BE1" w:rsidRDefault="007D5BE1" w:rsidP="007D5BE1">
      <w:r w:rsidRPr="007D5BE1">
        <w:t>To kolejny etap rozwoju Xtreme Brands, które w ostatnich latach zbudowało w Polsce jedną z</w:t>
      </w:r>
      <w:r>
        <w:t> </w:t>
      </w:r>
      <w:r w:rsidRPr="007D5BE1">
        <w:t xml:space="preserve">najbardziej rozpoznawalnych sieci franczyzowych w segmencie fitness i usług dla rodzin. Marka parasolowa łączy dziś koncepty Xtreme Fitness Gyms oraz Xtreme KiDS, rozwijane w modelu franczyzowym i oparte na powtarzalnym know-how operacyjnym, lokalnym partnerstwie oraz centralnym wsparciu dla inwestorów. </w:t>
      </w:r>
    </w:p>
    <w:p w14:paraId="77CF4817" w14:textId="0EC3E280" w:rsidR="007D5BE1" w:rsidRPr="007D5BE1" w:rsidRDefault="007D5BE1" w:rsidP="007D5BE1">
      <w:r w:rsidRPr="007D5BE1">
        <w:t>Wejście na rynek czeski wymaga jednak czegoś więcej niż przeniesienia gotowego modelu z Polski. Fitness jest branżą lokalną: zależy od dobrze dobranych lokalizacji, struktury kosztów, siły nabywczej mieszkańców, przyzwyczajeń klientów, rynku pracy i relacji z właścicielami nieruchomości. Dlatego w</w:t>
      </w:r>
      <w:r>
        <w:t> </w:t>
      </w:r>
      <w:r w:rsidRPr="007D5BE1">
        <w:t>ekspansji zagranicznej coraz większe znaczenie ma nie tylko marka, ale też zespół, który zna realia danego kraju od środka.</w:t>
      </w:r>
    </w:p>
    <w:p w14:paraId="660DA1AD" w14:textId="6F42F274" w:rsidR="007D5BE1" w:rsidRPr="007D5BE1" w:rsidRDefault="007D5BE1" w:rsidP="007D5BE1">
      <w:proofErr w:type="spellStart"/>
      <w:r w:rsidRPr="007D5BE1">
        <w:t>Štefan</w:t>
      </w:r>
      <w:proofErr w:type="spellEnd"/>
      <w:r w:rsidRPr="007D5BE1">
        <w:t xml:space="preserve"> </w:t>
      </w:r>
      <w:proofErr w:type="spellStart"/>
      <w:r w:rsidRPr="007D5BE1">
        <w:t>Blahovec</w:t>
      </w:r>
      <w:proofErr w:type="spellEnd"/>
      <w:r w:rsidRPr="007D5BE1">
        <w:t xml:space="preserve"> od lat jest związany z rynkiem fitness, </w:t>
      </w:r>
      <w:proofErr w:type="spellStart"/>
      <w:r w:rsidRPr="007D5BE1">
        <w:t>retailu</w:t>
      </w:r>
      <w:proofErr w:type="spellEnd"/>
      <w:r w:rsidRPr="007D5BE1">
        <w:t xml:space="preserve"> i franczyzy w Europie Środkowej. Przez ostatnie lata współzarządzał i rozwijał Form </w:t>
      </w:r>
      <w:proofErr w:type="spellStart"/>
      <w:r w:rsidRPr="007D5BE1">
        <w:t>Factory</w:t>
      </w:r>
      <w:proofErr w:type="spellEnd"/>
      <w:r w:rsidRPr="007D5BE1">
        <w:t xml:space="preserve">, jedną z najbardziej rozpoznawalnych czeskich sieci klubów fitness, obecną m.in. w Pradze, Brnie i Ostrawie. </w:t>
      </w:r>
      <w:r w:rsidR="00741772" w:rsidRPr="00741772">
        <w:t xml:space="preserve">Form </w:t>
      </w:r>
      <w:proofErr w:type="spellStart"/>
      <w:r w:rsidR="00741772" w:rsidRPr="00741772">
        <w:t>Factory</w:t>
      </w:r>
      <w:proofErr w:type="spellEnd"/>
      <w:r w:rsidR="00741772" w:rsidRPr="00741772">
        <w:t xml:space="preserve"> tworzy dziś sieć 55 klubów.</w:t>
      </w:r>
    </w:p>
    <w:p w14:paraId="3400457C" w14:textId="77777777" w:rsidR="007D5BE1" w:rsidRPr="007D5BE1" w:rsidRDefault="007D5BE1" w:rsidP="007D5BE1">
      <w:r w:rsidRPr="007D5BE1">
        <w:t>W Xtreme Brands jego doświadczenie ma zostać wykorzystane przede wszystkim w obszarze rozwoju sieci Xtreme Fitness Gyms na rynku czeskim. Obejmuje to pracę nad lokalnym modelem ekspansji, identyfikację potencjalnych lokalizacji, rozmowy z partnerami i inwestorami oraz dostosowanie założeń biznesowych do specyfiki rynku. W praktyce oznacza to łączenie kilku kompetencji: znajomości branży fitness, rozumienia franczyzy, pracy z nieruchomościami i umiejętności budowania rentownych modeli inwestycyjnych.</w:t>
      </w:r>
    </w:p>
    <w:p w14:paraId="09768582" w14:textId="76F2EB1C" w:rsidR="007D5BE1" w:rsidRPr="007D5BE1" w:rsidRDefault="007D5BE1" w:rsidP="007D5BE1">
      <w:pPr>
        <w:ind w:left="709"/>
        <w:rPr>
          <w:b/>
          <w:bCs/>
        </w:rPr>
      </w:pPr>
      <w:r w:rsidRPr="007D5BE1">
        <w:t xml:space="preserve">– Ekspansja zagraniczna nie polega na prostym powieleniu tego, co sprawdziło się na rynku macierzystym. Każdy kraj ma własną dynamikę, własnych klientów, inne oczekiwania inwestorów i inne realia operacyjne. Dlatego zależy nam na ludziach, którzy znają lokalny rynek, potrafią czytać jego potencjał i przełożyć strategię na konkretne decyzje biznesowe. Doświadczenie </w:t>
      </w:r>
      <w:proofErr w:type="spellStart"/>
      <w:r w:rsidRPr="007D5BE1">
        <w:t>Štefana</w:t>
      </w:r>
      <w:proofErr w:type="spellEnd"/>
      <w:r w:rsidRPr="007D5BE1">
        <w:t xml:space="preserve"> w rozwijaniu sieci fitness w Czechach będzie dla nas ważnym </w:t>
      </w:r>
      <w:r w:rsidRPr="007D5BE1">
        <w:lastRenderedPageBreak/>
        <w:t xml:space="preserve">wsparciem w tym procesie – mówi </w:t>
      </w:r>
      <w:r w:rsidRPr="007D5BE1">
        <w:rPr>
          <w:b/>
          <w:bCs/>
        </w:rPr>
        <w:t xml:space="preserve">James </w:t>
      </w:r>
      <w:proofErr w:type="spellStart"/>
      <w:r w:rsidRPr="007D5BE1">
        <w:rPr>
          <w:b/>
          <w:bCs/>
        </w:rPr>
        <w:t>Cotton</w:t>
      </w:r>
      <w:proofErr w:type="spellEnd"/>
      <w:r w:rsidRPr="007D5BE1">
        <w:rPr>
          <w:b/>
          <w:bCs/>
        </w:rPr>
        <w:t>, prezes zarządu Xtreme Fitness Gyms i</w:t>
      </w:r>
      <w:r>
        <w:rPr>
          <w:b/>
          <w:bCs/>
        </w:rPr>
        <w:t> </w:t>
      </w:r>
      <w:r w:rsidRPr="007D5BE1">
        <w:rPr>
          <w:b/>
          <w:bCs/>
        </w:rPr>
        <w:t>Xtreme KiDS.</w:t>
      </w:r>
      <w:r>
        <w:rPr>
          <w:b/>
          <w:bCs/>
        </w:rPr>
        <w:t xml:space="preserve"> </w:t>
      </w:r>
    </w:p>
    <w:p w14:paraId="22EC8F70" w14:textId="77777777" w:rsidR="007D5BE1" w:rsidRPr="007D5BE1" w:rsidRDefault="007D5BE1" w:rsidP="007D5BE1">
      <w:r w:rsidRPr="007D5BE1">
        <w:t xml:space="preserve">Doświadczenie </w:t>
      </w:r>
      <w:proofErr w:type="spellStart"/>
      <w:r w:rsidRPr="007D5BE1">
        <w:t>Blahovca</w:t>
      </w:r>
      <w:proofErr w:type="spellEnd"/>
      <w:r w:rsidRPr="007D5BE1">
        <w:t xml:space="preserve"> wykracza poza samą operacyjną stronę zarządzania klubami. W swojej pracy od lat podkreśla znaczenie aktywności fizycznej jako elementu zdrowego stylu życia, długofalowej efektywności i jakości życia. Ten kierunek jest spójny z szerszą zmianą zachodzącą w branży fitness: kluby coraz rzadziej są postrzegane wyłącznie jako miejsca treningu, a coraz częściej jako lokalna infrastruktura zdrowia, profilaktyki i codziennych nawyków.</w:t>
      </w:r>
    </w:p>
    <w:p w14:paraId="684792E7" w14:textId="630BDAAE" w:rsidR="007D5BE1" w:rsidRPr="007D5BE1" w:rsidRDefault="007D5BE1" w:rsidP="007D5BE1">
      <w:r w:rsidRPr="007D5BE1">
        <w:t>– Rynek fitness w Europie Środkowej ma wciąż duży potencjał, ale jego rozwój wymaga odpowiedzialnego podejścia: dobrych lokalizacji, właściwego modelu inwestycyjnego i oferty dostępnej dla szerokiej grupy klientów. W Xtreme Brands widzę organizację, która łączy ambicję skalowania z bardzo praktycznym myśleniem o franczyzie, operacjach i dostępności fitnessu. Moją rolą będzie pomoc w przełożeniu tego modelu na realia rynku czeskiego – mówi</w:t>
      </w:r>
      <w:r w:rsidRPr="007D5BE1">
        <w:rPr>
          <w:b/>
          <w:bCs/>
        </w:rPr>
        <w:t xml:space="preserve"> </w:t>
      </w:r>
      <w:proofErr w:type="spellStart"/>
      <w:r w:rsidRPr="007D5BE1">
        <w:rPr>
          <w:b/>
          <w:bCs/>
        </w:rPr>
        <w:t>Štefan</w:t>
      </w:r>
      <w:proofErr w:type="spellEnd"/>
      <w:r w:rsidRPr="007D5BE1">
        <w:rPr>
          <w:b/>
          <w:bCs/>
        </w:rPr>
        <w:t xml:space="preserve"> </w:t>
      </w:r>
      <w:proofErr w:type="spellStart"/>
      <w:r w:rsidRPr="007D5BE1">
        <w:rPr>
          <w:b/>
          <w:bCs/>
        </w:rPr>
        <w:t>Blahovec</w:t>
      </w:r>
      <w:proofErr w:type="spellEnd"/>
      <w:r w:rsidRPr="007D5BE1">
        <w:rPr>
          <w:b/>
          <w:bCs/>
        </w:rPr>
        <w:t>, manager ds. ekspansji Xtreme Brands na rynku czeskim.</w:t>
      </w:r>
      <w:r w:rsidRPr="007D5BE1">
        <w:t xml:space="preserve"> </w:t>
      </w:r>
    </w:p>
    <w:p w14:paraId="1CDB923E" w14:textId="4B01A8BB" w:rsidR="007D5BE1" w:rsidRPr="007D5BE1" w:rsidRDefault="007D5BE1" w:rsidP="007D5BE1">
      <w:r w:rsidRPr="007D5BE1">
        <w:t>Dla Xtreme Brands Czechy są naturalnym kierunkiem rozwoju: bliskim geograficznie, kulturowo i</w:t>
      </w:r>
      <w:r>
        <w:t> </w:t>
      </w:r>
      <w:r w:rsidRPr="007D5BE1">
        <w:t>biznesowo, ale jednocześnie wymagającym samodzielnej strategii. Włączenie do zespołu osoby z</w:t>
      </w:r>
      <w:r>
        <w:t> </w:t>
      </w:r>
      <w:r w:rsidRPr="007D5BE1">
        <w:t>doświadczeniem w lokalnym rynku fitness ma przyspieszyć ten proces i ograniczyć jedno z</w:t>
      </w:r>
      <w:r>
        <w:t> </w:t>
      </w:r>
      <w:r w:rsidRPr="007D5BE1">
        <w:t xml:space="preserve">najważniejszych </w:t>
      </w:r>
      <w:proofErr w:type="spellStart"/>
      <w:r w:rsidRPr="007D5BE1">
        <w:t>ryzyk</w:t>
      </w:r>
      <w:proofErr w:type="spellEnd"/>
      <w:r w:rsidRPr="007D5BE1">
        <w:t xml:space="preserve"> ekspansji zagranicznej – niedoszacowanie różnic między rynkami.</w:t>
      </w:r>
    </w:p>
    <w:p w14:paraId="3EB336ED" w14:textId="3CE821C3" w:rsidR="00851E38" w:rsidRPr="00851E38" w:rsidRDefault="007D5BE1" w:rsidP="00851E38">
      <w:r w:rsidRPr="007D5BE1">
        <w:rPr>
          <w:lang w:val="en-GB"/>
        </w:rPr>
        <w:t xml:space="preserve">Xtreme Brands </w:t>
      </w:r>
      <w:proofErr w:type="spellStart"/>
      <w:r w:rsidRPr="007D5BE1">
        <w:rPr>
          <w:lang w:val="en-GB"/>
        </w:rPr>
        <w:t>rozwija</w:t>
      </w:r>
      <w:proofErr w:type="spellEnd"/>
      <w:r w:rsidRPr="007D5BE1">
        <w:rPr>
          <w:lang w:val="en-GB"/>
        </w:rPr>
        <w:t xml:space="preserve"> </w:t>
      </w:r>
      <w:proofErr w:type="spellStart"/>
      <w:r w:rsidRPr="007D5BE1">
        <w:rPr>
          <w:lang w:val="en-GB"/>
        </w:rPr>
        <w:t>marki</w:t>
      </w:r>
      <w:proofErr w:type="spellEnd"/>
      <w:r w:rsidRPr="007D5BE1">
        <w:rPr>
          <w:lang w:val="en-GB"/>
        </w:rPr>
        <w:t xml:space="preserve"> Xtreme Fitness Gyms </w:t>
      </w:r>
      <w:proofErr w:type="spellStart"/>
      <w:r w:rsidRPr="007D5BE1">
        <w:rPr>
          <w:lang w:val="en-GB"/>
        </w:rPr>
        <w:t>i</w:t>
      </w:r>
      <w:proofErr w:type="spellEnd"/>
      <w:r w:rsidRPr="007D5BE1">
        <w:rPr>
          <w:lang w:val="en-GB"/>
        </w:rPr>
        <w:t xml:space="preserve"> Xtreme KiDS. </w:t>
      </w:r>
      <w:r w:rsidRPr="007D5BE1">
        <w:t xml:space="preserve">Model organizacji opiera się na franczyzie, centralnym know-how, wsparciu operacyjnym, marketingowym i inwestycyjnym oraz budowie skalowalnych konceptów w obszarze fitness, aktywności i usług dla rodzin. </w:t>
      </w:r>
    </w:p>
    <w:p w14:paraId="631ED9A6" w14:textId="77777777" w:rsidR="00552604" w:rsidRPr="00552604" w:rsidRDefault="00552604" w:rsidP="00552604">
      <w:pPr>
        <w:pBdr>
          <w:bottom w:val="single" w:sz="6" w:space="1" w:color="auto"/>
        </w:pBdr>
        <w:rPr>
          <w:sz w:val="16"/>
          <w:szCs w:val="16"/>
        </w:rPr>
      </w:pPr>
    </w:p>
    <w:p w14:paraId="457E21AA" w14:textId="77777777" w:rsidR="007D5BE1" w:rsidRDefault="007D5BE1" w:rsidP="00765C3D">
      <w:pPr>
        <w:rPr>
          <w:sz w:val="16"/>
          <w:szCs w:val="16"/>
        </w:rPr>
      </w:pPr>
    </w:p>
    <w:p w14:paraId="2CAF6058" w14:textId="77777777" w:rsidR="00F0608C" w:rsidRPr="00F0608C" w:rsidRDefault="00F0608C" w:rsidP="00F0608C">
      <w:pPr>
        <w:rPr>
          <w:b/>
          <w:bCs/>
          <w:sz w:val="20"/>
          <w:szCs w:val="20"/>
        </w:rPr>
      </w:pPr>
      <w:r w:rsidRPr="00F0608C">
        <w:rPr>
          <w:b/>
          <w:bCs/>
          <w:sz w:val="20"/>
          <w:szCs w:val="20"/>
        </w:rPr>
        <w:t xml:space="preserve">Propozycja </w:t>
      </w:r>
      <w:proofErr w:type="spellStart"/>
      <w:r w:rsidRPr="00F0608C">
        <w:rPr>
          <w:b/>
          <w:bCs/>
          <w:sz w:val="20"/>
          <w:szCs w:val="20"/>
        </w:rPr>
        <w:t>posta</w:t>
      </w:r>
      <w:proofErr w:type="spellEnd"/>
      <w:r w:rsidRPr="00F0608C">
        <w:rPr>
          <w:b/>
          <w:bCs/>
          <w:sz w:val="20"/>
          <w:szCs w:val="20"/>
        </w:rPr>
        <w:t xml:space="preserve"> na LinkedIn Xtreme Brands</w:t>
      </w:r>
    </w:p>
    <w:p w14:paraId="5F0FD739" w14:textId="77777777" w:rsidR="00F0608C" w:rsidRPr="00F0608C" w:rsidRDefault="00F0608C" w:rsidP="00F0608C">
      <w:pPr>
        <w:rPr>
          <w:sz w:val="20"/>
          <w:szCs w:val="20"/>
        </w:rPr>
      </w:pPr>
      <w:r w:rsidRPr="00F0608C">
        <w:rPr>
          <w:sz w:val="20"/>
          <w:szCs w:val="20"/>
        </w:rPr>
        <w:t>Xtreme Brands robi kolejny krok w ekspansji zagranicznej.</w:t>
      </w:r>
    </w:p>
    <w:p w14:paraId="7DC09BF1" w14:textId="4A152D64" w:rsidR="00F0608C" w:rsidRPr="00F0608C" w:rsidRDefault="00F0608C" w:rsidP="00F0608C">
      <w:pPr>
        <w:rPr>
          <w:sz w:val="20"/>
          <w:szCs w:val="20"/>
        </w:rPr>
      </w:pPr>
      <w:r w:rsidRPr="00F0608C">
        <w:rPr>
          <w:sz w:val="20"/>
          <w:szCs w:val="20"/>
        </w:rPr>
        <w:t xml:space="preserve">Do zespołu dołącza </w:t>
      </w:r>
      <w:proofErr w:type="spellStart"/>
      <w:r w:rsidRPr="00F0608C">
        <w:rPr>
          <w:sz w:val="20"/>
          <w:szCs w:val="20"/>
        </w:rPr>
        <w:t>Štefan</w:t>
      </w:r>
      <w:proofErr w:type="spellEnd"/>
      <w:r w:rsidRPr="00F0608C">
        <w:rPr>
          <w:sz w:val="20"/>
          <w:szCs w:val="20"/>
        </w:rPr>
        <w:t xml:space="preserve"> </w:t>
      </w:r>
      <w:proofErr w:type="spellStart"/>
      <w:r w:rsidRPr="00F0608C">
        <w:rPr>
          <w:sz w:val="20"/>
          <w:szCs w:val="20"/>
        </w:rPr>
        <w:t>Blahovec</w:t>
      </w:r>
      <w:proofErr w:type="spellEnd"/>
      <w:r w:rsidRPr="00F0608C">
        <w:rPr>
          <w:sz w:val="20"/>
          <w:szCs w:val="20"/>
        </w:rPr>
        <w:t xml:space="preserve">, który obejmuje rolę </w:t>
      </w:r>
      <w:r w:rsidR="00741772">
        <w:rPr>
          <w:sz w:val="20"/>
          <w:szCs w:val="20"/>
        </w:rPr>
        <w:t>Partnera</w:t>
      </w:r>
      <w:r w:rsidRPr="00F0608C">
        <w:rPr>
          <w:sz w:val="20"/>
          <w:szCs w:val="20"/>
        </w:rPr>
        <w:t xml:space="preserve"> ds. </w:t>
      </w:r>
      <w:r w:rsidR="00741772">
        <w:rPr>
          <w:sz w:val="20"/>
          <w:szCs w:val="20"/>
        </w:rPr>
        <w:t>Rozwoju</w:t>
      </w:r>
      <w:r w:rsidRPr="00F0608C">
        <w:rPr>
          <w:sz w:val="20"/>
          <w:szCs w:val="20"/>
        </w:rPr>
        <w:t xml:space="preserve"> na rynku czeskim.</w:t>
      </w:r>
    </w:p>
    <w:p w14:paraId="612B5E84" w14:textId="77777777" w:rsidR="00F0608C" w:rsidRPr="00F0608C" w:rsidRDefault="00F0608C" w:rsidP="00F0608C">
      <w:pPr>
        <w:rPr>
          <w:sz w:val="20"/>
          <w:szCs w:val="20"/>
        </w:rPr>
      </w:pPr>
      <w:r w:rsidRPr="00F0608C">
        <w:rPr>
          <w:sz w:val="20"/>
          <w:szCs w:val="20"/>
        </w:rPr>
        <w:t xml:space="preserve">To ważne wzmocnienie dla organizacji, która po zbudowaniu silnej pozycji w Polsce zaczyna rozwijać model Xtreme Fitness Gyms poza krajem. Rynek czeski jest dla nas naturalnym kierunkiem: bliskim geograficznie, ale wymagającym lokalnej wiedzy, dobrego rozumienia nieruchomości, </w:t>
      </w:r>
      <w:proofErr w:type="spellStart"/>
      <w:r w:rsidRPr="00F0608C">
        <w:rPr>
          <w:sz w:val="20"/>
          <w:szCs w:val="20"/>
        </w:rPr>
        <w:t>zachowań</w:t>
      </w:r>
      <w:proofErr w:type="spellEnd"/>
      <w:r w:rsidRPr="00F0608C">
        <w:rPr>
          <w:sz w:val="20"/>
          <w:szCs w:val="20"/>
        </w:rPr>
        <w:t xml:space="preserve"> klientów, rynku pracy i specyfiki prowadzenia biznesu fitness.</w:t>
      </w:r>
    </w:p>
    <w:p w14:paraId="57D5D26E" w14:textId="0390A80E" w:rsidR="00F0608C" w:rsidRPr="00F0608C" w:rsidRDefault="00F0608C" w:rsidP="00F0608C">
      <w:pPr>
        <w:rPr>
          <w:sz w:val="20"/>
          <w:szCs w:val="20"/>
        </w:rPr>
      </w:pPr>
      <w:proofErr w:type="spellStart"/>
      <w:r w:rsidRPr="00F0608C">
        <w:rPr>
          <w:sz w:val="20"/>
          <w:szCs w:val="20"/>
        </w:rPr>
        <w:lastRenderedPageBreak/>
        <w:t>Štefan</w:t>
      </w:r>
      <w:proofErr w:type="spellEnd"/>
      <w:r w:rsidRPr="00F0608C">
        <w:rPr>
          <w:sz w:val="20"/>
          <w:szCs w:val="20"/>
        </w:rPr>
        <w:t xml:space="preserve"> wnosi do Xtreme Brands ponad dekadę doświadczenia w branży fitness, </w:t>
      </w:r>
      <w:proofErr w:type="spellStart"/>
      <w:r w:rsidRPr="00F0608C">
        <w:rPr>
          <w:sz w:val="20"/>
          <w:szCs w:val="20"/>
        </w:rPr>
        <w:t>retailu</w:t>
      </w:r>
      <w:proofErr w:type="spellEnd"/>
      <w:r w:rsidRPr="00F0608C">
        <w:rPr>
          <w:sz w:val="20"/>
          <w:szCs w:val="20"/>
        </w:rPr>
        <w:t xml:space="preserve"> i franczyzie. Przez ostatnie lata był związany z Form </w:t>
      </w:r>
      <w:proofErr w:type="spellStart"/>
      <w:r w:rsidRPr="00F0608C">
        <w:rPr>
          <w:sz w:val="20"/>
          <w:szCs w:val="20"/>
        </w:rPr>
        <w:t>Factory</w:t>
      </w:r>
      <w:proofErr w:type="spellEnd"/>
      <w:r w:rsidRPr="00F0608C">
        <w:rPr>
          <w:sz w:val="20"/>
          <w:szCs w:val="20"/>
        </w:rPr>
        <w:t xml:space="preserve"> – jedną z największych i najbardziej rozpoznawalnych sieci klubów fitness w</w:t>
      </w:r>
      <w:r>
        <w:rPr>
          <w:sz w:val="20"/>
          <w:szCs w:val="20"/>
        </w:rPr>
        <w:t> </w:t>
      </w:r>
      <w:r w:rsidRPr="00F0608C">
        <w:rPr>
          <w:sz w:val="20"/>
          <w:szCs w:val="20"/>
        </w:rPr>
        <w:t>Czechach, rozwijającą kluby m.in. w Pradze, Brnie i Ostrawie.</w:t>
      </w:r>
    </w:p>
    <w:p w14:paraId="40F6B60E" w14:textId="77777777" w:rsidR="00F0608C" w:rsidRPr="00F0608C" w:rsidRDefault="00F0608C" w:rsidP="00F0608C">
      <w:pPr>
        <w:rPr>
          <w:sz w:val="20"/>
          <w:szCs w:val="20"/>
        </w:rPr>
      </w:pPr>
      <w:r w:rsidRPr="00F0608C">
        <w:rPr>
          <w:sz w:val="20"/>
          <w:szCs w:val="20"/>
        </w:rPr>
        <w:t>W Xtreme Brands będzie odpowiadał za rozwój sieci na rynku czeskim: od pracy nad lokalnym modelem ekspansji, przez relacje z partnerami i inwestorami, po budowanie podstaw operacyjnych dla kolejnych lokalizacji.</w:t>
      </w:r>
    </w:p>
    <w:p w14:paraId="53B306BC" w14:textId="77777777" w:rsidR="00F0608C" w:rsidRPr="00F0608C" w:rsidRDefault="00F0608C" w:rsidP="00F0608C">
      <w:pPr>
        <w:rPr>
          <w:sz w:val="20"/>
          <w:szCs w:val="20"/>
        </w:rPr>
      </w:pPr>
      <w:r w:rsidRPr="00F0608C">
        <w:rPr>
          <w:sz w:val="20"/>
          <w:szCs w:val="20"/>
        </w:rPr>
        <w:t xml:space="preserve">Ekspansja zagraniczna nie polega na prostym skopiowaniu modelu z jednego rynku na drugi. To praca na procesach, lokalnych realiach i zaufaniu ludzi, którzy znają dany rynek od środka. Dlatego dołączenie </w:t>
      </w:r>
      <w:proofErr w:type="spellStart"/>
      <w:r w:rsidRPr="00F0608C">
        <w:rPr>
          <w:sz w:val="20"/>
          <w:szCs w:val="20"/>
        </w:rPr>
        <w:t>Štefana</w:t>
      </w:r>
      <w:proofErr w:type="spellEnd"/>
      <w:r w:rsidRPr="00F0608C">
        <w:rPr>
          <w:sz w:val="20"/>
          <w:szCs w:val="20"/>
        </w:rPr>
        <w:t xml:space="preserve"> jest dla nas nie tylko zmianą personalną, ale też ważnym elementem przygotowania Xtreme Brands do kolejnego etapu rozwoju.</w:t>
      </w:r>
    </w:p>
    <w:p w14:paraId="1616375C" w14:textId="77777777" w:rsidR="00F0608C" w:rsidRPr="00F0608C" w:rsidRDefault="00F0608C" w:rsidP="00F0608C">
      <w:pPr>
        <w:rPr>
          <w:sz w:val="20"/>
          <w:szCs w:val="20"/>
        </w:rPr>
      </w:pPr>
      <w:r w:rsidRPr="00F0608C">
        <w:rPr>
          <w:sz w:val="20"/>
          <w:szCs w:val="20"/>
          <w:lang w:val="en-GB"/>
        </w:rPr>
        <w:t xml:space="preserve">Štefan, welcome to Xtreme Brands. </w:t>
      </w:r>
      <w:proofErr w:type="spellStart"/>
      <w:r w:rsidRPr="00F0608C">
        <w:rPr>
          <w:sz w:val="20"/>
          <w:szCs w:val="20"/>
        </w:rPr>
        <w:t>Dobře</w:t>
      </w:r>
      <w:proofErr w:type="spellEnd"/>
      <w:r w:rsidRPr="00F0608C">
        <w:rPr>
          <w:sz w:val="20"/>
          <w:szCs w:val="20"/>
        </w:rPr>
        <w:t xml:space="preserve"> </w:t>
      </w:r>
      <w:proofErr w:type="spellStart"/>
      <w:r w:rsidRPr="00F0608C">
        <w:rPr>
          <w:sz w:val="20"/>
          <w:szCs w:val="20"/>
        </w:rPr>
        <w:t>vítej</w:t>
      </w:r>
      <w:proofErr w:type="spellEnd"/>
      <w:r w:rsidRPr="00F0608C">
        <w:rPr>
          <w:sz w:val="20"/>
          <w:szCs w:val="20"/>
        </w:rPr>
        <w:t xml:space="preserve"> v </w:t>
      </w:r>
      <w:proofErr w:type="spellStart"/>
      <w:r w:rsidRPr="00F0608C">
        <w:rPr>
          <w:sz w:val="20"/>
          <w:szCs w:val="20"/>
        </w:rPr>
        <w:t>týmu</w:t>
      </w:r>
      <w:proofErr w:type="spellEnd"/>
      <w:r w:rsidRPr="00F0608C">
        <w:rPr>
          <w:sz w:val="20"/>
          <w:szCs w:val="20"/>
        </w:rPr>
        <w:t>.</w:t>
      </w:r>
    </w:p>
    <w:p w14:paraId="789E0E88" w14:textId="77777777" w:rsidR="007D5BE1" w:rsidRDefault="007D5BE1" w:rsidP="00765C3D">
      <w:pPr>
        <w:rPr>
          <w:sz w:val="20"/>
          <w:szCs w:val="20"/>
        </w:rPr>
      </w:pPr>
    </w:p>
    <w:p w14:paraId="133E004A" w14:textId="77777777" w:rsidR="00F0608C" w:rsidRDefault="00F0608C" w:rsidP="00765C3D">
      <w:pPr>
        <w:rPr>
          <w:sz w:val="20"/>
          <w:szCs w:val="20"/>
        </w:rPr>
      </w:pPr>
    </w:p>
    <w:p w14:paraId="5C04619E" w14:textId="77777777" w:rsidR="00F0608C" w:rsidRDefault="00F0608C" w:rsidP="00765C3D">
      <w:pPr>
        <w:rPr>
          <w:sz w:val="20"/>
          <w:szCs w:val="20"/>
        </w:rPr>
      </w:pPr>
    </w:p>
    <w:p w14:paraId="41BF184D" w14:textId="77777777" w:rsidR="00F0608C" w:rsidRDefault="00F0608C" w:rsidP="00765C3D">
      <w:pPr>
        <w:rPr>
          <w:sz w:val="20"/>
          <w:szCs w:val="20"/>
        </w:rPr>
      </w:pPr>
    </w:p>
    <w:p w14:paraId="2C98B674" w14:textId="77777777" w:rsidR="00F0608C" w:rsidRDefault="00F0608C" w:rsidP="00765C3D">
      <w:pPr>
        <w:rPr>
          <w:sz w:val="20"/>
          <w:szCs w:val="20"/>
        </w:rPr>
      </w:pPr>
    </w:p>
    <w:p w14:paraId="7B2F86A4" w14:textId="77777777" w:rsidR="00F0608C" w:rsidRDefault="00F0608C" w:rsidP="00765C3D">
      <w:pPr>
        <w:rPr>
          <w:sz w:val="20"/>
          <w:szCs w:val="20"/>
        </w:rPr>
      </w:pPr>
    </w:p>
    <w:p w14:paraId="533AAEE7" w14:textId="77777777" w:rsidR="00F0608C" w:rsidRDefault="00F0608C" w:rsidP="00765C3D">
      <w:pPr>
        <w:rPr>
          <w:sz w:val="20"/>
          <w:szCs w:val="20"/>
        </w:rPr>
      </w:pPr>
    </w:p>
    <w:p w14:paraId="06E802A4" w14:textId="77777777" w:rsidR="00F0608C" w:rsidRDefault="00F0608C" w:rsidP="00765C3D">
      <w:pPr>
        <w:rPr>
          <w:sz w:val="20"/>
          <w:szCs w:val="20"/>
        </w:rPr>
      </w:pPr>
    </w:p>
    <w:p w14:paraId="339669F5" w14:textId="77777777" w:rsidR="00F0608C" w:rsidRDefault="00F0608C" w:rsidP="00765C3D">
      <w:pPr>
        <w:rPr>
          <w:sz w:val="20"/>
          <w:szCs w:val="20"/>
        </w:rPr>
      </w:pPr>
    </w:p>
    <w:p w14:paraId="3A1ADD6D" w14:textId="77777777" w:rsidR="00F0608C" w:rsidRDefault="00F0608C" w:rsidP="00765C3D">
      <w:pPr>
        <w:rPr>
          <w:sz w:val="20"/>
          <w:szCs w:val="20"/>
        </w:rPr>
      </w:pPr>
    </w:p>
    <w:p w14:paraId="220EC58F" w14:textId="77777777" w:rsidR="00F0608C" w:rsidRDefault="00F0608C" w:rsidP="00765C3D">
      <w:pPr>
        <w:rPr>
          <w:sz w:val="20"/>
          <w:szCs w:val="20"/>
        </w:rPr>
      </w:pPr>
    </w:p>
    <w:p w14:paraId="297B19DD" w14:textId="77777777" w:rsidR="00F0608C" w:rsidRDefault="00F0608C" w:rsidP="00765C3D">
      <w:pPr>
        <w:rPr>
          <w:sz w:val="20"/>
          <w:szCs w:val="20"/>
        </w:rPr>
      </w:pPr>
    </w:p>
    <w:p w14:paraId="6512946E" w14:textId="77777777" w:rsidR="00F0608C" w:rsidRDefault="00F0608C" w:rsidP="00765C3D">
      <w:pPr>
        <w:rPr>
          <w:sz w:val="20"/>
          <w:szCs w:val="20"/>
        </w:rPr>
      </w:pPr>
    </w:p>
    <w:p w14:paraId="4E685DDA" w14:textId="77777777" w:rsidR="00F0608C" w:rsidRDefault="00F0608C" w:rsidP="00765C3D">
      <w:pPr>
        <w:rPr>
          <w:sz w:val="20"/>
          <w:szCs w:val="20"/>
        </w:rPr>
      </w:pPr>
    </w:p>
    <w:p w14:paraId="3B7106A2" w14:textId="77777777" w:rsidR="00F0608C" w:rsidRDefault="00F0608C" w:rsidP="00765C3D">
      <w:pPr>
        <w:rPr>
          <w:sz w:val="20"/>
          <w:szCs w:val="20"/>
        </w:rPr>
      </w:pPr>
    </w:p>
    <w:p w14:paraId="0FEC00DC" w14:textId="77777777" w:rsidR="00F0608C" w:rsidRPr="00F0608C" w:rsidRDefault="00F0608C" w:rsidP="00765C3D">
      <w:pPr>
        <w:rPr>
          <w:sz w:val="20"/>
          <w:szCs w:val="20"/>
        </w:rPr>
      </w:pPr>
    </w:p>
    <w:p w14:paraId="40029A0A" w14:textId="77777777" w:rsidR="007D5BE1" w:rsidRDefault="007D5BE1" w:rsidP="00765C3D">
      <w:pPr>
        <w:rPr>
          <w:sz w:val="16"/>
          <w:szCs w:val="16"/>
        </w:rPr>
      </w:pPr>
    </w:p>
    <w:p w14:paraId="22F7E1C3" w14:textId="77777777" w:rsidR="007D5BE1" w:rsidRDefault="007D5BE1" w:rsidP="00765C3D">
      <w:pPr>
        <w:rPr>
          <w:sz w:val="16"/>
          <w:szCs w:val="16"/>
        </w:rPr>
      </w:pPr>
    </w:p>
    <w:p w14:paraId="0A4B953E" w14:textId="77777777" w:rsidR="007D5BE1" w:rsidRDefault="007D5BE1" w:rsidP="00765C3D">
      <w:pPr>
        <w:rPr>
          <w:sz w:val="16"/>
          <w:szCs w:val="16"/>
        </w:rPr>
      </w:pPr>
    </w:p>
    <w:p w14:paraId="453C1BF8" w14:textId="77777777" w:rsidR="007D5BE1" w:rsidRDefault="007D5BE1" w:rsidP="00765C3D">
      <w:pPr>
        <w:rPr>
          <w:sz w:val="16"/>
          <w:szCs w:val="16"/>
        </w:rPr>
      </w:pPr>
    </w:p>
    <w:p w14:paraId="4CA2AD54" w14:textId="77777777" w:rsidR="007D5BE1" w:rsidRDefault="007D5BE1" w:rsidP="00765C3D">
      <w:pPr>
        <w:rPr>
          <w:sz w:val="16"/>
          <w:szCs w:val="16"/>
        </w:rPr>
      </w:pPr>
    </w:p>
    <w:p w14:paraId="12FD9323" w14:textId="77777777" w:rsidR="007D5BE1" w:rsidRDefault="007D5BE1" w:rsidP="00765C3D">
      <w:pPr>
        <w:rPr>
          <w:sz w:val="16"/>
          <w:szCs w:val="16"/>
        </w:rPr>
      </w:pPr>
    </w:p>
    <w:p w14:paraId="1118067B" w14:textId="77777777" w:rsidR="007D5BE1" w:rsidRDefault="007D5BE1" w:rsidP="00765C3D">
      <w:pPr>
        <w:rPr>
          <w:sz w:val="16"/>
          <w:szCs w:val="16"/>
        </w:rPr>
      </w:pPr>
    </w:p>
    <w:p w14:paraId="1DD32D15" w14:textId="0EDEB6D0" w:rsidR="00CD3B0B" w:rsidRPr="00765C3D" w:rsidRDefault="00CD3B0B" w:rsidP="007D5BE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3B0B" w:rsidRPr="00765C3D" w:rsidSect="005B4C51">
      <w:headerReference w:type="default" r:id="rId8"/>
      <w:footerReference w:type="default" r:id="rId9"/>
      <w:pgSz w:w="11906" w:h="16838"/>
      <w:pgMar w:top="2127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3647" w14:textId="77777777" w:rsidR="005B38E6" w:rsidRDefault="005B38E6" w:rsidP="00E80291">
      <w:r>
        <w:separator/>
      </w:r>
    </w:p>
  </w:endnote>
  <w:endnote w:type="continuationSeparator" w:id="0">
    <w:p w14:paraId="7EFE3329" w14:textId="77777777" w:rsidR="005B38E6" w:rsidRDefault="005B38E6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7B4D24CA">
          <wp:simplePos x="0" y="0"/>
          <wp:positionH relativeFrom="page">
            <wp:align>left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325629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44E5" w14:textId="77777777" w:rsidR="005B38E6" w:rsidRDefault="005B38E6" w:rsidP="00E80291">
      <w:r>
        <w:separator/>
      </w:r>
    </w:p>
  </w:footnote>
  <w:footnote w:type="continuationSeparator" w:id="0">
    <w:p w14:paraId="54B7F0B4" w14:textId="77777777" w:rsidR="005B38E6" w:rsidRDefault="005B38E6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94531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09FF"/>
    <w:rsid w:val="000244B9"/>
    <w:rsid w:val="00042625"/>
    <w:rsid w:val="00044ACB"/>
    <w:rsid w:val="00050FC1"/>
    <w:rsid w:val="00055777"/>
    <w:rsid w:val="000639F6"/>
    <w:rsid w:val="00067600"/>
    <w:rsid w:val="00071651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25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43E14"/>
    <w:rsid w:val="0016383E"/>
    <w:rsid w:val="00172425"/>
    <w:rsid w:val="00173642"/>
    <w:rsid w:val="00177EFC"/>
    <w:rsid w:val="00195E0C"/>
    <w:rsid w:val="001976FE"/>
    <w:rsid w:val="001B31E2"/>
    <w:rsid w:val="001B39E5"/>
    <w:rsid w:val="001B70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92609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0BEA"/>
    <w:rsid w:val="00552604"/>
    <w:rsid w:val="005526DF"/>
    <w:rsid w:val="00553A0B"/>
    <w:rsid w:val="00575090"/>
    <w:rsid w:val="005831EC"/>
    <w:rsid w:val="00583C37"/>
    <w:rsid w:val="005853F6"/>
    <w:rsid w:val="00596A0A"/>
    <w:rsid w:val="005B38E6"/>
    <w:rsid w:val="005B4C51"/>
    <w:rsid w:val="005C0EDC"/>
    <w:rsid w:val="005D04D9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1DB"/>
    <w:rsid w:val="006B5E2F"/>
    <w:rsid w:val="006C453C"/>
    <w:rsid w:val="006C5BD5"/>
    <w:rsid w:val="006E41F3"/>
    <w:rsid w:val="00701C1C"/>
    <w:rsid w:val="00730CA6"/>
    <w:rsid w:val="00733592"/>
    <w:rsid w:val="00734F1C"/>
    <w:rsid w:val="00741772"/>
    <w:rsid w:val="0074517A"/>
    <w:rsid w:val="00745C6D"/>
    <w:rsid w:val="00753FB5"/>
    <w:rsid w:val="007547F9"/>
    <w:rsid w:val="00765C3D"/>
    <w:rsid w:val="00767585"/>
    <w:rsid w:val="00785129"/>
    <w:rsid w:val="0079761F"/>
    <w:rsid w:val="007A600D"/>
    <w:rsid w:val="007A717D"/>
    <w:rsid w:val="007B4522"/>
    <w:rsid w:val="007C19C8"/>
    <w:rsid w:val="007D2E52"/>
    <w:rsid w:val="007D5BE1"/>
    <w:rsid w:val="007E2C05"/>
    <w:rsid w:val="007F1451"/>
    <w:rsid w:val="007F5597"/>
    <w:rsid w:val="007F6913"/>
    <w:rsid w:val="0081705B"/>
    <w:rsid w:val="0082344B"/>
    <w:rsid w:val="00831780"/>
    <w:rsid w:val="00847BA0"/>
    <w:rsid w:val="00851E38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A2CFF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51FEC"/>
    <w:rsid w:val="00A568BB"/>
    <w:rsid w:val="00A6060F"/>
    <w:rsid w:val="00A62F53"/>
    <w:rsid w:val="00A639B1"/>
    <w:rsid w:val="00A7649C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59CB"/>
    <w:rsid w:val="00C962EA"/>
    <w:rsid w:val="00CB59C0"/>
    <w:rsid w:val="00CC1076"/>
    <w:rsid w:val="00CC37E1"/>
    <w:rsid w:val="00CC77ED"/>
    <w:rsid w:val="00CD3B0B"/>
    <w:rsid w:val="00CE1EC3"/>
    <w:rsid w:val="00CE791C"/>
    <w:rsid w:val="00CF6172"/>
    <w:rsid w:val="00CF70E8"/>
    <w:rsid w:val="00D35E71"/>
    <w:rsid w:val="00D405BA"/>
    <w:rsid w:val="00D416A5"/>
    <w:rsid w:val="00D43584"/>
    <w:rsid w:val="00D46D0E"/>
    <w:rsid w:val="00D5071F"/>
    <w:rsid w:val="00D544FC"/>
    <w:rsid w:val="00D612A4"/>
    <w:rsid w:val="00D85366"/>
    <w:rsid w:val="00D96DEA"/>
    <w:rsid w:val="00DC4AC6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36532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0608C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4</cp:revision>
  <cp:lastPrinted>2024-11-05T09:39:00Z</cp:lastPrinted>
  <dcterms:created xsi:type="dcterms:W3CDTF">2026-06-05T07:33:00Z</dcterms:created>
  <dcterms:modified xsi:type="dcterms:W3CDTF">2026-06-08T09:49:00Z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