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2650" cy="571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240" w:before="240" w:lineRule="auto"/>
        <w:jc w:val="both"/>
        <w:rPr>
          <w:b w:val="1"/>
          <w:bCs w:val="1"/>
          <w:sz w:val="34"/>
          <w:szCs w:val="34"/>
        </w:rPr>
      </w:pPr>
      <w:bookmarkStart w:colFirst="0" w:colLast="0" w:name="_c3zqhe4zw113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Łódź gotowa na sportową przygodę. Już 13 i 14 czerwca Runmageddon wraca na Błonia Łódzkie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13 i 14 czerwca najpopularniejszy cykl biegów przeszkodowych w Polsce powróci do Łodzi. W malowniczej scenerii Błoni Łódzkich śmiałkowie sprawdzą swoje siły na trasach o różnym stopniu intensywności – od 3 do 12 km. Nie zabraknie również dodatkowych atrakcji na terenie miasteczka biegowego. Wyjątkowym punktem programu będzie także specjalna seria z udziałem Pani Aleksandry – 88-letniej zawodniczki, która po raz kolejny udowodni, że wiek to tylko liczba, a na walkę z błotem i przeszkodami nigdy nie jest za późno. Dodatkowo, w ramach rozgrzewki do weekendowego startu w formułach dziecięcych, już od 11 do 12 czerwca najmłodsi będą mogli wziąć udział w Runmageddon Kids: Demo, czyli specjalnym cyklu bezpłatnych wydarzeń promujących aktywność fizyczną wśród dzieci.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Łódzka odsłona Runmageddonu to szansa na przeżycie przygody dla każdego, kto odważy się stanąć na starcie i zmierzyć z własnymi barierami. To również okazja do sprawdzenia swoich możliwości i hartu ducha na wymagającej trasie oraz przeżycia przygody, z której wspomnienia zostaną z uczestnikami na lata. Tegoroczna edycja realizowana na łódzkich Błoniach pozwoli na pełne wykorzystanie potencjału tego wyjątkowego, miejskiego terenu.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Błonia Łódzkie to miejsce o niesamowitym charakterze, które doskonale współgra z klimatem Runmageddonu. Na uczestników czeka cała masa błota, zaskakujących przeszkód oraz solidna dawka potu i uśmiechu. W kontekście niespodzianek pojawi się zupełnie nowa przeszkoda, w której uczestnicy będą mogli poczuć się jak kultowy Mario z gier komputerowych. Więcej dowiecie się na miejscu! Zapraszamy każdego, kto chce uciec od rutyny i zapisać na swoim koncie wspomnienia, o których będzie opowiadać latami</w:t>
      </w:r>
      <w:r w:rsidDel="00000000" w:rsidR="00000000" w:rsidRPr="00000000">
        <w:rPr>
          <w:rtl w:val="0"/>
        </w:rPr>
        <w:t xml:space="preserve"> – mówi Łukasz Szczepańczyk, dyrektor</w:t>
      </w:r>
      <w:r w:rsidDel="00000000" w:rsidR="00000000" w:rsidRPr="00000000">
        <w:rPr>
          <w:rtl w:val="0"/>
        </w:rPr>
        <w:t xml:space="preserve"> eventu Runmageddon Łódź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gktype9omga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Różne poziomy intensywności, ta sama dawka emocji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Łódzki Runmageddon daje zawodnikom szansę na start w formułach o różnym stopniu intensywności, dzięki czemu dopasowane pod siebie wyzwanie znajdą tu zarówno debiutanci, jak i osoby poszukujące większej dawki emocji i adrenaliny. W tym przypadku nie liczy się kondycja, a determinacja i chęć wyjścia ze strefy komfortu. Podczas Runmageddonu w Łodzi uczestnicy mogą wziąć udział w formułach:</w:t>
      </w:r>
    </w:p>
    <w:p w:rsidR="00000000" w:rsidDel="00000000" w:rsidP="00000000" w:rsidRDefault="00000000" w:rsidRPr="00000000" w14:paraId="00000009">
      <w:pPr>
        <w:spacing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Intro (¼):</w:t>
      </w:r>
      <w:r w:rsidDel="00000000" w:rsidR="00000000" w:rsidRPr="00000000">
        <w:rPr>
          <w:rtl w:val="0"/>
        </w:rPr>
        <w:t xml:space="preserve"> Dystans liczący ponad 3 kilometry, na którym pojawi się 15 przeszkód. To doskonała opcja dla tych, którzy chcą postawić swoje pierwsze kroki w świecie biegów przeszkodowych w stosunkowo komfortowych warunkach.</w:t>
      </w:r>
    </w:p>
    <w:p w:rsidR="00000000" w:rsidDel="00000000" w:rsidP="00000000" w:rsidRDefault="00000000" w:rsidRPr="00000000" w14:paraId="0000000A">
      <w:pPr>
        <w:ind w:left="1080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bCs w:val="1"/>
          <w:rtl w:val="0"/>
        </w:rPr>
        <w:t xml:space="preserve">Rekrut (½):</w:t>
      </w:r>
      <w:r w:rsidDel="00000000" w:rsidR="00000000" w:rsidRPr="00000000">
        <w:rPr>
          <w:rtl w:val="0"/>
        </w:rPr>
        <w:t xml:space="preserve"> 6-kilometrowa trasa z 30 przeszkodami. Wyzwanie dedykowane osobom, które są gotowe na większą porcję emocji i porządną dawkę aktywności. Dostępne również w wersji nocnej w postaci </w:t>
      </w:r>
      <w:r w:rsidDel="00000000" w:rsidR="00000000" w:rsidRPr="00000000">
        <w:rPr>
          <w:b w:val="1"/>
          <w:bCs w:val="1"/>
          <w:rtl w:val="0"/>
        </w:rPr>
        <w:t xml:space="preserve">Nocnego Rekruta (½);</w:t>
      </w:r>
    </w:p>
    <w:p w:rsidR="00000000" w:rsidDel="00000000" w:rsidP="00000000" w:rsidRDefault="00000000" w:rsidRPr="00000000" w14:paraId="0000000B">
      <w:pPr>
        <w:spacing w:after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bCs w:val="1"/>
          <w:rtl w:val="0"/>
        </w:rPr>
        <w:t xml:space="preserve">Runmageddon:</w:t>
      </w:r>
      <w:r w:rsidDel="00000000" w:rsidR="00000000" w:rsidRPr="00000000">
        <w:rPr>
          <w:rtl w:val="0"/>
        </w:rPr>
        <w:t xml:space="preserve"> Główna formuła wydarzenia, wymagająca pokonania 12 kilometrów i zmierzenia się z ponad 50 przeszkodami.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x9xjavkma3f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Nie liczy się wiek, a siła i charakter. 88-letnia Pani Aleksandra jako inspiracja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Uczestnicy Runmageddonu w Łodzi już 13 czerwca będą mieli okazję wziąć udział w specjalnej serii dedykowanej Pani Aleksandrze, czyli 88-latce, która ma na swoim koncie już 4 ukończone biegi w ramach Runmageddonu. Zawodnicy będą mogli sprawdzić się na trasie ramię w ramię z inspirującą zawodniczką.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Jej start to najlepszy dowód na to, że hasło przewodnie cyklu – „Siła i Charakter” – nie ma żadnych barier wiekowych i stanowi potężną dawkę inspiracji dla wszystkich pokoleń.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ce9x6gz92rx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Błotnista zabawa dla najmłodszych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Wydarzenie w Łodzi to także dobra alternatywa na aktywne spędzenie wolnego czasu w rodzinnym gronie. Bezpieczeństwo najmłodszych jest dla organizatorów kwestią nadrzędną, dlatego wszelkie tory przeszkód zostały zaprojektowane z zachowaniem najwyższych standardów, gwarantując dzieciom beztroską i pełną radości zabawę. Najmłodsi fani sportu mogą wystartować w formułach:</w:t>
      </w:r>
    </w:p>
    <w:p w:rsidR="00000000" w:rsidDel="00000000" w:rsidP="00000000" w:rsidRDefault="00000000" w:rsidRPr="00000000" w14:paraId="00000011">
      <w:pPr>
        <w:spacing w:befor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Kids:</w:t>
      </w:r>
      <w:r w:rsidDel="00000000" w:rsidR="00000000" w:rsidRPr="00000000">
        <w:rPr>
          <w:rtl w:val="0"/>
        </w:rPr>
        <w:t xml:space="preserve"> Opcja dla dzieci, obejmująca kilometrową trasę i minimum 15 przeszkód. To gwarancja solidnego ubłocenia i świetnej zabawy.</w:t>
      </w:r>
    </w:p>
    <w:p w:rsidR="00000000" w:rsidDel="00000000" w:rsidP="00000000" w:rsidRDefault="00000000" w:rsidRPr="00000000" w14:paraId="00000012">
      <w:p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Intro U-16:</w:t>
      </w:r>
      <w:r w:rsidDel="00000000" w:rsidR="00000000" w:rsidRPr="00000000">
        <w:rPr>
          <w:rtl w:val="0"/>
        </w:rPr>
        <w:t xml:space="preserve"> Propozycja dla młodzieży w wieku 12–15 lat, która będzie musiała zmierzyć się z 3-kilometrowym dystansem oraz 15 przeszkodami, co stanowi odzwierciedlenie formuły dla dorosłych.</w:t>
      </w:r>
    </w:p>
    <w:p w:rsidR="00000000" w:rsidDel="00000000" w:rsidP="00000000" w:rsidRDefault="00000000" w:rsidRPr="00000000" w14:paraId="00000013">
      <w:pPr>
        <w:spacing w:after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Istnieje również możliwość startu rodzinnego w formule </w:t>
      </w:r>
      <w:r w:rsidDel="00000000" w:rsidR="00000000" w:rsidRPr="00000000">
        <w:rPr>
          <w:b w:val="1"/>
          <w:bCs w:val="1"/>
          <w:rtl w:val="0"/>
        </w:rPr>
        <w:t xml:space="preserve">Family</w:t>
      </w:r>
      <w:r w:rsidDel="00000000" w:rsidR="00000000" w:rsidRPr="00000000">
        <w:rPr>
          <w:rtl w:val="0"/>
        </w:rPr>
        <w:t xml:space="preserve">, w którym na dystansie ponad 2 kilometrów dzieci wraz z rodzicami i bliskimi pokonują wspólnie 15 przeszkód.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kub7qbpmisc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Runmageddon Kids: Demo, czyli promocja sportu wśród dzieci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Dodatkowo, w dniach od 11 do 12 czerwca na łódzkich Błoniach w ramach Generacji Runmageddon odbędzie się Runmageddon Kids: Demo, czyli bezpłatny cykl wydarzeń dla dzieci opartych na promocji aktywności fizycznej. Dzięki temu każde dziecko – niezależnie od poziomu sprawności – będzie mogło podjąć się swojego pierwszego sportowego wyzwania w bezpiecznym i wspierającym otoczeniu, bez błota i ekstremalnych wyzwań znanych z regularnych edycji Runmageddonu.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Kids: Demo to propozycja zarówno dla rodzin, które chcą zapewnić swoim dzieciom ciekawą formę aktywności, jak i dla przedszkoli oraz szkół, które szukają pomysłu na nietypowe zajęcia poza salą gimnastyczną. Placówki edukacyjne mogą zgłaszać grupy dzieci poprzez specjalny formularz dostępny na stronie wydarzenia. Proces zapisów jest prosty i wymaga jedynie podstawowych informacji o opiekunie i liczbie uczestników. Dla najliczniejszej grupy zorganizowanej przewidziana jest nagroda specjalna.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Wszystkie informacje można znaleźć na stronie Generacji Runmageddon lub pod tym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u w:val="single"/>
            <w:rtl w:val="0"/>
          </w:rPr>
          <w:t xml:space="preserve">linkiem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6ljjo7j2milz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Oficjalny trening przed startem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Organizatorzy Runmageddonu zadbali również o osoby, które chciałyby poznać specyfikę biegów przeszkodowych jeszcze przed oficjalnym startem wydarzenia.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Uczestnicy, którzy chcieliby podszlifować swoje umiejętności pokonywania przeszkód, właściwie rozgrzać się przed docelowym biegiem lub po prostu spędzić aktywnie czas pod okiem doświadczonego trenera mogą wziąć udział w oficjalnym treningu przed Runmageddonem. Odbędzie się on na terenie łódzkich Błoni 11 czerwca o godzinie 17:30 oraz o 19:00.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Trening poprowadzi Szymon Ogiński, doświadczony zawodnik i trener biegów przeszkodowych, specjalizujący się w wymagających dystansach Ultra oraz ekstremalnych wyzwaniach OCR.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5ltrsbjb4xx9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Przeszkody to nie jedyne atrakcje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terenie łódzkiego Runmageddonu zarówno na uczestników, jak i na kibiców czekać będzie masa dodatkowych atrakcji w postaci stref partnerów, konkursów z nagrodami czy dodatkowych sportowych wyzwań. Dodatkowo, po zakończonej zabawie Runmageddończycy mogą skorzystać z rozbudowanej strefy gastronomicznej. Całe wydarzenie odbywa się z zachowaniem najwyższych standardów bezpieczeństwa i w ścisłej współpracy z lokalnymi instytucjami.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Zapisy wciąż trwają – formularz rejestracyjny na poszczególne formuły oraz szczegółowe informacje można znaleźć na stronie: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</w:t>
      </w:r>
      <w:hyperlink r:id="rId11">
        <w:r w:rsidDel="00000000" w:rsidR="00000000" w:rsidRPr="00000000">
          <w:rPr>
            <w:sz w:val="18"/>
            <w:szCs w:val="18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runmageddon.pl" TargetMode="External"/><Relationship Id="rId10" Type="http://schemas.openxmlformats.org/officeDocument/2006/relationships/hyperlink" Target="http://www.runmageddon.pl" TargetMode="External"/><Relationship Id="rId12" Type="http://schemas.openxmlformats.org/officeDocument/2006/relationships/hyperlink" Target="http://www.runmageddon.pl" TargetMode="External"/><Relationship Id="rId9" Type="http://schemas.openxmlformats.org/officeDocument/2006/relationships/hyperlink" Target="http://www.runmageddon.p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generacja.runmageddon.pl/wydarzenia/runmageddon-kids-demo-blonia-lodzkie-lodz-10-06-2026" TargetMode="External"/><Relationship Id="rId8" Type="http://schemas.openxmlformats.org/officeDocument/2006/relationships/hyperlink" Target="https://generacja.runmageddon.pl/wydarzenia/runmageddon-kids-demo-blonia-lodzkie-lodz-10-06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