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C81C" w14:textId="1A607E0C" w:rsidR="009F7EBC" w:rsidRDefault="00A30103" w:rsidP="00A30103">
      <w:pPr>
        <w:jc w:val="center"/>
      </w:pPr>
      <w:r>
        <w:rPr>
          <w:noProof/>
        </w:rPr>
        <w:drawing>
          <wp:inline distT="0" distB="0" distL="0" distR="0" wp14:anchorId="02D04D1B" wp14:editId="60427F4B">
            <wp:extent cx="1759040" cy="768389"/>
            <wp:effectExtent l="0" t="0" r="0" b="0"/>
            <wp:docPr id="144374002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5FEE201F-B78B-46CE-B89F-8F258F926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40027" name="Imagen 14437400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A237C" w14:textId="6D288733" w:rsidR="00A30103" w:rsidRPr="00A30103" w:rsidRDefault="00A30103" w:rsidP="00A30103">
      <w:pPr>
        <w:jc w:val="center"/>
        <w:rPr>
          <w:b/>
          <w:bCs/>
          <w:sz w:val="36"/>
          <w:szCs w:val="36"/>
        </w:rPr>
      </w:pPr>
      <w:r w:rsidRPr="00A30103">
        <w:rPr>
          <w:b/>
          <w:bCs/>
          <w:sz w:val="36"/>
          <w:szCs w:val="36"/>
        </w:rPr>
        <w:t>SLAYER</w:t>
      </w:r>
    </w:p>
    <w:p w14:paraId="44157C95" w14:textId="3D1C05B8" w:rsidR="00A30103" w:rsidRPr="00A30103" w:rsidRDefault="00A30103" w:rsidP="00A30103">
      <w:pPr>
        <w:keepNext/>
        <w:keepLines/>
        <w:spacing w:line="240" w:lineRule="auto"/>
        <w:jc w:val="center"/>
        <w:rPr>
          <w:b/>
          <w:bCs/>
          <w:sz w:val="40"/>
          <w:szCs w:val="40"/>
        </w:rPr>
      </w:pPr>
      <w:r w:rsidRPr="00A30103">
        <w:rPr>
          <w:b/>
          <w:bCs/>
          <w:sz w:val="40"/>
          <w:szCs w:val="40"/>
        </w:rPr>
        <w:t xml:space="preserve">SLAYER </w:t>
      </w:r>
      <w:r>
        <w:rPr>
          <w:b/>
          <w:bCs/>
          <w:sz w:val="40"/>
          <w:szCs w:val="40"/>
        </w:rPr>
        <w:t xml:space="preserve">TRAERÁ EL </w:t>
      </w:r>
      <w:proofErr w:type="gramStart"/>
      <w:r>
        <w:rPr>
          <w:b/>
          <w:bCs/>
          <w:sz w:val="40"/>
          <w:szCs w:val="40"/>
        </w:rPr>
        <w:t>SHOW</w:t>
      </w:r>
      <w:proofErr w:type="gramEnd"/>
      <w:r>
        <w:rPr>
          <w:b/>
          <w:bCs/>
          <w:sz w:val="40"/>
          <w:szCs w:val="40"/>
        </w:rPr>
        <w:t xml:space="preserve"> D</w:t>
      </w:r>
      <w:r w:rsidRPr="00A30103">
        <w:rPr>
          <w:b/>
          <w:bCs/>
          <w:sz w:val="40"/>
          <w:szCs w:val="40"/>
        </w:rPr>
        <w:t>EL ANIVERSARIO 40</w:t>
      </w:r>
      <w:r>
        <w:rPr>
          <w:b/>
          <w:bCs/>
          <w:sz w:val="40"/>
          <w:szCs w:val="40"/>
        </w:rPr>
        <w:t>°</w:t>
      </w:r>
      <w:r w:rsidRPr="00A30103">
        <w:rPr>
          <w:b/>
          <w:bCs/>
          <w:sz w:val="40"/>
          <w:szCs w:val="40"/>
        </w:rPr>
        <w:t xml:space="preserve"> DE </w:t>
      </w:r>
      <w:r w:rsidRPr="00A30103">
        <w:rPr>
          <w:b/>
          <w:bCs/>
          <w:i/>
          <w:iCs/>
          <w:sz w:val="40"/>
          <w:szCs w:val="40"/>
        </w:rPr>
        <w:t>REIGN IN BLOOD</w:t>
      </w:r>
      <w:r w:rsidRPr="00A30103">
        <w:rPr>
          <w:b/>
          <w:bCs/>
          <w:sz w:val="40"/>
          <w:szCs w:val="40"/>
        </w:rPr>
        <w:t xml:space="preserve"> A CIUDAD DE MÉXICO</w:t>
      </w:r>
    </w:p>
    <w:p w14:paraId="38243635" w14:textId="4C3E2195" w:rsidR="00A30103" w:rsidRDefault="00A30103" w:rsidP="00A30103">
      <w:pPr>
        <w:jc w:val="center"/>
      </w:pPr>
      <w:r>
        <w:t>21 DE OCTUBRE – PALACIO DE LOS DEPORTES</w:t>
      </w:r>
    </w:p>
    <w:p w14:paraId="07B875B2" w14:textId="20870427" w:rsidR="00A30103" w:rsidRDefault="00A30103" w:rsidP="00A30103">
      <w:pPr>
        <w:jc w:val="center"/>
      </w:pPr>
      <w:r>
        <w:t>VENTA GENERAL: 4 DE JUNIO, 11:00 A.M.</w:t>
      </w:r>
    </w:p>
    <w:p w14:paraId="57B4B656" w14:textId="77777777" w:rsidR="00A30103" w:rsidRDefault="00A30103" w:rsidP="00A30103"/>
    <w:p w14:paraId="6DFB949B" w14:textId="77777777" w:rsidR="00A30103" w:rsidRPr="00A30103" w:rsidRDefault="00A30103" w:rsidP="00A30103">
      <w:r w:rsidRPr="00A30103">
        <w:t xml:space="preserve">Los pioneros del </w:t>
      </w:r>
      <w:proofErr w:type="spellStart"/>
      <w:r w:rsidRPr="00A30103">
        <w:t>thrash</w:t>
      </w:r>
      <w:proofErr w:type="spellEnd"/>
      <w:r w:rsidRPr="00A30103">
        <w:t xml:space="preserve"> metal, Slayer, se presentarán en la Ciudad de México con un </w:t>
      </w:r>
      <w:proofErr w:type="gramStart"/>
      <w:r w:rsidRPr="00A30103">
        <w:t>show</w:t>
      </w:r>
      <w:proofErr w:type="gramEnd"/>
      <w:r w:rsidRPr="00A30103">
        <w:t xml:space="preserve"> único en el Palacio de los Deportes el próximo 21 de octubre. Este concierto forma parte de la celebración por el 40.º aniversario de </w:t>
      </w:r>
      <w:r w:rsidRPr="00A30103">
        <w:rPr>
          <w:i/>
          <w:iCs/>
        </w:rPr>
        <w:t>Reign in Blood</w:t>
      </w:r>
      <w:r w:rsidRPr="00A30103">
        <w:t>, el álbum que redefinió el género, y que la banda interpretará en su totalidad.</w:t>
      </w:r>
    </w:p>
    <w:p w14:paraId="0C5A4D42" w14:textId="423D4D93" w:rsidR="00A30103" w:rsidRDefault="00DE16F6" w:rsidP="00DE16F6">
      <w:r w:rsidRPr="00DE16F6">
        <w:t xml:space="preserve">Será la única fecha en México de este </w:t>
      </w:r>
      <w:r w:rsidR="57C5D30F">
        <w:t>concierto</w:t>
      </w:r>
      <w:r w:rsidRPr="00DE16F6">
        <w:t xml:space="preserve"> especial de aniversario</w:t>
      </w:r>
      <w:r w:rsidR="00A30103">
        <w:t xml:space="preserve"> donde los fans podrán vivir una interpretación histórica completamente en vivo. En añadidura a esta fecha, Slayer ha confirmado su paso por Colombia, Chile, Argentina y Brasil.</w:t>
      </w:r>
    </w:p>
    <w:p w14:paraId="12949934" w14:textId="2641B9F4" w:rsidR="00A30103" w:rsidRPr="00A30103" w:rsidRDefault="00A30103" w:rsidP="00A30103">
      <w:r w:rsidRPr="00A30103">
        <w:rPr>
          <w:b/>
          <w:bCs/>
        </w:rPr>
        <w:t>BOLETOS:</w:t>
      </w:r>
      <w:r w:rsidRPr="00A30103">
        <w:t xml:space="preserve"> Los boletos estarán disponibles </w:t>
      </w:r>
      <w:r>
        <w:t xml:space="preserve">durante la Venta General el próximo 4 de junio a través de Ticketmaster o en la taquilla del inmueble. </w:t>
      </w:r>
    </w:p>
    <w:p w14:paraId="53B5EA29" w14:textId="262EBC41" w:rsidR="00D90C2A" w:rsidRPr="00247D7D" w:rsidRDefault="0047336C" w:rsidP="00247D7D">
      <w:r w:rsidRPr="0047336C">
        <w:rPr>
          <w:b/>
          <w:bCs/>
        </w:rPr>
        <w:t>VIP</w:t>
      </w:r>
      <w:r>
        <w:t xml:space="preserve">: </w:t>
      </w:r>
      <w:r w:rsidR="001E733E" w:rsidRPr="001E733E">
        <w:t xml:space="preserve">Para los fans que buscan llevar la experiencia al límite, una serie de paquetes VIP estarán disponibles a través de </w:t>
      </w:r>
      <w:hyperlink r:id="rId5" w:history="1">
        <w:r w:rsidR="00D90C2A" w:rsidRPr="00D90C2A">
          <w:rPr>
            <w:rStyle w:val="Hipervnculo"/>
          </w:rPr>
          <w:t>Ticketmaster</w:t>
        </w:r>
      </w:hyperlink>
      <w:r w:rsidR="001E733E">
        <w:t xml:space="preserve">. Para </w:t>
      </w:r>
      <w:proofErr w:type="gramStart"/>
      <w:r w:rsidR="001E733E">
        <w:t>mayor información</w:t>
      </w:r>
      <w:proofErr w:type="gramEnd"/>
      <w:r w:rsidR="001E733E">
        <w:t>, consulta</w:t>
      </w:r>
      <w:r w:rsidR="00D90C2A">
        <w:t xml:space="preserve">: </w:t>
      </w:r>
      <w:hyperlink r:id="rId6" w:history="1">
        <w:r w:rsidR="00D90C2A" w:rsidRPr="000B6B20">
          <w:rPr>
            <w:rStyle w:val="Hipervnculo"/>
          </w:rPr>
          <w:t>www.slayer.net/</w:t>
        </w:r>
      </w:hyperlink>
    </w:p>
    <w:p w14:paraId="19B15D8C" w14:textId="25136ADC" w:rsidR="00A30103" w:rsidRPr="00A30103" w:rsidRDefault="00A30103" w:rsidP="00A30103">
      <w:r w:rsidRPr="00A30103">
        <w:t xml:space="preserve">Durante más de cuatro décadas, la </w:t>
      </w:r>
      <w:r w:rsidR="00DE16F6">
        <w:t xml:space="preserve">fuerza de la </w:t>
      </w:r>
      <w:r w:rsidRPr="00A30103">
        <w:t xml:space="preserve">embestida de Slayer ha demostrado que la banda es la agrupación suprema de </w:t>
      </w:r>
      <w:proofErr w:type="spellStart"/>
      <w:r>
        <w:t>t</w:t>
      </w:r>
      <w:r w:rsidR="6E8C067C">
        <w:t>h</w:t>
      </w:r>
      <w:r>
        <w:t>rash</w:t>
      </w:r>
      <w:proofErr w:type="spellEnd"/>
      <w:r w:rsidRPr="00A30103">
        <w:t xml:space="preserve"> metal en el planeta, aquella contra la que otros actos pesados siguen midiéndose y a la que aspiran igualar. Su pertenencia al “</w:t>
      </w:r>
      <w:r w:rsidRPr="00DE16F6">
        <w:rPr>
          <w:i/>
          <w:iCs/>
        </w:rPr>
        <w:t xml:space="preserve">Big </w:t>
      </w:r>
      <w:proofErr w:type="spellStart"/>
      <w:r w:rsidRPr="00DE16F6">
        <w:rPr>
          <w:i/>
          <w:iCs/>
        </w:rPr>
        <w:t>Four</w:t>
      </w:r>
      <w:proofErr w:type="spellEnd"/>
      <w:r w:rsidRPr="00A30103">
        <w:t xml:space="preserve">” —Metallica, Slayer, Megadeth y </w:t>
      </w:r>
      <w:proofErr w:type="spellStart"/>
      <w:r w:rsidRPr="00A30103">
        <w:t>Anthrax</w:t>
      </w:r>
      <w:proofErr w:type="spellEnd"/>
      <w:r>
        <w:t>,</w:t>
      </w:r>
      <w:r w:rsidRPr="00A30103">
        <w:t xml:space="preserve"> las cuatro bandas que definieron el género </w:t>
      </w:r>
      <w:proofErr w:type="spellStart"/>
      <w:r w:rsidRPr="00A30103">
        <w:t>thrash</w:t>
      </w:r>
      <w:proofErr w:type="spellEnd"/>
      <w:r w:rsidRPr="00A30103">
        <w:t xml:space="preserve">/metal, asegura su lugar en la historia de la música. </w:t>
      </w:r>
      <w:proofErr w:type="gramStart"/>
      <w:r w:rsidR="00DE16F6">
        <w:t xml:space="preserve">En su haber, Slayer cuenta con </w:t>
      </w:r>
      <w:r w:rsidRPr="00A30103">
        <w:t xml:space="preserve">cinco nominaciones y dos premios Grammy, </w:t>
      </w:r>
      <w:r w:rsidR="00DE16F6">
        <w:t xml:space="preserve">además de </w:t>
      </w:r>
      <w:r w:rsidRPr="00A30103">
        <w:t xml:space="preserve">una gran cantidad de álbumes certificados como Oro, premios “Best…” otorgados por medios de todo el mundo, incluidos </w:t>
      </w:r>
      <w:proofErr w:type="spellStart"/>
      <w:r w:rsidRPr="00A30103">
        <w:rPr>
          <w:i/>
          <w:iCs/>
        </w:rPr>
        <w:t>Kerrang</w:t>
      </w:r>
      <w:proofErr w:type="spellEnd"/>
      <w:r w:rsidRPr="00A30103">
        <w:rPr>
          <w:i/>
          <w:iCs/>
        </w:rPr>
        <w:t>!</w:t>
      </w:r>
      <w:proofErr w:type="gramEnd"/>
      <w:r w:rsidRPr="00A30103">
        <w:t xml:space="preserve">, </w:t>
      </w:r>
      <w:r w:rsidRPr="00A30103">
        <w:rPr>
          <w:i/>
          <w:iCs/>
        </w:rPr>
        <w:t>SPIN</w:t>
      </w:r>
      <w:r w:rsidRPr="00A30103">
        <w:t xml:space="preserve">, </w:t>
      </w:r>
      <w:r w:rsidRPr="00A30103">
        <w:rPr>
          <w:i/>
          <w:iCs/>
        </w:rPr>
        <w:t>Metal Hammer</w:t>
      </w:r>
      <w:r w:rsidRPr="00A30103">
        <w:t xml:space="preserve">, </w:t>
      </w:r>
      <w:r w:rsidRPr="00A30103">
        <w:rPr>
          <w:i/>
          <w:iCs/>
        </w:rPr>
        <w:t>Revolver</w:t>
      </w:r>
      <w:r w:rsidRPr="00A30103">
        <w:t xml:space="preserve"> y </w:t>
      </w:r>
      <w:r w:rsidRPr="00A30103">
        <w:rPr>
          <w:i/>
          <w:iCs/>
        </w:rPr>
        <w:t>Esquire</w:t>
      </w:r>
      <w:r w:rsidRPr="00A30103">
        <w:t>.</w:t>
      </w:r>
    </w:p>
    <w:p w14:paraId="445E7B4E" w14:textId="60EEC77F" w:rsidR="00A30103" w:rsidRPr="00A30103" w:rsidRDefault="00A30103" w:rsidP="00A30103">
      <w:r w:rsidRPr="00A30103">
        <w:lastRenderedPageBreak/>
        <w:t>A lo largo de la historia de Slayer, la banda nunca dejó de desatar su ataque sonoro extremo y enfocado</w:t>
      </w:r>
      <w:r w:rsidR="09988939">
        <w:t>;</w:t>
      </w:r>
      <w:r w:rsidRPr="00A30103">
        <w:t xml:space="preserve"> a diferencia de muchos de sus contemporáneos que comercializaron su sonido, Slayer se mantuvo contundente y brutal, negándose firmemente a ceder a</w:t>
      </w:r>
      <w:r w:rsidR="00DE16F6">
        <w:t xml:space="preserve"> lo </w:t>
      </w:r>
      <w:r w:rsidRPr="00DE16F6">
        <w:rPr>
          <w:i/>
          <w:iCs/>
        </w:rPr>
        <w:t>mainstream</w:t>
      </w:r>
      <w:r w:rsidRPr="00A30103">
        <w:t>. El miembro fundador, el guitarrista Jeff Hanneman, falleció en 2013, y desde entonces</w:t>
      </w:r>
      <w:r w:rsidR="4F38F43B">
        <w:t>,</w:t>
      </w:r>
      <w:r w:rsidRPr="00A30103">
        <w:t xml:space="preserve"> el guitarrista de Exodus, Gary Holt, ha ocupado su lugar. Paul Bostaph, quien fue baterista de Slayer de 1994 a 2001, se reunió nuevamente con el bajista/vocalista Tom Araya y el guitarrista Kerry King, retomando su puesto en la batería.</w:t>
      </w:r>
    </w:p>
    <w:p w14:paraId="77AD490F" w14:textId="50FE5A60" w:rsidR="00A30103" w:rsidRPr="00A30103" w:rsidRDefault="00A30103" w:rsidP="00A30103">
      <w:r w:rsidRPr="00A30103">
        <w:t xml:space="preserve">En enero de 2018, Slayer anunció que llegaba al final de su carrera y que realizaría una última gira mundial para agradecer a sus fans por su apoyo a lo largo de los años. </w:t>
      </w:r>
      <w:r w:rsidR="00DE16F6">
        <w:t xml:space="preserve">Sin embargo, para </w:t>
      </w:r>
      <w:r w:rsidRPr="00A30103">
        <w:t xml:space="preserve">2024, Slayer sorprendió a sus seguidores al anunciar que volverían a presentarse en vivo </w:t>
      </w:r>
      <w:r w:rsidR="002915BD">
        <w:t xml:space="preserve">sólo en algunas </w:t>
      </w:r>
      <w:r w:rsidRPr="00A30103">
        <w:t xml:space="preserve">fechas selectas. </w:t>
      </w:r>
      <w:r w:rsidR="00DE16F6">
        <w:t xml:space="preserve">Ahora, en </w:t>
      </w:r>
      <w:r w:rsidR="00DE16F6" w:rsidRPr="00A30103">
        <w:t xml:space="preserve">2026, </w:t>
      </w:r>
      <w:r w:rsidR="00DE16F6">
        <w:t xml:space="preserve">la banda ha develado </w:t>
      </w:r>
      <w:r w:rsidRPr="00A30103">
        <w:t xml:space="preserve">algunas presentaciones como </w:t>
      </w:r>
      <w:proofErr w:type="spellStart"/>
      <w:r w:rsidRPr="00A30103">
        <w:t>headliners</w:t>
      </w:r>
      <w:proofErr w:type="spellEnd"/>
      <w:r w:rsidRPr="00A30103">
        <w:t xml:space="preserve"> </w:t>
      </w:r>
      <w:r w:rsidR="00DE16F6">
        <w:t xml:space="preserve">para celebrar </w:t>
      </w:r>
      <w:r w:rsidRPr="00A30103">
        <w:t xml:space="preserve">el 40.º aniversario de </w:t>
      </w:r>
      <w:r w:rsidRPr="00A30103">
        <w:rPr>
          <w:i/>
          <w:iCs/>
        </w:rPr>
        <w:t>Reign in Blood</w:t>
      </w:r>
      <w:r w:rsidRPr="00A30103">
        <w:t>, su álbum más feroz y definitorio de una era</w:t>
      </w:r>
      <w:r w:rsidR="002915BD">
        <w:t xml:space="preserve">, </w:t>
      </w:r>
      <w:r w:rsidR="00DE16F6">
        <w:t xml:space="preserve">que será </w:t>
      </w:r>
      <w:r w:rsidRPr="00A30103">
        <w:t>interpretado en su totalidad.</w:t>
      </w:r>
    </w:p>
    <w:p w14:paraId="4DD8A99A" w14:textId="32FF07A8" w:rsidR="00A30103" w:rsidRPr="00C27582" w:rsidRDefault="00A30103" w:rsidP="00A30103">
      <w:pPr>
        <w:jc w:val="center"/>
        <w:rPr>
          <w:b/>
          <w:bCs/>
          <w:i/>
          <w:iCs/>
          <w:lang w:val="en-US"/>
        </w:rPr>
      </w:pPr>
      <w:r w:rsidRPr="00C27582">
        <w:rPr>
          <w:b/>
          <w:bCs/>
          <w:i/>
          <w:iCs/>
          <w:lang w:val="en-US"/>
        </w:rPr>
        <w:t>All Hail Slayer</w:t>
      </w:r>
      <w:r w:rsidR="00B12820" w:rsidRPr="00C27582">
        <w:rPr>
          <w:b/>
          <w:bCs/>
          <w:i/>
          <w:iCs/>
          <w:lang w:val="en-US"/>
        </w:rPr>
        <w:t>.</w:t>
      </w:r>
    </w:p>
    <w:p w14:paraId="6F925AE2" w14:textId="77777777" w:rsidR="00DE16F6" w:rsidRPr="00C27582" w:rsidRDefault="00DE16F6" w:rsidP="00DE16F6">
      <w:pPr>
        <w:jc w:val="center"/>
        <w:rPr>
          <w:b/>
          <w:bCs/>
          <w:i/>
          <w:iCs/>
          <w:lang w:val="en-US"/>
        </w:rPr>
      </w:pPr>
    </w:p>
    <w:p w14:paraId="38B37D05" w14:textId="54255BEB" w:rsidR="00DE16F6" w:rsidRPr="00C27582" w:rsidRDefault="00DE16F6" w:rsidP="00DE16F6">
      <w:pPr>
        <w:jc w:val="center"/>
        <w:rPr>
          <w:b/>
          <w:bCs/>
          <w:lang w:val="en-US"/>
        </w:rPr>
      </w:pPr>
      <w:r w:rsidRPr="00C27582">
        <w:rPr>
          <w:b/>
          <w:bCs/>
          <w:lang w:val="en-US"/>
        </w:rPr>
        <w:t>CONECTA CON SLAYER</w:t>
      </w:r>
    </w:p>
    <w:p w14:paraId="27A8D3E5" w14:textId="4B4C548B" w:rsidR="00DE16F6" w:rsidRPr="00DE16F6" w:rsidRDefault="00DE16F6" w:rsidP="00DE16F6">
      <w:pPr>
        <w:jc w:val="center"/>
        <w:rPr>
          <w:b/>
          <w:bCs/>
        </w:rPr>
      </w:pPr>
      <w:hyperlink r:id="rId7" w:history="1">
        <w:r w:rsidRPr="00DE16F6">
          <w:rPr>
            <w:rStyle w:val="Hipervnculo"/>
            <w:b/>
            <w:bCs/>
          </w:rPr>
          <w:t>FACEBOOK</w:t>
        </w:r>
      </w:hyperlink>
      <w:r>
        <w:rPr>
          <w:b/>
          <w:bCs/>
        </w:rPr>
        <w:t xml:space="preserve"> | </w:t>
      </w:r>
      <w:hyperlink r:id="rId8" w:history="1">
        <w:r w:rsidRPr="002915BD">
          <w:rPr>
            <w:rStyle w:val="Hipervnculo"/>
            <w:b/>
            <w:bCs/>
          </w:rPr>
          <w:t>INSTAGRAM</w:t>
        </w:r>
      </w:hyperlink>
      <w:r>
        <w:rPr>
          <w:b/>
          <w:bCs/>
        </w:rPr>
        <w:t xml:space="preserve"> | </w:t>
      </w:r>
      <w:hyperlink r:id="rId9" w:history="1">
        <w:r w:rsidRPr="002915BD">
          <w:rPr>
            <w:rStyle w:val="Hipervnculo"/>
            <w:b/>
            <w:bCs/>
          </w:rPr>
          <w:t>X</w:t>
        </w:r>
      </w:hyperlink>
    </w:p>
    <w:p w14:paraId="2EBC5C08" w14:textId="270CF59A" w:rsidR="00DE16F6" w:rsidRDefault="00DE16F6" w:rsidP="00DE16F6">
      <w:pPr>
        <w:jc w:val="center"/>
        <w:rPr>
          <w:b/>
          <w:bCs/>
        </w:rPr>
      </w:pPr>
      <w:r w:rsidRPr="00DE16F6">
        <w:rPr>
          <w:b/>
          <w:bCs/>
        </w:rPr>
        <w:t>CONOCE MÁS DE ESTE Y OTROS CONCIERTOS EN</w:t>
      </w:r>
    </w:p>
    <w:p w14:paraId="4F1A177A" w14:textId="77777777" w:rsidR="002915BD" w:rsidRPr="009B72FB" w:rsidRDefault="002915BD" w:rsidP="002915BD">
      <w:pPr>
        <w:jc w:val="center"/>
      </w:pPr>
      <w:hyperlink r:id="rId10" w:tgtFrame="_blank" w:history="1">
        <w:r w:rsidRPr="009B72FB">
          <w:rPr>
            <w:rStyle w:val="Hipervnculo"/>
            <w:b/>
            <w:bCs/>
          </w:rPr>
          <w:t>www.ocesa.com.mx</w:t>
        </w:r>
      </w:hyperlink>
    </w:p>
    <w:p w14:paraId="37037B5D" w14:textId="77777777" w:rsidR="002915BD" w:rsidRPr="009B72FB" w:rsidRDefault="002915BD" w:rsidP="002915BD">
      <w:pPr>
        <w:jc w:val="center"/>
      </w:pPr>
      <w:hyperlink r:id="rId11">
        <w:r w:rsidRPr="60673872">
          <w:rPr>
            <w:rStyle w:val="Hipervnculo"/>
            <w:b/>
            <w:bCs/>
          </w:rPr>
          <w:t>www.facebook.com/ocesamx</w:t>
        </w:r>
      </w:hyperlink>
    </w:p>
    <w:p w14:paraId="65D64346" w14:textId="775960B1" w:rsidR="0C3AA1B3" w:rsidRDefault="1A2D549D" w:rsidP="0C3AA1B3">
      <w:pPr>
        <w:jc w:val="center"/>
      </w:pPr>
      <w:hyperlink r:id="rId12">
        <w:r w:rsidRPr="0C3AA1B3">
          <w:rPr>
            <w:rStyle w:val="Hipervnculo"/>
            <w:b/>
            <w:bCs/>
          </w:rPr>
          <w:t>www.x.com/ocesa_rock</w:t>
        </w:r>
      </w:hyperlink>
    </w:p>
    <w:p w14:paraId="72F629B0" w14:textId="77777777" w:rsidR="002915BD" w:rsidRPr="009B72FB" w:rsidRDefault="002915BD" w:rsidP="002915BD">
      <w:pPr>
        <w:jc w:val="center"/>
      </w:pPr>
      <w:hyperlink r:id="rId13" w:tgtFrame="_blank" w:history="1">
        <w:r w:rsidRPr="009B72FB">
          <w:rPr>
            <w:rStyle w:val="Hipervnculo"/>
            <w:b/>
            <w:bCs/>
          </w:rPr>
          <w:t>www.instagram.com/ocesa</w:t>
        </w:r>
      </w:hyperlink>
    </w:p>
    <w:p w14:paraId="68AA3088" w14:textId="77777777" w:rsidR="002915BD" w:rsidRPr="009B72FB" w:rsidRDefault="002915BD" w:rsidP="002915BD">
      <w:pPr>
        <w:jc w:val="center"/>
      </w:pPr>
      <w:hyperlink r:id="rId14" w:tgtFrame="_blank" w:history="1">
        <w:r w:rsidRPr="009B72FB">
          <w:rPr>
            <w:rStyle w:val="Hipervnculo"/>
            <w:b/>
            <w:bCs/>
          </w:rPr>
          <w:t>www.tiktok.com/@ocesamx</w:t>
        </w:r>
      </w:hyperlink>
    </w:p>
    <w:p w14:paraId="7111B357" w14:textId="77777777" w:rsidR="002915BD" w:rsidRPr="00DE16F6" w:rsidRDefault="002915BD" w:rsidP="00DE16F6">
      <w:pPr>
        <w:jc w:val="center"/>
        <w:rPr>
          <w:b/>
          <w:bCs/>
        </w:rPr>
      </w:pPr>
    </w:p>
    <w:p w14:paraId="32E3DF40" w14:textId="77777777" w:rsidR="00DE16F6" w:rsidRPr="00A30103" w:rsidRDefault="00DE16F6" w:rsidP="00A30103">
      <w:pPr>
        <w:jc w:val="center"/>
        <w:rPr>
          <w:i/>
          <w:iCs/>
        </w:rPr>
      </w:pPr>
    </w:p>
    <w:p w14:paraId="59E601B3" w14:textId="77777777" w:rsidR="00A30103" w:rsidRDefault="00A30103" w:rsidP="00A30103"/>
    <w:sectPr w:rsidR="00A301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03"/>
    <w:rsid w:val="00011166"/>
    <w:rsid w:val="000B0487"/>
    <w:rsid w:val="000D4377"/>
    <w:rsid w:val="000E390C"/>
    <w:rsid w:val="00105739"/>
    <w:rsid w:val="001058A7"/>
    <w:rsid w:val="0017111E"/>
    <w:rsid w:val="001A709E"/>
    <w:rsid w:val="001B78A5"/>
    <w:rsid w:val="001E733E"/>
    <w:rsid w:val="002212A6"/>
    <w:rsid w:val="0023121C"/>
    <w:rsid w:val="00247D7D"/>
    <w:rsid w:val="002915BD"/>
    <w:rsid w:val="002A7FE4"/>
    <w:rsid w:val="00300BBC"/>
    <w:rsid w:val="00373DD2"/>
    <w:rsid w:val="00462AD4"/>
    <w:rsid w:val="0047336C"/>
    <w:rsid w:val="00485111"/>
    <w:rsid w:val="0053254C"/>
    <w:rsid w:val="00580575"/>
    <w:rsid w:val="00671FF9"/>
    <w:rsid w:val="006A68E7"/>
    <w:rsid w:val="006C2370"/>
    <w:rsid w:val="00760AAD"/>
    <w:rsid w:val="007C7B36"/>
    <w:rsid w:val="00847FB1"/>
    <w:rsid w:val="00862C9C"/>
    <w:rsid w:val="00962F41"/>
    <w:rsid w:val="00972683"/>
    <w:rsid w:val="0097456C"/>
    <w:rsid w:val="009F7EBC"/>
    <w:rsid w:val="00A30103"/>
    <w:rsid w:val="00A57B93"/>
    <w:rsid w:val="00AC2E3C"/>
    <w:rsid w:val="00AC32FF"/>
    <w:rsid w:val="00AE7762"/>
    <w:rsid w:val="00B12820"/>
    <w:rsid w:val="00BA55D0"/>
    <w:rsid w:val="00C27582"/>
    <w:rsid w:val="00C47B49"/>
    <w:rsid w:val="00C64005"/>
    <w:rsid w:val="00CE4D52"/>
    <w:rsid w:val="00CE5AC7"/>
    <w:rsid w:val="00D251DC"/>
    <w:rsid w:val="00D90C2A"/>
    <w:rsid w:val="00DB1E66"/>
    <w:rsid w:val="00DE16F6"/>
    <w:rsid w:val="00E279D4"/>
    <w:rsid w:val="00E42A54"/>
    <w:rsid w:val="00E653AE"/>
    <w:rsid w:val="00F062CF"/>
    <w:rsid w:val="00F414E3"/>
    <w:rsid w:val="00FB62DC"/>
    <w:rsid w:val="00FC14FA"/>
    <w:rsid w:val="028F51EF"/>
    <w:rsid w:val="02A1644D"/>
    <w:rsid w:val="07AB7FC8"/>
    <w:rsid w:val="07B75141"/>
    <w:rsid w:val="09988939"/>
    <w:rsid w:val="0C3AA1B3"/>
    <w:rsid w:val="0E4D0F97"/>
    <w:rsid w:val="0ED863DB"/>
    <w:rsid w:val="165E2E26"/>
    <w:rsid w:val="170D2BA1"/>
    <w:rsid w:val="1A2D549D"/>
    <w:rsid w:val="1B0597EB"/>
    <w:rsid w:val="1BCE0A6E"/>
    <w:rsid w:val="231FD904"/>
    <w:rsid w:val="269F0471"/>
    <w:rsid w:val="26C98CCD"/>
    <w:rsid w:val="2BEA1ADE"/>
    <w:rsid w:val="40758478"/>
    <w:rsid w:val="41BCB4DD"/>
    <w:rsid w:val="43744A45"/>
    <w:rsid w:val="456B74E3"/>
    <w:rsid w:val="457A8B7E"/>
    <w:rsid w:val="46CC8333"/>
    <w:rsid w:val="4F38F43B"/>
    <w:rsid w:val="525EADF6"/>
    <w:rsid w:val="57C5D30F"/>
    <w:rsid w:val="5F741B84"/>
    <w:rsid w:val="60673872"/>
    <w:rsid w:val="64D6E436"/>
    <w:rsid w:val="6DBC3E89"/>
    <w:rsid w:val="6E8C067C"/>
    <w:rsid w:val="71120521"/>
    <w:rsid w:val="775E9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8B3E"/>
  <w15:chartTrackingRefBased/>
  <w15:docId w15:val="{7A497957-0FCC-4634-B421-FABE465C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0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0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0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0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0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0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0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0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0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0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0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0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0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0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0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0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0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0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0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0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0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010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3010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0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layerbandofficial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layer" TargetMode="External"/><Relationship Id="rId12" Type="http://schemas.openxmlformats.org/officeDocument/2006/relationships/hyperlink" Target="https://www.x.com/ocesa_roc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layer.net/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hyperlink" Target="https://www.ticketmaster.com.mx/event/14006495ADFCEE8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cesa.com.mx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x.com/Slayer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2026-05-29T15:34:00Z</dcterms:created>
  <dcterms:modified xsi:type="dcterms:W3CDTF">2026-05-29T15:34:00Z</dcterms:modified>
</cp:coreProperties>
</file>