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E016" w14:textId="0745EE99" w:rsidR="00117AA7" w:rsidRDefault="00D378B8" w:rsidP="00267B41">
      <w:pPr>
        <w:spacing w:before="0" w:after="0" w:line="276" w:lineRule="auto"/>
        <w:ind w:left="0" w:right="0"/>
        <w:jc w:val="left"/>
      </w:pPr>
      <w:r>
        <w:t>Informacja prasowa</w:t>
      </w:r>
    </w:p>
    <w:p w14:paraId="05AFF649" w14:textId="77777777" w:rsidR="00F67FFA" w:rsidRDefault="00F67FFA" w:rsidP="00267B41">
      <w:pPr>
        <w:spacing w:before="0" w:after="0" w:line="276" w:lineRule="auto"/>
        <w:ind w:left="0" w:right="0"/>
        <w:jc w:val="left"/>
      </w:pPr>
    </w:p>
    <w:p w14:paraId="4F314069" w14:textId="77777777" w:rsidR="000A78FC" w:rsidRPr="005155E6" w:rsidRDefault="000A78FC" w:rsidP="005155E6">
      <w:pPr>
        <w:jc w:val="center"/>
        <w:rPr>
          <w:b/>
          <w:bCs/>
        </w:rPr>
      </w:pPr>
      <w:r w:rsidRPr="005155E6">
        <w:rPr>
          <w:b/>
          <w:bCs/>
        </w:rPr>
        <w:t>U dentysty pod narkozą</w:t>
      </w:r>
    </w:p>
    <w:p w14:paraId="42DB7B04" w14:textId="191C4ABC" w:rsidR="000A78FC" w:rsidRPr="005155E6" w:rsidRDefault="000A78FC" w:rsidP="00F1481D">
      <w:pPr>
        <w:rPr>
          <w:b/>
          <w:bCs/>
        </w:rPr>
      </w:pPr>
      <w:r w:rsidRPr="005155E6">
        <w:rPr>
          <w:b/>
          <w:bCs/>
        </w:rPr>
        <w:t>- Znieczulenie ogólne w stomatologii jest szczególnie pomocne w sytuacjach, gdy leczenie w</w:t>
      </w:r>
      <w:r w:rsidR="005155E6">
        <w:rPr>
          <w:b/>
          <w:bCs/>
        </w:rPr>
        <w:t> </w:t>
      </w:r>
      <w:r w:rsidRPr="005155E6">
        <w:rPr>
          <w:b/>
          <w:bCs/>
        </w:rPr>
        <w:t>tradycyjny sposób jest trudne lub niemożliwe. Stosuje się je przede wszystkim u osób z silnym lękiem przed dentystą, u małych dzieci oraz pacjentów, którzy nie są w stanie współpracować podczas zabiegu – informuje lek. dent. Aneta Świstak-Piekut, chirurg stomatologiczny oraz</w:t>
      </w:r>
      <w:r w:rsidR="005155E6">
        <w:rPr>
          <w:b/>
          <w:bCs/>
        </w:rPr>
        <w:t> </w:t>
      </w:r>
      <w:r w:rsidRPr="005155E6">
        <w:rPr>
          <w:b/>
          <w:bCs/>
        </w:rPr>
        <w:t xml:space="preserve">zachowawca z placówki LUX MED Stomatologia w Warszawie. </w:t>
      </w:r>
    </w:p>
    <w:p w14:paraId="790B3013" w14:textId="003C21EA" w:rsidR="000A78FC" w:rsidRPr="00557CB9" w:rsidRDefault="000A78FC" w:rsidP="001E6548">
      <w:pPr>
        <w:spacing w:before="0"/>
      </w:pPr>
      <w:r>
        <w:t xml:space="preserve">Dla wielu osób </w:t>
      </w:r>
      <w:proofErr w:type="spellStart"/>
      <w:r>
        <w:t>dentofobia</w:t>
      </w:r>
      <w:proofErr w:type="spellEnd"/>
      <w:r>
        <w:t xml:space="preserve">, czyli strach przed wizytą u lekarza dentysty, sprawia, że leczenie jest odkładane aż do momentu ostrego bólu, wymagającego szybkiej i niekiedy radykalnej pomocy. Tymczasem współczesna stomatologia oferuje leczenie w znieczuleniu ogólnym, które jest rozwiązaniem dla osób bojących się dentysty, ale nie tylko. - Leczenie pod narkozą </w:t>
      </w:r>
      <w:r w:rsidR="00E866C0">
        <w:t>sprawdza się</w:t>
      </w:r>
      <w:r w:rsidRPr="00557CB9">
        <w:t xml:space="preserve"> przy rozległym leczeniu, gdy wiele procedur można wykonać podczas jednej wizyty (np. usuwanie kilku zębów oraz leczenie zachowawcze) , a także w przypadku bardzo nasilonego odruchu wymiotnego lub nieskuteczności znieczulenia miejscowego. Dzięki temu leczenie może przebiegać sprawnie</w:t>
      </w:r>
      <w:r w:rsidR="00A30CE6">
        <w:t xml:space="preserve"> </w:t>
      </w:r>
      <w:r w:rsidRPr="00557CB9">
        <w:t>i bez stresu dla pacjenta</w:t>
      </w:r>
      <w:r>
        <w:t xml:space="preserve"> – podkreśla lek. dent. Aneta Świstak-Piekut.</w:t>
      </w:r>
    </w:p>
    <w:p w14:paraId="3D40511F" w14:textId="6F07614A" w:rsidR="000A78FC" w:rsidRPr="00557CB9" w:rsidRDefault="000A78FC" w:rsidP="000A78FC">
      <w:r w:rsidRPr="00557CB9">
        <w:t xml:space="preserve">Znieczulenie ogólne w stomatologii umożliwia lekarzowi skupienie się na precyzyjnym wykonaniu wszystkich niezbędnych zabiegów w jednym czasie, co znacząco skraca cały proces leczenia i poprawia jego efektywność. </w:t>
      </w:r>
    </w:p>
    <w:p w14:paraId="6774F4CA" w14:textId="77777777" w:rsidR="000A78FC" w:rsidRPr="00CB7560" w:rsidRDefault="000A78FC" w:rsidP="000A78FC">
      <w:pPr>
        <w:rPr>
          <w:b/>
          <w:bCs/>
        </w:rPr>
      </w:pPr>
      <w:r w:rsidRPr="00CB7560">
        <w:rPr>
          <w:b/>
          <w:bCs/>
        </w:rPr>
        <w:t xml:space="preserve">Jak się przygotować? </w:t>
      </w:r>
    </w:p>
    <w:p w14:paraId="0CDFE41E" w14:textId="77777777" w:rsidR="000A78FC" w:rsidRDefault="000A78FC" w:rsidP="000A78FC">
      <w:r w:rsidRPr="00557CB9">
        <w:t xml:space="preserve">Przed leczeniem stomatologicznym w znieczuleniu ogólnym konieczne jest odpowiednie przygotowanie pacjenta, które zapewnia bezpieczeństwo całej procedury. Pacjent musi przejść </w:t>
      </w:r>
      <w:r w:rsidRPr="00557CB9">
        <w:lastRenderedPageBreak/>
        <w:t xml:space="preserve">kwalifikację zarówno przez stomatologa, jak i anestezjologa – lekarze oceniają ogólny stan zdrowia, zakres planowanego leczenia oraz ewentualne przeciwwskazania do narkozy. </w:t>
      </w:r>
    </w:p>
    <w:p w14:paraId="043F1A9C" w14:textId="77777777" w:rsidR="000A78FC" w:rsidRPr="00557CB9" w:rsidRDefault="000A78FC" w:rsidP="000A78FC">
      <w:r>
        <w:t xml:space="preserve">- </w:t>
      </w:r>
      <w:r w:rsidRPr="00557CB9">
        <w:t>Niezbędne jest również wykonanie zaleconych badań, takich jak badania krwi czy EKG, aby upewnić się, że organizm jest odpowiednio przygotowany do znieczulenia. Dopiero po pozytywnej kwalifikacji możliwe jest bezpieczne przeprowadzenie leczenia w warunkach znieczulenia ogólnego</w:t>
      </w:r>
      <w:r>
        <w:t xml:space="preserve"> – wyjaśnia ekspertka LUX MED Stomatologia. </w:t>
      </w:r>
    </w:p>
    <w:p w14:paraId="03EC7FA2" w14:textId="77777777" w:rsidR="000A78FC" w:rsidRPr="00260F30" w:rsidRDefault="000A78FC" w:rsidP="000A78FC">
      <w:pPr>
        <w:rPr>
          <w:b/>
          <w:bCs/>
        </w:rPr>
      </w:pPr>
      <w:r w:rsidRPr="00260F30">
        <w:rPr>
          <w:b/>
          <w:bCs/>
        </w:rPr>
        <w:t>Zdrowe zęby to zdrowy organizm</w:t>
      </w:r>
    </w:p>
    <w:p w14:paraId="22E91CBB" w14:textId="77777777" w:rsidR="000A78FC" w:rsidRDefault="000A78FC" w:rsidP="000A78FC">
      <w:r>
        <w:t xml:space="preserve">Leczenie w znieczuleniu ogólnym pomaga </w:t>
      </w:r>
      <w:r w:rsidRPr="00557CB9">
        <w:t xml:space="preserve"> nie tylko odzyskać zdrowy uśmiech, ale także poprawić ogólne samopoczucie i jakość życia, ponieważ pacjent eliminuje aktywne ogniska jakie mogą stanowić zniszczone próchnicowo zęby, przez co wpływa na poprawę ogólnego stanu zdrowia.</w:t>
      </w:r>
      <w:r>
        <w:t xml:space="preserve"> - </w:t>
      </w:r>
      <w:r w:rsidRPr="00557CB9">
        <w:t>Leczenie zębów to nie tylko kwestia estetyki</w:t>
      </w:r>
      <w:r>
        <w:t>.</w:t>
      </w:r>
      <w:r w:rsidRPr="00557CB9">
        <w:t xml:space="preserve"> </w:t>
      </w:r>
      <w:r>
        <w:t>T</w:t>
      </w:r>
      <w:r w:rsidRPr="00557CB9">
        <w:t xml:space="preserve">o decyzja, która realnie wpływa na jakość całego życia. </w:t>
      </w:r>
      <w:r>
        <w:t xml:space="preserve">Są pacjenci, którzy latami nie odwiedzali gabinetu stomatologicznego, stan ich zębów czy dziąseł wymaga natychmiastowej interwencji. </w:t>
      </w:r>
      <w:r w:rsidRPr="00CF086D">
        <w:t>Często zmagają się oni nie tylko z bólem i trudnościami w jedzeniu, ale także z obniżonym komfortem życia, stresem i wycofaniem z relacji społecznych. W takich przypadkach skuteczne leczenie oznacza nie tylko poprawę stanu jamy ustnej, ale też realną zmianę w codziennym funkcjonowaniu pacjenta</w:t>
      </w:r>
      <w:r>
        <w:t xml:space="preserve"> – podkreśla ekspertka. </w:t>
      </w:r>
    </w:p>
    <w:p w14:paraId="63FFF238" w14:textId="77777777" w:rsidR="000A78FC" w:rsidRPr="00557CB9" w:rsidRDefault="000A78FC" w:rsidP="000A78FC">
      <w:r w:rsidRPr="00557CB9">
        <w:t xml:space="preserve">Problemy z zębami mogą </w:t>
      </w:r>
      <w:r>
        <w:t xml:space="preserve">także </w:t>
      </w:r>
      <w:r w:rsidRPr="00557CB9">
        <w:t>wpływać na inne części ciała</w:t>
      </w:r>
      <w:r>
        <w:t>:</w:t>
      </w:r>
      <w:r w:rsidRPr="00557CB9">
        <w:t xml:space="preserve"> od stanów zapalnych po ogólne osłabienie. </w:t>
      </w:r>
      <w:r w:rsidRPr="00260F30">
        <w:t>Wiadomo również, że zdrowie jamy ustnej pozostaje w związku z ogólnym stanem zdrowia, m.in. w kontekście chorób przyzębia, cukrzycy czy chorób sercowo-naczyniowych, choć nie zawsze oznacza to prostą zależność przyczynowo skutkową</w:t>
      </w:r>
      <w:r>
        <w:t xml:space="preserve">. </w:t>
      </w:r>
    </w:p>
    <w:p w14:paraId="023D25C1" w14:textId="194F4796" w:rsidR="00D1030A" w:rsidRPr="008C7A86" w:rsidRDefault="000A78FC" w:rsidP="00F1481D">
      <w:r w:rsidRPr="00557CB9">
        <w:t xml:space="preserve">Jest jeszcze jeden ważny element: czas i pieniądze. Im szybciej </w:t>
      </w:r>
      <w:r>
        <w:t>pacjent zareaguje</w:t>
      </w:r>
      <w:r w:rsidRPr="00557CB9">
        <w:t>, tym leczenie jest prostsze, krótsze i tańsze. Odkładanie wizyty często kończy się bardziej skomplikowanymi zabiegami</w:t>
      </w:r>
      <w:r w:rsidR="00D1030A" w:rsidRPr="008C7A86">
        <w:t>.</w:t>
      </w:r>
    </w:p>
    <w:p w14:paraId="2C1EFC0E" w14:textId="3BB86D51" w:rsidR="00C83DAC" w:rsidRDefault="00AE575A" w:rsidP="00267B41">
      <w:pPr>
        <w:spacing w:before="0" w:after="0" w:line="276" w:lineRule="auto"/>
        <w:rPr>
          <w:b/>
          <w:sz w:val="16"/>
          <w:szCs w:val="16"/>
        </w:rPr>
      </w:pPr>
      <w:r w:rsidRPr="36AF1E43">
        <w:rPr>
          <w:b/>
          <w:sz w:val="16"/>
          <w:szCs w:val="16"/>
        </w:rPr>
        <w:lastRenderedPageBreak/>
        <w:t>Więcej o Grupie LUX MED:</w:t>
      </w:r>
    </w:p>
    <w:p w14:paraId="623B9554" w14:textId="1696A404" w:rsidR="00A66B18" w:rsidRPr="00C83DAC" w:rsidRDefault="2A317761" w:rsidP="00267B41">
      <w:pPr>
        <w:spacing w:before="0" w:after="0" w:line="276" w:lineRule="auto"/>
      </w:pPr>
      <w:r w:rsidRPr="06BFD4E8">
        <w:rPr>
          <w:sz w:val="16"/>
          <w:szCs w:val="16"/>
        </w:rPr>
        <w:t xml:space="preserve">Grupa LUX MED jest liderem rynku prywatnych usług zdrowotnych w Polsce i częścią </w:t>
      </w:r>
      <w:proofErr w:type="spellStart"/>
      <w:r w:rsidRPr="06BFD4E8">
        <w:rPr>
          <w:sz w:val="16"/>
          <w:szCs w:val="16"/>
        </w:rPr>
        <w:t>Bupa</w:t>
      </w:r>
      <w:proofErr w:type="spellEnd"/>
      <w:r w:rsidRPr="06BFD4E8">
        <w:rPr>
          <w:sz w:val="16"/>
          <w:szCs w:val="16"/>
        </w:rPr>
        <w:t xml:space="preserve">, która działa jako ubezpieczyciel i świadczeniodawca usług medycznych na całym świecie. Firma świadczy swoje usługi w Polsce od ponad 30 lat i zapewnia pełną opiekę: ambulatoryjną, szpitalną, diagnostyczną, rehabilitacyjną, stomatologiczną, psychologiczną i długoterminową dla ponad 3,7 mln pacjentów. Do ich dyspozycji jest ponad 300 ogólnodostępnych i przyzakładowych centrów medycznych, w tym 16 szpitali oraz ok. 3 000 poradni partnerskich. Grupa LUX MED zatrudnia prawie 29 000 osób, w tym ponad 12 000 lekarzy i 8 000 profesjonalistów medycznych innych zawodów, a w codziennej działalności, kieruje się zasadami zrównoważonego rozwoju, podejmując liczne inicjatywy z obszarów zaangażowania społecznego i środowiska. Grupa LUX MED jest Głównym Partnerem Medycznym Polskiego Komitetu Olimpijskiego i Głównym Partnerem Medycznym Polskiego Komitetu </w:t>
      </w:r>
      <w:proofErr w:type="spellStart"/>
      <w:r w:rsidRPr="06BFD4E8">
        <w:rPr>
          <w:sz w:val="16"/>
          <w:szCs w:val="16"/>
        </w:rPr>
        <w:t>Paralimpijskiego</w:t>
      </w:r>
      <w:proofErr w:type="spellEnd"/>
      <w:r w:rsidRPr="06BFD4E8">
        <w:rPr>
          <w:sz w:val="16"/>
          <w:szCs w:val="16"/>
        </w:rPr>
        <w:t xml:space="preserve">. </w:t>
      </w:r>
      <w:r w:rsidR="00117AA7" w:rsidRPr="06BFD4E8">
        <w:rPr>
          <w:sz w:val="16"/>
          <w:szCs w:val="16"/>
        </w:rPr>
        <w:t xml:space="preserve">Więcej informacji: </w:t>
      </w:r>
      <w:hyperlink r:id="rId11">
        <w:r w:rsidR="00117AA7" w:rsidRPr="06BFD4E8">
          <w:rPr>
            <w:rStyle w:val="Hipercze"/>
            <w:sz w:val="16"/>
            <w:szCs w:val="16"/>
          </w:rPr>
          <w:t>www.luxmed.pl</w:t>
        </w:r>
      </w:hyperlink>
      <w:r w:rsidR="00117AA7" w:rsidRPr="06BFD4E8">
        <w:rPr>
          <w:sz w:val="16"/>
          <w:szCs w:val="16"/>
        </w:rPr>
        <w:t xml:space="preserve"> </w:t>
      </w:r>
    </w:p>
    <w:sectPr w:rsidR="00A66B18" w:rsidRPr="00C83DAC" w:rsidSect="002E3B36">
      <w:headerReference w:type="default" r:id="rId12"/>
      <w:footerReference w:type="default" r:id="rId13"/>
      <w:pgSz w:w="11906" w:h="16838" w:code="9"/>
      <w:pgMar w:top="720" w:right="720" w:bottom="720" w:left="720" w:header="567" w:footer="28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B417" w14:textId="77777777" w:rsidR="00884F0D" w:rsidRDefault="00884F0D" w:rsidP="00A66B18">
      <w:pPr>
        <w:spacing w:before="0" w:after="0"/>
      </w:pPr>
      <w:r>
        <w:separator/>
      </w:r>
    </w:p>
  </w:endnote>
  <w:endnote w:type="continuationSeparator" w:id="0">
    <w:p w14:paraId="640EA9A6" w14:textId="77777777" w:rsidR="00884F0D" w:rsidRDefault="00884F0D"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605" w14:textId="2B43E6A5" w:rsidR="00B24126" w:rsidRDefault="008B4035" w:rsidP="00F31962">
    <w:pPr>
      <w:pStyle w:val="Stopka"/>
      <w:ind w:left="-964"/>
    </w:pPr>
    <w:r>
      <w:rPr>
        <w:noProof/>
      </w:rPr>
      <w:drawing>
        <wp:anchor distT="0" distB="0" distL="114300" distR="114300" simplePos="0" relativeHeight="251660288" behindDoc="1" locked="0" layoutInCell="1" allowOverlap="1" wp14:anchorId="5C0B419A" wp14:editId="7AF3D1A6">
          <wp:simplePos x="0" y="0"/>
          <wp:positionH relativeFrom="margin">
            <wp:posOffset>-612140</wp:posOffset>
          </wp:positionH>
          <wp:positionV relativeFrom="margin">
            <wp:posOffset>8049895</wp:posOffset>
          </wp:positionV>
          <wp:extent cx="7560000" cy="1693439"/>
          <wp:effectExtent l="0" t="0" r="0" b="0"/>
          <wp:wrapNone/>
          <wp:docPr id="1111191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9148"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69343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04FC" w14:textId="77777777" w:rsidR="00884F0D" w:rsidRDefault="00884F0D" w:rsidP="00A66B18">
      <w:pPr>
        <w:spacing w:before="0" w:after="0"/>
      </w:pPr>
      <w:r>
        <w:separator/>
      </w:r>
    </w:p>
  </w:footnote>
  <w:footnote w:type="continuationSeparator" w:id="0">
    <w:p w14:paraId="30A36C1B" w14:textId="77777777" w:rsidR="00884F0D" w:rsidRDefault="00884F0D"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F395" w14:textId="405FFE8D" w:rsidR="00A66B18" w:rsidRPr="00B24126" w:rsidRDefault="00B24126" w:rsidP="00FE067A">
    <w:pPr>
      <w:pStyle w:val="Podpis"/>
      <w:spacing w:line="240" w:lineRule="auto"/>
      <w:ind w:left="0"/>
    </w:pPr>
    <w:r w:rsidRPr="00B24126">
      <w:rPr>
        <w:noProof/>
      </w:rPr>
      <mc:AlternateContent>
        <mc:Choice Requires="wps">
          <w:drawing>
            <wp:anchor distT="45720" distB="45720" distL="114300" distR="114300" simplePos="0" relativeHeight="251659264" behindDoc="0" locked="0" layoutInCell="1" allowOverlap="1" wp14:anchorId="77F373E9" wp14:editId="4E7A1D26">
              <wp:simplePos x="0" y="0"/>
              <wp:positionH relativeFrom="column">
                <wp:posOffset>3937000</wp:posOffset>
              </wp:positionH>
              <wp:positionV relativeFrom="paragraph">
                <wp:posOffset>-23495</wp:posOffset>
              </wp:positionV>
              <wp:extent cx="2360930" cy="330200"/>
              <wp:effectExtent l="0" t="0" r="889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0200"/>
                      </a:xfrm>
                      <a:prstGeom prst="rect">
                        <a:avLst/>
                      </a:prstGeom>
                      <a:solidFill>
                        <a:srgbClr val="FFFFFF"/>
                      </a:solidFill>
                      <a:ln w="9525">
                        <a:noFill/>
                        <a:miter lim="800000"/>
                        <a:headEnd/>
                        <a:tailEnd/>
                      </a:ln>
                    </wps:spPr>
                    <wps:txbx>
                      <w:txbxContent>
                        <w:p w14:paraId="1A3FD9C4" w14:textId="13EE83C4" w:rsidR="00BC158D" w:rsidRDefault="009A0C4E" w:rsidP="00871952">
                          <w:pPr>
                            <w:spacing w:line="240" w:lineRule="auto"/>
                            <w:ind w:right="40"/>
                            <w:jc w:val="right"/>
                            <w:rPr>
                              <w:sz w:val="16"/>
                              <w:szCs w:val="16"/>
                            </w:rPr>
                          </w:pPr>
                          <w:r w:rsidRPr="009A0C4E">
                            <w:rPr>
                              <w:sz w:val="16"/>
                              <w:szCs w:val="16"/>
                            </w:rPr>
                            <w:t xml:space="preserve">Warszawa </w:t>
                          </w:r>
                          <w:r w:rsidR="00D34118">
                            <w:rPr>
                              <w:sz w:val="16"/>
                              <w:szCs w:val="16"/>
                            </w:rPr>
                            <w:t>2</w:t>
                          </w:r>
                          <w:r w:rsidR="00BC158D">
                            <w:rPr>
                              <w:sz w:val="16"/>
                              <w:szCs w:val="16"/>
                            </w:rPr>
                            <w:t>8.0</w:t>
                          </w:r>
                          <w:r w:rsidR="000A78FC">
                            <w:rPr>
                              <w:sz w:val="16"/>
                              <w:szCs w:val="16"/>
                            </w:rPr>
                            <w:t>5</w:t>
                          </w:r>
                          <w:r w:rsidR="00BC158D">
                            <w:rPr>
                              <w:sz w:val="16"/>
                              <w:szCs w:val="16"/>
                            </w:rPr>
                            <w:t>.2026</w:t>
                          </w:r>
                        </w:p>
                        <w:p w14:paraId="2399D91C" w14:textId="5C64989E" w:rsidR="00B24126" w:rsidRPr="009A0C4E" w:rsidRDefault="00B24126" w:rsidP="00871952">
                          <w:pPr>
                            <w:spacing w:line="240" w:lineRule="auto"/>
                            <w:ind w:right="40"/>
                            <w:jc w:val="right"/>
                            <w:rPr>
                              <w:sz w:val="16"/>
                              <w:szCs w:val="16"/>
                            </w:rPr>
                          </w:pPr>
                          <w:r w:rsidRPr="009A0C4E">
                            <w:rPr>
                              <w:sz w:val="16"/>
                              <w:szCs w:val="16"/>
                            </w:rPr>
                            <w:t>.</w:t>
                          </w:r>
                          <w:r w:rsidR="00CD4FCD">
                            <w:rPr>
                              <w:sz w:val="16"/>
                              <w:szCs w:val="16"/>
                            </w:rPr>
                            <w:t>0</w:t>
                          </w:r>
                          <w:r w:rsidR="00D34118">
                            <w:rPr>
                              <w:sz w:val="16"/>
                              <w:szCs w:val="16"/>
                            </w:rPr>
                            <w:t>4</w:t>
                          </w:r>
                          <w:r w:rsidRPr="009A0C4E">
                            <w:rPr>
                              <w:sz w:val="16"/>
                              <w:szCs w:val="16"/>
                            </w:rPr>
                            <w:t>.202</w:t>
                          </w:r>
                          <w:r w:rsidR="00CD4FCD">
                            <w:rPr>
                              <w:sz w:val="16"/>
                              <w:szCs w:val="16"/>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7F373E9" id="_x0000_t202" coordsize="21600,21600" o:spt="202" path="m,l,21600r21600,l21600,xe">
              <v:stroke joinstyle="miter"/>
              <v:path gradientshapeok="t" o:connecttype="rect"/>
            </v:shapetype>
            <v:shape id="Pole tekstowe 2" o:spid="_x0000_s1026" type="#_x0000_t202" style="position:absolute;left:0;text-align:left;margin-left:310pt;margin-top:-1.85pt;width:185.9pt;height:2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fDAIAAPY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" stroked="f">
              <v:textbox>
                <w:txbxContent>
                  <w:p w14:paraId="1A3FD9C4" w14:textId="13EE83C4" w:rsidR="00BC158D" w:rsidRDefault="009A0C4E" w:rsidP="00871952">
                    <w:pPr>
                      <w:spacing w:line="240" w:lineRule="auto"/>
                      <w:ind w:right="40"/>
                      <w:jc w:val="right"/>
                      <w:rPr>
                        <w:sz w:val="16"/>
                        <w:szCs w:val="16"/>
                      </w:rPr>
                    </w:pPr>
                    <w:r w:rsidRPr="009A0C4E">
                      <w:rPr>
                        <w:sz w:val="16"/>
                        <w:szCs w:val="16"/>
                      </w:rPr>
                      <w:t xml:space="preserve">Warszawa </w:t>
                    </w:r>
                    <w:r w:rsidR="00D34118">
                      <w:rPr>
                        <w:sz w:val="16"/>
                        <w:szCs w:val="16"/>
                      </w:rPr>
                      <w:t>2</w:t>
                    </w:r>
                    <w:r w:rsidR="00BC158D">
                      <w:rPr>
                        <w:sz w:val="16"/>
                        <w:szCs w:val="16"/>
                      </w:rPr>
                      <w:t>8.0</w:t>
                    </w:r>
                    <w:r w:rsidR="000A78FC">
                      <w:rPr>
                        <w:sz w:val="16"/>
                        <w:szCs w:val="16"/>
                      </w:rPr>
                      <w:t>5</w:t>
                    </w:r>
                    <w:r w:rsidR="00BC158D">
                      <w:rPr>
                        <w:sz w:val="16"/>
                        <w:szCs w:val="16"/>
                      </w:rPr>
                      <w:t>.2026</w:t>
                    </w:r>
                  </w:p>
                  <w:p w14:paraId="2399D91C" w14:textId="5C64989E" w:rsidR="00B24126" w:rsidRPr="009A0C4E" w:rsidRDefault="00B24126" w:rsidP="00871952">
                    <w:pPr>
                      <w:spacing w:line="240" w:lineRule="auto"/>
                      <w:ind w:right="40"/>
                      <w:jc w:val="right"/>
                      <w:rPr>
                        <w:sz w:val="16"/>
                        <w:szCs w:val="16"/>
                      </w:rPr>
                    </w:pPr>
                    <w:r w:rsidRPr="009A0C4E">
                      <w:rPr>
                        <w:sz w:val="16"/>
                        <w:szCs w:val="16"/>
                      </w:rPr>
                      <w:t>.</w:t>
                    </w:r>
                    <w:r w:rsidR="00CD4FCD">
                      <w:rPr>
                        <w:sz w:val="16"/>
                        <w:szCs w:val="16"/>
                      </w:rPr>
                      <w:t>0</w:t>
                    </w:r>
                    <w:r w:rsidR="00D34118">
                      <w:rPr>
                        <w:sz w:val="16"/>
                        <w:szCs w:val="16"/>
                      </w:rPr>
                      <w:t>4</w:t>
                    </w:r>
                    <w:r w:rsidRPr="009A0C4E">
                      <w:rPr>
                        <w:sz w:val="16"/>
                        <w:szCs w:val="16"/>
                      </w:rPr>
                      <w:t>.202</w:t>
                    </w:r>
                    <w:r w:rsidR="00CD4FCD">
                      <w:rPr>
                        <w:sz w:val="16"/>
                        <w:szCs w:val="16"/>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18C6"/>
    <w:multiLevelType w:val="hybridMultilevel"/>
    <w:tmpl w:val="184EA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E1763D"/>
    <w:multiLevelType w:val="multilevel"/>
    <w:tmpl w:val="B9B26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234BD"/>
    <w:multiLevelType w:val="multilevel"/>
    <w:tmpl w:val="C8D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12C94"/>
    <w:multiLevelType w:val="multilevel"/>
    <w:tmpl w:val="E3AA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EF6151"/>
    <w:multiLevelType w:val="multilevel"/>
    <w:tmpl w:val="4878A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9768C8"/>
    <w:multiLevelType w:val="multilevel"/>
    <w:tmpl w:val="308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1016B"/>
    <w:multiLevelType w:val="multilevel"/>
    <w:tmpl w:val="11540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4C5F83"/>
    <w:multiLevelType w:val="multilevel"/>
    <w:tmpl w:val="F41A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74713"/>
    <w:multiLevelType w:val="hybridMultilevel"/>
    <w:tmpl w:val="E6A6F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750D89"/>
    <w:multiLevelType w:val="multilevel"/>
    <w:tmpl w:val="E3CA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02774"/>
    <w:multiLevelType w:val="multilevel"/>
    <w:tmpl w:val="B39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A1417"/>
    <w:multiLevelType w:val="multilevel"/>
    <w:tmpl w:val="B742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D3A61"/>
    <w:multiLevelType w:val="hybridMultilevel"/>
    <w:tmpl w:val="9C586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78D4DA7"/>
    <w:multiLevelType w:val="multilevel"/>
    <w:tmpl w:val="9726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4E4576"/>
    <w:multiLevelType w:val="multilevel"/>
    <w:tmpl w:val="0880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A37CF"/>
    <w:multiLevelType w:val="multilevel"/>
    <w:tmpl w:val="9050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B065B"/>
    <w:multiLevelType w:val="multilevel"/>
    <w:tmpl w:val="13FC2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777942">
    <w:abstractNumId w:val="3"/>
  </w:num>
  <w:num w:numId="2" w16cid:durableId="484974015">
    <w:abstractNumId w:val="6"/>
  </w:num>
  <w:num w:numId="3" w16cid:durableId="1002439942">
    <w:abstractNumId w:val="16"/>
  </w:num>
  <w:num w:numId="4" w16cid:durableId="607809696">
    <w:abstractNumId w:val="4"/>
  </w:num>
  <w:num w:numId="5" w16cid:durableId="173884892">
    <w:abstractNumId w:val="1"/>
  </w:num>
  <w:num w:numId="6" w16cid:durableId="182598671">
    <w:abstractNumId w:val="8"/>
  </w:num>
  <w:num w:numId="7" w16cid:durableId="1266228797">
    <w:abstractNumId w:val="5"/>
  </w:num>
  <w:num w:numId="8" w16cid:durableId="177669941">
    <w:abstractNumId w:val="10"/>
  </w:num>
  <w:num w:numId="9" w16cid:durableId="158039221">
    <w:abstractNumId w:val="11"/>
  </w:num>
  <w:num w:numId="10" w16cid:durableId="2010450793">
    <w:abstractNumId w:val="2"/>
  </w:num>
  <w:num w:numId="11" w16cid:durableId="1556349662">
    <w:abstractNumId w:val="15"/>
  </w:num>
  <w:num w:numId="12" w16cid:durableId="1932932079">
    <w:abstractNumId w:val="7"/>
  </w:num>
  <w:num w:numId="13" w16cid:durableId="1024136943">
    <w:abstractNumId w:val="0"/>
  </w:num>
  <w:num w:numId="14" w16cid:durableId="1445030861">
    <w:abstractNumId w:val="12"/>
  </w:num>
  <w:num w:numId="15" w16cid:durableId="1479374473">
    <w:abstractNumId w:val="14"/>
  </w:num>
  <w:num w:numId="16" w16cid:durableId="956914626">
    <w:abstractNumId w:val="9"/>
  </w:num>
  <w:num w:numId="17" w16cid:durableId="1688209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206BB"/>
    <w:rsid w:val="000218D9"/>
    <w:rsid w:val="000302C1"/>
    <w:rsid w:val="00036649"/>
    <w:rsid w:val="00046764"/>
    <w:rsid w:val="0005280A"/>
    <w:rsid w:val="00056144"/>
    <w:rsid w:val="00070E32"/>
    <w:rsid w:val="00077D99"/>
    <w:rsid w:val="000819F8"/>
    <w:rsid w:val="00083BAA"/>
    <w:rsid w:val="00083CBF"/>
    <w:rsid w:val="000857E3"/>
    <w:rsid w:val="00090E37"/>
    <w:rsid w:val="000A48DA"/>
    <w:rsid w:val="000A78FC"/>
    <w:rsid w:val="000B5FA5"/>
    <w:rsid w:val="000B6D07"/>
    <w:rsid w:val="000C1231"/>
    <w:rsid w:val="000C4D00"/>
    <w:rsid w:val="000C6BEE"/>
    <w:rsid w:val="000D2E03"/>
    <w:rsid w:val="000D4540"/>
    <w:rsid w:val="000D4B75"/>
    <w:rsid w:val="000D7D9C"/>
    <w:rsid w:val="000E2D95"/>
    <w:rsid w:val="000E30B7"/>
    <w:rsid w:val="000F038B"/>
    <w:rsid w:val="0010367E"/>
    <w:rsid w:val="00105BFB"/>
    <w:rsid w:val="0010680C"/>
    <w:rsid w:val="00117AA7"/>
    <w:rsid w:val="00152B0B"/>
    <w:rsid w:val="00152B5B"/>
    <w:rsid w:val="001541FF"/>
    <w:rsid w:val="00165C49"/>
    <w:rsid w:val="001766D6"/>
    <w:rsid w:val="001815DC"/>
    <w:rsid w:val="001822FE"/>
    <w:rsid w:val="0018596B"/>
    <w:rsid w:val="00192419"/>
    <w:rsid w:val="0019608B"/>
    <w:rsid w:val="001A0951"/>
    <w:rsid w:val="001B1566"/>
    <w:rsid w:val="001C270D"/>
    <w:rsid w:val="001C3320"/>
    <w:rsid w:val="001D0B5A"/>
    <w:rsid w:val="001D4D91"/>
    <w:rsid w:val="001D6F3E"/>
    <w:rsid w:val="001E2320"/>
    <w:rsid w:val="001E61EB"/>
    <w:rsid w:val="001E6548"/>
    <w:rsid w:val="001F1DB8"/>
    <w:rsid w:val="001F3E3E"/>
    <w:rsid w:val="00202335"/>
    <w:rsid w:val="00203E4B"/>
    <w:rsid w:val="00204940"/>
    <w:rsid w:val="00205A88"/>
    <w:rsid w:val="00206FA6"/>
    <w:rsid w:val="0020798D"/>
    <w:rsid w:val="002124B3"/>
    <w:rsid w:val="00213552"/>
    <w:rsid w:val="0021425D"/>
    <w:rsid w:val="00214E28"/>
    <w:rsid w:val="002152EA"/>
    <w:rsid w:val="002277C3"/>
    <w:rsid w:val="00231F7A"/>
    <w:rsid w:val="002337A9"/>
    <w:rsid w:val="002405DF"/>
    <w:rsid w:val="0025613D"/>
    <w:rsid w:val="00256390"/>
    <w:rsid w:val="00263CF0"/>
    <w:rsid w:val="00267B41"/>
    <w:rsid w:val="002733A6"/>
    <w:rsid w:val="00274ED4"/>
    <w:rsid w:val="0029626D"/>
    <w:rsid w:val="002A4932"/>
    <w:rsid w:val="002A5721"/>
    <w:rsid w:val="002C41FC"/>
    <w:rsid w:val="002E0A7B"/>
    <w:rsid w:val="002E3348"/>
    <w:rsid w:val="002E3B36"/>
    <w:rsid w:val="002E5F3D"/>
    <w:rsid w:val="002F6E31"/>
    <w:rsid w:val="002F76A2"/>
    <w:rsid w:val="003105B5"/>
    <w:rsid w:val="00312B5D"/>
    <w:rsid w:val="003259B6"/>
    <w:rsid w:val="00331C3E"/>
    <w:rsid w:val="0033238B"/>
    <w:rsid w:val="00352B81"/>
    <w:rsid w:val="00362A8D"/>
    <w:rsid w:val="003649ED"/>
    <w:rsid w:val="00364BC6"/>
    <w:rsid w:val="003859D6"/>
    <w:rsid w:val="00394757"/>
    <w:rsid w:val="003A0150"/>
    <w:rsid w:val="003A6536"/>
    <w:rsid w:val="003D1341"/>
    <w:rsid w:val="003D42CD"/>
    <w:rsid w:val="003E1537"/>
    <w:rsid w:val="003E24DF"/>
    <w:rsid w:val="003F13F1"/>
    <w:rsid w:val="0041428F"/>
    <w:rsid w:val="0041738A"/>
    <w:rsid w:val="00423F27"/>
    <w:rsid w:val="004307E4"/>
    <w:rsid w:val="004326BA"/>
    <w:rsid w:val="0043332F"/>
    <w:rsid w:val="00437188"/>
    <w:rsid w:val="00444759"/>
    <w:rsid w:val="0045044E"/>
    <w:rsid w:val="0045718E"/>
    <w:rsid w:val="0046500F"/>
    <w:rsid w:val="0047319D"/>
    <w:rsid w:val="00476B6C"/>
    <w:rsid w:val="004804E1"/>
    <w:rsid w:val="00480E4F"/>
    <w:rsid w:val="004A03A6"/>
    <w:rsid w:val="004A0C3B"/>
    <w:rsid w:val="004A2B0D"/>
    <w:rsid w:val="004A68E9"/>
    <w:rsid w:val="004B2BBB"/>
    <w:rsid w:val="004B7149"/>
    <w:rsid w:val="004C0335"/>
    <w:rsid w:val="004C27B9"/>
    <w:rsid w:val="004C7DEE"/>
    <w:rsid w:val="004D009D"/>
    <w:rsid w:val="004D580E"/>
    <w:rsid w:val="004D6C9B"/>
    <w:rsid w:val="004E6D81"/>
    <w:rsid w:val="005079B8"/>
    <w:rsid w:val="00512058"/>
    <w:rsid w:val="005155E6"/>
    <w:rsid w:val="00524F50"/>
    <w:rsid w:val="00531B7D"/>
    <w:rsid w:val="00552B48"/>
    <w:rsid w:val="0055448C"/>
    <w:rsid w:val="005667B8"/>
    <w:rsid w:val="00575678"/>
    <w:rsid w:val="00580F3E"/>
    <w:rsid w:val="00587ED3"/>
    <w:rsid w:val="00592413"/>
    <w:rsid w:val="00592E09"/>
    <w:rsid w:val="00597BF1"/>
    <w:rsid w:val="005A3DE3"/>
    <w:rsid w:val="005B0E65"/>
    <w:rsid w:val="005B4BC3"/>
    <w:rsid w:val="005C2210"/>
    <w:rsid w:val="005C30B0"/>
    <w:rsid w:val="005C41E8"/>
    <w:rsid w:val="005C46EB"/>
    <w:rsid w:val="005D0C4A"/>
    <w:rsid w:val="005D2B7D"/>
    <w:rsid w:val="005D77D9"/>
    <w:rsid w:val="005E08FB"/>
    <w:rsid w:val="005F3808"/>
    <w:rsid w:val="00601898"/>
    <w:rsid w:val="00610C89"/>
    <w:rsid w:val="00612714"/>
    <w:rsid w:val="00615018"/>
    <w:rsid w:val="00620FAF"/>
    <w:rsid w:val="0062123A"/>
    <w:rsid w:val="00624198"/>
    <w:rsid w:val="006270EC"/>
    <w:rsid w:val="00633532"/>
    <w:rsid w:val="00633AED"/>
    <w:rsid w:val="00643ADC"/>
    <w:rsid w:val="00645B82"/>
    <w:rsid w:val="00646E75"/>
    <w:rsid w:val="00656F3C"/>
    <w:rsid w:val="00664163"/>
    <w:rsid w:val="00666915"/>
    <w:rsid w:val="006777E7"/>
    <w:rsid w:val="0068381F"/>
    <w:rsid w:val="00684BE4"/>
    <w:rsid w:val="00686AEA"/>
    <w:rsid w:val="00692DBF"/>
    <w:rsid w:val="006976FB"/>
    <w:rsid w:val="006A1F28"/>
    <w:rsid w:val="006A51A4"/>
    <w:rsid w:val="006C267F"/>
    <w:rsid w:val="006C2859"/>
    <w:rsid w:val="006C2BF1"/>
    <w:rsid w:val="006C3AC4"/>
    <w:rsid w:val="006D0278"/>
    <w:rsid w:val="006D28E9"/>
    <w:rsid w:val="006D5E34"/>
    <w:rsid w:val="006E14C6"/>
    <w:rsid w:val="006E5387"/>
    <w:rsid w:val="006E546E"/>
    <w:rsid w:val="006F5B78"/>
    <w:rsid w:val="006F6F10"/>
    <w:rsid w:val="0070126F"/>
    <w:rsid w:val="007071EB"/>
    <w:rsid w:val="007160EC"/>
    <w:rsid w:val="0072329F"/>
    <w:rsid w:val="00751D50"/>
    <w:rsid w:val="00753EAF"/>
    <w:rsid w:val="007542FC"/>
    <w:rsid w:val="007557D5"/>
    <w:rsid w:val="0075648A"/>
    <w:rsid w:val="0076012C"/>
    <w:rsid w:val="00765E16"/>
    <w:rsid w:val="0076762C"/>
    <w:rsid w:val="00777784"/>
    <w:rsid w:val="00783E79"/>
    <w:rsid w:val="00784149"/>
    <w:rsid w:val="00784FE8"/>
    <w:rsid w:val="007900F4"/>
    <w:rsid w:val="007B17F6"/>
    <w:rsid w:val="007B5AE8"/>
    <w:rsid w:val="007C1B03"/>
    <w:rsid w:val="007C34DE"/>
    <w:rsid w:val="007D2114"/>
    <w:rsid w:val="007E696C"/>
    <w:rsid w:val="007F1771"/>
    <w:rsid w:val="007F5192"/>
    <w:rsid w:val="007F5FC4"/>
    <w:rsid w:val="00800C5F"/>
    <w:rsid w:val="00804158"/>
    <w:rsid w:val="00804AAC"/>
    <w:rsid w:val="008059CC"/>
    <w:rsid w:val="008104E4"/>
    <w:rsid w:val="00812416"/>
    <w:rsid w:val="00824FF1"/>
    <w:rsid w:val="00834EEF"/>
    <w:rsid w:val="00840EED"/>
    <w:rsid w:val="008426DD"/>
    <w:rsid w:val="008604D5"/>
    <w:rsid w:val="00866071"/>
    <w:rsid w:val="0086758F"/>
    <w:rsid w:val="00871952"/>
    <w:rsid w:val="00874877"/>
    <w:rsid w:val="00884F0D"/>
    <w:rsid w:val="008947A7"/>
    <w:rsid w:val="00896D3F"/>
    <w:rsid w:val="008B146E"/>
    <w:rsid w:val="008B1821"/>
    <w:rsid w:val="008B4035"/>
    <w:rsid w:val="008B7650"/>
    <w:rsid w:val="008C1795"/>
    <w:rsid w:val="008C2CB1"/>
    <w:rsid w:val="008D2525"/>
    <w:rsid w:val="008E5410"/>
    <w:rsid w:val="008E7163"/>
    <w:rsid w:val="00900F12"/>
    <w:rsid w:val="0090257F"/>
    <w:rsid w:val="0093476E"/>
    <w:rsid w:val="00940687"/>
    <w:rsid w:val="00941A5F"/>
    <w:rsid w:val="009426A9"/>
    <w:rsid w:val="00951A3D"/>
    <w:rsid w:val="00955FBA"/>
    <w:rsid w:val="00956198"/>
    <w:rsid w:val="00957678"/>
    <w:rsid w:val="0096081E"/>
    <w:rsid w:val="00962740"/>
    <w:rsid w:val="00963273"/>
    <w:rsid w:val="0096640D"/>
    <w:rsid w:val="00966BDF"/>
    <w:rsid w:val="00976A18"/>
    <w:rsid w:val="009934F7"/>
    <w:rsid w:val="0099394C"/>
    <w:rsid w:val="00995692"/>
    <w:rsid w:val="009A0C4E"/>
    <w:rsid w:val="009A3BB5"/>
    <w:rsid w:val="009C38F2"/>
    <w:rsid w:val="009C7C81"/>
    <w:rsid w:val="009E0171"/>
    <w:rsid w:val="009E0E10"/>
    <w:rsid w:val="009E33DB"/>
    <w:rsid w:val="009F492C"/>
    <w:rsid w:val="009F6646"/>
    <w:rsid w:val="009F69ED"/>
    <w:rsid w:val="009F6FA2"/>
    <w:rsid w:val="009F7C20"/>
    <w:rsid w:val="00A04D87"/>
    <w:rsid w:val="00A12A6E"/>
    <w:rsid w:val="00A1330F"/>
    <w:rsid w:val="00A13F24"/>
    <w:rsid w:val="00A252BF"/>
    <w:rsid w:val="00A26FE7"/>
    <w:rsid w:val="00A27A77"/>
    <w:rsid w:val="00A30CE6"/>
    <w:rsid w:val="00A330AB"/>
    <w:rsid w:val="00A4008D"/>
    <w:rsid w:val="00A51F39"/>
    <w:rsid w:val="00A5408D"/>
    <w:rsid w:val="00A54429"/>
    <w:rsid w:val="00A5450D"/>
    <w:rsid w:val="00A54EDB"/>
    <w:rsid w:val="00A54F0B"/>
    <w:rsid w:val="00A607A5"/>
    <w:rsid w:val="00A66B18"/>
    <w:rsid w:val="00A6783B"/>
    <w:rsid w:val="00A71439"/>
    <w:rsid w:val="00A72DEC"/>
    <w:rsid w:val="00A74C6E"/>
    <w:rsid w:val="00A77381"/>
    <w:rsid w:val="00A83A0B"/>
    <w:rsid w:val="00A96CF8"/>
    <w:rsid w:val="00A974A1"/>
    <w:rsid w:val="00AA089B"/>
    <w:rsid w:val="00AB0E71"/>
    <w:rsid w:val="00AC7BCD"/>
    <w:rsid w:val="00AD1DE5"/>
    <w:rsid w:val="00AD2251"/>
    <w:rsid w:val="00AE0C2C"/>
    <w:rsid w:val="00AE1388"/>
    <w:rsid w:val="00AE2D52"/>
    <w:rsid w:val="00AE54C8"/>
    <w:rsid w:val="00AE575A"/>
    <w:rsid w:val="00AF3982"/>
    <w:rsid w:val="00B03B9D"/>
    <w:rsid w:val="00B13F00"/>
    <w:rsid w:val="00B140B0"/>
    <w:rsid w:val="00B24126"/>
    <w:rsid w:val="00B3225F"/>
    <w:rsid w:val="00B33189"/>
    <w:rsid w:val="00B43C50"/>
    <w:rsid w:val="00B44B37"/>
    <w:rsid w:val="00B50294"/>
    <w:rsid w:val="00B56652"/>
    <w:rsid w:val="00B57D6E"/>
    <w:rsid w:val="00B64EF0"/>
    <w:rsid w:val="00B7140F"/>
    <w:rsid w:val="00B72404"/>
    <w:rsid w:val="00B74C86"/>
    <w:rsid w:val="00B82113"/>
    <w:rsid w:val="00B82F0D"/>
    <w:rsid w:val="00B832B2"/>
    <w:rsid w:val="00B85A36"/>
    <w:rsid w:val="00B86C9B"/>
    <w:rsid w:val="00B9480E"/>
    <w:rsid w:val="00B9577D"/>
    <w:rsid w:val="00BA77A9"/>
    <w:rsid w:val="00BB17B1"/>
    <w:rsid w:val="00BC158D"/>
    <w:rsid w:val="00BE2E51"/>
    <w:rsid w:val="00BF2269"/>
    <w:rsid w:val="00C2230D"/>
    <w:rsid w:val="00C25CF1"/>
    <w:rsid w:val="00C31F74"/>
    <w:rsid w:val="00C36632"/>
    <w:rsid w:val="00C40294"/>
    <w:rsid w:val="00C52E88"/>
    <w:rsid w:val="00C54C34"/>
    <w:rsid w:val="00C6022C"/>
    <w:rsid w:val="00C6100F"/>
    <w:rsid w:val="00C6151E"/>
    <w:rsid w:val="00C63575"/>
    <w:rsid w:val="00C66F40"/>
    <w:rsid w:val="00C701F7"/>
    <w:rsid w:val="00C70786"/>
    <w:rsid w:val="00C73880"/>
    <w:rsid w:val="00C75F3D"/>
    <w:rsid w:val="00C83DAC"/>
    <w:rsid w:val="00C86505"/>
    <w:rsid w:val="00C8656E"/>
    <w:rsid w:val="00CA0181"/>
    <w:rsid w:val="00CA7B97"/>
    <w:rsid w:val="00CB015A"/>
    <w:rsid w:val="00CC1034"/>
    <w:rsid w:val="00CC2501"/>
    <w:rsid w:val="00CD4FCD"/>
    <w:rsid w:val="00CD650A"/>
    <w:rsid w:val="00CD7003"/>
    <w:rsid w:val="00CD743F"/>
    <w:rsid w:val="00CD793F"/>
    <w:rsid w:val="00CE094D"/>
    <w:rsid w:val="00CE249B"/>
    <w:rsid w:val="00CF724D"/>
    <w:rsid w:val="00D06D7E"/>
    <w:rsid w:val="00D1014A"/>
    <w:rsid w:val="00D1030A"/>
    <w:rsid w:val="00D10958"/>
    <w:rsid w:val="00D22249"/>
    <w:rsid w:val="00D25643"/>
    <w:rsid w:val="00D34118"/>
    <w:rsid w:val="00D378B8"/>
    <w:rsid w:val="00D40595"/>
    <w:rsid w:val="00D4486F"/>
    <w:rsid w:val="00D534E1"/>
    <w:rsid w:val="00D61AEF"/>
    <w:rsid w:val="00D66593"/>
    <w:rsid w:val="00D7514C"/>
    <w:rsid w:val="00D8012A"/>
    <w:rsid w:val="00D8599C"/>
    <w:rsid w:val="00D907B0"/>
    <w:rsid w:val="00DB3317"/>
    <w:rsid w:val="00DB76B6"/>
    <w:rsid w:val="00DC14F9"/>
    <w:rsid w:val="00DD0014"/>
    <w:rsid w:val="00DE6DA2"/>
    <w:rsid w:val="00DF1423"/>
    <w:rsid w:val="00DF1707"/>
    <w:rsid w:val="00DF2AE2"/>
    <w:rsid w:val="00DF2D30"/>
    <w:rsid w:val="00DF4FAE"/>
    <w:rsid w:val="00DF5FEF"/>
    <w:rsid w:val="00DF7A1B"/>
    <w:rsid w:val="00E02D76"/>
    <w:rsid w:val="00E10762"/>
    <w:rsid w:val="00E11D98"/>
    <w:rsid w:val="00E141EA"/>
    <w:rsid w:val="00E23090"/>
    <w:rsid w:val="00E2570B"/>
    <w:rsid w:val="00E260FB"/>
    <w:rsid w:val="00E31979"/>
    <w:rsid w:val="00E331A6"/>
    <w:rsid w:val="00E33A6A"/>
    <w:rsid w:val="00E40BCE"/>
    <w:rsid w:val="00E4786A"/>
    <w:rsid w:val="00E51529"/>
    <w:rsid w:val="00E55D74"/>
    <w:rsid w:val="00E641F8"/>
    <w:rsid w:val="00E6540C"/>
    <w:rsid w:val="00E679EC"/>
    <w:rsid w:val="00E77F3C"/>
    <w:rsid w:val="00E80D19"/>
    <w:rsid w:val="00E81E2A"/>
    <w:rsid w:val="00E84B21"/>
    <w:rsid w:val="00E84CDA"/>
    <w:rsid w:val="00E864AD"/>
    <w:rsid w:val="00E866C0"/>
    <w:rsid w:val="00EA3150"/>
    <w:rsid w:val="00EA79CC"/>
    <w:rsid w:val="00EA7A68"/>
    <w:rsid w:val="00EC4161"/>
    <w:rsid w:val="00EC4A09"/>
    <w:rsid w:val="00EC4A10"/>
    <w:rsid w:val="00EC7A60"/>
    <w:rsid w:val="00ED46BB"/>
    <w:rsid w:val="00ED638F"/>
    <w:rsid w:val="00ED6E18"/>
    <w:rsid w:val="00EE0952"/>
    <w:rsid w:val="00EF2402"/>
    <w:rsid w:val="00EF5B17"/>
    <w:rsid w:val="00F02EB0"/>
    <w:rsid w:val="00F02FE2"/>
    <w:rsid w:val="00F0338A"/>
    <w:rsid w:val="00F05022"/>
    <w:rsid w:val="00F0588D"/>
    <w:rsid w:val="00F07366"/>
    <w:rsid w:val="00F07816"/>
    <w:rsid w:val="00F115A4"/>
    <w:rsid w:val="00F1481D"/>
    <w:rsid w:val="00F14DF1"/>
    <w:rsid w:val="00F31962"/>
    <w:rsid w:val="00F31F6D"/>
    <w:rsid w:val="00F3727A"/>
    <w:rsid w:val="00F37C3A"/>
    <w:rsid w:val="00F42A46"/>
    <w:rsid w:val="00F67FFA"/>
    <w:rsid w:val="00F8058F"/>
    <w:rsid w:val="00F9294B"/>
    <w:rsid w:val="00FC0667"/>
    <w:rsid w:val="00FC3C8E"/>
    <w:rsid w:val="00FD0B92"/>
    <w:rsid w:val="00FD13E6"/>
    <w:rsid w:val="00FD1951"/>
    <w:rsid w:val="00FD19A4"/>
    <w:rsid w:val="00FE067A"/>
    <w:rsid w:val="00FE0F43"/>
    <w:rsid w:val="00FF27CF"/>
    <w:rsid w:val="00FF4208"/>
    <w:rsid w:val="00FF54A6"/>
    <w:rsid w:val="01408A9D"/>
    <w:rsid w:val="03CAF19B"/>
    <w:rsid w:val="03CC056E"/>
    <w:rsid w:val="04002A0D"/>
    <w:rsid w:val="0621862D"/>
    <w:rsid w:val="0649E1B2"/>
    <w:rsid w:val="0682B813"/>
    <w:rsid w:val="06BFD4E8"/>
    <w:rsid w:val="06E26686"/>
    <w:rsid w:val="08C856CA"/>
    <w:rsid w:val="0966F68E"/>
    <w:rsid w:val="096B82FA"/>
    <w:rsid w:val="09C0FEBA"/>
    <w:rsid w:val="0B3C36AF"/>
    <w:rsid w:val="0CBEB15B"/>
    <w:rsid w:val="0F6030D5"/>
    <w:rsid w:val="10169EE0"/>
    <w:rsid w:val="11B12882"/>
    <w:rsid w:val="1284FDEC"/>
    <w:rsid w:val="13E37E28"/>
    <w:rsid w:val="143BF57A"/>
    <w:rsid w:val="151A8471"/>
    <w:rsid w:val="1592F93F"/>
    <w:rsid w:val="15AFE68C"/>
    <w:rsid w:val="15E19752"/>
    <w:rsid w:val="1762A2EE"/>
    <w:rsid w:val="17C80E26"/>
    <w:rsid w:val="19592E46"/>
    <w:rsid w:val="197337FC"/>
    <w:rsid w:val="1AC67BCF"/>
    <w:rsid w:val="1B9AFA62"/>
    <w:rsid w:val="1D674E71"/>
    <w:rsid w:val="1E1A1072"/>
    <w:rsid w:val="1FD317B7"/>
    <w:rsid w:val="212F4A91"/>
    <w:rsid w:val="253568B0"/>
    <w:rsid w:val="258EFD5D"/>
    <w:rsid w:val="2A317761"/>
    <w:rsid w:val="2B6A01D3"/>
    <w:rsid w:val="2B7ECE30"/>
    <w:rsid w:val="2BBB38C8"/>
    <w:rsid w:val="2E7DF954"/>
    <w:rsid w:val="2ECE4D8A"/>
    <w:rsid w:val="307334B3"/>
    <w:rsid w:val="3114CAB0"/>
    <w:rsid w:val="3336C092"/>
    <w:rsid w:val="3382ABA2"/>
    <w:rsid w:val="3630C2C5"/>
    <w:rsid w:val="36AF1E43"/>
    <w:rsid w:val="36F624D7"/>
    <w:rsid w:val="3757B501"/>
    <w:rsid w:val="38716AEB"/>
    <w:rsid w:val="392C80C4"/>
    <w:rsid w:val="39A24751"/>
    <w:rsid w:val="3AD76AAD"/>
    <w:rsid w:val="3B0183E0"/>
    <w:rsid w:val="3C0E9213"/>
    <w:rsid w:val="3D6BE0F3"/>
    <w:rsid w:val="3FF600DC"/>
    <w:rsid w:val="4015CE1D"/>
    <w:rsid w:val="4101AC75"/>
    <w:rsid w:val="410D1B7E"/>
    <w:rsid w:val="41F0CF9A"/>
    <w:rsid w:val="427CE1C6"/>
    <w:rsid w:val="43292F2D"/>
    <w:rsid w:val="433B2630"/>
    <w:rsid w:val="43532AC9"/>
    <w:rsid w:val="436E63B6"/>
    <w:rsid w:val="44ACF29E"/>
    <w:rsid w:val="454E2C9F"/>
    <w:rsid w:val="46152580"/>
    <w:rsid w:val="46FC7E94"/>
    <w:rsid w:val="470FDAB2"/>
    <w:rsid w:val="47641329"/>
    <w:rsid w:val="47AC6870"/>
    <w:rsid w:val="48ED218A"/>
    <w:rsid w:val="4A5E1D50"/>
    <w:rsid w:val="4CFC74D1"/>
    <w:rsid w:val="4D2D3F54"/>
    <w:rsid w:val="509D389F"/>
    <w:rsid w:val="50AAC998"/>
    <w:rsid w:val="517B2EC3"/>
    <w:rsid w:val="54DF039F"/>
    <w:rsid w:val="54FEBF77"/>
    <w:rsid w:val="5637A57D"/>
    <w:rsid w:val="5945C61B"/>
    <w:rsid w:val="5DC2A421"/>
    <w:rsid w:val="5FB83123"/>
    <w:rsid w:val="605FA373"/>
    <w:rsid w:val="62329F9E"/>
    <w:rsid w:val="626D9E9A"/>
    <w:rsid w:val="63239053"/>
    <w:rsid w:val="63CD36A3"/>
    <w:rsid w:val="66ACBB47"/>
    <w:rsid w:val="671532BC"/>
    <w:rsid w:val="68B194BB"/>
    <w:rsid w:val="69765EF1"/>
    <w:rsid w:val="6B020203"/>
    <w:rsid w:val="6B774ABC"/>
    <w:rsid w:val="6D7C6B54"/>
    <w:rsid w:val="6F1F0E89"/>
    <w:rsid w:val="6F664663"/>
    <w:rsid w:val="71FAA3F6"/>
    <w:rsid w:val="7279F95E"/>
    <w:rsid w:val="747C52E5"/>
    <w:rsid w:val="76AECC4D"/>
    <w:rsid w:val="76E1BB00"/>
    <w:rsid w:val="7791C314"/>
    <w:rsid w:val="7797DFD9"/>
    <w:rsid w:val="78134B9A"/>
    <w:rsid w:val="78747296"/>
    <w:rsid w:val="7A71D2FC"/>
    <w:rsid w:val="7A89E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F0C2"/>
  <w14:defaultImageDpi w14:val="32767"/>
  <w15:chartTrackingRefBased/>
  <w15:docId w15:val="{6E4C779C-BDFC-4F2E-9FF7-0F9E9E2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Nagwek3">
    <w:name w:val="heading 3"/>
    <w:basedOn w:val="Normalny"/>
    <w:next w:val="Normalny"/>
    <w:link w:val="Nagwek3Znak"/>
    <w:uiPriority w:val="9"/>
    <w:semiHidden/>
    <w:qFormat/>
    <w:rsid w:val="00A77381"/>
    <w:pPr>
      <w:keepNext/>
      <w:keepLines/>
      <w:spacing w:before="40" w:after="0"/>
      <w:outlineLvl w:val="2"/>
    </w:pPr>
    <w:rPr>
      <w:rFonts w:asciiTheme="majorHAnsi" w:eastAsiaTheme="majorEastAsia" w:hAnsiTheme="majorHAnsi" w:cstheme="majorBidi"/>
      <w:color w:val="0B1F36"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paragraph" w:styleId="Akapitzlist">
    <w:name w:val="List Paragraph"/>
    <w:basedOn w:val="Normalny"/>
    <w:uiPriority w:val="34"/>
    <w:semiHidden/>
    <w:rsid w:val="00AE575A"/>
    <w:pPr>
      <w:contextualSpacing/>
    </w:pPr>
  </w:style>
  <w:style w:type="character" w:styleId="Hipercze">
    <w:name w:val="Hyperlink"/>
    <w:basedOn w:val="Domylnaczcionkaakapitu"/>
    <w:uiPriority w:val="99"/>
    <w:unhideWhenUsed/>
    <w:rsid w:val="00AE575A"/>
    <w:rPr>
      <w:color w:val="0563C1"/>
      <w:u w:val="single"/>
    </w:rPr>
  </w:style>
  <w:style w:type="character" w:customStyle="1" w:styleId="Nagwek3Znak">
    <w:name w:val="Nagłówek 3 Znak"/>
    <w:basedOn w:val="Domylnaczcionkaakapitu"/>
    <w:link w:val="Nagwek3"/>
    <w:uiPriority w:val="9"/>
    <w:semiHidden/>
    <w:rsid w:val="00A77381"/>
    <w:rPr>
      <w:rFonts w:asciiTheme="majorHAnsi" w:eastAsiaTheme="majorEastAsia" w:hAnsiTheme="majorHAnsi" w:cstheme="majorBidi"/>
      <w:color w:val="0B1F36" w:themeColor="accent1" w:themeShade="7F"/>
      <w:kern w:val="20"/>
      <w:position w:val="8"/>
    </w:rPr>
  </w:style>
  <w:style w:type="character" w:styleId="Nierozpoznanawzmianka">
    <w:name w:val="Unresolved Mention"/>
    <w:basedOn w:val="Domylnaczcionkaakapitu"/>
    <w:uiPriority w:val="99"/>
    <w:semiHidden/>
    <w:unhideWhenUsed/>
    <w:rsid w:val="000A48DA"/>
    <w:rPr>
      <w:color w:val="605E5C"/>
      <w:shd w:val="clear" w:color="auto" w:fill="E1DFDD"/>
    </w:rPr>
  </w:style>
  <w:style w:type="paragraph" w:styleId="Poprawka">
    <w:name w:val="Revision"/>
    <w:hidden/>
    <w:uiPriority w:val="99"/>
    <w:semiHidden/>
    <w:rsid w:val="00DF2AE2"/>
    <w:rPr>
      <w:rFonts w:ascii="Mulish" w:eastAsiaTheme="minorHAnsi" w:hAnsi="Mulish"/>
      <w:color w:val="595959" w:themeColor="text1" w:themeTint="A6"/>
      <w:kern w:val="20"/>
      <w:position w:val="8"/>
      <w:sz w:val="22"/>
      <w:szCs w:val="20"/>
    </w:rPr>
  </w:style>
  <w:style w:type="character" w:styleId="Odwoaniedokomentarza">
    <w:name w:val="annotation reference"/>
    <w:basedOn w:val="Domylnaczcionkaakapitu"/>
    <w:uiPriority w:val="99"/>
    <w:semiHidden/>
    <w:unhideWhenUsed/>
    <w:rsid w:val="00866071"/>
    <w:rPr>
      <w:sz w:val="16"/>
      <w:szCs w:val="16"/>
    </w:rPr>
  </w:style>
  <w:style w:type="paragraph" w:styleId="Tekstkomentarza">
    <w:name w:val="annotation text"/>
    <w:basedOn w:val="Normalny"/>
    <w:link w:val="TekstkomentarzaZnak"/>
    <w:uiPriority w:val="99"/>
    <w:unhideWhenUsed/>
    <w:rsid w:val="00866071"/>
    <w:pPr>
      <w:spacing w:line="240" w:lineRule="auto"/>
    </w:pPr>
    <w:rPr>
      <w:sz w:val="20"/>
    </w:rPr>
  </w:style>
  <w:style w:type="character" w:customStyle="1" w:styleId="TekstkomentarzaZnak">
    <w:name w:val="Tekst komentarza Znak"/>
    <w:basedOn w:val="Domylnaczcionkaakapitu"/>
    <w:link w:val="Tekstkomentarza"/>
    <w:uiPriority w:val="99"/>
    <w:rsid w:val="00866071"/>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866071"/>
    <w:rPr>
      <w:b/>
      <w:bCs/>
    </w:rPr>
  </w:style>
  <w:style w:type="character" w:customStyle="1" w:styleId="TematkomentarzaZnak">
    <w:name w:val="Temat komentarza Znak"/>
    <w:basedOn w:val="TekstkomentarzaZnak"/>
    <w:link w:val="Tematkomentarza"/>
    <w:uiPriority w:val="99"/>
    <w:semiHidden/>
    <w:rsid w:val="00866071"/>
    <w:rPr>
      <w:rFonts w:ascii="Mulish" w:eastAsiaTheme="minorHAnsi" w:hAnsi="Mulish"/>
      <w:b/>
      <w:bCs/>
      <w:color w:val="595959" w:themeColor="text1" w:themeTint="A6"/>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6">
      <w:bodyDiv w:val="1"/>
      <w:marLeft w:val="0"/>
      <w:marRight w:val="0"/>
      <w:marTop w:val="0"/>
      <w:marBottom w:val="0"/>
      <w:divBdr>
        <w:top w:val="none" w:sz="0" w:space="0" w:color="auto"/>
        <w:left w:val="none" w:sz="0" w:space="0" w:color="auto"/>
        <w:bottom w:val="none" w:sz="0" w:space="0" w:color="auto"/>
        <w:right w:val="none" w:sz="0" w:space="0" w:color="auto"/>
      </w:divBdr>
    </w:div>
    <w:div w:id="144977983">
      <w:bodyDiv w:val="1"/>
      <w:marLeft w:val="0"/>
      <w:marRight w:val="0"/>
      <w:marTop w:val="0"/>
      <w:marBottom w:val="0"/>
      <w:divBdr>
        <w:top w:val="none" w:sz="0" w:space="0" w:color="auto"/>
        <w:left w:val="none" w:sz="0" w:space="0" w:color="auto"/>
        <w:bottom w:val="none" w:sz="0" w:space="0" w:color="auto"/>
        <w:right w:val="none" w:sz="0" w:space="0" w:color="auto"/>
      </w:divBdr>
    </w:div>
    <w:div w:id="166097023">
      <w:bodyDiv w:val="1"/>
      <w:marLeft w:val="0"/>
      <w:marRight w:val="0"/>
      <w:marTop w:val="0"/>
      <w:marBottom w:val="0"/>
      <w:divBdr>
        <w:top w:val="none" w:sz="0" w:space="0" w:color="auto"/>
        <w:left w:val="none" w:sz="0" w:space="0" w:color="auto"/>
        <w:bottom w:val="none" w:sz="0" w:space="0" w:color="auto"/>
        <w:right w:val="none" w:sz="0" w:space="0" w:color="auto"/>
      </w:divBdr>
    </w:div>
    <w:div w:id="213466648">
      <w:bodyDiv w:val="1"/>
      <w:marLeft w:val="0"/>
      <w:marRight w:val="0"/>
      <w:marTop w:val="0"/>
      <w:marBottom w:val="0"/>
      <w:divBdr>
        <w:top w:val="none" w:sz="0" w:space="0" w:color="auto"/>
        <w:left w:val="none" w:sz="0" w:space="0" w:color="auto"/>
        <w:bottom w:val="none" w:sz="0" w:space="0" w:color="auto"/>
        <w:right w:val="none" w:sz="0" w:space="0" w:color="auto"/>
      </w:divBdr>
    </w:div>
    <w:div w:id="254171791">
      <w:bodyDiv w:val="1"/>
      <w:marLeft w:val="0"/>
      <w:marRight w:val="0"/>
      <w:marTop w:val="0"/>
      <w:marBottom w:val="0"/>
      <w:divBdr>
        <w:top w:val="none" w:sz="0" w:space="0" w:color="auto"/>
        <w:left w:val="none" w:sz="0" w:space="0" w:color="auto"/>
        <w:bottom w:val="none" w:sz="0" w:space="0" w:color="auto"/>
        <w:right w:val="none" w:sz="0" w:space="0" w:color="auto"/>
      </w:divBdr>
    </w:div>
    <w:div w:id="254942087">
      <w:bodyDiv w:val="1"/>
      <w:marLeft w:val="0"/>
      <w:marRight w:val="0"/>
      <w:marTop w:val="0"/>
      <w:marBottom w:val="0"/>
      <w:divBdr>
        <w:top w:val="none" w:sz="0" w:space="0" w:color="auto"/>
        <w:left w:val="none" w:sz="0" w:space="0" w:color="auto"/>
        <w:bottom w:val="none" w:sz="0" w:space="0" w:color="auto"/>
        <w:right w:val="none" w:sz="0" w:space="0" w:color="auto"/>
      </w:divBdr>
    </w:div>
    <w:div w:id="317077418">
      <w:bodyDiv w:val="1"/>
      <w:marLeft w:val="0"/>
      <w:marRight w:val="0"/>
      <w:marTop w:val="0"/>
      <w:marBottom w:val="0"/>
      <w:divBdr>
        <w:top w:val="none" w:sz="0" w:space="0" w:color="auto"/>
        <w:left w:val="none" w:sz="0" w:space="0" w:color="auto"/>
        <w:bottom w:val="none" w:sz="0" w:space="0" w:color="auto"/>
        <w:right w:val="none" w:sz="0" w:space="0" w:color="auto"/>
      </w:divBdr>
    </w:div>
    <w:div w:id="357203732">
      <w:bodyDiv w:val="1"/>
      <w:marLeft w:val="0"/>
      <w:marRight w:val="0"/>
      <w:marTop w:val="0"/>
      <w:marBottom w:val="0"/>
      <w:divBdr>
        <w:top w:val="none" w:sz="0" w:space="0" w:color="auto"/>
        <w:left w:val="none" w:sz="0" w:space="0" w:color="auto"/>
        <w:bottom w:val="none" w:sz="0" w:space="0" w:color="auto"/>
        <w:right w:val="none" w:sz="0" w:space="0" w:color="auto"/>
      </w:divBdr>
    </w:div>
    <w:div w:id="387996386">
      <w:bodyDiv w:val="1"/>
      <w:marLeft w:val="0"/>
      <w:marRight w:val="0"/>
      <w:marTop w:val="0"/>
      <w:marBottom w:val="0"/>
      <w:divBdr>
        <w:top w:val="none" w:sz="0" w:space="0" w:color="auto"/>
        <w:left w:val="none" w:sz="0" w:space="0" w:color="auto"/>
        <w:bottom w:val="none" w:sz="0" w:space="0" w:color="auto"/>
        <w:right w:val="none" w:sz="0" w:space="0" w:color="auto"/>
      </w:divBdr>
    </w:div>
    <w:div w:id="436171440">
      <w:bodyDiv w:val="1"/>
      <w:marLeft w:val="0"/>
      <w:marRight w:val="0"/>
      <w:marTop w:val="0"/>
      <w:marBottom w:val="0"/>
      <w:divBdr>
        <w:top w:val="none" w:sz="0" w:space="0" w:color="auto"/>
        <w:left w:val="none" w:sz="0" w:space="0" w:color="auto"/>
        <w:bottom w:val="none" w:sz="0" w:space="0" w:color="auto"/>
        <w:right w:val="none" w:sz="0" w:space="0" w:color="auto"/>
      </w:divBdr>
    </w:div>
    <w:div w:id="463160957">
      <w:bodyDiv w:val="1"/>
      <w:marLeft w:val="0"/>
      <w:marRight w:val="0"/>
      <w:marTop w:val="0"/>
      <w:marBottom w:val="0"/>
      <w:divBdr>
        <w:top w:val="none" w:sz="0" w:space="0" w:color="auto"/>
        <w:left w:val="none" w:sz="0" w:space="0" w:color="auto"/>
        <w:bottom w:val="none" w:sz="0" w:space="0" w:color="auto"/>
        <w:right w:val="none" w:sz="0" w:space="0" w:color="auto"/>
      </w:divBdr>
    </w:div>
    <w:div w:id="610167044">
      <w:bodyDiv w:val="1"/>
      <w:marLeft w:val="0"/>
      <w:marRight w:val="0"/>
      <w:marTop w:val="0"/>
      <w:marBottom w:val="0"/>
      <w:divBdr>
        <w:top w:val="none" w:sz="0" w:space="0" w:color="auto"/>
        <w:left w:val="none" w:sz="0" w:space="0" w:color="auto"/>
        <w:bottom w:val="none" w:sz="0" w:space="0" w:color="auto"/>
        <w:right w:val="none" w:sz="0" w:space="0" w:color="auto"/>
      </w:divBdr>
    </w:div>
    <w:div w:id="656959006">
      <w:bodyDiv w:val="1"/>
      <w:marLeft w:val="0"/>
      <w:marRight w:val="0"/>
      <w:marTop w:val="0"/>
      <w:marBottom w:val="0"/>
      <w:divBdr>
        <w:top w:val="none" w:sz="0" w:space="0" w:color="auto"/>
        <w:left w:val="none" w:sz="0" w:space="0" w:color="auto"/>
        <w:bottom w:val="none" w:sz="0" w:space="0" w:color="auto"/>
        <w:right w:val="none" w:sz="0" w:space="0" w:color="auto"/>
      </w:divBdr>
    </w:div>
    <w:div w:id="675348765">
      <w:bodyDiv w:val="1"/>
      <w:marLeft w:val="0"/>
      <w:marRight w:val="0"/>
      <w:marTop w:val="0"/>
      <w:marBottom w:val="0"/>
      <w:divBdr>
        <w:top w:val="none" w:sz="0" w:space="0" w:color="auto"/>
        <w:left w:val="none" w:sz="0" w:space="0" w:color="auto"/>
        <w:bottom w:val="none" w:sz="0" w:space="0" w:color="auto"/>
        <w:right w:val="none" w:sz="0" w:space="0" w:color="auto"/>
      </w:divBdr>
    </w:div>
    <w:div w:id="679430968">
      <w:bodyDiv w:val="1"/>
      <w:marLeft w:val="0"/>
      <w:marRight w:val="0"/>
      <w:marTop w:val="0"/>
      <w:marBottom w:val="0"/>
      <w:divBdr>
        <w:top w:val="none" w:sz="0" w:space="0" w:color="auto"/>
        <w:left w:val="none" w:sz="0" w:space="0" w:color="auto"/>
        <w:bottom w:val="none" w:sz="0" w:space="0" w:color="auto"/>
        <w:right w:val="none" w:sz="0" w:space="0" w:color="auto"/>
      </w:divBdr>
    </w:div>
    <w:div w:id="787704802">
      <w:bodyDiv w:val="1"/>
      <w:marLeft w:val="0"/>
      <w:marRight w:val="0"/>
      <w:marTop w:val="0"/>
      <w:marBottom w:val="0"/>
      <w:divBdr>
        <w:top w:val="none" w:sz="0" w:space="0" w:color="auto"/>
        <w:left w:val="none" w:sz="0" w:space="0" w:color="auto"/>
        <w:bottom w:val="none" w:sz="0" w:space="0" w:color="auto"/>
        <w:right w:val="none" w:sz="0" w:space="0" w:color="auto"/>
      </w:divBdr>
    </w:div>
    <w:div w:id="792477572">
      <w:bodyDiv w:val="1"/>
      <w:marLeft w:val="0"/>
      <w:marRight w:val="0"/>
      <w:marTop w:val="0"/>
      <w:marBottom w:val="0"/>
      <w:divBdr>
        <w:top w:val="none" w:sz="0" w:space="0" w:color="auto"/>
        <w:left w:val="none" w:sz="0" w:space="0" w:color="auto"/>
        <w:bottom w:val="none" w:sz="0" w:space="0" w:color="auto"/>
        <w:right w:val="none" w:sz="0" w:space="0" w:color="auto"/>
      </w:divBdr>
    </w:div>
    <w:div w:id="807556324">
      <w:bodyDiv w:val="1"/>
      <w:marLeft w:val="0"/>
      <w:marRight w:val="0"/>
      <w:marTop w:val="0"/>
      <w:marBottom w:val="0"/>
      <w:divBdr>
        <w:top w:val="none" w:sz="0" w:space="0" w:color="auto"/>
        <w:left w:val="none" w:sz="0" w:space="0" w:color="auto"/>
        <w:bottom w:val="none" w:sz="0" w:space="0" w:color="auto"/>
        <w:right w:val="none" w:sz="0" w:space="0" w:color="auto"/>
      </w:divBdr>
    </w:div>
    <w:div w:id="811872777">
      <w:bodyDiv w:val="1"/>
      <w:marLeft w:val="0"/>
      <w:marRight w:val="0"/>
      <w:marTop w:val="0"/>
      <w:marBottom w:val="0"/>
      <w:divBdr>
        <w:top w:val="none" w:sz="0" w:space="0" w:color="auto"/>
        <w:left w:val="none" w:sz="0" w:space="0" w:color="auto"/>
        <w:bottom w:val="none" w:sz="0" w:space="0" w:color="auto"/>
        <w:right w:val="none" w:sz="0" w:space="0" w:color="auto"/>
      </w:divBdr>
    </w:div>
    <w:div w:id="879979180">
      <w:bodyDiv w:val="1"/>
      <w:marLeft w:val="0"/>
      <w:marRight w:val="0"/>
      <w:marTop w:val="0"/>
      <w:marBottom w:val="0"/>
      <w:divBdr>
        <w:top w:val="none" w:sz="0" w:space="0" w:color="auto"/>
        <w:left w:val="none" w:sz="0" w:space="0" w:color="auto"/>
        <w:bottom w:val="none" w:sz="0" w:space="0" w:color="auto"/>
        <w:right w:val="none" w:sz="0" w:space="0" w:color="auto"/>
      </w:divBdr>
    </w:div>
    <w:div w:id="898511890">
      <w:bodyDiv w:val="1"/>
      <w:marLeft w:val="0"/>
      <w:marRight w:val="0"/>
      <w:marTop w:val="0"/>
      <w:marBottom w:val="0"/>
      <w:divBdr>
        <w:top w:val="none" w:sz="0" w:space="0" w:color="auto"/>
        <w:left w:val="none" w:sz="0" w:space="0" w:color="auto"/>
        <w:bottom w:val="none" w:sz="0" w:space="0" w:color="auto"/>
        <w:right w:val="none" w:sz="0" w:space="0" w:color="auto"/>
      </w:divBdr>
    </w:div>
    <w:div w:id="932201168">
      <w:bodyDiv w:val="1"/>
      <w:marLeft w:val="0"/>
      <w:marRight w:val="0"/>
      <w:marTop w:val="0"/>
      <w:marBottom w:val="0"/>
      <w:divBdr>
        <w:top w:val="none" w:sz="0" w:space="0" w:color="auto"/>
        <w:left w:val="none" w:sz="0" w:space="0" w:color="auto"/>
        <w:bottom w:val="none" w:sz="0" w:space="0" w:color="auto"/>
        <w:right w:val="none" w:sz="0" w:space="0" w:color="auto"/>
      </w:divBdr>
    </w:div>
    <w:div w:id="1087967410">
      <w:bodyDiv w:val="1"/>
      <w:marLeft w:val="0"/>
      <w:marRight w:val="0"/>
      <w:marTop w:val="0"/>
      <w:marBottom w:val="0"/>
      <w:divBdr>
        <w:top w:val="none" w:sz="0" w:space="0" w:color="auto"/>
        <w:left w:val="none" w:sz="0" w:space="0" w:color="auto"/>
        <w:bottom w:val="none" w:sz="0" w:space="0" w:color="auto"/>
        <w:right w:val="none" w:sz="0" w:space="0" w:color="auto"/>
      </w:divBdr>
    </w:div>
    <w:div w:id="1138572662">
      <w:bodyDiv w:val="1"/>
      <w:marLeft w:val="0"/>
      <w:marRight w:val="0"/>
      <w:marTop w:val="0"/>
      <w:marBottom w:val="0"/>
      <w:divBdr>
        <w:top w:val="none" w:sz="0" w:space="0" w:color="auto"/>
        <w:left w:val="none" w:sz="0" w:space="0" w:color="auto"/>
        <w:bottom w:val="none" w:sz="0" w:space="0" w:color="auto"/>
        <w:right w:val="none" w:sz="0" w:space="0" w:color="auto"/>
      </w:divBdr>
    </w:div>
    <w:div w:id="1195801688">
      <w:bodyDiv w:val="1"/>
      <w:marLeft w:val="0"/>
      <w:marRight w:val="0"/>
      <w:marTop w:val="0"/>
      <w:marBottom w:val="0"/>
      <w:divBdr>
        <w:top w:val="none" w:sz="0" w:space="0" w:color="auto"/>
        <w:left w:val="none" w:sz="0" w:space="0" w:color="auto"/>
        <w:bottom w:val="none" w:sz="0" w:space="0" w:color="auto"/>
        <w:right w:val="none" w:sz="0" w:space="0" w:color="auto"/>
      </w:divBdr>
    </w:div>
    <w:div w:id="1197502712">
      <w:bodyDiv w:val="1"/>
      <w:marLeft w:val="0"/>
      <w:marRight w:val="0"/>
      <w:marTop w:val="0"/>
      <w:marBottom w:val="0"/>
      <w:divBdr>
        <w:top w:val="none" w:sz="0" w:space="0" w:color="auto"/>
        <w:left w:val="none" w:sz="0" w:space="0" w:color="auto"/>
        <w:bottom w:val="none" w:sz="0" w:space="0" w:color="auto"/>
        <w:right w:val="none" w:sz="0" w:space="0" w:color="auto"/>
      </w:divBdr>
    </w:div>
    <w:div w:id="1266038828">
      <w:bodyDiv w:val="1"/>
      <w:marLeft w:val="0"/>
      <w:marRight w:val="0"/>
      <w:marTop w:val="0"/>
      <w:marBottom w:val="0"/>
      <w:divBdr>
        <w:top w:val="none" w:sz="0" w:space="0" w:color="auto"/>
        <w:left w:val="none" w:sz="0" w:space="0" w:color="auto"/>
        <w:bottom w:val="none" w:sz="0" w:space="0" w:color="auto"/>
        <w:right w:val="none" w:sz="0" w:space="0" w:color="auto"/>
      </w:divBdr>
    </w:div>
    <w:div w:id="1316029006">
      <w:bodyDiv w:val="1"/>
      <w:marLeft w:val="0"/>
      <w:marRight w:val="0"/>
      <w:marTop w:val="0"/>
      <w:marBottom w:val="0"/>
      <w:divBdr>
        <w:top w:val="none" w:sz="0" w:space="0" w:color="auto"/>
        <w:left w:val="none" w:sz="0" w:space="0" w:color="auto"/>
        <w:bottom w:val="none" w:sz="0" w:space="0" w:color="auto"/>
        <w:right w:val="none" w:sz="0" w:space="0" w:color="auto"/>
      </w:divBdr>
    </w:div>
    <w:div w:id="1330865436">
      <w:bodyDiv w:val="1"/>
      <w:marLeft w:val="0"/>
      <w:marRight w:val="0"/>
      <w:marTop w:val="0"/>
      <w:marBottom w:val="0"/>
      <w:divBdr>
        <w:top w:val="none" w:sz="0" w:space="0" w:color="auto"/>
        <w:left w:val="none" w:sz="0" w:space="0" w:color="auto"/>
        <w:bottom w:val="none" w:sz="0" w:space="0" w:color="auto"/>
        <w:right w:val="none" w:sz="0" w:space="0" w:color="auto"/>
      </w:divBdr>
    </w:div>
    <w:div w:id="1404597921">
      <w:bodyDiv w:val="1"/>
      <w:marLeft w:val="0"/>
      <w:marRight w:val="0"/>
      <w:marTop w:val="0"/>
      <w:marBottom w:val="0"/>
      <w:divBdr>
        <w:top w:val="none" w:sz="0" w:space="0" w:color="auto"/>
        <w:left w:val="none" w:sz="0" w:space="0" w:color="auto"/>
        <w:bottom w:val="none" w:sz="0" w:space="0" w:color="auto"/>
        <w:right w:val="none" w:sz="0" w:space="0" w:color="auto"/>
      </w:divBdr>
    </w:div>
    <w:div w:id="1488936659">
      <w:bodyDiv w:val="1"/>
      <w:marLeft w:val="0"/>
      <w:marRight w:val="0"/>
      <w:marTop w:val="0"/>
      <w:marBottom w:val="0"/>
      <w:divBdr>
        <w:top w:val="none" w:sz="0" w:space="0" w:color="auto"/>
        <w:left w:val="none" w:sz="0" w:space="0" w:color="auto"/>
        <w:bottom w:val="none" w:sz="0" w:space="0" w:color="auto"/>
        <w:right w:val="none" w:sz="0" w:space="0" w:color="auto"/>
      </w:divBdr>
    </w:div>
    <w:div w:id="1501769838">
      <w:bodyDiv w:val="1"/>
      <w:marLeft w:val="0"/>
      <w:marRight w:val="0"/>
      <w:marTop w:val="0"/>
      <w:marBottom w:val="0"/>
      <w:divBdr>
        <w:top w:val="none" w:sz="0" w:space="0" w:color="auto"/>
        <w:left w:val="none" w:sz="0" w:space="0" w:color="auto"/>
        <w:bottom w:val="none" w:sz="0" w:space="0" w:color="auto"/>
        <w:right w:val="none" w:sz="0" w:space="0" w:color="auto"/>
      </w:divBdr>
    </w:div>
    <w:div w:id="1549881779">
      <w:bodyDiv w:val="1"/>
      <w:marLeft w:val="0"/>
      <w:marRight w:val="0"/>
      <w:marTop w:val="0"/>
      <w:marBottom w:val="0"/>
      <w:divBdr>
        <w:top w:val="none" w:sz="0" w:space="0" w:color="auto"/>
        <w:left w:val="none" w:sz="0" w:space="0" w:color="auto"/>
        <w:bottom w:val="none" w:sz="0" w:space="0" w:color="auto"/>
        <w:right w:val="none" w:sz="0" w:space="0" w:color="auto"/>
      </w:divBdr>
    </w:div>
    <w:div w:id="1589803419">
      <w:bodyDiv w:val="1"/>
      <w:marLeft w:val="0"/>
      <w:marRight w:val="0"/>
      <w:marTop w:val="0"/>
      <w:marBottom w:val="0"/>
      <w:divBdr>
        <w:top w:val="none" w:sz="0" w:space="0" w:color="auto"/>
        <w:left w:val="none" w:sz="0" w:space="0" w:color="auto"/>
        <w:bottom w:val="none" w:sz="0" w:space="0" w:color="auto"/>
        <w:right w:val="none" w:sz="0" w:space="0" w:color="auto"/>
      </w:divBdr>
    </w:div>
    <w:div w:id="1596010712">
      <w:bodyDiv w:val="1"/>
      <w:marLeft w:val="0"/>
      <w:marRight w:val="0"/>
      <w:marTop w:val="0"/>
      <w:marBottom w:val="0"/>
      <w:divBdr>
        <w:top w:val="none" w:sz="0" w:space="0" w:color="auto"/>
        <w:left w:val="none" w:sz="0" w:space="0" w:color="auto"/>
        <w:bottom w:val="none" w:sz="0" w:space="0" w:color="auto"/>
        <w:right w:val="none" w:sz="0" w:space="0" w:color="auto"/>
      </w:divBdr>
    </w:div>
    <w:div w:id="1626230435">
      <w:bodyDiv w:val="1"/>
      <w:marLeft w:val="0"/>
      <w:marRight w:val="0"/>
      <w:marTop w:val="0"/>
      <w:marBottom w:val="0"/>
      <w:divBdr>
        <w:top w:val="none" w:sz="0" w:space="0" w:color="auto"/>
        <w:left w:val="none" w:sz="0" w:space="0" w:color="auto"/>
        <w:bottom w:val="none" w:sz="0" w:space="0" w:color="auto"/>
        <w:right w:val="none" w:sz="0" w:space="0" w:color="auto"/>
      </w:divBdr>
    </w:div>
    <w:div w:id="1634872139">
      <w:bodyDiv w:val="1"/>
      <w:marLeft w:val="0"/>
      <w:marRight w:val="0"/>
      <w:marTop w:val="0"/>
      <w:marBottom w:val="0"/>
      <w:divBdr>
        <w:top w:val="none" w:sz="0" w:space="0" w:color="auto"/>
        <w:left w:val="none" w:sz="0" w:space="0" w:color="auto"/>
        <w:bottom w:val="none" w:sz="0" w:space="0" w:color="auto"/>
        <w:right w:val="none" w:sz="0" w:space="0" w:color="auto"/>
      </w:divBdr>
    </w:div>
    <w:div w:id="1636524231">
      <w:bodyDiv w:val="1"/>
      <w:marLeft w:val="0"/>
      <w:marRight w:val="0"/>
      <w:marTop w:val="0"/>
      <w:marBottom w:val="0"/>
      <w:divBdr>
        <w:top w:val="none" w:sz="0" w:space="0" w:color="auto"/>
        <w:left w:val="none" w:sz="0" w:space="0" w:color="auto"/>
        <w:bottom w:val="none" w:sz="0" w:space="0" w:color="auto"/>
        <w:right w:val="none" w:sz="0" w:space="0" w:color="auto"/>
      </w:divBdr>
    </w:div>
    <w:div w:id="1830169974">
      <w:bodyDiv w:val="1"/>
      <w:marLeft w:val="0"/>
      <w:marRight w:val="0"/>
      <w:marTop w:val="0"/>
      <w:marBottom w:val="0"/>
      <w:divBdr>
        <w:top w:val="none" w:sz="0" w:space="0" w:color="auto"/>
        <w:left w:val="none" w:sz="0" w:space="0" w:color="auto"/>
        <w:bottom w:val="none" w:sz="0" w:space="0" w:color="auto"/>
        <w:right w:val="none" w:sz="0" w:space="0" w:color="auto"/>
      </w:divBdr>
    </w:div>
    <w:div w:id="1970286138">
      <w:bodyDiv w:val="1"/>
      <w:marLeft w:val="0"/>
      <w:marRight w:val="0"/>
      <w:marTop w:val="0"/>
      <w:marBottom w:val="0"/>
      <w:divBdr>
        <w:top w:val="none" w:sz="0" w:space="0" w:color="auto"/>
        <w:left w:val="none" w:sz="0" w:space="0" w:color="auto"/>
        <w:bottom w:val="none" w:sz="0" w:space="0" w:color="auto"/>
        <w:right w:val="none" w:sz="0" w:space="0" w:color="auto"/>
      </w:divBdr>
    </w:div>
    <w:div w:id="1977681027">
      <w:bodyDiv w:val="1"/>
      <w:marLeft w:val="0"/>
      <w:marRight w:val="0"/>
      <w:marTop w:val="0"/>
      <w:marBottom w:val="0"/>
      <w:divBdr>
        <w:top w:val="none" w:sz="0" w:space="0" w:color="auto"/>
        <w:left w:val="none" w:sz="0" w:space="0" w:color="auto"/>
        <w:bottom w:val="none" w:sz="0" w:space="0" w:color="auto"/>
        <w:right w:val="none" w:sz="0" w:space="0" w:color="auto"/>
      </w:divBdr>
    </w:div>
    <w:div w:id="20954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xmed.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D13FE6EF05B546A01B7AA090901033" ma:contentTypeVersion="18" ma:contentTypeDescription="Utwórz nowy dokument." ma:contentTypeScope="" ma:versionID="530199ca38e2cfb7b769711822d160d0">
  <xsd:schema xmlns:xsd="http://www.w3.org/2001/XMLSchema" xmlns:xs="http://www.w3.org/2001/XMLSchema" xmlns:p="http://schemas.microsoft.com/office/2006/metadata/properties" xmlns:ns3="2fcf66f5-f772-4509-bde9-45e203962ad7" xmlns:ns4="a29b72e1-c869-434b-abf8-40936fd5f739" targetNamespace="http://schemas.microsoft.com/office/2006/metadata/properties" ma:root="true" ma:fieldsID="cfe47343a025501ffd311a94d65767b3" ns3:_="" ns4:_="">
    <xsd:import namespace="2fcf66f5-f772-4509-bde9-45e203962ad7"/>
    <xsd:import namespace="a29b72e1-c869-434b-abf8-40936fd5f7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f66f5-f772-4509-bde9-45e203962ad7"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b72e1-c869-434b-abf8-40936fd5f7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a29b72e1-c869-434b-abf8-40936fd5f739" xsi:nil="true"/>
    <_activity xmlns="a29b72e1-c869-434b-abf8-40936fd5f7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C4FF9A66-C939-45A6-B4A5-BCC1451EA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f66f5-f772-4509-bde9-45e203962ad7"/>
    <ds:schemaRef ds:uri="a29b72e1-c869-434b-abf8-40936fd5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a29b72e1-c869-434b-abf8-40936fd5f739"/>
  </ds:schemaRefs>
</ds:datastoreItem>
</file>

<file path=customXml/itemProps4.xml><?xml version="1.0" encoding="utf-8"?>
<ds:datastoreItem xmlns:ds="http://schemas.openxmlformats.org/officeDocument/2006/customXml" ds:itemID="{267716A2-D2F0-4275-A724-9671AFDF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Template>
  <TotalTime>10</TotalTime>
  <Pages>3</Pages>
  <Words>650</Words>
  <Characters>3900</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Czepkiewicz</dc:creator>
  <cp:keywords/>
  <dc:description/>
  <cp:lastModifiedBy>Danowska, Agnieszka</cp:lastModifiedBy>
  <cp:revision>10</cp:revision>
  <dcterms:created xsi:type="dcterms:W3CDTF">2026-05-28T06:18:00Z</dcterms:created>
  <dcterms:modified xsi:type="dcterms:W3CDTF">2026-05-28T06:27:00Z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0x01010082D13FE6EF05B546A01B7AA090901033</vt:lpwstr>
  </property>
</Properties>
</file>