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DCE5" w14:textId="64DFB429" w:rsidR="00040FDD" w:rsidRDefault="008F5175" w:rsidP="00B33538">
      <w:pPr>
        <w:spacing w:after="0" w:line="240" w:lineRule="auto"/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B65A8" wp14:editId="199C5C3C">
            <wp:simplePos x="0" y="0"/>
            <wp:positionH relativeFrom="column">
              <wp:posOffset>13981</wp:posOffset>
            </wp:positionH>
            <wp:positionV relativeFrom="paragraph">
              <wp:posOffset>-656329</wp:posOffset>
            </wp:positionV>
            <wp:extent cx="2040854" cy="771690"/>
            <wp:effectExtent l="0" t="0" r="0" b="0"/>
            <wp:wrapNone/>
            <wp:docPr id="1358085839" name="Imagem 4" descr="Logo RD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RD Portug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54" cy="7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8A9A0" w14:textId="529CE74E" w:rsidR="00040FDD" w:rsidRPr="008F5175" w:rsidRDefault="00071407" w:rsidP="008F5175">
      <w:pPr>
        <w:spacing w:after="0" w:line="240" w:lineRule="auto"/>
        <w:jc w:val="right"/>
        <w:rPr>
          <w:b/>
          <w:bCs/>
          <w:color w:val="BFBFBF" w:themeColor="background1" w:themeShade="BF"/>
        </w:rPr>
      </w:pPr>
      <w:r>
        <w:rPr>
          <w:b/>
          <w:bCs/>
          <w:color w:val="BFBFBF" w:themeColor="background1" w:themeShade="BF"/>
        </w:rPr>
        <w:t xml:space="preserve">Informação de </w:t>
      </w:r>
      <w:r w:rsidR="00E86DC9">
        <w:rPr>
          <w:b/>
          <w:bCs/>
          <w:color w:val="BFBFBF" w:themeColor="background1" w:themeShade="BF"/>
        </w:rPr>
        <w:t>A</w:t>
      </w:r>
      <w:r>
        <w:rPr>
          <w:b/>
          <w:bCs/>
          <w:color w:val="BFBFBF" w:themeColor="background1" w:themeShade="BF"/>
        </w:rPr>
        <w:t>genda</w:t>
      </w:r>
    </w:p>
    <w:p w14:paraId="4AE518B3" w14:textId="77777777" w:rsidR="00040FDD" w:rsidRPr="00040FDD" w:rsidRDefault="00040FDD" w:rsidP="00040FDD">
      <w:pPr>
        <w:spacing w:after="0" w:line="240" w:lineRule="auto"/>
        <w:rPr>
          <w:b/>
          <w:bCs/>
        </w:rPr>
      </w:pPr>
    </w:p>
    <w:p w14:paraId="7CE54C64" w14:textId="1410295E" w:rsidR="008F5175" w:rsidRPr="00F7330B" w:rsidRDefault="008B70C2" w:rsidP="001C2E77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F7330B">
        <w:rPr>
          <w:b/>
          <w:bCs/>
          <w:sz w:val="21"/>
          <w:szCs w:val="21"/>
        </w:rPr>
        <w:t>II Encontro CUIDARaro | 30 de maio, 14h00 | Casa de Retiros de Nossa Senhora do Carmo, Fátima</w:t>
      </w:r>
    </w:p>
    <w:p w14:paraId="3704AFCF" w14:textId="3308FC2D" w:rsidR="00040FDD" w:rsidRDefault="00F7330B" w:rsidP="001C2E7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7330B">
        <w:rPr>
          <w:b/>
          <w:bCs/>
          <w:sz w:val="36"/>
          <w:szCs w:val="36"/>
        </w:rPr>
        <w:t>Encontro CUIDARaro debate saúde mental e apoio aos cuidadores informais de pessoas com doenças raras</w:t>
      </w:r>
    </w:p>
    <w:p w14:paraId="79DB4672" w14:textId="77777777" w:rsidR="00F7330B" w:rsidRDefault="00F7330B" w:rsidP="001C2E77">
      <w:pPr>
        <w:spacing w:after="0" w:line="240" w:lineRule="auto"/>
        <w:jc w:val="center"/>
      </w:pPr>
    </w:p>
    <w:p w14:paraId="7A67B6B5" w14:textId="77777777" w:rsidR="001C2E77" w:rsidRPr="00040FDD" w:rsidRDefault="001C2E77" w:rsidP="001C2E77">
      <w:pPr>
        <w:spacing w:after="0" w:line="240" w:lineRule="auto"/>
        <w:jc w:val="center"/>
      </w:pPr>
    </w:p>
    <w:p w14:paraId="0C98BD2B" w14:textId="286EE2B6" w:rsidR="002D53C1" w:rsidRPr="002D53C1" w:rsidRDefault="002D53C1" w:rsidP="008F5175">
      <w:pPr>
        <w:spacing w:after="0" w:line="240" w:lineRule="auto"/>
        <w:jc w:val="both"/>
        <w:rPr>
          <w:b/>
          <w:bCs/>
        </w:rPr>
      </w:pPr>
      <w:r w:rsidRPr="002D53C1">
        <w:rPr>
          <w:b/>
          <w:bCs/>
          <w:i/>
          <w:iCs/>
        </w:rPr>
        <w:t xml:space="preserve">Lisboa, XX de maio de 2026 – </w:t>
      </w:r>
      <w:r w:rsidRPr="002D53C1">
        <w:t xml:space="preserve">O II Encontro </w:t>
      </w:r>
      <w:hyperlink r:id="rId7" w:history="1">
        <w:r w:rsidRPr="00605414">
          <w:rPr>
            <w:rStyle w:val="Hiperligao"/>
            <w:b/>
            <w:bCs/>
          </w:rPr>
          <w:t>CUIDARaro</w:t>
        </w:r>
      </w:hyperlink>
      <w:r w:rsidRPr="002D53C1">
        <w:t xml:space="preserve"> junta, no próximo dia 30 de maio, em Fátima, cuidadores informais, profissionais de saúde, especialistas e decisores públicos para colocar no centro do debate os desafios físicos, emocionais e sociais enfrentados por quem cuida de pessoas com doenças raras. Promovida pela</w:t>
      </w:r>
      <w:r>
        <w:t xml:space="preserve"> </w:t>
      </w:r>
      <w:hyperlink r:id="rId8" w:history="1">
        <w:r w:rsidRPr="00040FDD">
          <w:rPr>
            <w:rStyle w:val="Hiperligao"/>
            <w:b/>
            <w:bCs/>
          </w:rPr>
          <w:t>RD-Portugal</w:t>
        </w:r>
      </w:hyperlink>
      <w:r w:rsidRPr="002D53C1">
        <w:t xml:space="preserve">, em coorganização com o </w:t>
      </w:r>
      <w:hyperlink r:id="rId9" w:history="1">
        <w:r w:rsidRPr="0075792E">
          <w:rPr>
            <w:rStyle w:val="Hiperligao"/>
            <w:b/>
            <w:bCs/>
          </w:rPr>
          <w:t>Município de Ourém</w:t>
        </w:r>
      </w:hyperlink>
      <w:r w:rsidRPr="002D53C1">
        <w:t>, a iniciativa dá voz aos cuidadores e debate respostas de apoio, descanso e saúde mental numa área ainda marcada pela falta de respostas adequadas.</w:t>
      </w:r>
    </w:p>
    <w:p w14:paraId="74AA7339" w14:textId="77777777" w:rsidR="002D53C1" w:rsidRPr="002D53C1" w:rsidRDefault="002D53C1" w:rsidP="008F5175">
      <w:pPr>
        <w:spacing w:after="0" w:line="240" w:lineRule="auto"/>
        <w:jc w:val="both"/>
        <w:rPr>
          <w:b/>
          <w:bCs/>
        </w:rPr>
      </w:pPr>
    </w:p>
    <w:p w14:paraId="60E418B4" w14:textId="1F736696" w:rsidR="002D53C1" w:rsidRPr="003E6A6F" w:rsidRDefault="000116DF" w:rsidP="008F5175">
      <w:pPr>
        <w:spacing w:after="0" w:line="240" w:lineRule="auto"/>
        <w:jc w:val="both"/>
      </w:pPr>
      <w:r w:rsidRPr="003E6A6F">
        <w:t xml:space="preserve">A sessão de abertura conta com a presença do </w:t>
      </w:r>
      <w:r w:rsidRPr="003E6A6F">
        <w:rPr>
          <w:b/>
          <w:bCs/>
        </w:rPr>
        <w:t>presidente da Câmara Municipal de Ourém, Luís Albuquerque</w:t>
      </w:r>
      <w:r w:rsidR="00541C00">
        <w:t xml:space="preserve">. </w:t>
      </w:r>
      <w:r w:rsidR="00541C00" w:rsidRPr="00541C00">
        <w:t xml:space="preserve">A sessão de encerramento ficará a cargo da </w:t>
      </w:r>
      <w:r w:rsidR="00350063">
        <w:rPr>
          <w:b/>
          <w:bCs/>
        </w:rPr>
        <w:t xml:space="preserve">Presidente do </w:t>
      </w:r>
      <w:proofErr w:type="spellStart"/>
      <w:r w:rsidR="00350063">
        <w:rPr>
          <w:b/>
          <w:bCs/>
        </w:rPr>
        <w:t>IDiPD</w:t>
      </w:r>
      <w:proofErr w:type="spellEnd"/>
      <w:r w:rsidR="00350063">
        <w:rPr>
          <w:b/>
          <w:bCs/>
        </w:rPr>
        <w:t>, Sónia Esperto</w:t>
      </w:r>
      <w:r w:rsidR="00541C00" w:rsidRPr="00541C00">
        <w:rPr>
          <w:b/>
          <w:bCs/>
        </w:rPr>
        <w:t>,</w:t>
      </w:r>
      <w:r w:rsidR="00541C00" w:rsidRPr="00541C00">
        <w:t xml:space="preserve"> reforçando a importância crescente do tema dos cuidadores informais nas áreas social, da saúde e da proteção social.</w:t>
      </w:r>
    </w:p>
    <w:p w14:paraId="471D9506" w14:textId="77777777" w:rsidR="002D53C1" w:rsidRDefault="002D53C1" w:rsidP="008F5175">
      <w:pPr>
        <w:spacing w:after="0" w:line="240" w:lineRule="auto"/>
        <w:jc w:val="both"/>
      </w:pPr>
    </w:p>
    <w:p w14:paraId="2D340762" w14:textId="77777777" w:rsidR="008D6436" w:rsidRDefault="008D6436" w:rsidP="008D6436">
      <w:pPr>
        <w:spacing w:after="0" w:line="240" w:lineRule="auto"/>
        <w:jc w:val="both"/>
      </w:pPr>
      <w:r w:rsidRPr="008D6436">
        <w:t xml:space="preserve">O programa integra um painel dedicado à saúde mental nos cuidadores informais, com psicólogos, especialistas da área social e cuidadores integrados no projeto CUIDARaro. O debate centra-se no impacto emocional e psicológico associado ao cuidado continuado de pessoas com doença rara. Participam </w:t>
      </w:r>
      <w:r w:rsidRPr="00541C00">
        <w:rPr>
          <w:b/>
          <w:bCs/>
        </w:rPr>
        <w:t>Vera Almeida</w:t>
      </w:r>
      <w:r w:rsidRPr="008D6436">
        <w:t xml:space="preserve">, psicóloga da RD-Portugal, </w:t>
      </w:r>
      <w:r w:rsidRPr="00541C00">
        <w:rPr>
          <w:b/>
          <w:bCs/>
        </w:rPr>
        <w:t>Ângela Simões</w:t>
      </w:r>
      <w:r w:rsidRPr="008D6436">
        <w:t xml:space="preserve">, professora adjunta da Escola Superior de Saúde Dr. Lopes Dias, </w:t>
      </w:r>
      <w:r w:rsidRPr="00541C00">
        <w:rPr>
          <w:b/>
          <w:bCs/>
        </w:rPr>
        <w:t>Ana Paula Garcia</w:t>
      </w:r>
      <w:r w:rsidRPr="008D6436">
        <w:t xml:space="preserve">, cuidadora informal CUIDARaro, e </w:t>
      </w:r>
      <w:r w:rsidRPr="00541C00">
        <w:rPr>
          <w:b/>
          <w:bCs/>
        </w:rPr>
        <w:t>Flávia Pinto</w:t>
      </w:r>
      <w:r w:rsidRPr="008D6436">
        <w:t xml:space="preserve">, psicóloga da CUF Tejo. </w:t>
      </w:r>
    </w:p>
    <w:p w14:paraId="6091B05E" w14:textId="77777777" w:rsidR="008D6436" w:rsidRPr="008D6436" w:rsidRDefault="008D6436" w:rsidP="008D6436">
      <w:pPr>
        <w:spacing w:after="0" w:line="240" w:lineRule="auto"/>
        <w:jc w:val="both"/>
      </w:pPr>
    </w:p>
    <w:p w14:paraId="400BF439" w14:textId="77777777" w:rsidR="008D6436" w:rsidRPr="008D6436" w:rsidRDefault="008D6436" w:rsidP="008D6436">
      <w:pPr>
        <w:spacing w:after="0" w:line="240" w:lineRule="auto"/>
        <w:jc w:val="both"/>
      </w:pPr>
      <w:r w:rsidRPr="008D6436">
        <w:t xml:space="preserve">O encontro inclui ainda uma sessão centrada em histórias e estratégias de cuidado, testemunhos de cuidadores de substituição do projeto </w:t>
      </w:r>
      <w:r w:rsidRPr="00541C00">
        <w:rPr>
          <w:b/>
          <w:bCs/>
        </w:rPr>
        <w:t>CUIDARaro</w:t>
      </w:r>
      <w:r w:rsidRPr="008D6436">
        <w:t xml:space="preserve"> e uma intervenção sobre os benefícios das terapias complementares no bem-estar físico e emocional dos cuidadores. Durante a tarde, a </w:t>
      </w:r>
      <w:r w:rsidRPr="00541C00">
        <w:rPr>
          <w:b/>
          <w:bCs/>
        </w:rPr>
        <w:t>RD-Portugal</w:t>
      </w:r>
      <w:r w:rsidRPr="008D6436">
        <w:t xml:space="preserve"> assinala também o seu percurso dos últimos cinco anos e apresenta o projeto </w:t>
      </w:r>
      <w:r w:rsidRPr="00541C00">
        <w:rPr>
          <w:b/>
          <w:bCs/>
        </w:rPr>
        <w:t>SP3S – Serviços Partilhados de Saúde e Solidariedade Social</w:t>
      </w:r>
      <w:r w:rsidRPr="008D6436">
        <w:t>.</w:t>
      </w:r>
    </w:p>
    <w:p w14:paraId="48646216" w14:textId="77777777" w:rsidR="00040FDD" w:rsidRDefault="00040FDD" w:rsidP="008F5175">
      <w:pPr>
        <w:spacing w:after="0" w:line="240" w:lineRule="auto"/>
        <w:jc w:val="both"/>
      </w:pPr>
    </w:p>
    <w:p w14:paraId="6495F66B" w14:textId="3B41210E" w:rsidR="00D16D8A" w:rsidRDefault="00040FDD" w:rsidP="008F5175">
      <w:pPr>
        <w:spacing w:after="0" w:line="240" w:lineRule="auto"/>
        <w:jc w:val="both"/>
      </w:pPr>
      <w:r w:rsidRPr="00040FDD">
        <w:t>O</w:t>
      </w:r>
      <w:hyperlink r:id="rId10" w:history="1">
        <w:r w:rsidRPr="00040FDD">
          <w:rPr>
            <w:rStyle w:val="Hiperligao"/>
            <w:u w:val="none"/>
          </w:rPr>
          <w:t xml:space="preserve"> </w:t>
        </w:r>
        <w:r w:rsidR="00C20635" w:rsidRPr="00040FDD">
          <w:rPr>
            <w:rStyle w:val="Hiperligao"/>
            <w:b/>
            <w:bCs/>
          </w:rPr>
          <w:t>CUIDA</w:t>
        </w:r>
        <w:r w:rsidRPr="00040FDD">
          <w:rPr>
            <w:rStyle w:val="Hiperligao"/>
            <w:b/>
            <w:bCs/>
          </w:rPr>
          <w:t>Raro</w:t>
        </w:r>
      </w:hyperlink>
      <w:r w:rsidRPr="00040FDD">
        <w:t xml:space="preserve"> é </w:t>
      </w:r>
      <w:r w:rsidR="00D16D8A" w:rsidRPr="00D16D8A">
        <w:t xml:space="preserve">um projeto </w:t>
      </w:r>
      <w:r w:rsidR="005D61F5">
        <w:t xml:space="preserve">pioneiro em Portugal </w:t>
      </w:r>
      <w:r w:rsidR="00D16D8A" w:rsidRPr="00D16D8A">
        <w:t>da RD-Portugal criado para apoiar cuidadores informais de pessoas com doenças raras, assegurando períodos de descanso através da substituição temporária por cuidadores formais especializados. O projeto pretende reduzir a sobrecarga física e emocional dos cuidadores e promover a sua saúde mental e qualidade de vida.</w:t>
      </w:r>
    </w:p>
    <w:p w14:paraId="66D6263E" w14:textId="77777777" w:rsidR="00D16D8A" w:rsidRDefault="00D16D8A" w:rsidP="008F5175">
      <w:pPr>
        <w:spacing w:after="0" w:line="240" w:lineRule="auto"/>
        <w:jc w:val="both"/>
      </w:pPr>
    </w:p>
    <w:p w14:paraId="74EB46AC" w14:textId="345BF126" w:rsidR="00040FDD" w:rsidRDefault="00040FDD" w:rsidP="008F5175">
      <w:pPr>
        <w:spacing w:after="0" w:line="240" w:lineRule="auto"/>
        <w:jc w:val="both"/>
      </w:pPr>
      <w:r w:rsidRPr="00040FDD">
        <w:t xml:space="preserve">A conferência </w:t>
      </w:r>
      <w:r w:rsidR="00C20635" w:rsidRPr="00040FDD">
        <w:rPr>
          <w:b/>
          <w:bCs/>
        </w:rPr>
        <w:t>CUIDA</w:t>
      </w:r>
      <w:r w:rsidRPr="00040FDD">
        <w:rPr>
          <w:b/>
          <w:bCs/>
        </w:rPr>
        <w:t>Raro</w:t>
      </w:r>
      <w:r w:rsidRPr="00040FDD">
        <w:t xml:space="preserve"> terá início às 14h00 e é de participação gratuita, mediante </w:t>
      </w:r>
      <w:hyperlink r:id="rId11" w:history="1">
        <w:r w:rsidRPr="00302DDE">
          <w:rPr>
            <w:rStyle w:val="Hiperligao"/>
          </w:rPr>
          <w:t>inscrição no site oficial</w:t>
        </w:r>
      </w:hyperlink>
      <w:r w:rsidRPr="00040FDD">
        <w:t>.</w:t>
      </w:r>
    </w:p>
    <w:p w14:paraId="1107923A" w14:textId="77777777" w:rsidR="00933079" w:rsidRDefault="00933079" w:rsidP="008F5175">
      <w:pPr>
        <w:spacing w:after="0" w:line="240" w:lineRule="auto"/>
        <w:jc w:val="both"/>
      </w:pPr>
    </w:p>
    <w:p w14:paraId="04CDC7C4" w14:textId="77777777" w:rsidR="00933079" w:rsidRDefault="00933079" w:rsidP="008F5175">
      <w:pPr>
        <w:spacing w:after="0" w:line="240" w:lineRule="auto"/>
        <w:jc w:val="both"/>
      </w:pPr>
    </w:p>
    <w:p w14:paraId="004DFD17" w14:textId="119FB85B" w:rsidR="00A24675" w:rsidRPr="00907116" w:rsidRDefault="00907116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907116">
        <w:rPr>
          <w:rFonts w:asciiTheme="majorHAnsi" w:hAnsiTheme="majorHAnsi"/>
          <w:b/>
          <w:bCs/>
          <w:sz w:val="20"/>
          <w:szCs w:val="20"/>
        </w:rPr>
        <w:t>= PROGRAMA =</w:t>
      </w:r>
    </w:p>
    <w:p w14:paraId="69D78FB0" w14:textId="77777777" w:rsidR="00A24675" w:rsidRDefault="00A2467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8365DFB" w14:textId="5F13E159" w:rsidR="00907116" w:rsidRDefault="00907116" w:rsidP="00907116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lastRenderedPageBreak/>
        <w:t>1</w:t>
      </w:r>
      <w:r w:rsidR="006D6BD2">
        <w:rPr>
          <w:rFonts w:asciiTheme="majorHAnsi" w:hAnsiTheme="majorHAnsi"/>
          <w:b/>
          <w:bCs/>
          <w:sz w:val="18"/>
          <w:szCs w:val="18"/>
        </w:rPr>
        <w:t>3</w:t>
      </w:r>
      <w:r w:rsidRPr="00907116">
        <w:rPr>
          <w:rFonts w:asciiTheme="majorHAnsi" w:hAnsiTheme="majorHAnsi"/>
          <w:b/>
          <w:bCs/>
          <w:sz w:val="18"/>
          <w:szCs w:val="18"/>
        </w:rPr>
        <w:t>h</w:t>
      </w:r>
      <w:r w:rsidR="006D6BD2">
        <w:rPr>
          <w:rFonts w:asciiTheme="majorHAnsi" w:hAnsiTheme="majorHAnsi"/>
          <w:b/>
          <w:bCs/>
          <w:sz w:val="18"/>
          <w:szCs w:val="18"/>
        </w:rPr>
        <w:t>45</w:t>
      </w:r>
      <w:r w:rsidRPr="00907116">
        <w:rPr>
          <w:rFonts w:asciiTheme="majorHAnsi" w:hAnsiTheme="majorHAnsi"/>
          <w:b/>
          <w:bCs/>
          <w:sz w:val="18"/>
          <w:szCs w:val="18"/>
        </w:rPr>
        <w:t xml:space="preserve"> – Receção dos Participantes</w:t>
      </w:r>
    </w:p>
    <w:p w14:paraId="262AD2B2" w14:textId="77777777" w:rsidR="00907116" w:rsidRPr="00907116" w:rsidRDefault="00907116" w:rsidP="00907116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8C02C3D" w14:textId="4C4B5E4A" w:rsidR="00907116" w:rsidRPr="00907116" w:rsidRDefault="00907116" w:rsidP="00907116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t>14h</w:t>
      </w:r>
      <w:r w:rsidR="008F354C">
        <w:rPr>
          <w:rFonts w:asciiTheme="majorHAnsi" w:hAnsiTheme="majorHAnsi"/>
          <w:b/>
          <w:bCs/>
          <w:sz w:val="18"/>
          <w:szCs w:val="18"/>
        </w:rPr>
        <w:t>00</w:t>
      </w:r>
      <w:r w:rsidRPr="00907116">
        <w:rPr>
          <w:rFonts w:asciiTheme="majorHAnsi" w:hAnsiTheme="majorHAnsi"/>
          <w:b/>
          <w:bCs/>
          <w:sz w:val="18"/>
          <w:szCs w:val="18"/>
        </w:rPr>
        <w:t xml:space="preserve"> – Sessão de Abertura</w:t>
      </w:r>
    </w:p>
    <w:p w14:paraId="70FE36FC" w14:textId="24BE1B7C" w:rsidR="008D4C63" w:rsidRPr="00350063" w:rsidRDefault="008D4C63" w:rsidP="008D4C63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50063">
        <w:rPr>
          <w:rFonts w:asciiTheme="majorHAnsi" w:hAnsiTheme="majorHAnsi"/>
          <w:sz w:val="18"/>
          <w:szCs w:val="18"/>
        </w:rPr>
        <w:t>Secretária de Estado da Ação Social e Inclusão, Clara Marques Mendes</w:t>
      </w:r>
      <w:r w:rsidR="00350063">
        <w:rPr>
          <w:rFonts w:asciiTheme="majorHAnsi" w:hAnsiTheme="majorHAnsi"/>
          <w:sz w:val="18"/>
          <w:szCs w:val="18"/>
        </w:rPr>
        <w:t>*</w:t>
      </w:r>
    </w:p>
    <w:p w14:paraId="14F5457C" w14:textId="0BE87C88" w:rsidR="00907116" w:rsidRPr="008D4C63" w:rsidRDefault="008D4C63" w:rsidP="008D4C63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D4C63">
        <w:rPr>
          <w:rFonts w:asciiTheme="majorHAnsi" w:hAnsiTheme="majorHAnsi"/>
          <w:sz w:val="18"/>
          <w:szCs w:val="18"/>
        </w:rPr>
        <w:t>Presidente da Câmara Municipal de Ourém, Dr. Luís Albuquerque</w:t>
      </w:r>
    </w:p>
    <w:p w14:paraId="3F5CA11F" w14:textId="77777777" w:rsidR="008D4C63" w:rsidRPr="00907116" w:rsidRDefault="008D4C63" w:rsidP="008D4C63">
      <w:pPr>
        <w:autoSpaceDE w:val="0"/>
        <w:autoSpaceDN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02C8CB3F" w14:textId="561AA865" w:rsidR="00907116" w:rsidRDefault="00907116" w:rsidP="00907116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t>14h</w:t>
      </w:r>
      <w:r w:rsidR="008F354C">
        <w:rPr>
          <w:rFonts w:asciiTheme="majorHAnsi" w:hAnsiTheme="majorHAnsi"/>
          <w:b/>
          <w:bCs/>
          <w:sz w:val="18"/>
          <w:szCs w:val="18"/>
        </w:rPr>
        <w:t>20</w:t>
      </w:r>
      <w:r w:rsidRPr="00907116">
        <w:rPr>
          <w:rFonts w:asciiTheme="majorHAnsi" w:hAnsiTheme="majorHAnsi"/>
          <w:b/>
          <w:bCs/>
          <w:sz w:val="18"/>
          <w:szCs w:val="18"/>
        </w:rPr>
        <w:t xml:space="preserve"> – </w:t>
      </w:r>
      <w:r w:rsidR="007C610C" w:rsidRPr="007C610C">
        <w:rPr>
          <w:rFonts w:asciiTheme="majorHAnsi" w:hAnsiTheme="majorHAnsi"/>
          <w:b/>
          <w:bCs/>
          <w:sz w:val="18"/>
          <w:szCs w:val="18"/>
        </w:rPr>
        <w:t>Painel “A Saúde Mental nos Cuidadores Informais”</w:t>
      </w:r>
    </w:p>
    <w:p w14:paraId="4616424A" w14:textId="77777777" w:rsidR="007C610C" w:rsidRDefault="007C610C" w:rsidP="00907116">
      <w:pPr>
        <w:autoSpaceDE w:val="0"/>
        <w:autoSpaceDN w:val="0"/>
        <w:spacing w:after="0" w:line="240" w:lineRule="auto"/>
        <w:ind w:firstLine="284"/>
        <w:jc w:val="both"/>
        <w:rPr>
          <w:rFonts w:asciiTheme="majorHAnsi" w:hAnsiTheme="majorHAnsi"/>
          <w:sz w:val="18"/>
          <w:szCs w:val="18"/>
        </w:rPr>
      </w:pPr>
      <w:r w:rsidRPr="007C610C">
        <w:rPr>
          <w:rFonts w:asciiTheme="majorHAnsi" w:hAnsiTheme="majorHAnsi"/>
          <w:sz w:val="18"/>
          <w:szCs w:val="18"/>
        </w:rPr>
        <w:t>Moderação: Alexandra Ramos Cortês, Assistente Social ULSSM</w:t>
      </w:r>
    </w:p>
    <w:p w14:paraId="3EC2CEA6" w14:textId="77777777" w:rsidR="00B54E88" w:rsidRDefault="007C610C" w:rsidP="00B54E8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54E88">
        <w:rPr>
          <w:rFonts w:asciiTheme="majorHAnsi" w:hAnsiTheme="majorHAnsi"/>
          <w:sz w:val="18"/>
          <w:szCs w:val="18"/>
        </w:rPr>
        <w:t>• Vera Almeida, Psicóloga RD-Portugal</w:t>
      </w:r>
    </w:p>
    <w:p w14:paraId="663DDD96" w14:textId="77777777" w:rsidR="00B54E88" w:rsidRDefault="007C610C" w:rsidP="00B54E8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54E88">
        <w:rPr>
          <w:rFonts w:asciiTheme="majorHAnsi" w:hAnsiTheme="majorHAnsi"/>
          <w:sz w:val="18"/>
          <w:szCs w:val="18"/>
        </w:rPr>
        <w:t>• Ângela Simões, Professora Adjunta ESALD – IPCB</w:t>
      </w:r>
    </w:p>
    <w:p w14:paraId="19092E18" w14:textId="77777777" w:rsidR="00B54E88" w:rsidRDefault="007C610C" w:rsidP="00B54E8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54E88">
        <w:rPr>
          <w:rFonts w:asciiTheme="majorHAnsi" w:hAnsiTheme="majorHAnsi"/>
          <w:sz w:val="18"/>
          <w:szCs w:val="18"/>
        </w:rPr>
        <w:t>• Ana Paula Garcia, Cuidadora Informal CUIDARaro</w:t>
      </w:r>
    </w:p>
    <w:p w14:paraId="4BDF726A" w14:textId="1007DF2B" w:rsidR="007C610C" w:rsidRPr="00B54E88" w:rsidRDefault="007C610C" w:rsidP="00B54E8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54E88">
        <w:rPr>
          <w:rFonts w:asciiTheme="majorHAnsi" w:hAnsiTheme="majorHAnsi"/>
          <w:sz w:val="18"/>
          <w:szCs w:val="18"/>
        </w:rPr>
        <w:t>• Flávia Pinto, Psicóloga CUF Tejo</w:t>
      </w:r>
    </w:p>
    <w:p w14:paraId="1FBE1209" w14:textId="77777777" w:rsidR="008F354C" w:rsidRDefault="008F354C" w:rsidP="00907116">
      <w:pPr>
        <w:autoSpaceDE w:val="0"/>
        <w:autoSpaceDN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582DD31E" w14:textId="6E707B40" w:rsidR="00C8799F" w:rsidRDefault="00C8799F" w:rsidP="00C8799F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t>1</w:t>
      </w:r>
      <w:r>
        <w:rPr>
          <w:rFonts w:asciiTheme="majorHAnsi" w:hAnsiTheme="majorHAnsi"/>
          <w:b/>
          <w:bCs/>
          <w:sz w:val="18"/>
          <w:szCs w:val="18"/>
        </w:rPr>
        <w:t>5</w:t>
      </w:r>
      <w:r w:rsidRPr="00907116">
        <w:rPr>
          <w:rFonts w:asciiTheme="majorHAnsi" w:hAnsiTheme="majorHAnsi"/>
          <w:b/>
          <w:bCs/>
          <w:sz w:val="18"/>
          <w:szCs w:val="18"/>
        </w:rPr>
        <w:t>h</w:t>
      </w:r>
      <w:r>
        <w:rPr>
          <w:rFonts w:asciiTheme="majorHAnsi" w:hAnsiTheme="majorHAnsi"/>
          <w:b/>
          <w:bCs/>
          <w:sz w:val="18"/>
          <w:szCs w:val="18"/>
        </w:rPr>
        <w:t>00</w:t>
      </w:r>
      <w:r w:rsidRPr="00907116">
        <w:rPr>
          <w:rFonts w:asciiTheme="majorHAnsi" w:hAnsiTheme="majorHAnsi"/>
          <w:b/>
          <w:bCs/>
          <w:sz w:val="18"/>
          <w:szCs w:val="18"/>
        </w:rPr>
        <w:t xml:space="preserve"> –</w:t>
      </w:r>
      <w:r w:rsidR="00A027A9">
        <w:rPr>
          <w:rFonts w:asciiTheme="majorHAnsi" w:hAnsiTheme="majorHAnsi"/>
          <w:b/>
          <w:bCs/>
          <w:sz w:val="18"/>
          <w:szCs w:val="18"/>
        </w:rPr>
        <w:t xml:space="preserve"> </w:t>
      </w:r>
      <w:r w:rsidR="00A027A9" w:rsidRPr="00A027A9">
        <w:rPr>
          <w:rFonts w:asciiTheme="majorHAnsi" w:hAnsiTheme="majorHAnsi"/>
          <w:b/>
          <w:bCs/>
          <w:sz w:val="18"/>
          <w:szCs w:val="18"/>
        </w:rPr>
        <w:t>“Cuidar – Histórias e Estratégias”</w:t>
      </w:r>
    </w:p>
    <w:p w14:paraId="7108F8B1" w14:textId="77777777" w:rsidR="00C8799F" w:rsidRDefault="00C8799F" w:rsidP="00C8799F">
      <w:pPr>
        <w:autoSpaceDE w:val="0"/>
        <w:autoSpaceDN w:val="0"/>
        <w:spacing w:after="0" w:line="240" w:lineRule="auto"/>
        <w:ind w:firstLine="284"/>
        <w:jc w:val="both"/>
        <w:rPr>
          <w:rFonts w:asciiTheme="majorHAnsi" w:hAnsiTheme="majorHAnsi"/>
          <w:sz w:val="18"/>
          <w:szCs w:val="18"/>
        </w:rPr>
      </w:pPr>
      <w:r w:rsidRPr="007C610C">
        <w:rPr>
          <w:rFonts w:asciiTheme="majorHAnsi" w:hAnsiTheme="majorHAnsi"/>
          <w:sz w:val="18"/>
          <w:szCs w:val="18"/>
        </w:rPr>
        <w:t>Moderação: Alexandra Ramos Cortês, Assistente Social ULSSM</w:t>
      </w:r>
    </w:p>
    <w:p w14:paraId="7B4315A5" w14:textId="1373A750" w:rsidR="003B5BD5" w:rsidRPr="003B5BD5" w:rsidRDefault="003B5BD5" w:rsidP="00F34A90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B5BD5">
        <w:rPr>
          <w:rFonts w:asciiTheme="majorHAnsi" w:hAnsiTheme="majorHAnsi"/>
          <w:sz w:val="18"/>
          <w:szCs w:val="18"/>
        </w:rPr>
        <w:t>• Herman Medina, Cuidador de Substituição CUIDARaro</w:t>
      </w:r>
    </w:p>
    <w:p w14:paraId="57C2D353" w14:textId="6B35E03B" w:rsidR="003B5BD5" w:rsidRPr="003B5BD5" w:rsidRDefault="003B5BD5" w:rsidP="007E652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B5BD5">
        <w:rPr>
          <w:rFonts w:asciiTheme="majorHAnsi" w:hAnsiTheme="majorHAnsi"/>
          <w:sz w:val="18"/>
          <w:szCs w:val="18"/>
        </w:rPr>
        <w:t>• Carla Sofia, Cuidadora de Substituição CUIDARaro</w:t>
      </w:r>
    </w:p>
    <w:p w14:paraId="346E77D6" w14:textId="09059DFC" w:rsidR="00C8799F" w:rsidRDefault="003B5BD5" w:rsidP="003B5BD5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B5BD5">
        <w:rPr>
          <w:rFonts w:asciiTheme="majorHAnsi" w:hAnsiTheme="majorHAnsi"/>
          <w:sz w:val="18"/>
          <w:szCs w:val="18"/>
        </w:rPr>
        <w:t>• Palmira Martins, Assistente Social RD-Portugal</w:t>
      </w:r>
    </w:p>
    <w:p w14:paraId="239CF9F4" w14:textId="77777777" w:rsidR="00C8799F" w:rsidRPr="00907116" w:rsidRDefault="00C8799F" w:rsidP="00907116">
      <w:pPr>
        <w:autoSpaceDE w:val="0"/>
        <w:autoSpaceDN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40CCFA1B" w14:textId="143EB3A6" w:rsidR="00727297" w:rsidRPr="00727297" w:rsidRDefault="00907116" w:rsidP="00727297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t>15h</w:t>
      </w:r>
      <w:r w:rsidR="00133F0C">
        <w:rPr>
          <w:rFonts w:asciiTheme="majorHAnsi" w:hAnsiTheme="majorHAnsi"/>
          <w:b/>
          <w:bCs/>
          <w:sz w:val="18"/>
          <w:szCs w:val="18"/>
        </w:rPr>
        <w:t>30</w:t>
      </w:r>
      <w:r w:rsidRPr="00907116">
        <w:rPr>
          <w:rFonts w:asciiTheme="majorHAnsi" w:hAnsiTheme="majorHAnsi"/>
          <w:b/>
          <w:bCs/>
          <w:sz w:val="18"/>
          <w:szCs w:val="18"/>
        </w:rPr>
        <w:t xml:space="preserve"> – </w:t>
      </w:r>
      <w:r w:rsidR="00727297" w:rsidRPr="00727297">
        <w:rPr>
          <w:rFonts w:asciiTheme="majorHAnsi" w:hAnsiTheme="majorHAnsi"/>
          <w:b/>
          <w:bCs/>
          <w:sz w:val="18"/>
          <w:szCs w:val="18"/>
        </w:rPr>
        <w:t>“</w:t>
      </w:r>
      <w:proofErr w:type="spellStart"/>
      <w:r w:rsidR="00727297" w:rsidRPr="00727297">
        <w:rPr>
          <w:rFonts w:asciiTheme="majorHAnsi" w:hAnsiTheme="majorHAnsi"/>
          <w:b/>
          <w:bCs/>
          <w:sz w:val="18"/>
          <w:szCs w:val="18"/>
        </w:rPr>
        <w:t>Biodanza</w:t>
      </w:r>
      <w:proofErr w:type="spellEnd"/>
      <w:r w:rsidR="00727297" w:rsidRPr="00727297">
        <w:rPr>
          <w:rFonts w:asciiTheme="majorHAnsi" w:hAnsiTheme="majorHAnsi"/>
          <w:b/>
          <w:bCs/>
          <w:sz w:val="18"/>
          <w:szCs w:val="18"/>
        </w:rPr>
        <w:t>: os benefícios das Terapias Complementares”</w:t>
      </w:r>
    </w:p>
    <w:p w14:paraId="318165FF" w14:textId="6BA1FF53" w:rsidR="00133F0C" w:rsidRDefault="00727297" w:rsidP="00727297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727297">
        <w:rPr>
          <w:rFonts w:asciiTheme="majorHAnsi" w:hAnsiTheme="majorHAnsi"/>
          <w:sz w:val="18"/>
          <w:szCs w:val="18"/>
        </w:rPr>
        <w:t xml:space="preserve">• Rosário Almeida Carvalho, Educadora de Infância e Facilitadora de </w:t>
      </w:r>
      <w:proofErr w:type="spellStart"/>
      <w:r w:rsidRPr="00727297">
        <w:rPr>
          <w:rFonts w:asciiTheme="majorHAnsi" w:hAnsiTheme="majorHAnsi"/>
          <w:sz w:val="18"/>
          <w:szCs w:val="18"/>
        </w:rPr>
        <w:t>Biodanza</w:t>
      </w:r>
      <w:proofErr w:type="spellEnd"/>
    </w:p>
    <w:p w14:paraId="4DBA4A98" w14:textId="77777777" w:rsidR="00133F0C" w:rsidRDefault="00133F0C" w:rsidP="00907116">
      <w:pPr>
        <w:autoSpaceDE w:val="0"/>
        <w:autoSpaceDN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4218851E" w14:textId="77777777" w:rsidR="00F73E8D" w:rsidRPr="00E87AB7" w:rsidRDefault="00F73E8D" w:rsidP="00F73E8D">
      <w:pPr>
        <w:spacing w:after="0"/>
        <w:rPr>
          <w:rFonts w:asciiTheme="majorHAnsi" w:hAnsiTheme="majorHAnsi"/>
          <w:b/>
          <w:bCs/>
          <w:sz w:val="18"/>
          <w:szCs w:val="18"/>
        </w:rPr>
      </w:pPr>
      <w:r w:rsidRPr="00F73E8D">
        <w:rPr>
          <w:rFonts w:asciiTheme="majorHAnsi" w:hAnsiTheme="majorHAnsi"/>
          <w:b/>
          <w:bCs/>
          <w:sz w:val="18"/>
          <w:szCs w:val="18"/>
        </w:rPr>
        <w:t>16h15 – “Cinco anos de RD-Portugal: o futuro e o SP3S – Serviços Partilhados de Saúde e</w:t>
      </w:r>
      <w:r w:rsidRPr="00E87AB7">
        <w:rPr>
          <w:rFonts w:asciiTheme="majorHAnsi" w:hAnsiTheme="majorHAnsi"/>
          <w:b/>
          <w:bCs/>
          <w:sz w:val="18"/>
          <w:szCs w:val="18"/>
        </w:rPr>
        <w:t xml:space="preserve"> Solidariedade Social” </w:t>
      </w:r>
    </w:p>
    <w:p w14:paraId="67C5B3A6" w14:textId="77777777" w:rsidR="00F73E8D" w:rsidRPr="00F73E8D" w:rsidRDefault="00F73E8D" w:rsidP="00F73E8D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73E8D">
        <w:rPr>
          <w:rFonts w:asciiTheme="majorHAnsi" w:hAnsiTheme="majorHAnsi"/>
          <w:sz w:val="18"/>
          <w:szCs w:val="18"/>
        </w:rPr>
        <w:t>• Paulo Gonçalves, Presidente da Direção RD-Portugal</w:t>
      </w:r>
    </w:p>
    <w:p w14:paraId="11AF3A36" w14:textId="5E631CCF" w:rsidR="00727297" w:rsidRDefault="00F73E8D" w:rsidP="00F73E8D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73E8D">
        <w:rPr>
          <w:rFonts w:asciiTheme="majorHAnsi" w:hAnsiTheme="majorHAnsi"/>
          <w:sz w:val="18"/>
          <w:szCs w:val="18"/>
        </w:rPr>
        <w:t>• Raquel Marques, Direção RD-Portugal</w:t>
      </w:r>
    </w:p>
    <w:p w14:paraId="028C4E82" w14:textId="77777777" w:rsidR="00E87AB7" w:rsidRDefault="00E87AB7" w:rsidP="00E87AB7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0CAC6793" w14:textId="77777777" w:rsidR="00B650E8" w:rsidRPr="00B650E8" w:rsidRDefault="00B650E8" w:rsidP="00B650E8">
      <w:pPr>
        <w:tabs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650E8">
        <w:rPr>
          <w:rFonts w:asciiTheme="majorHAnsi" w:hAnsiTheme="majorHAnsi"/>
          <w:b/>
          <w:bCs/>
          <w:sz w:val="18"/>
          <w:szCs w:val="18"/>
        </w:rPr>
        <w:t>16h45 – Sessão de Encerramento</w:t>
      </w:r>
    </w:p>
    <w:p w14:paraId="4F3C9BC9" w14:textId="6EE1B881" w:rsidR="00B650E8" w:rsidRPr="00B650E8" w:rsidRDefault="00B650E8" w:rsidP="00B650E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650E8">
        <w:rPr>
          <w:rFonts w:asciiTheme="majorHAnsi" w:hAnsiTheme="majorHAnsi"/>
          <w:sz w:val="18"/>
          <w:szCs w:val="18"/>
        </w:rPr>
        <w:t>• Secretária de Estado da Segurança Social</w:t>
      </w:r>
      <w:r w:rsidR="00AE60E7">
        <w:rPr>
          <w:rFonts w:asciiTheme="majorHAnsi" w:hAnsiTheme="majorHAnsi"/>
          <w:sz w:val="18"/>
          <w:szCs w:val="18"/>
        </w:rPr>
        <w:t xml:space="preserve">, </w:t>
      </w:r>
      <w:r w:rsidR="00AE60E7" w:rsidRPr="00AE60E7">
        <w:rPr>
          <w:rFonts w:asciiTheme="majorHAnsi" w:hAnsiTheme="majorHAnsi"/>
          <w:sz w:val="18"/>
          <w:szCs w:val="18"/>
        </w:rPr>
        <w:t>Susana Filipa de Moura Lima</w:t>
      </w:r>
      <w:r w:rsidR="00AE60E7">
        <w:rPr>
          <w:rFonts w:asciiTheme="majorHAnsi" w:hAnsiTheme="majorHAnsi"/>
          <w:sz w:val="18"/>
          <w:szCs w:val="18"/>
        </w:rPr>
        <w:t xml:space="preserve"> </w:t>
      </w:r>
      <w:r w:rsidR="00350063">
        <w:rPr>
          <w:rFonts w:asciiTheme="majorHAnsi" w:hAnsiTheme="majorHAnsi"/>
          <w:sz w:val="18"/>
          <w:szCs w:val="18"/>
        </w:rPr>
        <w:t>*</w:t>
      </w:r>
    </w:p>
    <w:p w14:paraId="25A809A5" w14:textId="78D2EF8B" w:rsidR="00B650E8" w:rsidRPr="00B650E8" w:rsidRDefault="00B650E8" w:rsidP="00B650E8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B650E8">
        <w:rPr>
          <w:rFonts w:asciiTheme="majorHAnsi" w:hAnsiTheme="majorHAnsi"/>
          <w:sz w:val="18"/>
          <w:szCs w:val="18"/>
        </w:rPr>
        <w:t xml:space="preserve">• Presidente do </w:t>
      </w:r>
      <w:proofErr w:type="spellStart"/>
      <w:r w:rsidRPr="00B650E8">
        <w:rPr>
          <w:rFonts w:asciiTheme="majorHAnsi" w:hAnsiTheme="majorHAnsi"/>
          <w:sz w:val="18"/>
          <w:szCs w:val="18"/>
        </w:rPr>
        <w:t>IDiPD</w:t>
      </w:r>
      <w:proofErr w:type="spellEnd"/>
      <w:r w:rsidRPr="00B650E8">
        <w:rPr>
          <w:rFonts w:asciiTheme="majorHAnsi" w:hAnsiTheme="majorHAnsi"/>
          <w:sz w:val="18"/>
          <w:szCs w:val="18"/>
        </w:rPr>
        <w:t>, Sónia Esperto</w:t>
      </w:r>
    </w:p>
    <w:p w14:paraId="404EB65C" w14:textId="77777777" w:rsidR="00907116" w:rsidRPr="00907116" w:rsidRDefault="00907116" w:rsidP="00907116">
      <w:pPr>
        <w:autoSpaceDE w:val="0"/>
        <w:autoSpaceDN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2D7A7BDB" w14:textId="77777777" w:rsidR="00907116" w:rsidRPr="00907116" w:rsidRDefault="00907116" w:rsidP="00907116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907116">
        <w:rPr>
          <w:rFonts w:asciiTheme="majorHAnsi" w:hAnsiTheme="majorHAnsi"/>
          <w:b/>
          <w:bCs/>
          <w:sz w:val="18"/>
          <w:szCs w:val="18"/>
        </w:rPr>
        <w:t>17h00 – Lanche convívio</w:t>
      </w:r>
    </w:p>
    <w:p w14:paraId="3DF9FA34" w14:textId="77777777" w:rsidR="00A24675" w:rsidRDefault="00A2467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3CAA0EB2" w14:textId="77777777" w:rsidR="00A24675" w:rsidRDefault="00A2467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53DDDEA" w14:textId="0CCA78FC" w:rsidR="00A24675" w:rsidRPr="008D2376" w:rsidRDefault="00350063" w:rsidP="008D2376">
      <w:pPr>
        <w:pStyle w:val="PargrafodaLista"/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*Por confirmar</w:t>
      </w:r>
    </w:p>
    <w:p w14:paraId="5ADA2E35" w14:textId="630295E8" w:rsidR="008175A5" w:rsidRPr="0080546C" w:rsidRDefault="008175A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fldChar w:fldCharType="begin"/>
      </w:r>
      <w:r w:rsidRPr="0080546C">
        <w:rPr>
          <w:rFonts w:asciiTheme="majorHAnsi" w:hAnsiTheme="majorHAnsi"/>
          <w:sz w:val="18"/>
          <w:szCs w:val="18"/>
        </w:rPr>
        <w:instrText xml:space="preserve"> HYPERLINK "http://www.vinci-energies.com</w:instrText>
      </w:r>
    </w:p>
    <w:p w14:paraId="7F2B9E9C" w14:textId="77777777" w:rsidR="008175A5" w:rsidRPr="0080546C" w:rsidRDefault="008175A5" w:rsidP="008175A5">
      <w:pPr>
        <w:autoSpaceDE w:val="0"/>
        <w:autoSpaceDN w:val="0"/>
        <w:spacing w:after="0" w:line="240" w:lineRule="auto"/>
        <w:jc w:val="both"/>
        <w:rPr>
          <w:rFonts w:asciiTheme="majorHAnsi" w:hAnsiTheme="majorHAnsi" w:cs="Open Sans"/>
          <w:sz w:val="18"/>
          <w:szCs w:val="18"/>
        </w:rPr>
      </w:pPr>
      <w:r w:rsidRPr="0080546C">
        <w:rPr>
          <w:rFonts w:asciiTheme="majorHAnsi" w:hAnsiTheme="majorHAnsi"/>
          <w:sz w:val="18"/>
          <w:szCs w:val="18"/>
        </w:rPr>
        <w:instrText xml:space="preserve">" </w:instrText>
      </w:r>
      <w:r w:rsidRPr="0080546C">
        <w:rPr>
          <w:rFonts w:asciiTheme="majorHAnsi" w:hAnsiTheme="majorHAnsi"/>
          <w:sz w:val="18"/>
          <w:szCs w:val="18"/>
        </w:rPr>
      </w:r>
      <w:r w:rsidRPr="0080546C">
        <w:rPr>
          <w:rFonts w:asciiTheme="majorHAnsi" w:hAnsiTheme="majorHAnsi"/>
          <w:sz w:val="18"/>
          <w:szCs w:val="18"/>
        </w:rPr>
        <w:fldChar w:fldCharType="end"/>
      </w:r>
      <w:r w:rsidRPr="0080546C">
        <w:rPr>
          <w:rFonts w:asciiTheme="majorHAnsi" w:hAnsiTheme="majorHAnsi" w:cs="Open Sans"/>
          <w:b/>
          <w:sz w:val="18"/>
          <w:szCs w:val="18"/>
        </w:rPr>
        <w:t>Para mais informações, por favor, contacte:</w:t>
      </w:r>
    </w:p>
    <w:p w14:paraId="4770D470" w14:textId="77777777" w:rsidR="008175A5" w:rsidRPr="0080546C" w:rsidRDefault="008175A5" w:rsidP="008175A5">
      <w:pPr>
        <w:tabs>
          <w:tab w:val="left" w:pos="0"/>
        </w:tabs>
        <w:spacing w:after="0" w:line="240" w:lineRule="auto"/>
        <w:rPr>
          <w:rFonts w:asciiTheme="majorHAnsi" w:hAnsiTheme="majorHAnsi" w:cs="Open Sans"/>
          <w:sz w:val="18"/>
          <w:szCs w:val="18"/>
        </w:rPr>
      </w:pPr>
      <w:proofErr w:type="spellStart"/>
      <w:r w:rsidRPr="0080546C">
        <w:rPr>
          <w:rFonts w:asciiTheme="majorHAnsi" w:hAnsiTheme="majorHAnsi" w:cs="Open Sans"/>
          <w:sz w:val="18"/>
          <w:szCs w:val="18"/>
        </w:rPr>
        <w:t>Lift</w:t>
      </w:r>
      <w:proofErr w:type="spellEnd"/>
      <w:r w:rsidRPr="0080546C">
        <w:rPr>
          <w:rFonts w:asciiTheme="majorHAnsi" w:hAnsiTheme="majorHAnsi" w:cs="Open Sans"/>
          <w:sz w:val="18"/>
          <w:szCs w:val="18"/>
        </w:rPr>
        <w:t xml:space="preserve"> </w:t>
      </w:r>
      <w:proofErr w:type="spellStart"/>
      <w:r w:rsidRPr="0080546C">
        <w:rPr>
          <w:rFonts w:asciiTheme="majorHAnsi" w:hAnsiTheme="majorHAnsi" w:cs="Open Sans"/>
          <w:sz w:val="18"/>
          <w:szCs w:val="18"/>
        </w:rPr>
        <w:t>Consulting</w:t>
      </w:r>
      <w:proofErr w:type="spellEnd"/>
      <w:r w:rsidRPr="0080546C">
        <w:rPr>
          <w:rFonts w:asciiTheme="majorHAnsi" w:hAnsiTheme="majorHAnsi" w:cs="Open Sans"/>
          <w:sz w:val="18"/>
          <w:szCs w:val="18"/>
        </w:rPr>
        <w:t xml:space="preserve"> </w:t>
      </w:r>
    </w:p>
    <w:p w14:paraId="4E9299A3" w14:textId="77777777" w:rsidR="008175A5" w:rsidRPr="0080546C" w:rsidRDefault="008175A5" w:rsidP="008175A5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80546C">
        <w:rPr>
          <w:rFonts w:asciiTheme="majorHAnsi" w:hAnsiTheme="majorHAnsi" w:cs="Open Sans"/>
          <w:sz w:val="18"/>
          <w:szCs w:val="18"/>
        </w:rPr>
        <w:t xml:space="preserve">Ana Santos | </w:t>
      </w:r>
      <w:hyperlink r:id="rId12" w:history="1">
        <w:r w:rsidRPr="0080546C">
          <w:rPr>
            <w:rStyle w:val="Hiperligao"/>
            <w:rFonts w:asciiTheme="majorHAnsi" w:hAnsiTheme="majorHAnsi" w:cs="Open Sans"/>
            <w:sz w:val="18"/>
            <w:szCs w:val="18"/>
          </w:rPr>
          <w:t>ana.santos@lift.com.pt</w:t>
        </w:r>
      </w:hyperlink>
      <w:r w:rsidRPr="0080546C">
        <w:rPr>
          <w:rFonts w:asciiTheme="majorHAnsi" w:hAnsiTheme="majorHAnsi" w:cs="Open Sans"/>
          <w:sz w:val="18"/>
          <w:szCs w:val="18"/>
        </w:rPr>
        <w:t xml:space="preserve"> | 914 409 595</w:t>
      </w:r>
    </w:p>
    <w:p w14:paraId="097ABD08" w14:textId="5109E5FF" w:rsidR="00E82FC4" w:rsidRPr="00E82FC4" w:rsidRDefault="00187694" w:rsidP="00E82FC4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Theme="majorHAnsi" w:hAnsiTheme="majorHAnsi" w:cs="Open Sans"/>
          <w:sz w:val="18"/>
          <w:szCs w:val="18"/>
        </w:rPr>
        <w:t xml:space="preserve">Beatriz Santanita | </w:t>
      </w:r>
      <w:hyperlink r:id="rId13" w:history="1">
        <w:r w:rsidRPr="00FF4D5E">
          <w:rPr>
            <w:rStyle w:val="Hiperligao"/>
            <w:rFonts w:asciiTheme="majorHAnsi" w:hAnsiTheme="majorHAnsi" w:cs="Open Sans"/>
            <w:sz w:val="18"/>
            <w:szCs w:val="18"/>
          </w:rPr>
          <w:t>beatriz.santanita@lift.com.pt</w:t>
        </w:r>
      </w:hyperlink>
      <w:r>
        <w:rPr>
          <w:rFonts w:asciiTheme="majorHAnsi" w:hAnsiTheme="majorHAnsi" w:cs="Open Sans"/>
          <w:sz w:val="18"/>
          <w:szCs w:val="18"/>
        </w:rPr>
        <w:t xml:space="preserve"> | </w:t>
      </w:r>
      <w:r w:rsidR="00E82FC4" w:rsidRPr="00E82FC4">
        <w:rPr>
          <w:rFonts w:asciiTheme="majorHAnsi" w:hAnsiTheme="majorHAnsi" w:cs="Open Sans"/>
          <w:sz w:val="18"/>
          <w:szCs w:val="18"/>
        </w:rPr>
        <w:t>918 186 584</w:t>
      </w:r>
    </w:p>
    <w:p w14:paraId="7210E0E0" w14:textId="44B29A9F" w:rsidR="00231872" w:rsidRPr="00902EEE" w:rsidRDefault="00231872" w:rsidP="00B33538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sectPr w:rsidR="00231872" w:rsidRPr="00902EEE" w:rsidSect="008F5175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B7"/>
    <w:multiLevelType w:val="multilevel"/>
    <w:tmpl w:val="F758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E12"/>
    <w:multiLevelType w:val="multilevel"/>
    <w:tmpl w:val="857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162F"/>
    <w:multiLevelType w:val="multilevel"/>
    <w:tmpl w:val="9D4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547E"/>
    <w:multiLevelType w:val="multilevel"/>
    <w:tmpl w:val="557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F6CBD"/>
    <w:multiLevelType w:val="multilevel"/>
    <w:tmpl w:val="BCC8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B75A9"/>
    <w:multiLevelType w:val="multilevel"/>
    <w:tmpl w:val="654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950D9"/>
    <w:multiLevelType w:val="multilevel"/>
    <w:tmpl w:val="C03A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C7B44"/>
    <w:multiLevelType w:val="multilevel"/>
    <w:tmpl w:val="7E9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A62EF"/>
    <w:multiLevelType w:val="multilevel"/>
    <w:tmpl w:val="89B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E0D78"/>
    <w:multiLevelType w:val="multilevel"/>
    <w:tmpl w:val="B10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6570C"/>
    <w:multiLevelType w:val="multilevel"/>
    <w:tmpl w:val="5B6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F62EA"/>
    <w:multiLevelType w:val="multilevel"/>
    <w:tmpl w:val="E6E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70B06"/>
    <w:multiLevelType w:val="multilevel"/>
    <w:tmpl w:val="456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56">
    <w:abstractNumId w:val="7"/>
  </w:num>
  <w:num w:numId="2" w16cid:durableId="691683086">
    <w:abstractNumId w:val="1"/>
  </w:num>
  <w:num w:numId="3" w16cid:durableId="1022822764">
    <w:abstractNumId w:val="6"/>
  </w:num>
  <w:num w:numId="4" w16cid:durableId="1749033086">
    <w:abstractNumId w:val="10"/>
  </w:num>
  <w:num w:numId="5" w16cid:durableId="1274746222">
    <w:abstractNumId w:val="12"/>
  </w:num>
  <w:num w:numId="6" w16cid:durableId="289870929">
    <w:abstractNumId w:val="4"/>
  </w:num>
  <w:num w:numId="7" w16cid:durableId="644310940">
    <w:abstractNumId w:val="5"/>
  </w:num>
  <w:num w:numId="8" w16cid:durableId="486748020">
    <w:abstractNumId w:val="3"/>
  </w:num>
  <w:num w:numId="9" w16cid:durableId="1007289627">
    <w:abstractNumId w:val="9"/>
  </w:num>
  <w:num w:numId="10" w16cid:durableId="1868370164">
    <w:abstractNumId w:val="2"/>
  </w:num>
  <w:num w:numId="11" w16cid:durableId="1440296576">
    <w:abstractNumId w:val="0"/>
  </w:num>
  <w:num w:numId="12" w16cid:durableId="66928149">
    <w:abstractNumId w:val="8"/>
  </w:num>
  <w:num w:numId="13" w16cid:durableId="1299383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FA"/>
    <w:rsid w:val="000116DF"/>
    <w:rsid w:val="0002128C"/>
    <w:rsid w:val="00040FDD"/>
    <w:rsid w:val="00067E8C"/>
    <w:rsid w:val="00071407"/>
    <w:rsid w:val="0007503D"/>
    <w:rsid w:val="000A72F0"/>
    <w:rsid w:val="001001CC"/>
    <w:rsid w:val="00133F0C"/>
    <w:rsid w:val="001709E2"/>
    <w:rsid w:val="00180B30"/>
    <w:rsid w:val="00187694"/>
    <w:rsid w:val="001B1DC9"/>
    <w:rsid w:val="001C2E77"/>
    <w:rsid w:val="001F72AA"/>
    <w:rsid w:val="002237E5"/>
    <w:rsid w:val="00231872"/>
    <w:rsid w:val="002D53C1"/>
    <w:rsid w:val="00302DDE"/>
    <w:rsid w:val="00311F02"/>
    <w:rsid w:val="00350063"/>
    <w:rsid w:val="003B5BD5"/>
    <w:rsid w:val="003E6A6F"/>
    <w:rsid w:val="004126C6"/>
    <w:rsid w:val="004B406A"/>
    <w:rsid w:val="004D5268"/>
    <w:rsid w:val="00541C00"/>
    <w:rsid w:val="005B0E4F"/>
    <w:rsid w:val="005D61F5"/>
    <w:rsid w:val="00605414"/>
    <w:rsid w:val="0064741D"/>
    <w:rsid w:val="00655383"/>
    <w:rsid w:val="00684DB2"/>
    <w:rsid w:val="0069686B"/>
    <w:rsid w:val="006A080B"/>
    <w:rsid w:val="006D0C67"/>
    <w:rsid w:val="006D6BD2"/>
    <w:rsid w:val="00727297"/>
    <w:rsid w:val="0075792E"/>
    <w:rsid w:val="00763919"/>
    <w:rsid w:val="007C610C"/>
    <w:rsid w:val="0080546C"/>
    <w:rsid w:val="008175A5"/>
    <w:rsid w:val="00823AC3"/>
    <w:rsid w:val="00824F4E"/>
    <w:rsid w:val="008546D9"/>
    <w:rsid w:val="008B70C2"/>
    <w:rsid w:val="008D2376"/>
    <w:rsid w:val="008D4C63"/>
    <w:rsid w:val="008D6436"/>
    <w:rsid w:val="008E1361"/>
    <w:rsid w:val="008F354C"/>
    <w:rsid w:val="008F5175"/>
    <w:rsid w:val="00902EEE"/>
    <w:rsid w:val="00907116"/>
    <w:rsid w:val="00933079"/>
    <w:rsid w:val="00A027A9"/>
    <w:rsid w:val="00A24675"/>
    <w:rsid w:val="00A70DD0"/>
    <w:rsid w:val="00A71D9D"/>
    <w:rsid w:val="00AC3757"/>
    <w:rsid w:val="00AD74FA"/>
    <w:rsid w:val="00AE2D5A"/>
    <w:rsid w:val="00AE60E7"/>
    <w:rsid w:val="00B33538"/>
    <w:rsid w:val="00B54E88"/>
    <w:rsid w:val="00B650E8"/>
    <w:rsid w:val="00B95FEE"/>
    <w:rsid w:val="00BC4066"/>
    <w:rsid w:val="00BD37E0"/>
    <w:rsid w:val="00BD7FB6"/>
    <w:rsid w:val="00BE329C"/>
    <w:rsid w:val="00C105D5"/>
    <w:rsid w:val="00C20635"/>
    <w:rsid w:val="00C4223D"/>
    <w:rsid w:val="00C8799F"/>
    <w:rsid w:val="00D11193"/>
    <w:rsid w:val="00D16C42"/>
    <w:rsid w:val="00D16D8A"/>
    <w:rsid w:val="00D242E0"/>
    <w:rsid w:val="00D553B8"/>
    <w:rsid w:val="00D65421"/>
    <w:rsid w:val="00D808FC"/>
    <w:rsid w:val="00DC547C"/>
    <w:rsid w:val="00DE19CB"/>
    <w:rsid w:val="00E00053"/>
    <w:rsid w:val="00E24002"/>
    <w:rsid w:val="00E82FC4"/>
    <w:rsid w:val="00E86DC9"/>
    <w:rsid w:val="00E87AB7"/>
    <w:rsid w:val="00F06904"/>
    <w:rsid w:val="00F70072"/>
    <w:rsid w:val="00F7330B"/>
    <w:rsid w:val="00F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E7EF"/>
  <w15:chartTrackingRefBased/>
  <w15:docId w15:val="{FF360920-BE8A-4314-8567-ACA35739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D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D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D7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D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D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D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D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D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D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D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D74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4F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D7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D74F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D7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D7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D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D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D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D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D7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4F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D74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D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D74F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74F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D74F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D74F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40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2400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2400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0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00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08F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50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portugal.pt/pt" TargetMode="External"/><Relationship Id="rId13" Type="http://schemas.openxmlformats.org/officeDocument/2006/relationships/hyperlink" Target="mailto:beatriz.santanita@lift.com.pt" TargetMode="External"/><Relationship Id="rId3" Type="http://schemas.openxmlformats.org/officeDocument/2006/relationships/styles" Target="styles.xml"/><Relationship Id="rId7" Type="http://schemas.openxmlformats.org/officeDocument/2006/relationships/hyperlink" Target="https://rdportugal.pt/pt/cuidararo" TargetMode="External"/><Relationship Id="rId12" Type="http://schemas.openxmlformats.org/officeDocument/2006/relationships/hyperlink" Target="mailto:ana.santos@lift.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office.com/r/pn9ZK0UC0x?origin=QRCode&amp;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dportugal.pt/pt/cuidara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urem.p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0CA5-2FE9-4605-BCA9-1A10E549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3700</Characters>
  <Application>Microsoft Office Word</Application>
  <DocSecurity>0</DocSecurity>
  <Lines>94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Santos</dc:creator>
  <cp:keywords/>
  <dc:description/>
  <cp:lastModifiedBy>Beatriz Santanita</cp:lastModifiedBy>
  <cp:revision>3</cp:revision>
  <dcterms:created xsi:type="dcterms:W3CDTF">2026-05-26T11:53:00Z</dcterms:created>
  <dcterms:modified xsi:type="dcterms:W3CDTF">2026-05-26T13:53:00Z</dcterms:modified>
</cp:coreProperties>
</file>